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FEEF6" w14:textId="10015237" w:rsidR="003E18A4" w:rsidRPr="003E18A4" w:rsidRDefault="003E18A4" w:rsidP="003E18A4">
      <w:pPr>
        <w:rPr>
          <w:rFonts w:ascii="Times New Roman" w:hAnsi="Times New Roman" w:cs="Times New Roman"/>
          <w:b/>
          <w:bCs/>
          <w:sz w:val="36"/>
          <w:szCs w:val="36"/>
        </w:rPr>
      </w:pPr>
      <w:r w:rsidRPr="003E18A4">
        <w:rPr>
          <w:rFonts w:ascii="Times New Roman" w:hAnsi="Times New Roman" w:cs="Times New Roman"/>
          <w:b/>
          <w:bCs/>
          <w:sz w:val="56"/>
          <w:szCs w:val="56"/>
        </w:rPr>
        <w:t>Urban Aura Interiors Proje</w:t>
      </w:r>
      <w:r w:rsidR="00790D7B">
        <w:rPr>
          <w:rFonts w:ascii="Times New Roman" w:hAnsi="Times New Roman" w:cs="Times New Roman"/>
          <w:b/>
          <w:bCs/>
          <w:sz w:val="56"/>
          <w:szCs w:val="56"/>
        </w:rPr>
        <w:t>ct</w:t>
      </w:r>
      <w:r w:rsidR="004A1250">
        <w:rPr>
          <w:rFonts w:ascii="Times New Roman" w:hAnsi="Times New Roman" w:cs="Times New Roman"/>
          <w:b/>
          <w:bCs/>
          <w:sz w:val="56"/>
          <w:szCs w:val="56"/>
        </w:rPr>
        <w:t xml:space="preserve"> Report</w:t>
      </w:r>
    </w:p>
    <w:p w14:paraId="16EF17DB" w14:textId="77777777" w:rsidR="003E18A4" w:rsidRPr="004A1250" w:rsidRDefault="004A1250" w:rsidP="003E18A4">
      <w:pPr>
        <w:rPr>
          <w:rFonts w:cstheme="minorHAnsi"/>
          <w:b/>
          <w:bCs/>
          <w:sz w:val="36"/>
          <w:szCs w:val="36"/>
        </w:rPr>
      </w:pPr>
      <w:r w:rsidRPr="004A1250">
        <w:rPr>
          <w:rFonts w:cstheme="minorHAnsi"/>
          <w:b/>
          <w:bCs/>
          <w:sz w:val="36"/>
          <w:szCs w:val="36"/>
        </w:rPr>
        <w:t>1</w:t>
      </w:r>
      <w:r w:rsidR="00790D7B" w:rsidRPr="004A1250">
        <w:rPr>
          <w:rFonts w:cstheme="minorHAnsi"/>
          <w:b/>
          <w:bCs/>
          <w:sz w:val="36"/>
          <w:szCs w:val="36"/>
        </w:rPr>
        <w:t>.</w:t>
      </w:r>
      <w:r w:rsidR="003E18A4" w:rsidRPr="004A1250">
        <w:rPr>
          <w:rFonts w:asciiTheme="majorHAnsi" w:hAnsiTheme="majorHAnsi" w:cstheme="majorHAnsi"/>
          <w:b/>
          <w:bCs/>
          <w:sz w:val="36"/>
          <w:szCs w:val="36"/>
        </w:rPr>
        <w:t>Project Introduction</w:t>
      </w:r>
    </w:p>
    <w:p w14:paraId="6D72E0C8" w14:textId="77777777" w:rsidR="003E18A4" w:rsidRPr="00790D7B" w:rsidRDefault="00790D7B" w:rsidP="003E18A4">
      <w:pPr>
        <w:rPr>
          <w:rFonts w:ascii="Times New Roman" w:hAnsi="Times New Roman" w:cs="Times New Roman"/>
          <w:sz w:val="32"/>
          <w:szCs w:val="32"/>
        </w:rPr>
      </w:pPr>
      <w:r>
        <w:rPr>
          <w:rFonts w:ascii="Times New Roman" w:hAnsi="Times New Roman" w:cs="Times New Roman"/>
          <w:sz w:val="32"/>
          <w:szCs w:val="32"/>
        </w:rPr>
        <w:t xml:space="preserve">                </w:t>
      </w:r>
      <w:r w:rsidR="003E18A4" w:rsidRPr="00790D7B">
        <w:rPr>
          <w:rFonts w:ascii="Times New Roman" w:hAnsi="Times New Roman" w:cs="Times New Roman"/>
          <w:sz w:val="32"/>
          <w:szCs w:val="32"/>
        </w:rPr>
        <w:t>Introduction to the "Urban Aura Interiors" project.</w:t>
      </w:r>
    </w:p>
    <w:p w14:paraId="6B2649A5" w14:textId="77777777" w:rsidR="00790D7B" w:rsidRPr="00790D7B" w:rsidRDefault="00790D7B" w:rsidP="003E18A4">
      <w:pPr>
        <w:rPr>
          <w:rFonts w:ascii="Times New Roman" w:hAnsi="Times New Roman" w:cs="Times New Roman"/>
          <w:sz w:val="32"/>
          <w:szCs w:val="32"/>
        </w:rPr>
      </w:pPr>
      <w:r>
        <w:rPr>
          <w:rFonts w:ascii="Times New Roman" w:hAnsi="Times New Roman" w:cs="Times New Roman"/>
          <w:sz w:val="32"/>
          <w:szCs w:val="32"/>
        </w:rPr>
        <w:t xml:space="preserve">   </w:t>
      </w:r>
      <w:r w:rsidR="003E18A4" w:rsidRPr="00790D7B">
        <w:rPr>
          <w:rFonts w:ascii="Times New Roman" w:hAnsi="Times New Roman" w:cs="Times New Roman"/>
          <w:sz w:val="32"/>
          <w:szCs w:val="32"/>
        </w:rPr>
        <w:t>Objectives and goals of the project.</w:t>
      </w:r>
    </w:p>
    <w:p w14:paraId="36E43BD9" w14:textId="77777777" w:rsidR="00A25FFF" w:rsidRDefault="004A1250" w:rsidP="003E18A4">
      <w:pPr>
        <w:rPr>
          <w:rFonts w:asciiTheme="majorHAnsi" w:hAnsiTheme="majorHAnsi" w:cstheme="majorHAnsi"/>
          <w:b/>
          <w:bCs/>
          <w:sz w:val="36"/>
          <w:szCs w:val="36"/>
        </w:rPr>
      </w:pPr>
      <w:r>
        <w:rPr>
          <w:rFonts w:asciiTheme="majorHAnsi" w:hAnsiTheme="majorHAnsi" w:cstheme="majorHAnsi"/>
          <w:b/>
          <w:bCs/>
          <w:sz w:val="36"/>
          <w:szCs w:val="36"/>
        </w:rPr>
        <w:t xml:space="preserve">1.1 </w:t>
      </w:r>
      <w:r w:rsidR="00790D7B" w:rsidRPr="00790D7B">
        <w:rPr>
          <w:rFonts w:asciiTheme="majorHAnsi" w:hAnsiTheme="majorHAnsi" w:cstheme="majorHAnsi"/>
          <w:b/>
          <w:bCs/>
          <w:sz w:val="36"/>
          <w:szCs w:val="36"/>
        </w:rPr>
        <w:t>project overview</w:t>
      </w:r>
    </w:p>
    <w:p w14:paraId="6CD8C5E0" w14:textId="77777777" w:rsidR="00790D7B" w:rsidRPr="004A1250" w:rsidRDefault="00790D7B" w:rsidP="003E18A4">
      <w:pPr>
        <w:rPr>
          <w:rFonts w:ascii="Times New Roman" w:hAnsi="Times New Roman" w:cs="Times New Roman"/>
          <w:b/>
          <w:bCs/>
          <w:sz w:val="36"/>
          <w:szCs w:val="36"/>
        </w:rPr>
      </w:pPr>
      <w:r w:rsidRPr="004A1250">
        <w:rPr>
          <w:rFonts w:asciiTheme="majorHAnsi" w:hAnsiTheme="majorHAnsi" w:cstheme="majorHAnsi"/>
          <w:sz w:val="32"/>
          <w:szCs w:val="32"/>
        </w:rPr>
        <w:t xml:space="preserve">       </w:t>
      </w:r>
      <w:r w:rsidR="004A1250" w:rsidRPr="004A1250">
        <w:rPr>
          <w:rFonts w:asciiTheme="majorHAnsi" w:hAnsiTheme="majorHAnsi" w:cstheme="majorHAnsi"/>
          <w:sz w:val="32"/>
          <w:szCs w:val="32"/>
        </w:rPr>
        <w:t xml:space="preserve">       </w:t>
      </w:r>
      <w:r w:rsidR="004A1250" w:rsidRPr="004A1250">
        <w:rPr>
          <w:rFonts w:ascii="Times New Roman" w:hAnsi="Times New Roman" w:cs="Times New Roman"/>
          <w:sz w:val="32"/>
          <w:szCs w:val="32"/>
        </w:rPr>
        <w:t>Urban Aura is the Interiors are very well planners. They Construct a Building and Furnishing</w:t>
      </w:r>
      <w:r w:rsidR="004A1250" w:rsidRPr="004A1250">
        <w:rPr>
          <w:rFonts w:ascii="Times New Roman" w:hAnsi="Times New Roman" w:cs="Times New Roman"/>
          <w:b/>
          <w:bCs/>
          <w:sz w:val="36"/>
          <w:szCs w:val="36"/>
        </w:rPr>
        <w:t>.</w:t>
      </w:r>
    </w:p>
    <w:p w14:paraId="532C1E9B" w14:textId="77777777" w:rsidR="00790D7B" w:rsidRPr="004A1250" w:rsidRDefault="004A1250" w:rsidP="004A1250">
      <w:pPr>
        <w:rPr>
          <w:rFonts w:asciiTheme="majorHAnsi" w:hAnsiTheme="majorHAnsi" w:cstheme="majorHAnsi"/>
          <w:b/>
          <w:bCs/>
          <w:sz w:val="36"/>
          <w:szCs w:val="36"/>
        </w:rPr>
      </w:pPr>
      <w:r>
        <w:rPr>
          <w:rFonts w:asciiTheme="majorHAnsi" w:hAnsiTheme="majorHAnsi" w:cstheme="majorHAnsi"/>
          <w:b/>
          <w:bCs/>
          <w:sz w:val="36"/>
          <w:szCs w:val="36"/>
        </w:rPr>
        <w:t>1.</w:t>
      </w:r>
      <w:r w:rsidRPr="004A1250">
        <w:rPr>
          <w:rFonts w:asciiTheme="majorHAnsi" w:hAnsiTheme="majorHAnsi" w:cstheme="majorHAnsi"/>
          <w:b/>
          <w:bCs/>
          <w:sz w:val="36"/>
          <w:szCs w:val="36"/>
        </w:rPr>
        <w:t>2</w:t>
      </w:r>
      <w:r>
        <w:rPr>
          <w:rFonts w:asciiTheme="majorHAnsi" w:hAnsiTheme="majorHAnsi" w:cstheme="majorHAnsi"/>
          <w:b/>
          <w:bCs/>
          <w:sz w:val="36"/>
          <w:szCs w:val="36"/>
        </w:rPr>
        <w:t xml:space="preserve"> </w:t>
      </w:r>
      <w:r w:rsidR="00790D7B" w:rsidRPr="004A1250">
        <w:rPr>
          <w:rFonts w:asciiTheme="majorHAnsi" w:hAnsiTheme="majorHAnsi" w:cstheme="majorHAnsi"/>
          <w:b/>
          <w:bCs/>
          <w:sz w:val="36"/>
          <w:szCs w:val="36"/>
        </w:rPr>
        <w:t>Purpose</w:t>
      </w:r>
    </w:p>
    <w:p w14:paraId="5E9F0071" w14:textId="77777777" w:rsidR="004A1250" w:rsidRDefault="004A1250" w:rsidP="003E18A4">
      <w:pPr>
        <w:rPr>
          <w:rFonts w:ascii="Times New Roman" w:hAnsi="Times New Roman" w:cs="Times New Roman"/>
          <w:sz w:val="32"/>
          <w:szCs w:val="32"/>
        </w:rPr>
      </w:pPr>
      <w:r w:rsidRPr="004A1250">
        <w:rPr>
          <w:rFonts w:ascii="Times New Roman" w:hAnsi="Times New Roman" w:cs="Times New Roman"/>
          <w:sz w:val="32"/>
          <w:szCs w:val="32"/>
        </w:rPr>
        <w:t xml:space="preserve">          </w:t>
      </w:r>
      <w:r w:rsidR="00790D7B" w:rsidRPr="004A1250">
        <w:rPr>
          <w:rFonts w:ascii="Times New Roman" w:hAnsi="Times New Roman" w:cs="Times New Roman"/>
          <w:sz w:val="32"/>
          <w:szCs w:val="32"/>
        </w:rPr>
        <w:t>The term "urban aura" is not a widely recognized or standardized concept, so its purpose may vary depending on the context in which it is used. In general, "aura" typically refers to a distinctive quality or atmosphere surrounding a particular place, object, or concept. When combined with "urban," it may pertain to the unique characteristics, ambiance, or energy associated with urban environments</w:t>
      </w:r>
      <w:r>
        <w:rPr>
          <w:rFonts w:ascii="Times New Roman" w:hAnsi="Times New Roman" w:cs="Times New Roman"/>
          <w:sz w:val="32"/>
          <w:szCs w:val="32"/>
        </w:rPr>
        <w:t>.</w:t>
      </w:r>
    </w:p>
    <w:p w14:paraId="14E0CA9E" w14:textId="77777777" w:rsidR="00790D7B" w:rsidRDefault="004A1250" w:rsidP="003E18A4">
      <w:pPr>
        <w:rPr>
          <w:rFonts w:asciiTheme="majorHAnsi" w:hAnsiTheme="majorHAnsi" w:cstheme="majorHAnsi"/>
          <w:b/>
          <w:bCs/>
          <w:sz w:val="36"/>
          <w:szCs w:val="36"/>
        </w:rPr>
      </w:pPr>
      <w:r w:rsidRPr="004A1250">
        <w:rPr>
          <w:rFonts w:asciiTheme="majorHAnsi" w:hAnsiTheme="majorHAnsi" w:cstheme="majorHAnsi"/>
          <w:b/>
          <w:bCs/>
          <w:sz w:val="36"/>
          <w:szCs w:val="36"/>
        </w:rPr>
        <w:t>2. Problem Definition and Design Thinking</w:t>
      </w:r>
      <w:r w:rsidR="00790D7B" w:rsidRPr="004A1250">
        <w:rPr>
          <w:rFonts w:asciiTheme="majorHAnsi" w:hAnsiTheme="majorHAnsi" w:cstheme="majorHAnsi"/>
          <w:b/>
          <w:bCs/>
          <w:sz w:val="36"/>
          <w:szCs w:val="36"/>
        </w:rPr>
        <w:t xml:space="preserve">   </w:t>
      </w:r>
    </w:p>
    <w:p w14:paraId="04ED4769" w14:textId="1DD94184" w:rsidR="009A75F9" w:rsidRDefault="004A1250" w:rsidP="003E18A4">
      <w:pPr>
        <w:rPr>
          <w:rFonts w:asciiTheme="majorHAnsi" w:hAnsiTheme="majorHAnsi" w:cstheme="majorHAnsi"/>
          <w:b/>
          <w:bCs/>
          <w:sz w:val="36"/>
          <w:szCs w:val="36"/>
        </w:rPr>
      </w:pPr>
      <w:r>
        <w:rPr>
          <w:rFonts w:asciiTheme="majorHAnsi" w:hAnsiTheme="majorHAnsi" w:cstheme="majorHAnsi"/>
          <w:b/>
          <w:bCs/>
          <w:sz w:val="36"/>
          <w:szCs w:val="36"/>
        </w:rPr>
        <w:t>2.1 Empathy Ma</w:t>
      </w:r>
      <w:r w:rsidR="00343962">
        <w:rPr>
          <w:rFonts w:asciiTheme="majorHAnsi" w:hAnsiTheme="majorHAnsi" w:cstheme="majorHAnsi"/>
          <w:b/>
          <w:bCs/>
          <w:sz w:val="36"/>
          <w:szCs w:val="36"/>
        </w:rPr>
        <w:t>p</w:t>
      </w:r>
    </w:p>
    <w:p w14:paraId="06F14CC7" w14:textId="3C952396" w:rsidR="00266A7F" w:rsidRDefault="00266A7F" w:rsidP="003E18A4">
      <w:pPr>
        <w:rPr>
          <w:rFonts w:asciiTheme="majorHAnsi" w:hAnsiTheme="majorHAnsi" w:cstheme="majorHAnsi"/>
          <w:b/>
          <w:bCs/>
          <w:sz w:val="36"/>
          <w:szCs w:val="36"/>
        </w:rPr>
      </w:pPr>
    </w:p>
    <w:p w14:paraId="70441586" w14:textId="4083075C" w:rsidR="00266A7F" w:rsidRDefault="009A75F9" w:rsidP="003E18A4">
      <w:pPr>
        <w:rPr>
          <w:rFonts w:asciiTheme="majorHAnsi" w:hAnsiTheme="majorHAnsi" w:cstheme="majorHAnsi"/>
          <w:b/>
          <w:bCs/>
          <w:sz w:val="36"/>
          <w:szCs w:val="36"/>
        </w:rPr>
      </w:pPr>
      <w:r>
        <w:rPr>
          <w:rFonts w:asciiTheme="majorHAnsi" w:hAnsiTheme="majorHAnsi" w:cstheme="majorHAnsi"/>
          <w:b/>
          <w:bCs/>
          <w:noProof/>
          <w:sz w:val="36"/>
          <w:szCs w:val="36"/>
        </w:rPr>
        <w:drawing>
          <wp:anchor distT="0" distB="0" distL="114300" distR="114300" simplePos="0" relativeHeight="251658240" behindDoc="0" locked="0" layoutInCell="1" allowOverlap="1" wp14:anchorId="2E1451AE" wp14:editId="3B9C5F6A">
            <wp:simplePos x="0" y="0"/>
            <wp:positionH relativeFrom="column">
              <wp:posOffset>1600200</wp:posOffset>
            </wp:positionH>
            <wp:positionV relativeFrom="paragraph">
              <wp:posOffset>117475</wp:posOffset>
            </wp:positionV>
            <wp:extent cx="2489200" cy="2562225"/>
            <wp:effectExtent l="0" t="0" r="6350" b="9525"/>
            <wp:wrapSquare wrapText="bothSides"/>
            <wp:docPr id="203514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145890" name="Picture 2035145890"/>
                    <pic:cNvPicPr/>
                  </pic:nvPicPr>
                  <pic:blipFill>
                    <a:blip r:embed="rId5">
                      <a:extLst>
                        <a:ext uri="{28A0092B-C50C-407E-A947-70E740481C1C}">
                          <a14:useLocalDpi xmlns:a14="http://schemas.microsoft.com/office/drawing/2010/main" val="0"/>
                        </a:ext>
                      </a:extLst>
                    </a:blip>
                    <a:stretch>
                      <a:fillRect/>
                    </a:stretch>
                  </pic:blipFill>
                  <pic:spPr>
                    <a:xfrm>
                      <a:off x="0" y="0"/>
                      <a:ext cx="2489200" cy="2562225"/>
                    </a:xfrm>
                    <a:prstGeom prst="rect">
                      <a:avLst/>
                    </a:prstGeom>
                  </pic:spPr>
                </pic:pic>
              </a:graphicData>
            </a:graphic>
            <wp14:sizeRelH relativeFrom="margin">
              <wp14:pctWidth>0</wp14:pctWidth>
            </wp14:sizeRelH>
            <wp14:sizeRelV relativeFrom="margin">
              <wp14:pctHeight>0</wp14:pctHeight>
            </wp14:sizeRelV>
          </wp:anchor>
        </w:drawing>
      </w:r>
    </w:p>
    <w:p w14:paraId="6ECDC2B6" w14:textId="61095141" w:rsidR="00266A7F" w:rsidRDefault="00266A7F" w:rsidP="003E18A4">
      <w:pPr>
        <w:rPr>
          <w:rFonts w:asciiTheme="majorHAnsi" w:hAnsiTheme="majorHAnsi" w:cstheme="majorHAnsi"/>
          <w:b/>
          <w:bCs/>
          <w:sz w:val="36"/>
          <w:szCs w:val="36"/>
        </w:rPr>
      </w:pPr>
    </w:p>
    <w:p w14:paraId="173C6EAE" w14:textId="5D3A5266" w:rsidR="00266A7F" w:rsidRDefault="00266A7F" w:rsidP="003E18A4">
      <w:pPr>
        <w:rPr>
          <w:rFonts w:asciiTheme="majorHAnsi" w:hAnsiTheme="majorHAnsi" w:cstheme="majorHAnsi"/>
          <w:b/>
          <w:bCs/>
          <w:sz w:val="36"/>
          <w:szCs w:val="36"/>
        </w:rPr>
      </w:pPr>
    </w:p>
    <w:p w14:paraId="27AE1916" w14:textId="1D1BDF0E" w:rsidR="00266A7F" w:rsidRDefault="00266A7F" w:rsidP="003E18A4">
      <w:pPr>
        <w:rPr>
          <w:rFonts w:asciiTheme="majorHAnsi" w:hAnsiTheme="majorHAnsi" w:cstheme="majorHAnsi"/>
          <w:b/>
          <w:bCs/>
          <w:sz w:val="36"/>
          <w:szCs w:val="36"/>
        </w:rPr>
      </w:pPr>
    </w:p>
    <w:p w14:paraId="283F6223" w14:textId="50A645E5" w:rsidR="00266A7F" w:rsidRDefault="00266A7F" w:rsidP="003E18A4">
      <w:pPr>
        <w:rPr>
          <w:rFonts w:asciiTheme="majorHAnsi" w:hAnsiTheme="majorHAnsi" w:cstheme="majorHAnsi"/>
          <w:b/>
          <w:bCs/>
          <w:sz w:val="36"/>
          <w:szCs w:val="36"/>
        </w:rPr>
      </w:pPr>
    </w:p>
    <w:p w14:paraId="200D09AB" w14:textId="77777777" w:rsidR="00266A7F" w:rsidRDefault="00266A7F" w:rsidP="003E18A4">
      <w:pPr>
        <w:rPr>
          <w:rFonts w:asciiTheme="majorHAnsi" w:hAnsiTheme="majorHAnsi" w:cstheme="majorHAnsi"/>
          <w:b/>
          <w:bCs/>
          <w:sz w:val="36"/>
          <w:szCs w:val="36"/>
        </w:rPr>
      </w:pPr>
    </w:p>
    <w:p w14:paraId="2194652E" w14:textId="54FA650F" w:rsidR="00266A7F" w:rsidRPr="00266A7F" w:rsidRDefault="00266A7F" w:rsidP="003E18A4">
      <w:pPr>
        <w:rPr>
          <w:rFonts w:asciiTheme="majorHAnsi" w:hAnsiTheme="majorHAnsi" w:cstheme="majorHAnsi"/>
          <w:b/>
          <w:bCs/>
          <w:sz w:val="40"/>
          <w:szCs w:val="40"/>
        </w:rPr>
      </w:pPr>
      <w:r w:rsidRPr="00266A7F">
        <w:rPr>
          <w:rFonts w:asciiTheme="majorHAnsi" w:hAnsiTheme="majorHAnsi" w:cstheme="majorHAnsi"/>
          <w:b/>
          <w:bCs/>
          <w:sz w:val="40"/>
          <w:szCs w:val="40"/>
        </w:rPr>
        <w:lastRenderedPageBreak/>
        <w:t>2.2 Ideation and Brainstorm</w:t>
      </w:r>
    </w:p>
    <w:p w14:paraId="7FAEEA3C" w14:textId="77777777" w:rsidR="00266A7F" w:rsidRDefault="00266A7F" w:rsidP="003E18A4">
      <w:pPr>
        <w:rPr>
          <w:rFonts w:asciiTheme="majorHAnsi" w:hAnsiTheme="majorHAnsi" w:cstheme="majorHAnsi"/>
          <w:b/>
          <w:bCs/>
          <w:sz w:val="36"/>
          <w:szCs w:val="36"/>
        </w:rPr>
      </w:pPr>
    </w:p>
    <w:p w14:paraId="6D121F5F" w14:textId="745D06E4" w:rsidR="004A1250" w:rsidRDefault="00274943" w:rsidP="003E18A4">
      <w:pPr>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5B891D3F" wp14:editId="3633EDE0">
            <wp:extent cx="5731510" cy="1681480"/>
            <wp:effectExtent l="0" t="0" r="2540" b="0"/>
            <wp:docPr id="1693037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37689" name="Picture 1693037689"/>
                    <pic:cNvPicPr/>
                  </pic:nvPicPr>
                  <pic:blipFill>
                    <a:blip r:embed="rId6">
                      <a:extLst>
                        <a:ext uri="{28A0092B-C50C-407E-A947-70E740481C1C}">
                          <a14:useLocalDpi xmlns:a14="http://schemas.microsoft.com/office/drawing/2010/main" val="0"/>
                        </a:ext>
                      </a:extLst>
                    </a:blip>
                    <a:stretch>
                      <a:fillRect/>
                    </a:stretch>
                  </pic:blipFill>
                  <pic:spPr>
                    <a:xfrm>
                      <a:off x="0" y="0"/>
                      <a:ext cx="5731510" cy="1681480"/>
                    </a:xfrm>
                    <a:prstGeom prst="rect">
                      <a:avLst/>
                    </a:prstGeom>
                  </pic:spPr>
                </pic:pic>
              </a:graphicData>
            </a:graphic>
          </wp:inline>
        </w:drawing>
      </w:r>
    </w:p>
    <w:p w14:paraId="6B4A7CB7" w14:textId="77777777" w:rsidR="00274943" w:rsidRDefault="00274943" w:rsidP="003E18A4">
      <w:pPr>
        <w:rPr>
          <w:rFonts w:asciiTheme="majorHAnsi" w:hAnsiTheme="majorHAnsi" w:cstheme="majorHAnsi"/>
          <w:b/>
          <w:bCs/>
          <w:sz w:val="36"/>
          <w:szCs w:val="36"/>
        </w:rPr>
      </w:pPr>
    </w:p>
    <w:p w14:paraId="239F6667" w14:textId="77777777" w:rsidR="00235668" w:rsidRPr="00266A7F" w:rsidRDefault="008D5F40" w:rsidP="003E18A4">
      <w:pPr>
        <w:rPr>
          <w:rFonts w:asciiTheme="majorHAnsi" w:hAnsiTheme="majorHAnsi" w:cstheme="majorHAnsi"/>
          <w:b/>
          <w:bCs/>
          <w:sz w:val="36"/>
          <w:szCs w:val="36"/>
        </w:rPr>
      </w:pPr>
      <w:r w:rsidRPr="00266A7F">
        <w:rPr>
          <w:rFonts w:asciiTheme="majorHAnsi" w:hAnsiTheme="majorHAnsi" w:cstheme="majorHAnsi"/>
          <w:b/>
          <w:bCs/>
          <w:sz w:val="48"/>
          <w:szCs w:val="48"/>
        </w:rPr>
        <w:t>3. Result</w:t>
      </w:r>
      <w:r w:rsidR="00235668" w:rsidRPr="00266A7F">
        <w:rPr>
          <w:rFonts w:asciiTheme="majorHAnsi" w:hAnsiTheme="majorHAnsi" w:cstheme="majorHAnsi"/>
          <w:b/>
          <w:bCs/>
          <w:sz w:val="36"/>
          <w:szCs w:val="36"/>
        </w:rPr>
        <w:drawing>
          <wp:anchor distT="0" distB="0" distL="114300" distR="114300" simplePos="0" relativeHeight="251659264" behindDoc="1" locked="0" layoutInCell="1" allowOverlap="1" wp14:anchorId="01398B1D" wp14:editId="179A77C2">
            <wp:simplePos x="0" y="0"/>
            <wp:positionH relativeFrom="margin">
              <wp:align>center</wp:align>
            </wp:positionH>
            <wp:positionV relativeFrom="paragraph">
              <wp:posOffset>793115</wp:posOffset>
            </wp:positionV>
            <wp:extent cx="6553200" cy="3222625"/>
            <wp:effectExtent l="0" t="0" r="0" b="0"/>
            <wp:wrapSquare wrapText="bothSides"/>
            <wp:docPr id="4260926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92620" name="Picture 426092620"/>
                    <pic:cNvPicPr/>
                  </pic:nvPicPr>
                  <pic:blipFill>
                    <a:blip r:embed="rId7">
                      <a:extLst>
                        <a:ext uri="{28A0092B-C50C-407E-A947-70E740481C1C}">
                          <a14:useLocalDpi xmlns:a14="http://schemas.microsoft.com/office/drawing/2010/main" val="0"/>
                        </a:ext>
                      </a:extLst>
                    </a:blip>
                    <a:stretch>
                      <a:fillRect/>
                    </a:stretch>
                  </pic:blipFill>
                  <pic:spPr>
                    <a:xfrm>
                      <a:off x="0" y="0"/>
                      <a:ext cx="6553200" cy="3222625"/>
                    </a:xfrm>
                    <a:prstGeom prst="rect">
                      <a:avLst/>
                    </a:prstGeom>
                  </pic:spPr>
                </pic:pic>
              </a:graphicData>
            </a:graphic>
            <wp14:sizeRelH relativeFrom="margin">
              <wp14:pctWidth>0</wp14:pctWidth>
            </wp14:sizeRelH>
            <wp14:sizeRelV relativeFrom="margin">
              <wp14:pctHeight>0</wp14:pctHeight>
            </wp14:sizeRelV>
          </wp:anchor>
        </w:drawing>
      </w:r>
    </w:p>
    <w:p w14:paraId="352842E1" w14:textId="77777777" w:rsidR="00235668" w:rsidRDefault="00235668" w:rsidP="003E18A4">
      <w:pPr>
        <w:rPr>
          <w:rFonts w:asciiTheme="majorHAnsi" w:hAnsiTheme="majorHAnsi" w:cstheme="majorHAnsi"/>
          <w:b/>
          <w:bCs/>
          <w:sz w:val="36"/>
          <w:szCs w:val="36"/>
        </w:rPr>
      </w:pPr>
    </w:p>
    <w:p w14:paraId="649A73D3" w14:textId="77777777" w:rsidR="00235668" w:rsidRDefault="00235668" w:rsidP="003E18A4">
      <w:pPr>
        <w:rPr>
          <w:rFonts w:asciiTheme="majorHAnsi" w:hAnsiTheme="majorHAnsi" w:cstheme="majorHAnsi"/>
          <w:b/>
          <w:bCs/>
          <w:sz w:val="36"/>
          <w:szCs w:val="36"/>
        </w:rPr>
      </w:pPr>
    </w:p>
    <w:p w14:paraId="145A4770" w14:textId="77777777" w:rsidR="00235668" w:rsidRDefault="00B3074E" w:rsidP="003E18A4">
      <w:pPr>
        <w:rPr>
          <w:rFonts w:asciiTheme="majorHAnsi" w:hAnsiTheme="majorHAnsi" w:cstheme="majorHAnsi"/>
          <w:b/>
          <w:bCs/>
          <w:sz w:val="36"/>
          <w:szCs w:val="36"/>
        </w:rPr>
      </w:pPr>
      <w:r>
        <w:rPr>
          <w:rFonts w:asciiTheme="majorHAnsi" w:hAnsiTheme="majorHAnsi" w:cstheme="majorHAnsi"/>
          <w:b/>
          <w:bCs/>
          <w:sz w:val="36"/>
          <w:szCs w:val="36"/>
        </w:rPr>
        <w:t xml:space="preserve">4. Advantages </w:t>
      </w:r>
      <w:r w:rsidR="00A14BF1">
        <w:rPr>
          <w:rFonts w:asciiTheme="majorHAnsi" w:hAnsiTheme="majorHAnsi" w:cstheme="majorHAnsi"/>
          <w:b/>
          <w:bCs/>
          <w:sz w:val="36"/>
          <w:szCs w:val="36"/>
        </w:rPr>
        <w:t>and</w:t>
      </w:r>
      <w:r>
        <w:rPr>
          <w:rFonts w:asciiTheme="majorHAnsi" w:hAnsiTheme="majorHAnsi" w:cstheme="majorHAnsi"/>
          <w:b/>
          <w:bCs/>
          <w:sz w:val="36"/>
          <w:szCs w:val="36"/>
        </w:rPr>
        <w:t xml:space="preserve"> Disadvantages</w:t>
      </w:r>
    </w:p>
    <w:p w14:paraId="667348BC" w14:textId="77777777" w:rsidR="00A60E5F" w:rsidRPr="00246AD3" w:rsidRDefault="00766D68" w:rsidP="003E18A4">
      <w:pPr>
        <w:rPr>
          <w:rFonts w:ascii="Times New Roman" w:hAnsi="Times New Roman" w:cs="Times New Roman"/>
          <w:sz w:val="32"/>
          <w:szCs w:val="32"/>
        </w:rPr>
      </w:pPr>
      <w:r>
        <w:rPr>
          <w:rFonts w:asciiTheme="majorHAnsi" w:hAnsiTheme="majorHAnsi" w:cstheme="majorHAnsi"/>
          <w:b/>
          <w:bCs/>
          <w:sz w:val="36"/>
          <w:szCs w:val="36"/>
        </w:rPr>
        <w:t xml:space="preserve">                 </w:t>
      </w:r>
      <w:r w:rsidR="002B5A3D" w:rsidRPr="00246AD3">
        <w:rPr>
          <w:rFonts w:ascii="Times New Roman" w:hAnsi="Times New Roman" w:cs="Times New Roman"/>
          <w:sz w:val="32"/>
          <w:szCs w:val="32"/>
        </w:rPr>
        <w:t>They give</w:t>
      </w:r>
      <w:r w:rsidR="00A60E5F" w:rsidRPr="00246AD3">
        <w:rPr>
          <w:rFonts w:ascii="Times New Roman" w:hAnsi="Times New Roman" w:cs="Times New Roman"/>
          <w:sz w:val="32"/>
          <w:szCs w:val="32"/>
        </w:rPr>
        <w:t xml:space="preserve"> chances and ideas to their customers to     </w:t>
      </w:r>
      <w:proofErr w:type="spellStart"/>
      <w:r w:rsidR="00A60E5F" w:rsidRPr="00246AD3">
        <w:rPr>
          <w:rFonts w:ascii="Times New Roman" w:hAnsi="Times New Roman" w:cs="Times New Roman"/>
          <w:sz w:val="32"/>
          <w:szCs w:val="32"/>
        </w:rPr>
        <w:t>got</w:t>
      </w:r>
      <w:proofErr w:type="spellEnd"/>
      <w:r w:rsidR="00A60E5F" w:rsidRPr="00246AD3">
        <w:rPr>
          <w:rFonts w:ascii="Times New Roman" w:hAnsi="Times New Roman" w:cs="Times New Roman"/>
          <w:sz w:val="32"/>
          <w:szCs w:val="32"/>
        </w:rPr>
        <w:t xml:space="preserve"> a perfect building.</w:t>
      </w:r>
    </w:p>
    <w:p w14:paraId="6FBA4536" w14:textId="77777777" w:rsidR="00235668" w:rsidRPr="00246AD3" w:rsidRDefault="00A60E5F" w:rsidP="003E18A4">
      <w:pPr>
        <w:rPr>
          <w:rFonts w:ascii="Times New Roman" w:hAnsi="Times New Roman" w:cs="Times New Roman"/>
          <w:sz w:val="32"/>
          <w:szCs w:val="32"/>
        </w:rPr>
      </w:pPr>
      <w:r w:rsidRPr="00246AD3">
        <w:rPr>
          <w:rFonts w:ascii="Times New Roman" w:hAnsi="Times New Roman" w:cs="Times New Roman"/>
          <w:sz w:val="32"/>
          <w:szCs w:val="32"/>
        </w:rPr>
        <w:lastRenderedPageBreak/>
        <w:t xml:space="preserve">                  </w:t>
      </w:r>
      <w:r w:rsidR="00F15BA7" w:rsidRPr="00246AD3">
        <w:rPr>
          <w:rFonts w:ascii="Times New Roman" w:hAnsi="Times New Roman" w:cs="Times New Roman"/>
          <w:sz w:val="32"/>
          <w:szCs w:val="32"/>
        </w:rPr>
        <w:t xml:space="preserve">Aura Interiors are reconstruct </w:t>
      </w:r>
      <w:proofErr w:type="spellStart"/>
      <w:r w:rsidR="00F15BA7" w:rsidRPr="00246AD3">
        <w:rPr>
          <w:rFonts w:ascii="Times New Roman" w:hAnsi="Times New Roman" w:cs="Times New Roman"/>
          <w:sz w:val="32"/>
          <w:szCs w:val="32"/>
        </w:rPr>
        <w:t>a</w:t>
      </w:r>
      <w:proofErr w:type="spellEnd"/>
      <w:r w:rsidR="00F15BA7" w:rsidRPr="00246AD3">
        <w:rPr>
          <w:rFonts w:ascii="Times New Roman" w:hAnsi="Times New Roman" w:cs="Times New Roman"/>
          <w:sz w:val="32"/>
          <w:szCs w:val="32"/>
        </w:rPr>
        <w:t xml:space="preserve"> office building </w:t>
      </w:r>
      <w:r w:rsidR="00105A59" w:rsidRPr="00246AD3">
        <w:rPr>
          <w:rFonts w:ascii="Times New Roman" w:hAnsi="Times New Roman" w:cs="Times New Roman"/>
          <w:sz w:val="32"/>
          <w:szCs w:val="32"/>
        </w:rPr>
        <w:t>and furnishing their workplace planning</w:t>
      </w:r>
    </w:p>
    <w:p w14:paraId="57FE1E8E" w14:textId="77777777" w:rsidR="003D4098" w:rsidRDefault="00726C70" w:rsidP="003E18A4">
      <w:pPr>
        <w:rPr>
          <w:rFonts w:ascii="Times New Roman" w:hAnsi="Times New Roman" w:cs="Times New Roman"/>
          <w:sz w:val="32"/>
          <w:szCs w:val="32"/>
        </w:rPr>
      </w:pPr>
      <w:r>
        <w:rPr>
          <w:rFonts w:asciiTheme="majorHAnsi" w:hAnsiTheme="majorHAnsi" w:cstheme="majorHAnsi"/>
          <w:b/>
          <w:bCs/>
          <w:sz w:val="36"/>
          <w:szCs w:val="36"/>
        </w:rPr>
        <w:t xml:space="preserve">                 </w:t>
      </w:r>
      <w:r w:rsidRPr="00AA03D3">
        <w:rPr>
          <w:rFonts w:ascii="Times New Roman" w:hAnsi="Times New Roman" w:cs="Times New Roman"/>
          <w:sz w:val="32"/>
          <w:szCs w:val="32"/>
        </w:rPr>
        <w:t xml:space="preserve"> It</w:t>
      </w:r>
      <w:r w:rsidR="00EE25E9" w:rsidRPr="00AA03D3">
        <w:rPr>
          <w:rFonts w:ascii="Times New Roman" w:hAnsi="Times New Roman" w:cs="Times New Roman"/>
          <w:sz w:val="32"/>
          <w:szCs w:val="32"/>
        </w:rPr>
        <w:t xml:space="preserve"> is not convenient to the middleclass people</w:t>
      </w:r>
      <w:r w:rsidR="003D4098" w:rsidRPr="00AA03D3">
        <w:rPr>
          <w:rFonts w:ascii="Times New Roman" w:hAnsi="Times New Roman" w:cs="Times New Roman"/>
          <w:sz w:val="32"/>
          <w:szCs w:val="32"/>
        </w:rPr>
        <w:t>.</w:t>
      </w:r>
    </w:p>
    <w:p w14:paraId="4AE703D4" w14:textId="77777777" w:rsidR="003D4098" w:rsidRPr="003B5D2E" w:rsidRDefault="00AA03D3" w:rsidP="003E18A4">
      <w:pPr>
        <w:rPr>
          <w:rFonts w:asciiTheme="majorHAnsi" w:hAnsiTheme="majorHAnsi" w:cstheme="majorHAnsi"/>
          <w:b/>
          <w:bCs/>
          <w:sz w:val="40"/>
          <w:szCs w:val="40"/>
        </w:rPr>
      </w:pPr>
      <w:r w:rsidRPr="003B5D2E">
        <w:rPr>
          <w:rFonts w:asciiTheme="majorHAnsi" w:hAnsiTheme="majorHAnsi" w:cstheme="majorHAnsi"/>
          <w:b/>
          <w:bCs/>
          <w:sz w:val="40"/>
          <w:szCs w:val="40"/>
        </w:rPr>
        <w:t>5.</w:t>
      </w:r>
      <w:r w:rsidR="009D65BC" w:rsidRPr="003B5D2E">
        <w:rPr>
          <w:rFonts w:asciiTheme="majorHAnsi" w:hAnsiTheme="majorHAnsi" w:cstheme="majorHAnsi"/>
          <w:b/>
          <w:bCs/>
          <w:sz w:val="40"/>
          <w:szCs w:val="40"/>
        </w:rPr>
        <w:t>Applications</w:t>
      </w:r>
      <w:r w:rsidR="003D4098" w:rsidRPr="003B5D2E">
        <w:rPr>
          <w:rFonts w:asciiTheme="majorHAnsi" w:hAnsiTheme="majorHAnsi" w:cstheme="majorHAnsi"/>
          <w:b/>
          <w:bCs/>
          <w:sz w:val="40"/>
          <w:szCs w:val="40"/>
        </w:rPr>
        <w:t xml:space="preserve">                            </w:t>
      </w:r>
    </w:p>
    <w:p w14:paraId="1B8AB87B" w14:textId="77777777" w:rsidR="00442BD5" w:rsidRDefault="003B5D2E" w:rsidP="003E18A4">
      <w:pPr>
        <w:rPr>
          <w:rFonts w:ascii="Times New Roman" w:hAnsi="Times New Roman" w:cs="Times New Roman"/>
          <w:sz w:val="32"/>
          <w:szCs w:val="32"/>
        </w:rPr>
      </w:pPr>
      <w:r w:rsidRPr="003B5D2E">
        <w:rPr>
          <w:rFonts w:ascii="Times New Roman" w:hAnsi="Times New Roman" w:cs="Times New Roman"/>
          <w:b/>
          <w:bCs/>
          <w:sz w:val="36"/>
          <w:szCs w:val="36"/>
        </w:rPr>
        <w:t>Urban Planning and Design:</w:t>
      </w:r>
      <w:r w:rsidRPr="003B5D2E">
        <w:rPr>
          <w:rFonts w:asciiTheme="majorHAnsi" w:hAnsiTheme="majorHAnsi" w:cstheme="majorHAnsi"/>
          <w:b/>
          <w:bCs/>
          <w:sz w:val="36"/>
          <w:szCs w:val="36"/>
        </w:rPr>
        <w:t xml:space="preserve"> </w:t>
      </w:r>
      <w:r w:rsidRPr="003B5D2E">
        <w:rPr>
          <w:rFonts w:ascii="Times New Roman" w:hAnsi="Times New Roman" w:cs="Times New Roman"/>
          <w:sz w:val="32"/>
          <w:szCs w:val="32"/>
        </w:rPr>
        <w:t>An "Urban Aura" project could involve designing urban spaces, including parks, streets, and public areas, to enhance the visual and sensory experience of city dwellers. This may include landscaping, street art, and architectural elements that contribute to the overall atmosphere of the city.</w:t>
      </w:r>
    </w:p>
    <w:p w14:paraId="33D3FFB5" w14:textId="77777777" w:rsidR="00904889" w:rsidRDefault="00904889" w:rsidP="003E18A4">
      <w:pPr>
        <w:rPr>
          <w:rFonts w:ascii="Times New Roman" w:hAnsi="Times New Roman" w:cs="Times New Roman"/>
          <w:sz w:val="32"/>
          <w:szCs w:val="32"/>
        </w:rPr>
      </w:pPr>
    </w:p>
    <w:p w14:paraId="67057EFF" w14:textId="77777777" w:rsidR="00904889" w:rsidRDefault="00904889" w:rsidP="003E18A4">
      <w:pPr>
        <w:rPr>
          <w:rFonts w:asciiTheme="majorHAnsi" w:hAnsiTheme="majorHAnsi" w:cstheme="majorHAnsi"/>
          <w:b/>
          <w:bCs/>
          <w:sz w:val="40"/>
          <w:szCs w:val="40"/>
        </w:rPr>
      </w:pPr>
      <w:r w:rsidRPr="00904889">
        <w:rPr>
          <w:rFonts w:asciiTheme="majorHAnsi" w:hAnsiTheme="majorHAnsi" w:cstheme="majorHAnsi"/>
          <w:b/>
          <w:bCs/>
          <w:sz w:val="40"/>
          <w:szCs w:val="40"/>
        </w:rPr>
        <w:t>6. Conclusion</w:t>
      </w:r>
    </w:p>
    <w:p w14:paraId="58E5D7F9" w14:textId="77777777" w:rsidR="00904889" w:rsidRDefault="00904889" w:rsidP="003E18A4">
      <w:pPr>
        <w:rPr>
          <w:rFonts w:asciiTheme="majorHAnsi" w:hAnsiTheme="majorHAnsi" w:cstheme="majorHAnsi"/>
          <w:sz w:val="40"/>
          <w:szCs w:val="40"/>
        </w:rPr>
      </w:pPr>
      <w:r w:rsidRPr="004106EE">
        <w:rPr>
          <w:rFonts w:ascii="Times New Roman" w:hAnsi="Times New Roman" w:cs="Times New Roman"/>
          <w:b/>
          <w:bCs/>
          <w:sz w:val="36"/>
          <w:szCs w:val="36"/>
        </w:rPr>
        <w:t xml:space="preserve">                 </w:t>
      </w:r>
      <w:r w:rsidR="00221A32" w:rsidRPr="004106EE">
        <w:rPr>
          <w:rFonts w:ascii="Times New Roman" w:hAnsi="Times New Roman" w:cs="Times New Roman"/>
          <w:sz w:val="36"/>
          <w:szCs w:val="36"/>
        </w:rPr>
        <w:t xml:space="preserve">This </w:t>
      </w:r>
      <w:r w:rsidR="004106EE" w:rsidRPr="004106EE">
        <w:rPr>
          <w:rFonts w:ascii="Times New Roman" w:hAnsi="Times New Roman" w:cs="Times New Roman"/>
          <w:sz w:val="36"/>
          <w:szCs w:val="36"/>
        </w:rPr>
        <w:t>program had been successfully executed</w:t>
      </w:r>
      <w:r w:rsidR="004106EE" w:rsidRPr="004106EE">
        <w:rPr>
          <w:rFonts w:asciiTheme="majorHAnsi" w:hAnsiTheme="majorHAnsi" w:cstheme="majorHAnsi"/>
          <w:sz w:val="40"/>
          <w:szCs w:val="40"/>
        </w:rPr>
        <w:t>.</w:t>
      </w:r>
    </w:p>
    <w:p w14:paraId="049B5569" w14:textId="77777777" w:rsidR="004106EE" w:rsidRDefault="004106EE" w:rsidP="003E18A4">
      <w:pPr>
        <w:rPr>
          <w:rFonts w:asciiTheme="majorHAnsi" w:hAnsiTheme="majorHAnsi" w:cstheme="majorHAnsi"/>
          <w:b/>
          <w:bCs/>
          <w:sz w:val="40"/>
          <w:szCs w:val="40"/>
        </w:rPr>
      </w:pPr>
      <w:r w:rsidRPr="000660E0">
        <w:rPr>
          <w:rFonts w:asciiTheme="majorHAnsi" w:hAnsiTheme="majorHAnsi" w:cstheme="majorHAnsi"/>
          <w:b/>
          <w:bCs/>
          <w:sz w:val="40"/>
          <w:szCs w:val="40"/>
        </w:rPr>
        <w:t xml:space="preserve">7. </w:t>
      </w:r>
      <w:r w:rsidR="000660E0" w:rsidRPr="000660E0">
        <w:rPr>
          <w:rFonts w:asciiTheme="majorHAnsi" w:hAnsiTheme="majorHAnsi" w:cstheme="majorHAnsi"/>
          <w:b/>
          <w:bCs/>
          <w:sz w:val="40"/>
          <w:szCs w:val="40"/>
        </w:rPr>
        <w:t>Future Scope</w:t>
      </w:r>
    </w:p>
    <w:p w14:paraId="56284A7A" w14:textId="77777777" w:rsidR="000660E0" w:rsidRDefault="000660E0" w:rsidP="003E18A4">
      <w:pPr>
        <w:rPr>
          <w:rFonts w:ascii="Times New Roman" w:hAnsi="Times New Roman" w:cs="Times New Roman"/>
          <w:sz w:val="36"/>
          <w:szCs w:val="36"/>
        </w:rPr>
      </w:pPr>
      <w:r w:rsidRPr="00245F79">
        <w:rPr>
          <w:rFonts w:asciiTheme="majorHAnsi" w:hAnsiTheme="majorHAnsi" w:cstheme="majorHAnsi"/>
          <w:sz w:val="36"/>
          <w:szCs w:val="36"/>
        </w:rPr>
        <w:t xml:space="preserve">                  </w:t>
      </w:r>
      <w:proofErr w:type="spellStart"/>
      <w:r w:rsidR="00245F79" w:rsidRPr="00245F79">
        <w:rPr>
          <w:rFonts w:ascii="Times New Roman" w:hAnsi="Times New Roman" w:cs="Times New Roman"/>
          <w:sz w:val="36"/>
          <w:szCs w:val="36"/>
        </w:rPr>
        <w:t>Zoho</w:t>
      </w:r>
      <w:proofErr w:type="spellEnd"/>
      <w:r w:rsidR="00245F79" w:rsidRPr="00245F79">
        <w:rPr>
          <w:rFonts w:ascii="Times New Roman" w:hAnsi="Times New Roman" w:cs="Times New Roman"/>
          <w:sz w:val="36"/>
          <w:szCs w:val="36"/>
        </w:rPr>
        <w:t xml:space="preserve"> </w:t>
      </w:r>
      <w:proofErr w:type="spellStart"/>
      <w:r w:rsidR="00245F79" w:rsidRPr="00245F79">
        <w:rPr>
          <w:rFonts w:ascii="Times New Roman" w:hAnsi="Times New Roman" w:cs="Times New Roman"/>
          <w:sz w:val="36"/>
          <w:szCs w:val="36"/>
        </w:rPr>
        <w:t>develpement</w:t>
      </w:r>
      <w:proofErr w:type="spellEnd"/>
      <w:r w:rsidR="00245F79" w:rsidRPr="00245F79">
        <w:rPr>
          <w:rFonts w:ascii="Times New Roman" w:hAnsi="Times New Roman" w:cs="Times New Roman"/>
          <w:sz w:val="36"/>
          <w:szCs w:val="36"/>
        </w:rPr>
        <w:t xml:space="preserve"> is going to focus on cloud service</w:t>
      </w:r>
      <w:r w:rsidR="00245F79">
        <w:rPr>
          <w:rFonts w:ascii="Times New Roman" w:hAnsi="Times New Roman" w:cs="Times New Roman"/>
          <w:sz w:val="36"/>
          <w:szCs w:val="36"/>
        </w:rPr>
        <w:t>.</w:t>
      </w:r>
    </w:p>
    <w:p w14:paraId="62BE0009" w14:textId="052D9F8E" w:rsidR="00245F79" w:rsidRDefault="00245F79" w:rsidP="003E18A4">
      <w:pPr>
        <w:rPr>
          <w:rFonts w:asciiTheme="majorHAnsi" w:hAnsiTheme="majorHAnsi" w:cstheme="majorHAnsi"/>
          <w:b/>
          <w:bCs/>
          <w:sz w:val="40"/>
          <w:szCs w:val="40"/>
        </w:rPr>
      </w:pPr>
      <w:r w:rsidRPr="00914FAC">
        <w:rPr>
          <w:rFonts w:asciiTheme="majorHAnsi" w:hAnsiTheme="majorHAnsi" w:cstheme="majorHAnsi"/>
          <w:b/>
          <w:bCs/>
          <w:sz w:val="40"/>
          <w:szCs w:val="40"/>
        </w:rPr>
        <w:t xml:space="preserve">8. </w:t>
      </w:r>
      <w:r w:rsidR="00914FAC" w:rsidRPr="00914FAC">
        <w:rPr>
          <w:rFonts w:asciiTheme="majorHAnsi" w:hAnsiTheme="majorHAnsi" w:cstheme="majorHAnsi"/>
          <w:b/>
          <w:bCs/>
          <w:sz w:val="40"/>
          <w:szCs w:val="40"/>
        </w:rPr>
        <w:t>Appendix</w:t>
      </w:r>
    </w:p>
    <w:p w14:paraId="6E9988AF" w14:textId="5CE16E40" w:rsidR="00914FAC" w:rsidRDefault="00914FAC" w:rsidP="003E18A4">
      <w:pPr>
        <w:rPr>
          <w:rFonts w:ascii="Times New Roman" w:hAnsi="Times New Roman" w:cs="Times New Roman"/>
          <w:sz w:val="40"/>
          <w:szCs w:val="40"/>
        </w:rPr>
      </w:pPr>
      <w:r>
        <w:rPr>
          <w:rFonts w:asciiTheme="majorHAnsi" w:hAnsiTheme="majorHAnsi" w:cstheme="majorHAnsi"/>
          <w:b/>
          <w:bCs/>
          <w:sz w:val="40"/>
          <w:szCs w:val="40"/>
        </w:rPr>
        <w:t xml:space="preserve">          </w:t>
      </w:r>
      <w:r w:rsidRPr="00914FAC">
        <w:rPr>
          <w:rFonts w:ascii="Times New Roman" w:hAnsi="Times New Roman" w:cs="Times New Roman"/>
          <w:sz w:val="40"/>
          <w:szCs w:val="40"/>
        </w:rPr>
        <w:t>A.</w:t>
      </w:r>
      <w:r>
        <w:rPr>
          <w:rFonts w:ascii="Times New Roman" w:hAnsi="Times New Roman" w:cs="Times New Roman"/>
          <w:sz w:val="40"/>
          <w:szCs w:val="40"/>
        </w:rPr>
        <w:t xml:space="preserve"> S</w:t>
      </w:r>
      <w:r w:rsidRPr="00914FAC">
        <w:rPr>
          <w:rFonts w:ascii="Times New Roman" w:hAnsi="Times New Roman" w:cs="Times New Roman"/>
          <w:sz w:val="40"/>
          <w:szCs w:val="40"/>
        </w:rPr>
        <w:t>ource code</w:t>
      </w:r>
    </w:p>
    <w:p w14:paraId="35522218" w14:textId="75EFF68D" w:rsidR="00914FAC" w:rsidRPr="00914FAC" w:rsidRDefault="00914FAC" w:rsidP="003E18A4">
      <w:pPr>
        <w:rPr>
          <w:rFonts w:ascii="Times New Roman" w:hAnsi="Times New Roman" w:cs="Times New Roman"/>
          <w:sz w:val="32"/>
          <w:szCs w:val="32"/>
        </w:rPr>
      </w:pPr>
      <w:r>
        <w:rPr>
          <w:rFonts w:ascii="Times New Roman" w:hAnsi="Times New Roman" w:cs="Times New Roman"/>
          <w:sz w:val="40"/>
          <w:szCs w:val="40"/>
        </w:rPr>
        <w:t xml:space="preserve">          </w:t>
      </w:r>
      <w:r w:rsidRPr="00914FAC">
        <w:rPr>
          <w:rFonts w:ascii="Times New Roman" w:hAnsi="Times New Roman" w:cs="Times New Roman"/>
          <w:sz w:val="32"/>
          <w:szCs w:val="32"/>
        </w:rPr>
        <w:t xml:space="preserve">               https://github.com/gowsi3011/urban-aura</w:t>
      </w:r>
    </w:p>
    <w:sectPr w:rsidR="00914FAC" w:rsidRPr="00914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29D"/>
    <w:multiLevelType w:val="hybridMultilevel"/>
    <w:tmpl w:val="2D8CB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02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8A4"/>
    <w:rsid w:val="00002AD4"/>
    <w:rsid w:val="000660E0"/>
    <w:rsid w:val="00105A59"/>
    <w:rsid w:val="001A2BBE"/>
    <w:rsid w:val="00221A32"/>
    <w:rsid w:val="00235668"/>
    <w:rsid w:val="00245F79"/>
    <w:rsid w:val="00246AD3"/>
    <w:rsid w:val="00266A7F"/>
    <w:rsid w:val="00274943"/>
    <w:rsid w:val="002B5A3D"/>
    <w:rsid w:val="00343962"/>
    <w:rsid w:val="003B5D2E"/>
    <w:rsid w:val="003D4098"/>
    <w:rsid w:val="003E18A4"/>
    <w:rsid w:val="004106EE"/>
    <w:rsid w:val="00442BD5"/>
    <w:rsid w:val="004A1250"/>
    <w:rsid w:val="00726C70"/>
    <w:rsid w:val="00766D68"/>
    <w:rsid w:val="00790D7B"/>
    <w:rsid w:val="007B1518"/>
    <w:rsid w:val="007B2921"/>
    <w:rsid w:val="008D5F40"/>
    <w:rsid w:val="00904889"/>
    <w:rsid w:val="00914FAC"/>
    <w:rsid w:val="009A75F9"/>
    <w:rsid w:val="009D65BC"/>
    <w:rsid w:val="00A14BF1"/>
    <w:rsid w:val="00A25FFF"/>
    <w:rsid w:val="00A60E5F"/>
    <w:rsid w:val="00AA03D3"/>
    <w:rsid w:val="00B3074E"/>
    <w:rsid w:val="00C46C44"/>
    <w:rsid w:val="00EE25E9"/>
    <w:rsid w:val="00F051DD"/>
    <w:rsid w:val="00F15BA7"/>
    <w:rsid w:val="00FB2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A6D6"/>
  <w15:chartTrackingRefBased/>
  <w15:docId w15:val="{2B28D44C-2BF6-4A19-8BDC-3B4E7E0E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20523">
      <w:bodyDiv w:val="1"/>
      <w:marLeft w:val="0"/>
      <w:marRight w:val="0"/>
      <w:marTop w:val="0"/>
      <w:marBottom w:val="0"/>
      <w:divBdr>
        <w:top w:val="none" w:sz="0" w:space="0" w:color="auto"/>
        <w:left w:val="none" w:sz="0" w:space="0" w:color="auto"/>
        <w:bottom w:val="none" w:sz="0" w:space="0" w:color="auto"/>
        <w:right w:val="none" w:sz="0" w:space="0" w:color="auto"/>
      </w:divBdr>
    </w:div>
    <w:div w:id="1156646443">
      <w:bodyDiv w:val="1"/>
      <w:marLeft w:val="0"/>
      <w:marRight w:val="0"/>
      <w:marTop w:val="0"/>
      <w:marBottom w:val="0"/>
      <w:divBdr>
        <w:top w:val="none" w:sz="0" w:space="0" w:color="auto"/>
        <w:left w:val="none" w:sz="0" w:space="0" w:color="auto"/>
        <w:bottom w:val="none" w:sz="0" w:space="0" w:color="auto"/>
        <w:right w:val="none" w:sz="0" w:space="0" w:color="auto"/>
      </w:divBdr>
    </w:div>
    <w:div w:id="1273977592">
      <w:bodyDiv w:val="1"/>
      <w:marLeft w:val="0"/>
      <w:marRight w:val="0"/>
      <w:marTop w:val="0"/>
      <w:marBottom w:val="0"/>
      <w:divBdr>
        <w:top w:val="none" w:sz="0" w:space="0" w:color="auto"/>
        <w:left w:val="none" w:sz="0" w:space="0" w:color="auto"/>
        <w:bottom w:val="none" w:sz="0" w:space="0" w:color="auto"/>
        <w:right w:val="none" w:sz="0" w:space="0" w:color="auto"/>
      </w:divBdr>
    </w:div>
    <w:div w:id="1392075774">
      <w:bodyDiv w:val="1"/>
      <w:marLeft w:val="0"/>
      <w:marRight w:val="0"/>
      <w:marTop w:val="0"/>
      <w:marBottom w:val="0"/>
      <w:divBdr>
        <w:top w:val="none" w:sz="0" w:space="0" w:color="auto"/>
        <w:left w:val="none" w:sz="0" w:space="0" w:color="auto"/>
        <w:bottom w:val="none" w:sz="0" w:space="0" w:color="auto"/>
        <w:right w:val="none" w:sz="0" w:space="0" w:color="auto"/>
      </w:divBdr>
    </w:div>
    <w:div w:id="1404840799">
      <w:bodyDiv w:val="1"/>
      <w:marLeft w:val="0"/>
      <w:marRight w:val="0"/>
      <w:marTop w:val="0"/>
      <w:marBottom w:val="0"/>
      <w:divBdr>
        <w:top w:val="none" w:sz="0" w:space="0" w:color="auto"/>
        <w:left w:val="none" w:sz="0" w:space="0" w:color="auto"/>
        <w:bottom w:val="none" w:sz="0" w:space="0" w:color="auto"/>
        <w:right w:val="none" w:sz="0" w:space="0" w:color="auto"/>
      </w:divBdr>
    </w:div>
    <w:div w:id="1480733205">
      <w:bodyDiv w:val="1"/>
      <w:marLeft w:val="0"/>
      <w:marRight w:val="0"/>
      <w:marTop w:val="0"/>
      <w:marBottom w:val="0"/>
      <w:divBdr>
        <w:top w:val="none" w:sz="0" w:space="0" w:color="auto"/>
        <w:left w:val="none" w:sz="0" w:space="0" w:color="auto"/>
        <w:bottom w:val="none" w:sz="0" w:space="0" w:color="auto"/>
        <w:right w:val="none" w:sz="0" w:space="0" w:color="auto"/>
      </w:divBdr>
    </w:div>
    <w:div w:id="154201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gowthamazure001@gmail.com</cp:lastModifiedBy>
  <cp:revision>4</cp:revision>
  <dcterms:created xsi:type="dcterms:W3CDTF">2023-10-15T08:10:00Z</dcterms:created>
  <dcterms:modified xsi:type="dcterms:W3CDTF">2023-10-15T08:57:00Z</dcterms:modified>
</cp:coreProperties>
</file>