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89D83" w14:textId="0AB54426" w:rsidR="00952F7B" w:rsidRDefault="00952F7B" w:rsidP="00952F7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952F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Create VPC with 2 private and 2 public subnets.</w:t>
      </w:r>
    </w:p>
    <w:p w14:paraId="4E0F330B" w14:textId="02BF6FC0" w:rsidR="00952F7B" w:rsidRDefault="00952F7B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</w:t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Login to your AWS console</w:t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,</w:t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select VPC </w:t>
      </w:r>
      <w:r w:rsidR="007749DA" w:rsidRP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Create VPC</w:t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 w:rsidR="0034789F"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Enter details </w:t>
      </w:r>
      <w:r w:rsidR="0034789F"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Create VPC.</w:t>
      </w:r>
    </w:p>
    <w:p w14:paraId="6C66C0E2" w14:textId="72F9C183" w:rsidR="0034789F" w:rsidRDefault="0034789F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281C349" wp14:editId="15249845">
            <wp:extent cx="6840855" cy="2990850"/>
            <wp:effectExtent l="0" t="0" r="0" b="0"/>
            <wp:docPr id="92275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7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CEA" w14:textId="47ED4D14" w:rsidR="0034789F" w:rsidRPr="00952F7B" w:rsidRDefault="0034789F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5B2E296" wp14:editId="0E086BD4">
            <wp:extent cx="6840855" cy="2835910"/>
            <wp:effectExtent l="0" t="0" r="0" b="2540"/>
            <wp:docPr id="85435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3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106" w14:textId="1456430A" w:rsidR="0036524D" w:rsidRDefault="0034789F" w:rsidP="00952F7B">
      <w:pPr>
        <w:rPr>
          <w:sz w:val="28"/>
          <w:szCs w:val="28"/>
        </w:rPr>
      </w:pPr>
      <w:r>
        <w:rPr>
          <w:sz w:val="28"/>
          <w:szCs w:val="28"/>
        </w:rPr>
        <w:t xml:space="preserve">Step 2: Select subnet </w:t>
      </w:r>
      <w:r w:rsidRPr="0034789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create subnet</w:t>
      </w:r>
      <w:r w:rsidR="00C80ED3">
        <w:rPr>
          <w:sz w:val="28"/>
          <w:szCs w:val="28"/>
        </w:rPr>
        <w:t xml:space="preserve"> </w:t>
      </w:r>
      <w:r w:rsidR="00C80ED3" w:rsidRPr="00C80ED3">
        <w:rPr>
          <w:sz w:val="28"/>
          <w:szCs w:val="28"/>
        </w:rPr>
        <w:sym w:font="Wingdings" w:char="F0E0"/>
      </w:r>
      <w:r w:rsidR="00C80ED3">
        <w:rPr>
          <w:sz w:val="28"/>
          <w:szCs w:val="28"/>
        </w:rPr>
        <w:t xml:space="preserve">Enter details, repeat the same to create 2 public and 2 private </w:t>
      </w:r>
      <w:proofErr w:type="gramStart"/>
      <w:r w:rsidR="00C80ED3">
        <w:rPr>
          <w:sz w:val="28"/>
          <w:szCs w:val="28"/>
        </w:rPr>
        <w:t>subnet</w:t>
      </w:r>
      <w:proofErr w:type="gramEnd"/>
      <w:r w:rsidR="00C80ED3">
        <w:rPr>
          <w:sz w:val="28"/>
          <w:szCs w:val="28"/>
        </w:rPr>
        <w:t>.</w:t>
      </w:r>
    </w:p>
    <w:p w14:paraId="2EC3A86E" w14:textId="45DA7025" w:rsidR="00C80ED3" w:rsidRDefault="00C80ED3" w:rsidP="00952F7B">
      <w:pPr>
        <w:rPr>
          <w:sz w:val="28"/>
          <w:szCs w:val="28"/>
        </w:rPr>
      </w:pPr>
      <w:r w:rsidRPr="00C80ED3">
        <w:rPr>
          <w:sz w:val="28"/>
          <w:szCs w:val="28"/>
        </w:rPr>
        <w:drawing>
          <wp:inline distT="0" distB="0" distL="0" distR="0" wp14:anchorId="680D0CD0" wp14:editId="6D1AA965">
            <wp:extent cx="6840855" cy="2520950"/>
            <wp:effectExtent l="0" t="0" r="0" b="0"/>
            <wp:docPr id="146403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5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50D" w14:textId="77777777" w:rsidR="00C80ED3" w:rsidRDefault="00C80ED3" w:rsidP="00952F7B">
      <w:pPr>
        <w:rPr>
          <w:sz w:val="28"/>
          <w:szCs w:val="28"/>
        </w:rPr>
      </w:pPr>
    </w:p>
    <w:p w14:paraId="5D2BDDA2" w14:textId="6748CCF8" w:rsidR="00C80ED3" w:rsidRDefault="00C80ED3" w:rsidP="00952F7B">
      <w:pPr>
        <w:rPr>
          <w:sz w:val="28"/>
          <w:szCs w:val="28"/>
        </w:rPr>
      </w:pPr>
      <w:r w:rsidRPr="00C80ED3">
        <w:rPr>
          <w:sz w:val="28"/>
          <w:szCs w:val="28"/>
        </w:rPr>
        <w:lastRenderedPageBreak/>
        <w:drawing>
          <wp:inline distT="0" distB="0" distL="0" distR="0" wp14:anchorId="2F53E499" wp14:editId="302228CA">
            <wp:extent cx="6840855" cy="2345055"/>
            <wp:effectExtent l="0" t="0" r="0" b="0"/>
            <wp:docPr id="23056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3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241" w14:textId="17779E11" w:rsidR="00AD66B2" w:rsidRDefault="00AD66B2" w:rsidP="00952F7B">
      <w:pPr>
        <w:rPr>
          <w:sz w:val="28"/>
          <w:szCs w:val="28"/>
        </w:rPr>
      </w:pPr>
      <w:r w:rsidRPr="00AD66B2">
        <w:rPr>
          <w:sz w:val="28"/>
          <w:szCs w:val="28"/>
        </w:rPr>
        <w:drawing>
          <wp:inline distT="0" distB="0" distL="0" distR="0" wp14:anchorId="62F7BDA0" wp14:editId="589C96AC">
            <wp:extent cx="6840855" cy="1603375"/>
            <wp:effectExtent l="0" t="0" r="0" b="0"/>
            <wp:docPr id="186464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4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747F" w14:textId="68944366" w:rsidR="00AD66B2" w:rsidRDefault="00AD66B2" w:rsidP="00952F7B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723409">
        <w:rPr>
          <w:sz w:val="28"/>
          <w:szCs w:val="28"/>
        </w:rPr>
        <w:t xml:space="preserve">Select Internet gateways </w:t>
      </w:r>
      <w:r w:rsidR="00723409" w:rsidRPr="00723409">
        <w:rPr>
          <w:sz w:val="28"/>
          <w:szCs w:val="28"/>
        </w:rPr>
        <w:sym w:font="Wingdings" w:char="F0E0"/>
      </w:r>
      <w:r w:rsidR="00723409">
        <w:rPr>
          <w:sz w:val="28"/>
          <w:szCs w:val="28"/>
        </w:rPr>
        <w:t xml:space="preserve"> create internet gateway</w:t>
      </w:r>
      <w:r w:rsidR="00723409" w:rsidRPr="00723409">
        <w:rPr>
          <w:sz w:val="28"/>
          <w:szCs w:val="28"/>
        </w:rPr>
        <w:sym w:font="Wingdings" w:char="F0E0"/>
      </w:r>
      <w:r w:rsidR="00723409">
        <w:rPr>
          <w:sz w:val="28"/>
          <w:szCs w:val="28"/>
        </w:rPr>
        <w:t xml:space="preserve"> enter details </w:t>
      </w:r>
      <w:r w:rsidR="00723409" w:rsidRPr="00723409">
        <w:rPr>
          <w:sz w:val="28"/>
          <w:szCs w:val="28"/>
        </w:rPr>
        <w:sym w:font="Wingdings" w:char="F0E0"/>
      </w:r>
      <w:r w:rsidR="00723409">
        <w:rPr>
          <w:sz w:val="28"/>
          <w:szCs w:val="28"/>
        </w:rPr>
        <w:t>create IGW.</w:t>
      </w:r>
    </w:p>
    <w:p w14:paraId="331BF7CB" w14:textId="4DA02544" w:rsidR="00723409" w:rsidRDefault="00723409" w:rsidP="00952F7B">
      <w:pPr>
        <w:rPr>
          <w:sz w:val="28"/>
          <w:szCs w:val="28"/>
        </w:rPr>
      </w:pPr>
      <w:r w:rsidRPr="00723409">
        <w:rPr>
          <w:sz w:val="28"/>
          <w:szCs w:val="28"/>
        </w:rPr>
        <w:drawing>
          <wp:inline distT="0" distB="0" distL="0" distR="0" wp14:anchorId="13C2873C" wp14:editId="5CED2E17">
            <wp:extent cx="6840855" cy="2321560"/>
            <wp:effectExtent l="0" t="0" r="0" b="2540"/>
            <wp:docPr id="140192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9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D9E0" w14:textId="04638DB8" w:rsidR="00723409" w:rsidRDefault="00723409" w:rsidP="00952F7B">
      <w:pPr>
        <w:rPr>
          <w:sz w:val="28"/>
          <w:szCs w:val="28"/>
        </w:rPr>
      </w:pPr>
      <w:r w:rsidRPr="00723409">
        <w:rPr>
          <w:sz w:val="28"/>
          <w:szCs w:val="28"/>
        </w:rPr>
        <w:drawing>
          <wp:inline distT="0" distB="0" distL="0" distR="0" wp14:anchorId="7A408D67" wp14:editId="75FFCEBB">
            <wp:extent cx="6840855" cy="1938020"/>
            <wp:effectExtent l="0" t="0" r="0" b="5080"/>
            <wp:docPr id="45800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7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7090" w14:textId="77777777" w:rsidR="00723409" w:rsidRDefault="00723409" w:rsidP="00952F7B">
      <w:pPr>
        <w:rPr>
          <w:sz w:val="28"/>
          <w:szCs w:val="28"/>
        </w:rPr>
      </w:pPr>
    </w:p>
    <w:p w14:paraId="3D0DFCB3" w14:textId="77777777" w:rsidR="00723409" w:rsidRDefault="00723409" w:rsidP="00952F7B">
      <w:pPr>
        <w:rPr>
          <w:sz w:val="28"/>
          <w:szCs w:val="28"/>
        </w:rPr>
      </w:pPr>
    </w:p>
    <w:p w14:paraId="23AAA860" w14:textId="77777777" w:rsidR="00723409" w:rsidRDefault="00723409" w:rsidP="00952F7B">
      <w:pPr>
        <w:rPr>
          <w:sz w:val="28"/>
          <w:szCs w:val="28"/>
        </w:rPr>
      </w:pPr>
    </w:p>
    <w:p w14:paraId="67F31AF1" w14:textId="13CDB56D" w:rsidR="00723409" w:rsidRDefault="00723409" w:rsidP="00952F7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4: Select Attach to VPC </w:t>
      </w:r>
      <w:r w:rsidRPr="0072340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Your VPC </w:t>
      </w:r>
      <w:r w:rsidRPr="00723409">
        <w:rPr>
          <w:sz w:val="28"/>
          <w:szCs w:val="28"/>
        </w:rPr>
        <w:sym w:font="Wingdings" w:char="F0E0"/>
      </w:r>
      <w:r>
        <w:rPr>
          <w:sz w:val="28"/>
          <w:szCs w:val="28"/>
        </w:rPr>
        <w:t>Attach IGW.</w:t>
      </w:r>
    </w:p>
    <w:p w14:paraId="3CDC0CA2" w14:textId="75DBD5E3" w:rsidR="00723409" w:rsidRDefault="00723409" w:rsidP="00952F7B">
      <w:pPr>
        <w:rPr>
          <w:sz w:val="28"/>
          <w:szCs w:val="28"/>
        </w:rPr>
      </w:pPr>
      <w:r w:rsidRPr="00723409">
        <w:rPr>
          <w:sz w:val="28"/>
          <w:szCs w:val="28"/>
        </w:rPr>
        <w:drawing>
          <wp:inline distT="0" distB="0" distL="0" distR="0" wp14:anchorId="0DA94A3F" wp14:editId="737FD812">
            <wp:extent cx="6840855" cy="1347470"/>
            <wp:effectExtent l="0" t="0" r="0" b="5080"/>
            <wp:docPr id="12818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9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3A9" w14:textId="68B98F27" w:rsidR="00723409" w:rsidRDefault="00723409" w:rsidP="00952F7B">
      <w:pPr>
        <w:rPr>
          <w:sz w:val="28"/>
          <w:szCs w:val="28"/>
        </w:rPr>
      </w:pPr>
      <w:r w:rsidRPr="00723409">
        <w:rPr>
          <w:sz w:val="28"/>
          <w:szCs w:val="28"/>
        </w:rPr>
        <w:drawing>
          <wp:inline distT="0" distB="0" distL="0" distR="0" wp14:anchorId="31B5B2DF" wp14:editId="42F5898C">
            <wp:extent cx="6840855" cy="1084580"/>
            <wp:effectExtent l="0" t="0" r="0" b="1270"/>
            <wp:docPr id="49097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74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DA9B" w14:textId="740024A6" w:rsidR="00723409" w:rsidRDefault="00723409" w:rsidP="00952F7B">
      <w:pPr>
        <w:rPr>
          <w:sz w:val="28"/>
          <w:szCs w:val="28"/>
        </w:rPr>
      </w:pPr>
      <w:r>
        <w:rPr>
          <w:sz w:val="28"/>
          <w:szCs w:val="28"/>
        </w:rPr>
        <w:t xml:space="preserve">Step 5: </w:t>
      </w:r>
      <w:r w:rsidR="00ED7367">
        <w:rPr>
          <w:sz w:val="28"/>
          <w:szCs w:val="28"/>
        </w:rPr>
        <w:t xml:space="preserve">Select Route table </w:t>
      </w:r>
      <w:r w:rsidR="00ED7367" w:rsidRPr="00ED7367">
        <w:rPr>
          <w:sz w:val="28"/>
          <w:szCs w:val="28"/>
        </w:rPr>
        <w:sym w:font="Wingdings" w:char="F0E0"/>
      </w:r>
      <w:r w:rsidR="00ED7367">
        <w:rPr>
          <w:sz w:val="28"/>
          <w:szCs w:val="28"/>
        </w:rPr>
        <w:t xml:space="preserve">  Create RT </w:t>
      </w:r>
      <w:r w:rsidR="00ED7367" w:rsidRPr="00ED7367">
        <w:rPr>
          <w:sz w:val="28"/>
          <w:szCs w:val="28"/>
        </w:rPr>
        <w:sym w:font="Wingdings" w:char="F0E0"/>
      </w:r>
      <w:r w:rsidR="00ED7367">
        <w:rPr>
          <w:sz w:val="28"/>
          <w:szCs w:val="28"/>
        </w:rPr>
        <w:t xml:space="preserve"> Enter details </w:t>
      </w:r>
      <w:r w:rsidR="00ED7367" w:rsidRPr="00ED7367">
        <w:rPr>
          <w:sz w:val="28"/>
          <w:szCs w:val="28"/>
        </w:rPr>
        <w:sym w:font="Wingdings" w:char="F0E0"/>
      </w:r>
      <w:r w:rsidR="00ED7367">
        <w:rPr>
          <w:sz w:val="28"/>
          <w:szCs w:val="28"/>
        </w:rPr>
        <w:t xml:space="preserve"> Create Route table.</w:t>
      </w:r>
    </w:p>
    <w:p w14:paraId="21C7717E" w14:textId="2890A993" w:rsidR="00ED7367" w:rsidRDefault="00ED7367" w:rsidP="00952F7B">
      <w:pPr>
        <w:rPr>
          <w:sz w:val="28"/>
          <w:szCs w:val="28"/>
        </w:rPr>
      </w:pPr>
      <w:r w:rsidRPr="00ED7367">
        <w:rPr>
          <w:sz w:val="28"/>
          <w:szCs w:val="28"/>
        </w:rPr>
        <w:drawing>
          <wp:inline distT="0" distB="0" distL="0" distR="0" wp14:anchorId="50C6408C" wp14:editId="6F13E5B9">
            <wp:extent cx="6840855" cy="1987550"/>
            <wp:effectExtent l="0" t="0" r="0" b="0"/>
            <wp:docPr id="111246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C55" w14:textId="683041EC" w:rsidR="00ED7367" w:rsidRDefault="00ED7367" w:rsidP="00952F7B">
      <w:pPr>
        <w:rPr>
          <w:sz w:val="28"/>
          <w:szCs w:val="28"/>
        </w:rPr>
      </w:pPr>
      <w:r w:rsidRPr="00ED7367">
        <w:rPr>
          <w:sz w:val="28"/>
          <w:szCs w:val="28"/>
        </w:rPr>
        <w:drawing>
          <wp:inline distT="0" distB="0" distL="0" distR="0" wp14:anchorId="1E5DF9F7" wp14:editId="562511D0">
            <wp:extent cx="6840855" cy="1873250"/>
            <wp:effectExtent l="0" t="0" r="0" b="0"/>
            <wp:docPr id="18623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5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ABC1" w14:textId="77777777" w:rsidR="00ED7367" w:rsidRDefault="00ED7367" w:rsidP="00952F7B">
      <w:pPr>
        <w:rPr>
          <w:sz w:val="28"/>
          <w:szCs w:val="28"/>
        </w:rPr>
      </w:pPr>
      <w:r>
        <w:rPr>
          <w:sz w:val="28"/>
          <w:szCs w:val="28"/>
        </w:rPr>
        <w:t xml:space="preserve">Step 6: select Subnet association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Edit SA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public subnet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Save.</w:t>
      </w:r>
    </w:p>
    <w:p w14:paraId="68055B55" w14:textId="0D9A63DB" w:rsidR="00ED7367" w:rsidRDefault="00ED7367" w:rsidP="00952F7B">
      <w:pPr>
        <w:rPr>
          <w:sz w:val="28"/>
          <w:szCs w:val="28"/>
        </w:rPr>
      </w:pPr>
      <w:r w:rsidRPr="00ED7367">
        <w:rPr>
          <w:sz w:val="28"/>
          <w:szCs w:val="28"/>
        </w:rPr>
        <w:drawing>
          <wp:inline distT="0" distB="0" distL="0" distR="0" wp14:anchorId="76F58CBE" wp14:editId="7134FDBF">
            <wp:extent cx="6840855" cy="2194560"/>
            <wp:effectExtent l="0" t="0" r="0" b="0"/>
            <wp:docPr id="127832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20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38ABF10" w14:textId="501FA4BA" w:rsidR="00ED7367" w:rsidRDefault="00ED7367" w:rsidP="00952F7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proofErr w:type="gramStart"/>
      <w:r>
        <w:rPr>
          <w:sz w:val="28"/>
          <w:szCs w:val="28"/>
        </w:rPr>
        <w:t>7:Select</w:t>
      </w:r>
      <w:proofErr w:type="gramEnd"/>
      <w:r>
        <w:rPr>
          <w:sz w:val="28"/>
          <w:szCs w:val="28"/>
        </w:rPr>
        <w:t xml:space="preserve"> Route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>Edit route</w:t>
      </w:r>
      <w:r w:rsidR="00E04776" w:rsidRPr="00E04776">
        <w:rPr>
          <w:sz w:val="28"/>
          <w:szCs w:val="28"/>
        </w:rPr>
        <w:sym w:font="Wingdings" w:char="F0E0"/>
      </w:r>
      <w:r w:rsidR="00E04776">
        <w:rPr>
          <w:sz w:val="28"/>
          <w:szCs w:val="28"/>
        </w:rPr>
        <w:t>Add route</w:t>
      </w:r>
      <w:r w:rsidR="00E04776" w:rsidRPr="00E04776">
        <w:rPr>
          <w:sz w:val="28"/>
          <w:szCs w:val="28"/>
        </w:rPr>
        <w:sym w:font="Wingdings" w:char="F0E0"/>
      </w:r>
      <w:r w:rsidR="00E04776">
        <w:rPr>
          <w:sz w:val="28"/>
          <w:szCs w:val="28"/>
        </w:rPr>
        <w:t>select your IGW to grant internet access to public subnet.</w:t>
      </w:r>
    </w:p>
    <w:p w14:paraId="6C51E4E2" w14:textId="451117FF" w:rsidR="00E04776" w:rsidRDefault="00E04776" w:rsidP="00952F7B">
      <w:pPr>
        <w:rPr>
          <w:sz w:val="28"/>
          <w:szCs w:val="28"/>
        </w:rPr>
      </w:pPr>
      <w:r w:rsidRPr="00E04776">
        <w:rPr>
          <w:sz w:val="28"/>
          <w:szCs w:val="28"/>
        </w:rPr>
        <w:drawing>
          <wp:inline distT="0" distB="0" distL="0" distR="0" wp14:anchorId="3BD27BD0" wp14:editId="7418068E">
            <wp:extent cx="6840855" cy="1586230"/>
            <wp:effectExtent l="0" t="0" r="0" b="0"/>
            <wp:docPr id="206430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09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B9A1" w14:textId="0F00F91A" w:rsidR="00E04776" w:rsidRDefault="00E04776" w:rsidP="00952F7B">
      <w:pPr>
        <w:rPr>
          <w:sz w:val="28"/>
          <w:szCs w:val="28"/>
        </w:rPr>
      </w:pPr>
      <w:r w:rsidRPr="00E04776">
        <w:rPr>
          <w:sz w:val="28"/>
          <w:szCs w:val="28"/>
        </w:rPr>
        <w:drawing>
          <wp:inline distT="0" distB="0" distL="0" distR="0" wp14:anchorId="33610096" wp14:editId="3FBCA325">
            <wp:extent cx="6840855" cy="2790190"/>
            <wp:effectExtent l="0" t="0" r="0" b="0"/>
            <wp:docPr id="100458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7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714E" w14:textId="3B783987" w:rsidR="001712C5" w:rsidRDefault="001712C5" w:rsidP="00952F7B">
      <w:pPr>
        <w:rPr>
          <w:sz w:val="28"/>
          <w:szCs w:val="28"/>
        </w:rPr>
      </w:pPr>
      <w:r>
        <w:rPr>
          <w:sz w:val="28"/>
          <w:szCs w:val="28"/>
        </w:rPr>
        <w:t>Step 8: Repeat steps 5 and 6 only, to create Route table for private subnet without IGW.</w:t>
      </w:r>
    </w:p>
    <w:p w14:paraId="5793CC91" w14:textId="4E5AA567" w:rsidR="001712C5" w:rsidRDefault="001712C5" w:rsidP="00952F7B">
      <w:pPr>
        <w:rPr>
          <w:sz w:val="28"/>
          <w:szCs w:val="28"/>
        </w:rPr>
      </w:pPr>
      <w:r w:rsidRPr="001712C5">
        <w:rPr>
          <w:sz w:val="28"/>
          <w:szCs w:val="28"/>
        </w:rPr>
        <w:drawing>
          <wp:inline distT="0" distB="0" distL="0" distR="0" wp14:anchorId="068834A4" wp14:editId="192BA1FF">
            <wp:extent cx="6840855" cy="1955165"/>
            <wp:effectExtent l="0" t="0" r="0" b="6985"/>
            <wp:docPr id="47389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2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F9CB" w14:textId="77777777" w:rsidR="001712C5" w:rsidRDefault="001712C5" w:rsidP="00952F7B">
      <w:pPr>
        <w:rPr>
          <w:sz w:val="28"/>
          <w:szCs w:val="28"/>
        </w:rPr>
      </w:pPr>
    </w:p>
    <w:p w14:paraId="052F2112" w14:textId="77777777" w:rsidR="00662757" w:rsidRDefault="00662757" w:rsidP="00952F7B">
      <w:pPr>
        <w:rPr>
          <w:sz w:val="28"/>
          <w:szCs w:val="28"/>
        </w:rPr>
      </w:pPr>
    </w:p>
    <w:p w14:paraId="638A6FB5" w14:textId="77777777" w:rsidR="00F00C51" w:rsidRDefault="00F00C51" w:rsidP="00952F7B">
      <w:pPr>
        <w:rPr>
          <w:sz w:val="28"/>
          <w:szCs w:val="28"/>
        </w:rPr>
      </w:pPr>
    </w:p>
    <w:p w14:paraId="18FA7E94" w14:textId="77777777" w:rsidR="00F00C51" w:rsidRDefault="00F00C51" w:rsidP="00952F7B">
      <w:pPr>
        <w:rPr>
          <w:sz w:val="28"/>
          <w:szCs w:val="28"/>
        </w:rPr>
      </w:pPr>
    </w:p>
    <w:p w14:paraId="311D0FBB" w14:textId="77777777" w:rsidR="00F00C51" w:rsidRDefault="00F00C51" w:rsidP="00952F7B">
      <w:pPr>
        <w:rPr>
          <w:sz w:val="28"/>
          <w:szCs w:val="28"/>
        </w:rPr>
      </w:pPr>
    </w:p>
    <w:p w14:paraId="3F74426E" w14:textId="77777777" w:rsidR="00F00C51" w:rsidRDefault="00F00C51" w:rsidP="00952F7B">
      <w:pPr>
        <w:rPr>
          <w:sz w:val="28"/>
          <w:szCs w:val="28"/>
        </w:rPr>
      </w:pPr>
    </w:p>
    <w:p w14:paraId="32AD1194" w14:textId="77777777" w:rsidR="00F00C51" w:rsidRDefault="00F00C51" w:rsidP="00952F7B">
      <w:pPr>
        <w:rPr>
          <w:sz w:val="28"/>
          <w:szCs w:val="28"/>
        </w:rPr>
      </w:pPr>
    </w:p>
    <w:p w14:paraId="0B655E53" w14:textId="220198EA" w:rsidR="00F00C51" w:rsidRDefault="00F00C51" w:rsidP="00F00C5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0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F00C5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Enable DNS Hostname in VPC.</w:t>
      </w:r>
    </w:p>
    <w:p w14:paraId="4CB2A007" w14:textId="2FAA4EC3" w:rsidR="00F00C51" w:rsidRDefault="00F00C51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Login to Aws console select </w:t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VPC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your VPC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Actions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Edit VPC settings.</w:t>
      </w:r>
    </w:p>
    <w:p w14:paraId="0F802E62" w14:textId="2C3CEC38" w:rsidR="00EE32E3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83EE282" wp14:editId="4C1B8028">
            <wp:extent cx="6840855" cy="1623695"/>
            <wp:effectExtent l="0" t="0" r="0" b="0"/>
            <wp:docPr id="193373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6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A52" w14:textId="23063572" w:rsidR="00EE32E3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2: Select Enabl</w:t>
      </w:r>
      <w:r w:rsidR="00A21CC9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e DNS hostnames under DNS settings and save. </w:t>
      </w:r>
    </w:p>
    <w:p w14:paraId="646FDD27" w14:textId="082F4BCF" w:rsidR="00EE32E3" w:rsidRPr="00F00C51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97BFE7F" wp14:editId="7FF314A6">
            <wp:extent cx="6840855" cy="2865120"/>
            <wp:effectExtent l="0" t="0" r="0" b="0"/>
            <wp:docPr id="62538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1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7291" w14:textId="77777777" w:rsidR="00F00C51" w:rsidRDefault="00F00C51" w:rsidP="00952F7B">
      <w:pPr>
        <w:rPr>
          <w:sz w:val="28"/>
          <w:szCs w:val="28"/>
        </w:rPr>
      </w:pPr>
    </w:p>
    <w:p w14:paraId="13AAA349" w14:textId="77777777" w:rsidR="00E11DAF" w:rsidRPr="0034789F" w:rsidRDefault="00E11DAF" w:rsidP="00952F7B">
      <w:pPr>
        <w:rPr>
          <w:sz w:val="28"/>
          <w:szCs w:val="28"/>
        </w:rPr>
      </w:pPr>
    </w:p>
    <w:sectPr w:rsidR="00E11DAF" w:rsidRPr="0034789F" w:rsidSect="00952F7B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5749D"/>
    <w:multiLevelType w:val="multilevel"/>
    <w:tmpl w:val="17741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E56E5C"/>
    <w:multiLevelType w:val="multilevel"/>
    <w:tmpl w:val="99B8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9F55E2"/>
    <w:multiLevelType w:val="hybridMultilevel"/>
    <w:tmpl w:val="EB3E2A3A"/>
    <w:lvl w:ilvl="0" w:tplc="A9B4D0CE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num w:numId="1" w16cid:durableId="1679695519">
    <w:abstractNumId w:val="1"/>
  </w:num>
  <w:num w:numId="2" w16cid:durableId="1951735978">
    <w:abstractNumId w:val="2"/>
  </w:num>
  <w:num w:numId="3" w16cid:durableId="78435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FA"/>
    <w:rsid w:val="00074CFA"/>
    <w:rsid w:val="00076A91"/>
    <w:rsid w:val="001712C5"/>
    <w:rsid w:val="0034789F"/>
    <w:rsid w:val="0036524D"/>
    <w:rsid w:val="00662757"/>
    <w:rsid w:val="00723409"/>
    <w:rsid w:val="007749DA"/>
    <w:rsid w:val="008C07E4"/>
    <w:rsid w:val="00952F7B"/>
    <w:rsid w:val="00A21CC9"/>
    <w:rsid w:val="00AD66B2"/>
    <w:rsid w:val="00C80ED3"/>
    <w:rsid w:val="00C94E72"/>
    <w:rsid w:val="00DB588C"/>
    <w:rsid w:val="00E04776"/>
    <w:rsid w:val="00E11DAF"/>
    <w:rsid w:val="00ED7367"/>
    <w:rsid w:val="00EE32E3"/>
    <w:rsid w:val="00F0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CFAE"/>
  <w15:chartTrackingRefBased/>
  <w15:docId w15:val="{0C170FB2-A3CC-46A8-8969-7AB96899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C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C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C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C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C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C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C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C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C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C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C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9</cp:revision>
  <dcterms:created xsi:type="dcterms:W3CDTF">2025-09-24T09:36:00Z</dcterms:created>
  <dcterms:modified xsi:type="dcterms:W3CDTF">2025-09-24T11:11:00Z</dcterms:modified>
</cp:coreProperties>
</file>