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3d85c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28"/>
          <w:szCs w:val="28"/>
          <w:rtl w:val="0"/>
        </w:rPr>
        <w:t xml:space="preserve">Imply Pivot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color w:val="e0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  <w:rtl w:val="0"/>
        </w:rPr>
        <w:t xml:space="preserve">Install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e06666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-xzf imply-2.2.3.tar.gz</w:t>
        <w:br w:type="textWrapping"/>
        <w:t xml:space="preserve">cd imply-2.2.3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bin/supervise -c conf/supervise/quickstart.conf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  <w:rtl w:val="0"/>
        </w:rPr>
        <w:t xml:space="preserve">Post the Index.json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bin/post-index-task --file quickstart/wikiticker-index.json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3d85c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28"/>
          <w:szCs w:val="28"/>
          <w:rtl w:val="0"/>
        </w:rPr>
        <w:t xml:space="preserve">Zookeeper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  <w:rtl w:val="0"/>
        </w:rPr>
        <w:t xml:space="preserve">Install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u w:val="single"/>
            <w:rtl w:val="0"/>
          </w:rPr>
          <w:t xml:space="preserve">curl http://www.gtlib.gatech.edu/pub/apache/zookeeper/zookeeper-3.4.6/zookeeper-3.4.6.tar.gz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u w:val="single"/>
            <w:rtl w:val="0"/>
          </w:rPr>
          <w:t xml:space="preserve">-o zookeeper-3.4.6.tar.gz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 -xzf zookeeper-3.4.6.tar.gz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zookeeper-3.4.6</w:t>
        <w:br w:type="textWrapping"/>
        <w:tab/>
        <w:t xml:space="preserve">cp conf/zoo_sample.cfg conf/zoo.cfg</w:t>
        <w:br w:type="textWrapping"/>
        <w:tab/>
        <w:t xml:space="preserve">./bin/zkServer.sh start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28"/>
          <w:szCs w:val="28"/>
          <w:rtl w:val="0"/>
        </w:rPr>
        <w:t xml:space="preserve">Druid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  <w:rtl w:val="0"/>
        </w:rPr>
        <w:t xml:space="preserve">Install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curl -O http://static.druid.io/artifacts/releases/druid-0.10.0-bin.tar.gz</w:t>
        <w:br w:type="textWrapping"/>
        <w:t xml:space="preserve">tar -xzf druid-0.10.0-bin.tar.gz</w:t>
        <w:br w:type="textWrapping"/>
        <w:t xml:space="preserve">cd druid-0.10.0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`cat conf-quickstart/druid/historical/jvm.config | xargs` -cp "conf-quickstart/druid/_common:conf-quickstart/druid/historical:lib/*" io.druid.cli.Main server historical</w:t>
        <w:br w:type="textWrapping"/>
        <w:t xml:space="preserve">java `cat conf-quickstart/druid/broker/jvm.config | xargs` -cp "conf-quickstart/druid/_common:conf-quickstart/druid/broker:lib/*" io.druid.cli.Main server broker</w:t>
        <w:br w:type="textWrapping"/>
        <w:t xml:space="preserve">java `cat conf-quickstart/druid/coordinator/jvm.config | xargs` -cp "conf-quickstart/druid/_common:conf-quickstart/druid/coordinator:lib/*" io.druid.cli.Main server coordinator</w:t>
        <w:br w:type="textWrapping"/>
        <w:t xml:space="preserve">java `cat conf-quickstart/druid/overlord/jvm.config | xargs` -cp "conf-quickstart/druid/_common:conf-quickstart/druid/overlord:lib/*" io.druid.cli.Main server overlord</w:t>
        <w:br w:type="textWrapping"/>
        <w:t xml:space="preserve">java `cat conf-quickstart/druid/middleManager/jvm.config | xargs` -cp "conf-quickstart/druid/_common:conf-quickstart/druid/middleManager:lib/*" io.druid.cli.Main server middleManager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  <w:rtl w:val="0"/>
        </w:rPr>
        <w:t xml:space="preserve">Submit the query via curl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curl -X POST "http://localhost:8082/druid/v2/?pretty" \ -H 'content-type: application/json' -d @query.body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06666"/>
          <w:sz w:val="24"/>
          <w:szCs w:val="24"/>
          <w:rtl w:val="0"/>
        </w:rPr>
        <w:t xml:space="preserve">Sample Query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"queryType": "groupBy",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"dataSource": "druidtest",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"granularity": "all",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"dimensions": [],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"aggregations": [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{"type": "count", "name": "rows"},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{"type": "longSum", "name": "imps", "fieldName": "impressions"},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{"type": "doubleSum", "name": "wp", "fieldName": "wp"}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"intervals": ["2010-01-01T00:00/2020-01-01T00"]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color w:val="cc4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4125"/>
          <w:sz w:val="24"/>
          <w:szCs w:val="24"/>
          <w:rtl w:val="0"/>
        </w:rPr>
        <w:t xml:space="preserve">Delete the Data Source  Query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color w:val="cc4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curl -XDELETE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http://localhost:8081/druid/coordinator/v1/datasources/Jmatek_June_2017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color w:val="cc4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4125"/>
          <w:sz w:val="24"/>
          <w:szCs w:val="24"/>
          <w:rtl w:val="0"/>
        </w:rPr>
        <w:t xml:space="preserve">Average Query [leapfrog]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"queryType":"groupBy",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"dataSource":"leapfrog",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"granularity":"all",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"dimensions":[ ],   "aggregations":[{"name":"!T_1","type":"count","fieldName":"rows"},{"name":"!T_2","type":"doubleSum","fieldName":"Target DOS"}],"postAggregations":[{"type":"arithmetic","fn":"*","fields":[{"type":"arithmetic","fn":"/","fields":[{"type":"fieldAccess","fieldName":"!T_2"},{"type":"fieldAccess","fieldName":"!T_1"}]},{"type":"constant","value":1}],"name":"Avg DOS"}],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"intervals":[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"2006-01-01T00:00:00.000Z/2020-01-01T00:00:00.000Z"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color w:val="cc4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4125"/>
          <w:sz w:val="24"/>
          <w:szCs w:val="24"/>
          <w:rtl w:val="0"/>
        </w:rPr>
        <w:t xml:space="preserve">JavaScript Query For druid Aggregation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"queryType":"groupBy",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"dataSource":"leapfrog",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"granularity":"all",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"dimensions":[],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"aggregations":[{"name":"rows","type":"count","fieldName":"rows"},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{"name":"TargetDOS","type":"doubleSum","fieldName":"Target DOS"}],"postAggregations":[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"type": "javascript",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"name": "Target DOS Average",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"fieldNames": ["TargetDOS", "rows"],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"function": "function(TargetDOS, rows) { return Math.abs(TargetDOS) / rows; }"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}],   "intervals":[ "2006-01-01T00:00:00.000Z/2020-01-01T00:00:00.000Z"  ]}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tlib.gatech.edu/pub/apache/zookeeper/zookeeper-3.4.6/zookeeper-3.4.6.tar.gz" TargetMode="External"/><Relationship Id="rId6" Type="http://schemas.openxmlformats.org/officeDocument/2006/relationships/hyperlink" Target="http://www.gtlib.gatech.edu/pub/apache/zookeeper/zookeeper-3.4.6/zookeeper-3.4.6.tar.gz" TargetMode="External"/><Relationship Id="rId7" Type="http://schemas.openxmlformats.org/officeDocument/2006/relationships/hyperlink" Target="http://www.gtlib.gatech.edu/pub/apache/zookeeper/zookeeper-3.4.6/zookeeper-3.4.6.tar.gz" TargetMode="External"/><Relationship Id="rId8" Type="http://schemas.openxmlformats.org/officeDocument/2006/relationships/hyperlink" Target="http://localhost:8081/druid/coordinator/v1/datasources/Jmatek_June_2017" TargetMode="External"/></Relationships>
</file>