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014DA" w14:textId="662E0A56" w:rsidR="00CF013F" w:rsidRPr="00CB1643" w:rsidRDefault="00CF013F" w:rsidP="00CF013F">
      <w:pPr>
        <w:jc w:val="center"/>
        <w:rPr>
          <w:rFonts w:ascii="Times New Roman" w:hAnsi="Times New Roman" w:cs="Times New Roman"/>
          <w:b/>
          <w:bCs/>
          <w:sz w:val="32"/>
          <w:szCs w:val="32"/>
        </w:rPr>
      </w:pPr>
      <w:r w:rsidRPr="00CB1643">
        <w:rPr>
          <w:rFonts w:ascii="Times New Roman" w:hAnsi="Times New Roman" w:cs="Times New Roman"/>
          <w:b/>
          <w:bCs/>
          <w:sz w:val="32"/>
          <w:szCs w:val="32"/>
        </w:rPr>
        <w:t>INT247</w:t>
      </w:r>
    </w:p>
    <w:p w14:paraId="4C6B96F3" w14:textId="16387C2A" w:rsidR="00B01014" w:rsidRPr="00CB1643" w:rsidRDefault="00CF013F">
      <w:pPr>
        <w:rPr>
          <w:rFonts w:ascii="Times New Roman" w:hAnsi="Times New Roman" w:cs="Times New Roman"/>
          <w:sz w:val="24"/>
          <w:szCs w:val="24"/>
        </w:rPr>
      </w:pPr>
      <w:r w:rsidRPr="00CB1643">
        <w:rPr>
          <w:rFonts w:ascii="Times New Roman" w:hAnsi="Times New Roman" w:cs="Times New Roman"/>
          <w:sz w:val="24"/>
          <w:szCs w:val="24"/>
        </w:rPr>
        <w:t>NAME: Mahadasu Gowtham Kishore</w:t>
      </w:r>
    </w:p>
    <w:p w14:paraId="215CBD8C" w14:textId="402B30A2" w:rsidR="00CF013F" w:rsidRPr="00CB1643" w:rsidRDefault="00CF013F">
      <w:pPr>
        <w:rPr>
          <w:rFonts w:ascii="Times New Roman" w:hAnsi="Times New Roman" w:cs="Times New Roman"/>
          <w:sz w:val="24"/>
          <w:szCs w:val="24"/>
        </w:rPr>
      </w:pPr>
      <w:r w:rsidRPr="00CB1643">
        <w:rPr>
          <w:rFonts w:ascii="Times New Roman" w:hAnsi="Times New Roman" w:cs="Times New Roman"/>
          <w:sz w:val="24"/>
          <w:szCs w:val="24"/>
        </w:rPr>
        <w:t>Reg. No.: 11801832</w:t>
      </w:r>
    </w:p>
    <w:p w14:paraId="23A5D622" w14:textId="7FDAE18E" w:rsidR="00CF013F" w:rsidRPr="00CB1643" w:rsidRDefault="00CF013F">
      <w:pPr>
        <w:rPr>
          <w:rFonts w:ascii="Times New Roman" w:hAnsi="Times New Roman" w:cs="Times New Roman"/>
          <w:sz w:val="24"/>
          <w:szCs w:val="24"/>
        </w:rPr>
      </w:pPr>
      <w:r w:rsidRPr="00CB1643">
        <w:rPr>
          <w:rFonts w:ascii="Times New Roman" w:hAnsi="Times New Roman" w:cs="Times New Roman"/>
          <w:sz w:val="24"/>
          <w:szCs w:val="24"/>
        </w:rPr>
        <w:t>Roll no.: B44</w:t>
      </w:r>
    </w:p>
    <w:p w14:paraId="0B0BF056" w14:textId="61EB843D" w:rsidR="00CF013F" w:rsidRPr="00CB1643" w:rsidRDefault="00CF013F">
      <w:pPr>
        <w:rPr>
          <w:rFonts w:ascii="Times New Roman" w:hAnsi="Times New Roman" w:cs="Times New Roman"/>
          <w:sz w:val="24"/>
          <w:szCs w:val="24"/>
        </w:rPr>
      </w:pPr>
      <w:r w:rsidRPr="00CB1643">
        <w:rPr>
          <w:rFonts w:ascii="Times New Roman" w:hAnsi="Times New Roman" w:cs="Times New Roman"/>
          <w:sz w:val="24"/>
          <w:szCs w:val="24"/>
        </w:rPr>
        <w:t>Mushroom Classification (Poisonous)</w:t>
      </w:r>
    </w:p>
    <w:p w14:paraId="1620F0AC" w14:textId="248896F7" w:rsidR="00CF013F" w:rsidRPr="00CB1643" w:rsidRDefault="00CF013F">
      <w:pPr>
        <w:rPr>
          <w:rFonts w:ascii="Times New Roman" w:hAnsi="Times New Roman" w:cs="Times New Roman"/>
          <w:b/>
          <w:bCs/>
          <w:sz w:val="32"/>
          <w:szCs w:val="32"/>
        </w:rPr>
      </w:pPr>
      <w:r w:rsidRPr="00CB1643">
        <w:rPr>
          <w:rFonts w:ascii="Times New Roman" w:hAnsi="Times New Roman" w:cs="Times New Roman"/>
          <w:b/>
          <w:bCs/>
          <w:sz w:val="32"/>
          <w:szCs w:val="32"/>
        </w:rPr>
        <w:t>INTRODUCTION:</w:t>
      </w:r>
    </w:p>
    <w:p w14:paraId="271435CF" w14:textId="337EDD6A" w:rsidR="00CF013F" w:rsidRPr="00CB1643" w:rsidRDefault="00CF013F">
      <w:pPr>
        <w:rPr>
          <w:rFonts w:ascii="Times New Roman" w:hAnsi="Times New Roman" w:cs="Times New Roman"/>
          <w:sz w:val="24"/>
          <w:szCs w:val="24"/>
        </w:rPr>
      </w:pPr>
      <w:r w:rsidRPr="00CB1643">
        <w:rPr>
          <w:rFonts w:ascii="Times New Roman" w:hAnsi="Times New Roman" w:cs="Times New Roman"/>
          <w:sz w:val="24"/>
          <w:szCs w:val="24"/>
        </w:rPr>
        <w:t>This Project is on classification of poisonous mushrooms to find the accuracy and trained using SVM and Logistic Regression Model.</w:t>
      </w:r>
    </w:p>
    <w:p w14:paraId="1E92AD73" w14:textId="77777777" w:rsidR="00CF013F" w:rsidRPr="00CF013F" w:rsidRDefault="00CF013F" w:rsidP="00CF013F">
      <w:pPr>
        <w:shd w:val="clear" w:color="auto" w:fill="FFFFFF"/>
        <w:spacing w:after="0" w:line="240" w:lineRule="auto"/>
        <w:outlineLvl w:val="2"/>
        <w:rPr>
          <w:rFonts w:ascii="Times New Roman" w:eastAsia="Times New Roman" w:hAnsi="Times New Roman" w:cs="Times New Roman"/>
          <w:b/>
          <w:bCs/>
          <w:color w:val="000000"/>
          <w:sz w:val="24"/>
          <w:szCs w:val="24"/>
          <w:lang w:eastAsia="en-IN"/>
        </w:rPr>
      </w:pPr>
      <w:r w:rsidRPr="00CF013F">
        <w:rPr>
          <w:rFonts w:ascii="Times New Roman" w:eastAsia="Times New Roman" w:hAnsi="Times New Roman" w:cs="Times New Roman"/>
          <w:b/>
          <w:bCs/>
          <w:color w:val="000000"/>
          <w:sz w:val="24"/>
          <w:szCs w:val="24"/>
          <w:lang w:eastAsia="en-IN"/>
        </w:rPr>
        <w:t>Dataset description:</w:t>
      </w:r>
    </w:p>
    <w:p w14:paraId="7C14C434" w14:textId="2500EF05" w:rsidR="00CF013F" w:rsidRPr="00CB1643" w:rsidRDefault="00CF013F" w:rsidP="00CF013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r w:rsidRPr="00CF013F">
        <w:rPr>
          <w:rFonts w:ascii="Times New Roman" w:eastAsia="Times New Roman" w:hAnsi="Times New Roman" w:cs="Times New Roman"/>
          <w:color w:val="000000"/>
          <w:sz w:val="24"/>
          <w:szCs w:val="24"/>
          <w:lang w:eastAsia="en-IN"/>
        </w:rPr>
        <w:t xml:space="preserve">This dataset contains 8124 entries corresponding to 23 species of gilled mushrooms from North America. Each species is identified as definitely edible (e), definitely poisonous (p), or of unknown edibility and not recommended (also p). Each entry has 22 features related to the physical characteristics of the mushroom. </w:t>
      </w:r>
      <w:r w:rsidRPr="00CB1643">
        <w:rPr>
          <w:rFonts w:ascii="Times New Roman" w:eastAsia="Times New Roman" w:hAnsi="Times New Roman" w:cs="Times New Roman"/>
          <w:color w:val="000000"/>
          <w:sz w:val="24"/>
          <w:szCs w:val="24"/>
          <w:lang w:eastAsia="en-IN"/>
        </w:rPr>
        <w:t xml:space="preserve"> </w:t>
      </w:r>
    </w:p>
    <w:p w14:paraId="1CF7199F" w14:textId="4E9EA05C" w:rsidR="00CB1643" w:rsidRPr="00CB1643" w:rsidRDefault="00B553AE" w:rsidP="00CF013F">
      <w:pPr>
        <w:shd w:val="clear" w:color="auto" w:fill="FFFFFF"/>
        <w:spacing w:before="240" w:after="0" w:line="240" w:lineRule="auto"/>
        <w:jc w:val="both"/>
        <w:rPr>
          <w:rFonts w:ascii="Times New Roman" w:eastAsia="Times New Roman" w:hAnsi="Times New Roman" w:cs="Times New Roman"/>
          <w:b/>
          <w:bCs/>
          <w:color w:val="000000"/>
          <w:sz w:val="32"/>
          <w:szCs w:val="32"/>
          <w:lang w:eastAsia="en-IN"/>
        </w:rPr>
      </w:pPr>
      <w:r w:rsidRPr="00CB1643">
        <w:rPr>
          <w:rFonts w:ascii="Times New Roman" w:eastAsia="Times New Roman" w:hAnsi="Times New Roman" w:cs="Times New Roman"/>
          <w:b/>
          <w:bCs/>
          <w:color w:val="000000"/>
          <w:sz w:val="32"/>
          <w:szCs w:val="32"/>
          <w:lang w:eastAsia="en-IN"/>
        </w:rPr>
        <w:t>Modules, Features and Analysis:</w:t>
      </w:r>
    </w:p>
    <w:p w14:paraId="6EE3B292" w14:textId="77777777" w:rsidR="00B553AE" w:rsidRPr="00CB1643" w:rsidRDefault="00B553AE" w:rsidP="00B553AE">
      <w:pPr>
        <w:pStyle w:val="Heading3"/>
        <w:spacing w:before="0" w:beforeAutospacing="0" w:after="0" w:afterAutospacing="0"/>
        <w:rPr>
          <w:color w:val="000000"/>
          <w:sz w:val="24"/>
          <w:szCs w:val="24"/>
        </w:rPr>
      </w:pPr>
      <w:r w:rsidRPr="00CB1643">
        <w:rPr>
          <w:color w:val="000000"/>
          <w:sz w:val="24"/>
          <w:szCs w:val="24"/>
        </w:rPr>
        <w:t>Converting categorical data to numerical</w:t>
      </w:r>
    </w:p>
    <w:p w14:paraId="30468254" w14:textId="6FAB6F53" w:rsidR="00B553AE" w:rsidRPr="00CB1643" w:rsidRDefault="00B553AE" w:rsidP="00B553AE">
      <w:pPr>
        <w:pStyle w:val="NormalWeb"/>
        <w:spacing w:before="0" w:beforeAutospacing="0" w:after="0" w:afterAutospacing="0"/>
        <w:jc w:val="both"/>
        <w:rPr>
          <w:color w:val="000000"/>
        </w:rPr>
      </w:pPr>
      <w:r w:rsidRPr="00CB1643">
        <w:rPr>
          <w:color w:val="000000"/>
        </w:rPr>
        <w:t>Most Machine Learning algorithms require </w:t>
      </w:r>
      <w:r w:rsidRPr="00CB1643">
        <w:rPr>
          <w:rStyle w:val="Emphasis"/>
          <w:i w:val="0"/>
          <w:iCs w:val="0"/>
          <w:color w:val="000000"/>
        </w:rPr>
        <w:t>numerical features</w:t>
      </w:r>
      <w:r w:rsidRPr="00CB1643">
        <w:rPr>
          <w:color w:val="000000"/>
        </w:rPr>
        <w:t>. However, our dataset is composed of </w:t>
      </w:r>
      <w:r w:rsidRPr="00CB1643">
        <w:rPr>
          <w:rStyle w:val="Emphasis"/>
          <w:i w:val="0"/>
          <w:iCs w:val="0"/>
          <w:color w:val="000000"/>
        </w:rPr>
        <w:t>categorical features</w:t>
      </w:r>
      <w:r w:rsidRPr="00CB1643">
        <w:rPr>
          <w:color w:val="000000"/>
        </w:rPr>
        <w:t xml:space="preserve">. </w:t>
      </w:r>
    </w:p>
    <w:p w14:paraId="1EDABB57" w14:textId="77777777" w:rsidR="00B553AE" w:rsidRPr="00CB1643" w:rsidRDefault="00B553AE" w:rsidP="00B553AE">
      <w:pPr>
        <w:pStyle w:val="NormalWeb"/>
        <w:spacing w:before="0" w:beforeAutospacing="0" w:after="0" w:afterAutospacing="0"/>
        <w:jc w:val="both"/>
        <w:rPr>
          <w:b/>
          <w:bCs/>
          <w:color w:val="000000"/>
        </w:rPr>
      </w:pPr>
    </w:p>
    <w:p w14:paraId="1C028A96" w14:textId="77777777" w:rsidR="00B553AE" w:rsidRPr="00CB1643" w:rsidRDefault="00B553AE" w:rsidP="00B553AE">
      <w:pPr>
        <w:pStyle w:val="Heading4"/>
        <w:spacing w:before="0"/>
        <w:rPr>
          <w:rFonts w:ascii="Times New Roman" w:hAnsi="Times New Roman" w:cs="Times New Roman"/>
          <w:b/>
          <w:bCs/>
          <w:i w:val="0"/>
          <w:iCs w:val="0"/>
          <w:color w:val="000000"/>
          <w:sz w:val="24"/>
          <w:szCs w:val="24"/>
        </w:rPr>
      </w:pPr>
      <w:r w:rsidRPr="00CB1643">
        <w:rPr>
          <w:rFonts w:ascii="Times New Roman" w:hAnsi="Times New Roman" w:cs="Times New Roman"/>
          <w:b/>
          <w:bCs/>
          <w:i w:val="0"/>
          <w:iCs w:val="0"/>
          <w:color w:val="000000"/>
          <w:sz w:val="24"/>
          <w:szCs w:val="24"/>
        </w:rPr>
        <w:t>Label Encoding</w:t>
      </w:r>
    </w:p>
    <w:p w14:paraId="288B6D91" w14:textId="77777777" w:rsidR="00B553AE" w:rsidRPr="00CB1643" w:rsidRDefault="00B553AE" w:rsidP="00B553AE">
      <w:pPr>
        <w:pStyle w:val="NormalWeb"/>
        <w:spacing w:before="0" w:beforeAutospacing="0" w:after="0" w:afterAutospacing="0"/>
        <w:jc w:val="both"/>
        <w:rPr>
          <w:color w:val="000000"/>
        </w:rPr>
      </w:pPr>
      <w:r w:rsidRPr="00CB1643">
        <w:rPr>
          <w:color w:val="000000"/>
        </w:rPr>
        <w:t>A typical approach is to perform </w:t>
      </w:r>
      <w:r w:rsidRPr="00CB1643">
        <w:rPr>
          <w:rStyle w:val="Emphasis"/>
          <w:i w:val="0"/>
          <w:iCs w:val="0"/>
          <w:color w:val="000000"/>
        </w:rPr>
        <w:t>Label Encoding</w:t>
      </w:r>
      <w:r w:rsidRPr="00CB1643">
        <w:rPr>
          <w:color w:val="000000"/>
        </w:rPr>
        <w:t>. This is nothing more than just assigning a number to each category, that is:</w:t>
      </w:r>
    </w:p>
    <w:p w14:paraId="07F71BB0" w14:textId="77777777" w:rsidR="00B553AE" w:rsidRPr="00CB1643" w:rsidRDefault="00B553AE" w:rsidP="00B553AE">
      <w:pPr>
        <w:pStyle w:val="NormalWeb"/>
        <w:spacing w:before="240" w:beforeAutospacing="0" w:after="0" w:afterAutospacing="0"/>
        <w:jc w:val="both"/>
        <w:rPr>
          <w:color w:val="000000"/>
        </w:rPr>
      </w:pPr>
      <w:r w:rsidRPr="00CB1643">
        <w:rPr>
          <w:color w:val="000000"/>
        </w:rPr>
        <w:t>(</w:t>
      </w:r>
      <w:proofErr w:type="spellStart"/>
      <w:r w:rsidRPr="00CB1643">
        <w:rPr>
          <w:color w:val="000000"/>
        </w:rPr>
        <w:t>cat_a</w:t>
      </w:r>
      <w:proofErr w:type="spellEnd"/>
      <w:r w:rsidRPr="00CB1643">
        <w:rPr>
          <w:color w:val="000000"/>
        </w:rPr>
        <w:t xml:space="preserve">, </w:t>
      </w:r>
      <w:proofErr w:type="spellStart"/>
      <w:r w:rsidRPr="00CB1643">
        <w:rPr>
          <w:color w:val="000000"/>
        </w:rPr>
        <w:t>cat_b</w:t>
      </w:r>
      <w:proofErr w:type="spellEnd"/>
      <w:r w:rsidRPr="00CB1643">
        <w:rPr>
          <w:color w:val="000000"/>
        </w:rPr>
        <w:t xml:space="preserve">, </w:t>
      </w:r>
      <w:proofErr w:type="spellStart"/>
      <w:r w:rsidRPr="00CB1643">
        <w:rPr>
          <w:color w:val="000000"/>
        </w:rPr>
        <w:t>cat_c</w:t>
      </w:r>
      <w:proofErr w:type="spellEnd"/>
      <w:r w:rsidRPr="00CB1643">
        <w:rPr>
          <w:color w:val="000000"/>
        </w:rPr>
        <w:t>, etc.) → (0, 1, 2, etc.)</w:t>
      </w:r>
    </w:p>
    <w:p w14:paraId="2DEDD168" w14:textId="77777777" w:rsidR="00B553AE" w:rsidRPr="00CB1643" w:rsidRDefault="00B553AE" w:rsidP="00B553AE">
      <w:pPr>
        <w:pStyle w:val="NormalWeb"/>
        <w:spacing w:before="240" w:beforeAutospacing="0" w:after="0" w:afterAutospacing="0"/>
        <w:jc w:val="both"/>
        <w:rPr>
          <w:color w:val="000000"/>
          <w:u w:val="single"/>
        </w:rPr>
      </w:pPr>
      <w:r w:rsidRPr="00CB1643">
        <w:rPr>
          <w:color w:val="000000"/>
          <w:u w:val="single"/>
        </w:rPr>
        <w:t>This technique works:</w:t>
      </w:r>
    </w:p>
    <w:p w14:paraId="17874B8A" w14:textId="77777777" w:rsidR="00B553AE" w:rsidRPr="00CB1643" w:rsidRDefault="00B553AE" w:rsidP="00CB1643">
      <w:pPr>
        <w:spacing w:after="0" w:line="300" w:lineRule="atLeast"/>
        <w:ind w:right="480"/>
        <w:rPr>
          <w:rFonts w:ascii="Times New Roman" w:hAnsi="Times New Roman" w:cs="Times New Roman"/>
          <w:color w:val="000000"/>
          <w:sz w:val="24"/>
          <w:szCs w:val="24"/>
        </w:rPr>
      </w:pPr>
      <w:r w:rsidRPr="00CB1643">
        <w:rPr>
          <w:rFonts w:ascii="Times New Roman" w:hAnsi="Times New Roman" w:cs="Times New Roman"/>
          <w:color w:val="000000"/>
          <w:sz w:val="24"/>
          <w:szCs w:val="24"/>
        </w:rPr>
        <w:t>When the features are binary (only have 2 unique values)</w:t>
      </w:r>
    </w:p>
    <w:p w14:paraId="3C69AEEC" w14:textId="407F558C" w:rsidR="00B553AE" w:rsidRDefault="00B553AE" w:rsidP="00CB1643">
      <w:pPr>
        <w:spacing w:after="0" w:line="300" w:lineRule="atLeast"/>
        <w:ind w:right="480"/>
        <w:rPr>
          <w:rFonts w:ascii="Times New Roman" w:hAnsi="Times New Roman" w:cs="Times New Roman"/>
          <w:color w:val="000000"/>
          <w:sz w:val="24"/>
          <w:szCs w:val="24"/>
        </w:rPr>
      </w:pPr>
      <w:r w:rsidRPr="00CB1643">
        <w:rPr>
          <w:rFonts w:ascii="Times New Roman" w:hAnsi="Times New Roman" w:cs="Times New Roman"/>
          <w:color w:val="000000"/>
          <w:sz w:val="24"/>
          <w:szCs w:val="24"/>
        </w:rPr>
        <w:t>When the features are </w:t>
      </w:r>
      <w:r w:rsidRPr="00CB1643">
        <w:rPr>
          <w:rStyle w:val="Emphasis"/>
          <w:rFonts w:ascii="Times New Roman" w:hAnsi="Times New Roman" w:cs="Times New Roman"/>
          <w:i w:val="0"/>
          <w:iCs w:val="0"/>
          <w:color w:val="000000"/>
          <w:sz w:val="24"/>
          <w:szCs w:val="24"/>
        </w:rPr>
        <w:t>ordinal categorical</w:t>
      </w:r>
      <w:r w:rsidRPr="00CB1643">
        <w:rPr>
          <w:rFonts w:ascii="Times New Roman" w:hAnsi="Times New Roman" w:cs="Times New Roman"/>
          <w:color w:val="000000"/>
          <w:sz w:val="24"/>
          <w:szCs w:val="24"/>
        </w:rPr>
        <w:t> (that is, when the categories can be ranked). A good example would be a feature called </w:t>
      </w:r>
      <w:r w:rsidRPr="00CB1643">
        <w:rPr>
          <w:rStyle w:val="Emphasis"/>
          <w:rFonts w:ascii="Times New Roman" w:hAnsi="Times New Roman" w:cs="Times New Roman"/>
          <w:i w:val="0"/>
          <w:iCs w:val="0"/>
          <w:color w:val="000000"/>
          <w:sz w:val="24"/>
          <w:szCs w:val="24"/>
        </w:rPr>
        <w:t>t-shirt size</w:t>
      </w:r>
      <w:r w:rsidRPr="00CB1643">
        <w:rPr>
          <w:rFonts w:ascii="Times New Roman" w:hAnsi="Times New Roman" w:cs="Times New Roman"/>
          <w:color w:val="000000"/>
          <w:sz w:val="24"/>
          <w:szCs w:val="24"/>
        </w:rPr>
        <w:t> with 3 unique values </w:t>
      </w:r>
      <w:r w:rsidRPr="00CB1643">
        <w:rPr>
          <w:rStyle w:val="Emphasis"/>
          <w:rFonts w:ascii="Times New Roman" w:hAnsi="Times New Roman" w:cs="Times New Roman"/>
          <w:i w:val="0"/>
          <w:iCs w:val="0"/>
          <w:color w:val="000000"/>
          <w:sz w:val="24"/>
          <w:szCs w:val="24"/>
        </w:rPr>
        <w:t>small</w:t>
      </w:r>
      <w:r w:rsidRPr="00CB1643">
        <w:rPr>
          <w:rFonts w:ascii="Times New Roman" w:hAnsi="Times New Roman" w:cs="Times New Roman"/>
          <w:color w:val="000000"/>
          <w:sz w:val="24"/>
          <w:szCs w:val="24"/>
        </w:rPr>
        <w:t>, </w:t>
      </w:r>
      <w:r w:rsidRPr="00CB1643">
        <w:rPr>
          <w:rStyle w:val="Emphasis"/>
          <w:rFonts w:ascii="Times New Roman" w:hAnsi="Times New Roman" w:cs="Times New Roman"/>
          <w:i w:val="0"/>
          <w:iCs w:val="0"/>
          <w:color w:val="000000"/>
          <w:sz w:val="24"/>
          <w:szCs w:val="24"/>
        </w:rPr>
        <w:t>medium</w:t>
      </w:r>
      <w:r w:rsidRPr="00CB1643">
        <w:rPr>
          <w:rFonts w:ascii="Times New Roman" w:hAnsi="Times New Roman" w:cs="Times New Roman"/>
          <w:color w:val="000000"/>
          <w:sz w:val="24"/>
          <w:szCs w:val="24"/>
        </w:rPr>
        <w:t> or </w:t>
      </w:r>
      <w:r w:rsidRPr="00CB1643">
        <w:rPr>
          <w:rStyle w:val="Emphasis"/>
          <w:rFonts w:ascii="Times New Roman" w:hAnsi="Times New Roman" w:cs="Times New Roman"/>
          <w:i w:val="0"/>
          <w:iCs w:val="0"/>
          <w:color w:val="000000"/>
          <w:sz w:val="24"/>
          <w:szCs w:val="24"/>
        </w:rPr>
        <w:t>large</w:t>
      </w:r>
      <w:r w:rsidRPr="00CB1643">
        <w:rPr>
          <w:rFonts w:ascii="Times New Roman" w:hAnsi="Times New Roman" w:cs="Times New Roman"/>
          <w:color w:val="000000"/>
          <w:sz w:val="24"/>
          <w:szCs w:val="24"/>
        </w:rPr>
        <w:t>, which have an intrinsic order.</w:t>
      </w:r>
    </w:p>
    <w:p w14:paraId="7001BE50" w14:textId="77777777" w:rsidR="00CB1643" w:rsidRPr="00CB1643" w:rsidRDefault="00CB1643" w:rsidP="00CB1643">
      <w:pPr>
        <w:spacing w:after="0" w:line="300" w:lineRule="atLeast"/>
        <w:ind w:right="480"/>
        <w:rPr>
          <w:rFonts w:ascii="Times New Roman" w:hAnsi="Times New Roman" w:cs="Times New Roman"/>
          <w:color w:val="000000"/>
          <w:sz w:val="24"/>
          <w:szCs w:val="24"/>
        </w:rPr>
      </w:pPr>
    </w:p>
    <w:p w14:paraId="3D6859A5" w14:textId="4851B991" w:rsidR="00B553AE" w:rsidRPr="00CB1643" w:rsidRDefault="00B553AE" w:rsidP="00B553AE">
      <w:pPr>
        <w:pStyle w:val="NormalWeb"/>
        <w:spacing w:before="0" w:beforeAutospacing="0" w:after="0" w:afterAutospacing="0"/>
        <w:jc w:val="both"/>
        <w:rPr>
          <w:color w:val="000000"/>
        </w:rPr>
      </w:pPr>
      <w:r w:rsidRPr="00CB1643">
        <w:rPr>
          <w:rStyle w:val="Strong"/>
          <w:rFonts w:eastAsiaTheme="majorEastAsia"/>
          <w:color w:val="000000"/>
        </w:rPr>
        <w:t>However</w:t>
      </w:r>
      <w:r w:rsidRPr="00CB1643">
        <w:rPr>
          <w:color w:val="000000"/>
        </w:rPr>
        <w:t>, in our case, only some of our features have 2 unique values (most of them have more), and none of them are </w:t>
      </w:r>
      <w:r w:rsidRPr="00CB1643">
        <w:rPr>
          <w:rStyle w:val="Emphasis"/>
          <w:i w:val="0"/>
          <w:iCs w:val="0"/>
          <w:color w:val="000000"/>
        </w:rPr>
        <w:t>ordinal categorical</w:t>
      </w:r>
      <w:r w:rsidRPr="00CB1643">
        <w:rPr>
          <w:color w:val="000000"/>
        </w:rPr>
        <w:t xml:space="preserve"> (in fact they </w:t>
      </w:r>
      <w:proofErr w:type="spellStart"/>
      <w:r w:rsidRPr="00CB1643">
        <w:rPr>
          <w:color w:val="000000"/>
        </w:rPr>
        <w:t>they</w:t>
      </w:r>
      <w:proofErr w:type="spellEnd"/>
      <w:r w:rsidRPr="00CB1643">
        <w:rPr>
          <w:color w:val="000000"/>
        </w:rPr>
        <w:t xml:space="preserve"> are </w:t>
      </w:r>
      <w:r w:rsidRPr="00CB1643">
        <w:rPr>
          <w:rStyle w:val="Emphasis"/>
          <w:i w:val="0"/>
          <w:iCs w:val="0"/>
          <w:color w:val="000000"/>
        </w:rPr>
        <w:t>nominal categorical</w:t>
      </w:r>
      <w:r w:rsidRPr="00CB1643">
        <w:rPr>
          <w:color w:val="000000"/>
        </w:rPr>
        <w:t>, which means they have no intrinsic order).</w:t>
      </w:r>
    </w:p>
    <w:p w14:paraId="0248DC07" w14:textId="402D9EAF" w:rsidR="00B553AE" w:rsidRPr="00CB1643" w:rsidRDefault="00B553AE" w:rsidP="00B553AE">
      <w:pPr>
        <w:pStyle w:val="NormalWeb"/>
        <w:spacing w:before="0" w:beforeAutospacing="0" w:after="0" w:afterAutospacing="0"/>
        <w:jc w:val="both"/>
        <w:rPr>
          <w:color w:val="000000"/>
        </w:rPr>
      </w:pPr>
    </w:p>
    <w:p w14:paraId="6E625F48" w14:textId="77777777" w:rsidR="00B553AE" w:rsidRPr="00CB1643" w:rsidRDefault="00B553AE" w:rsidP="00B553AE">
      <w:pPr>
        <w:pStyle w:val="Heading4"/>
        <w:shd w:val="clear" w:color="auto" w:fill="FFFFFF"/>
        <w:spacing w:before="0"/>
        <w:rPr>
          <w:rFonts w:ascii="Times New Roman" w:hAnsi="Times New Roman" w:cs="Times New Roman"/>
          <w:b/>
          <w:bCs/>
          <w:i w:val="0"/>
          <w:iCs w:val="0"/>
          <w:color w:val="000000"/>
          <w:sz w:val="24"/>
          <w:szCs w:val="24"/>
        </w:rPr>
      </w:pPr>
      <w:r w:rsidRPr="00CB1643">
        <w:rPr>
          <w:rFonts w:ascii="Times New Roman" w:hAnsi="Times New Roman" w:cs="Times New Roman"/>
          <w:b/>
          <w:bCs/>
          <w:i w:val="0"/>
          <w:iCs w:val="0"/>
          <w:color w:val="000000"/>
          <w:sz w:val="24"/>
          <w:szCs w:val="24"/>
        </w:rPr>
        <w:t>One Hot Encoding</w:t>
      </w:r>
    </w:p>
    <w:p w14:paraId="4EEE330F" w14:textId="0F7EDFBC" w:rsidR="00B553AE" w:rsidRPr="00CB1643" w:rsidRDefault="00B553AE" w:rsidP="00B553AE">
      <w:pPr>
        <w:pStyle w:val="NormalWeb"/>
        <w:shd w:val="clear" w:color="auto" w:fill="FFFFFF"/>
        <w:spacing w:before="240" w:beforeAutospacing="0" w:after="0" w:afterAutospacing="0"/>
        <w:jc w:val="both"/>
        <w:rPr>
          <w:color w:val="000000"/>
        </w:rPr>
      </w:pPr>
      <w:r w:rsidRPr="00CB1643">
        <w:rPr>
          <w:color w:val="000000"/>
        </w:rPr>
        <w:t>For the remaining features, a technique called One Hot Encoding</w:t>
      </w:r>
      <w:r w:rsidRPr="00CB1643">
        <w:rPr>
          <w:color w:val="000000"/>
        </w:rPr>
        <w:t xml:space="preserve"> is used</w:t>
      </w:r>
      <w:r w:rsidRPr="00CB1643">
        <w:rPr>
          <w:color w:val="000000"/>
        </w:rPr>
        <w:t>.</w:t>
      </w:r>
    </w:p>
    <w:p w14:paraId="237FEEEC" w14:textId="1C36D568" w:rsidR="00CB1643" w:rsidRDefault="00B553AE" w:rsidP="00B553AE">
      <w:pPr>
        <w:pStyle w:val="NormalWeb"/>
        <w:shd w:val="clear" w:color="auto" w:fill="FFFFFF"/>
        <w:spacing w:before="0" w:beforeAutospacing="0" w:after="0" w:afterAutospacing="0"/>
        <w:jc w:val="both"/>
        <w:rPr>
          <w:color w:val="000000"/>
        </w:rPr>
      </w:pPr>
      <w:r w:rsidRPr="00CB1643">
        <w:rPr>
          <w:color w:val="000000"/>
        </w:rPr>
        <w:t>Essentially, this consists on creating a new binary feature representing each category. For instance, from the feature </w:t>
      </w:r>
      <w:r w:rsidRPr="00CB1643">
        <w:rPr>
          <w:rStyle w:val="Emphasis"/>
          <w:i w:val="0"/>
          <w:iCs w:val="0"/>
          <w:color w:val="000000"/>
        </w:rPr>
        <w:t>cap surface</w:t>
      </w:r>
      <w:r w:rsidRPr="00CB1643">
        <w:rPr>
          <w:color w:val="000000"/>
        </w:rPr>
        <w:t>, which has 4 unique values (f, g, y and s</w:t>
      </w:r>
      <w:proofErr w:type="gramStart"/>
      <w:r w:rsidRPr="00CB1643">
        <w:rPr>
          <w:color w:val="000000"/>
        </w:rPr>
        <w:t>),  creat</w:t>
      </w:r>
      <w:r w:rsidR="00CB1643">
        <w:rPr>
          <w:color w:val="000000"/>
        </w:rPr>
        <w:t>ing</w:t>
      </w:r>
      <w:proofErr w:type="gramEnd"/>
      <w:r w:rsidRPr="00CB1643">
        <w:rPr>
          <w:color w:val="000000"/>
        </w:rPr>
        <w:t xml:space="preserve"> 4 binary features (</w:t>
      </w:r>
      <w:proofErr w:type="spellStart"/>
      <w:r w:rsidRPr="00CB1643">
        <w:rPr>
          <w:color w:val="000000"/>
        </w:rPr>
        <w:t>cap_surface_f</w:t>
      </w:r>
      <w:proofErr w:type="spellEnd"/>
      <w:r w:rsidRPr="00CB1643">
        <w:rPr>
          <w:color w:val="000000"/>
        </w:rPr>
        <w:t xml:space="preserve">, </w:t>
      </w:r>
      <w:proofErr w:type="spellStart"/>
      <w:r w:rsidRPr="00CB1643">
        <w:rPr>
          <w:color w:val="000000"/>
        </w:rPr>
        <w:t>cap_surface_g</w:t>
      </w:r>
      <w:proofErr w:type="spellEnd"/>
      <w:r w:rsidRPr="00CB1643">
        <w:rPr>
          <w:color w:val="000000"/>
        </w:rPr>
        <w:t xml:space="preserve">, </w:t>
      </w:r>
      <w:proofErr w:type="spellStart"/>
      <w:r w:rsidRPr="00CB1643">
        <w:rPr>
          <w:color w:val="000000"/>
        </w:rPr>
        <w:t>cap_surface_y</w:t>
      </w:r>
      <w:proofErr w:type="spellEnd"/>
      <w:r w:rsidRPr="00CB1643">
        <w:rPr>
          <w:color w:val="000000"/>
        </w:rPr>
        <w:t xml:space="preserve"> and </w:t>
      </w:r>
      <w:proofErr w:type="spellStart"/>
      <w:r w:rsidRPr="00CB1643">
        <w:rPr>
          <w:color w:val="000000"/>
        </w:rPr>
        <w:t>cap_surface_s</w:t>
      </w:r>
      <w:proofErr w:type="spellEnd"/>
      <w:r w:rsidRPr="00CB1643">
        <w:rPr>
          <w:color w:val="000000"/>
        </w:rPr>
        <w:t xml:space="preserve">) indicating whether the category they represent was indeed that one or not. </w:t>
      </w:r>
    </w:p>
    <w:p w14:paraId="3E668E3C" w14:textId="7F6B6577" w:rsidR="00B553AE" w:rsidRPr="00CB1643" w:rsidRDefault="00B553AE" w:rsidP="00B553AE">
      <w:pPr>
        <w:pStyle w:val="NormalWeb"/>
        <w:shd w:val="clear" w:color="auto" w:fill="FFFFFF"/>
        <w:spacing w:before="0" w:beforeAutospacing="0" w:after="0" w:afterAutospacing="0"/>
        <w:jc w:val="both"/>
        <w:rPr>
          <w:color w:val="000000"/>
        </w:rPr>
      </w:pPr>
    </w:p>
    <w:p w14:paraId="7FCA55B1" w14:textId="77777777" w:rsidR="00B553AE" w:rsidRPr="00CB1643" w:rsidRDefault="00B553AE" w:rsidP="00B553AE">
      <w:pPr>
        <w:pStyle w:val="Heading3"/>
        <w:spacing w:before="0" w:beforeAutospacing="0" w:after="0" w:afterAutospacing="0"/>
        <w:rPr>
          <w:color w:val="000000"/>
          <w:sz w:val="24"/>
          <w:szCs w:val="24"/>
        </w:rPr>
      </w:pPr>
      <w:r w:rsidRPr="00CB1643">
        <w:rPr>
          <w:color w:val="000000"/>
          <w:sz w:val="24"/>
          <w:szCs w:val="24"/>
        </w:rPr>
        <w:lastRenderedPageBreak/>
        <w:t>Separating labels from features</w:t>
      </w:r>
    </w:p>
    <w:p w14:paraId="1046560C" w14:textId="77777777" w:rsidR="00B553AE" w:rsidRPr="00CB1643" w:rsidRDefault="00B553AE" w:rsidP="00B553AE">
      <w:pPr>
        <w:pStyle w:val="NormalWeb"/>
        <w:spacing w:before="0" w:beforeAutospacing="0" w:after="0" w:afterAutospacing="0"/>
        <w:jc w:val="both"/>
        <w:rPr>
          <w:color w:val="000000"/>
        </w:rPr>
      </w:pPr>
      <w:r w:rsidRPr="00CB1643">
        <w:rPr>
          <w:color w:val="000000"/>
        </w:rPr>
        <w:t>X will now contain our features, and y our labels (0 for edible and 1 for poisonous/unknown)</w:t>
      </w:r>
    </w:p>
    <w:p w14:paraId="562085FB" w14:textId="755FCFD1" w:rsidR="00B553AE" w:rsidRPr="00CB1643" w:rsidRDefault="00B553AE" w:rsidP="00B553AE">
      <w:pPr>
        <w:pStyle w:val="NormalWeb"/>
        <w:shd w:val="clear" w:color="auto" w:fill="FFFFFF"/>
        <w:spacing w:before="0" w:beforeAutospacing="0" w:after="0" w:afterAutospacing="0"/>
        <w:jc w:val="both"/>
        <w:rPr>
          <w:color w:val="000000"/>
        </w:rPr>
      </w:pPr>
    </w:p>
    <w:p w14:paraId="4A07DDE0" w14:textId="77777777" w:rsidR="00B553AE" w:rsidRPr="00CB1643" w:rsidRDefault="00B553AE" w:rsidP="00B553AE">
      <w:pPr>
        <w:pStyle w:val="Heading3"/>
        <w:shd w:val="clear" w:color="auto" w:fill="FFFFFF"/>
        <w:spacing w:before="0" w:beforeAutospacing="0" w:after="0" w:afterAutospacing="0"/>
        <w:rPr>
          <w:color w:val="000000"/>
          <w:sz w:val="24"/>
          <w:szCs w:val="24"/>
        </w:rPr>
      </w:pPr>
    </w:p>
    <w:p w14:paraId="067AEAB5" w14:textId="471FA7B3" w:rsidR="00B553AE" w:rsidRPr="00CB1643" w:rsidRDefault="00B553AE" w:rsidP="00B553AE">
      <w:pPr>
        <w:pStyle w:val="Heading3"/>
        <w:shd w:val="clear" w:color="auto" w:fill="FFFFFF"/>
        <w:spacing w:before="0" w:beforeAutospacing="0" w:after="0" w:afterAutospacing="0"/>
        <w:rPr>
          <w:color w:val="000000"/>
          <w:sz w:val="24"/>
          <w:szCs w:val="24"/>
        </w:rPr>
      </w:pPr>
      <w:r w:rsidRPr="00CB1643">
        <w:rPr>
          <w:color w:val="000000"/>
          <w:sz w:val="24"/>
          <w:szCs w:val="24"/>
        </w:rPr>
        <w:t>Standardising features</w:t>
      </w:r>
    </w:p>
    <w:p w14:paraId="348AE245" w14:textId="7AF67C6F" w:rsidR="00B553AE" w:rsidRPr="00CB1643" w:rsidRDefault="00B553AE" w:rsidP="00B553AE">
      <w:pPr>
        <w:pStyle w:val="NormalWeb"/>
        <w:shd w:val="clear" w:color="auto" w:fill="FFFFFF"/>
        <w:spacing w:before="0" w:beforeAutospacing="0" w:after="0" w:afterAutospacing="0"/>
        <w:jc w:val="both"/>
        <w:rPr>
          <w:color w:val="000000"/>
        </w:rPr>
      </w:pPr>
      <w:r w:rsidRPr="00CB1643">
        <w:rPr>
          <w:color w:val="000000"/>
        </w:rPr>
        <w:t>It is generally considered a </w:t>
      </w:r>
      <w:r w:rsidRPr="00CB1643">
        <w:rPr>
          <w:rStyle w:val="Emphasis"/>
          <w:i w:val="0"/>
          <w:iCs w:val="0"/>
          <w:color w:val="000000"/>
        </w:rPr>
        <w:t>good practice</w:t>
      </w:r>
      <w:r w:rsidRPr="00CB1643">
        <w:rPr>
          <w:color w:val="000000"/>
        </w:rPr>
        <w:t xml:space="preserve"> to standardise </w:t>
      </w:r>
      <w:r w:rsidRPr="00CB1643">
        <w:rPr>
          <w:color w:val="000000"/>
        </w:rPr>
        <w:t>the</w:t>
      </w:r>
      <w:r w:rsidRPr="00CB1643">
        <w:rPr>
          <w:color w:val="000000"/>
        </w:rPr>
        <w:t xml:space="preserve"> features (convert</w:t>
      </w:r>
      <w:r w:rsidRPr="00CB1643">
        <w:rPr>
          <w:color w:val="000000"/>
        </w:rPr>
        <w:t>ing</w:t>
      </w:r>
      <w:r w:rsidRPr="00CB1643">
        <w:rPr>
          <w:color w:val="000000"/>
        </w:rPr>
        <w:t xml:space="preserve"> them to have zero-mean and unit variance). Most of the times, the difference will be small</w:t>
      </w:r>
      <w:r w:rsidRPr="00CB1643">
        <w:rPr>
          <w:color w:val="000000"/>
        </w:rPr>
        <w:t>.</w:t>
      </w:r>
    </w:p>
    <w:p w14:paraId="77B46D5F" w14:textId="5D10A4DC" w:rsidR="00B553AE" w:rsidRPr="00CB1643" w:rsidRDefault="00B553AE" w:rsidP="00B553AE">
      <w:pPr>
        <w:pStyle w:val="NormalWeb"/>
        <w:shd w:val="clear" w:color="auto" w:fill="FFFFFF"/>
        <w:spacing w:before="0" w:beforeAutospacing="0" w:after="0" w:afterAutospacing="0"/>
        <w:jc w:val="both"/>
        <w:rPr>
          <w:color w:val="000000"/>
        </w:rPr>
      </w:pPr>
    </w:p>
    <w:p w14:paraId="2CE421F9" w14:textId="77777777" w:rsidR="00B553AE" w:rsidRPr="00CB1643" w:rsidRDefault="00B553AE" w:rsidP="00B553AE">
      <w:pPr>
        <w:pStyle w:val="Heading3"/>
        <w:spacing w:before="0" w:beforeAutospacing="0" w:after="0" w:afterAutospacing="0"/>
        <w:rPr>
          <w:color w:val="000000"/>
          <w:sz w:val="24"/>
          <w:szCs w:val="24"/>
        </w:rPr>
      </w:pPr>
      <w:r w:rsidRPr="00CB1643">
        <w:rPr>
          <w:color w:val="000000"/>
          <w:sz w:val="24"/>
          <w:szCs w:val="24"/>
        </w:rPr>
        <w:t xml:space="preserve">Creating training and sets </w:t>
      </w:r>
      <w:proofErr w:type="spellStart"/>
      <w:r w:rsidRPr="00CB1643">
        <w:rPr>
          <w:color w:val="000000"/>
          <w:sz w:val="24"/>
          <w:szCs w:val="24"/>
        </w:rPr>
        <w:t>sets</w:t>
      </w:r>
      <w:proofErr w:type="spellEnd"/>
    </w:p>
    <w:p w14:paraId="46F80A00" w14:textId="32997E28" w:rsidR="00B553AE" w:rsidRPr="00CB1643" w:rsidRDefault="00B553AE" w:rsidP="00B553AE">
      <w:pPr>
        <w:pStyle w:val="NormalWeb"/>
        <w:spacing w:before="0" w:beforeAutospacing="0" w:after="0" w:afterAutospacing="0"/>
        <w:jc w:val="both"/>
        <w:rPr>
          <w:color w:val="000000"/>
        </w:rPr>
      </w:pPr>
      <w:r w:rsidRPr="00CB1643">
        <w:rPr>
          <w:color w:val="000000"/>
        </w:rPr>
        <w:t>The</w:t>
      </w:r>
      <w:r w:rsidRPr="00CB1643">
        <w:rPr>
          <w:color w:val="000000"/>
        </w:rPr>
        <w:t xml:space="preserve"> data</w:t>
      </w:r>
      <w:r w:rsidRPr="00CB1643">
        <w:rPr>
          <w:color w:val="000000"/>
        </w:rPr>
        <w:t xml:space="preserve"> is separated</w:t>
      </w:r>
      <w:r w:rsidRPr="00CB1643">
        <w:rPr>
          <w:color w:val="000000"/>
        </w:rPr>
        <w:t xml:space="preserve"> into a training set (70%) and a test set (30%). This is a very standard approach in Machine Learning.</w:t>
      </w:r>
    </w:p>
    <w:p w14:paraId="0140BDBE" w14:textId="35700CEA" w:rsidR="00B553AE" w:rsidRPr="00CB1643" w:rsidRDefault="00B553AE" w:rsidP="00B553AE">
      <w:pPr>
        <w:pStyle w:val="NormalWeb"/>
        <w:spacing w:before="0" w:beforeAutospacing="0" w:after="0" w:afterAutospacing="0"/>
        <w:jc w:val="both"/>
        <w:rPr>
          <w:color w:val="000000"/>
        </w:rPr>
      </w:pPr>
      <w:r w:rsidRPr="00CB1643">
        <w:rPr>
          <w:color w:val="000000"/>
        </w:rPr>
        <w:t>The </w:t>
      </w:r>
      <w:r w:rsidRPr="00CB1643">
        <w:rPr>
          <w:rStyle w:val="Emphasis"/>
          <w:i w:val="0"/>
          <w:iCs w:val="0"/>
          <w:color w:val="000000"/>
        </w:rPr>
        <w:t>stratify</w:t>
      </w:r>
      <w:r w:rsidRPr="00CB1643">
        <w:rPr>
          <w:color w:val="000000"/>
        </w:rPr>
        <w:t> option ensures that the ratio of edible to poisono</w:t>
      </w:r>
      <w:r w:rsidR="00CB1643">
        <w:rPr>
          <w:color w:val="000000"/>
        </w:rPr>
        <w:t>u</w:t>
      </w:r>
      <w:r w:rsidRPr="00CB1643">
        <w:rPr>
          <w:color w:val="000000"/>
        </w:rPr>
        <w:t xml:space="preserve">s mushrooms in </w:t>
      </w:r>
      <w:r w:rsidRPr="00CB1643">
        <w:rPr>
          <w:color w:val="000000"/>
        </w:rPr>
        <w:t>the</w:t>
      </w:r>
      <w:r w:rsidRPr="00CB1643">
        <w:rPr>
          <w:color w:val="000000"/>
        </w:rPr>
        <w:t xml:space="preserve"> dataset remains the same in both training and test sets. The </w:t>
      </w:r>
      <w:proofErr w:type="spellStart"/>
      <w:r w:rsidRPr="00CB1643">
        <w:rPr>
          <w:rStyle w:val="Emphasis"/>
          <w:i w:val="0"/>
          <w:iCs w:val="0"/>
          <w:color w:val="000000"/>
        </w:rPr>
        <w:t>random_state</w:t>
      </w:r>
      <w:proofErr w:type="spellEnd"/>
      <w:r w:rsidRPr="00CB1643">
        <w:rPr>
          <w:color w:val="000000"/>
        </w:rPr>
        <w:t> parameter is simply a seed for the algorithm to use</w:t>
      </w:r>
      <w:r w:rsidRPr="00CB1643">
        <w:rPr>
          <w:color w:val="000000"/>
        </w:rPr>
        <w:t>.</w:t>
      </w:r>
    </w:p>
    <w:p w14:paraId="786D2906" w14:textId="0ECBCCBC" w:rsidR="00B553AE" w:rsidRPr="00CB1643" w:rsidRDefault="00B553AE" w:rsidP="00B553AE">
      <w:pPr>
        <w:pStyle w:val="NormalWeb"/>
        <w:spacing w:before="0" w:beforeAutospacing="0" w:after="0" w:afterAutospacing="0"/>
        <w:jc w:val="both"/>
        <w:rPr>
          <w:color w:val="000000"/>
        </w:rPr>
      </w:pPr>
    </w:p>
    <w:p w14:paraId="3B79FE05" w14:textId="3FA5299E" w:rsidR="00B553AE" w:rsidRPr="00CB1643" w:rsidRDefault="00B553AE" w:rsidP="00B553AE">
      <w:pPr>
        <w:pStyle w:val="NormalWeb"/>
        <w:spacing w:before="0" w:beforeAutospacing="0" w:after="0" w:afterAutospacing="0"/>
        <w:jc w:val="both"/>
        <w:rPr>
          <w:b/>
          <w:bCs/>
          <w:color w:val="000000"/>
          <w:u w:val="single"/>
        </w:rPr>
      </w:pPr>
      <w:r w:rsidRPr="00CB1643">
        <w:rPr>
          <w:b/>
          <w:bCs/>
          <w:color w:val="000000"/>
          <w:u w:val="single"/>
        </w:rPr>
        <w:t>Logistic Regression</w:t>
      </w:r>
    </w:p>
    <w:p w14:paraId="3E3A5F46" w14:textId="6065E834" w:rsidR="00B553AE" w:rsidRPr="00CB1643" w:rsidRDefault="00B553AE" w:rsidP="00B553AE">
      <w:pPr>
        <w:pStyle w:val="NormalWeb"/>
        <w:spacing w:before="0" w:beforeAutospacing="0" w:after="0" w:afterAutospacing="0"/>
        <w:jc w:val="both"/>
        <w:rPr>
          <w:color w:val="000000"/>
        </w:rPr>
      </w:pPr>
    </w:p>
    <w:p w14:paraId="408A02AF" w14:textId="500B97AC" w:rsidR="00B553AE" w:rsidRPr="00CB1643" w:rsidRDefault="00B553AE" w:rsidP="00B553AE">
      <w:pPr>
        <w:pStyle w:val="NormalWeb"/>
        <w:spacing w:before="0" w:beforeAutospacing="0" w:after="0" w:afterAutospacing="0"/>
        <w:jc w:val="both"/>
        <w:rPr>
          <w:color w:val="000000"/>
          <w:shd w:val="clear" w:color="auto" w:fill="FFFFFF"/>
        </w:rPr>
      </w:pPr>
      <w:r w:rsidRPr="00CB1643">
        <w:rPr>
          <w:color w:val="000000"/>
          <w:shd w:val="clear" w:color="auto" w:fill="FFFFFF"/>
        </w:rPr>
        <w:t xml:space="preserve">A logistic regression simply predicts the probability of an instance (row) belonging to the default class, which can then be snapped into a 0 or 1 classification. </w:t>
      </w:r>
    </w:p>
    <w:p w14:paraId="67C67C4C" w14:textId="449B4F25" w:rsidR="00B553AE" w:rsidRPr="00CB1643" w:rsidRDefault="00B553AE" w:rsidP="00B553AE">
      <w:pPr>
        <w:pStyle w:val="NormalWeb"/>
        <w:spacing w:before="0" w:beforeAutospacing="0" w:after="0" w:afterAutospacing="0"/>
        <w:jc w:val="both"/>
        <w:rPr>
          <w:color w:val="000000"/>
          <w:shd w:val="clear" w:color="auto" w:fill="FFFFFF"/>
        </w:rPr>
      </w:pPr>
    </w:p>
    <w:p w14:paraId="153808A0" w14:textId="26AC49B2" w:rsidR="00B553AE" w:rsidRDefault="00B553AE" w:rsidP="00B553AE">
      <w:pPr>
        <w:pStyle w:val="NormalWeb"/>
        <w:spacing w:before="0" w:beforeAutospacing="0" w:after="0" w:afterAutospacing="0"/>
        <w:jc w:val="both"/>
        <w:rPr>
          <w:color w:val="000000"/>
          <w:shd w:val="clear" w:color="auto" w:fill="FFFFFF"/>
        </w:rPr>
      </w:pPr>
      <w:r w:rsidRPr="00CB1643">
        <w:rPr>
          <w:color w:val="000000"/>
          <w:shd w:val="clear" w:color="auto" w:fill="FFFFFF"/>
        </w:rPr>
        <w:t>Logistic Regression is used again using</w:t>
      </w:r>
      <w:r w:rsidRPr="00CB1643">
        <w:rPr>
          <w:color w:val="000000"/>
          <w:shd w:val="clear" w:color="auto" w:fill="FFFFFF"/>
        </w:rPr>
        <w:t> </w:t>
      </w:r>
      <w:r w:rsidRPr="00CB1643">
        <w:rPr>
          <w:rStyle w:val="Emphasis"/>
          <w:i w:val="0"/>
          <w:iCs w:val="0"/>
          <w:color w:val="000000"/>
          <w:shd w:val="clear" w:color="auto" w:fill="FFFFFF"/>
        </w:rPr>
        <w:t>cross-validation</w:t>
      </w:r>
      <w:r w:rsidRPr="00CB1643">
        <w:rPr>
          <w:color w:val="000000"/>
          <w:shd w:val="clear" w:color="auto" w:fill="FFFFFF"/>
        </w:rPr>
        <w:t>, to ensure that we are not overfitting the data. </w:t>
      </w:r>
    </w:p>
    <w:p w14:paraId="3A93FF97" w14:textId="5AC11A19" w:rsidR="00CB1643" w:rsidRDefault="00CB1643" w:rsidP="00B553AE">
      <w:pPr>
        <w:pStyle w:val="NormalWeb"/>
        <w:spacing w:before="0" w:beforeAutospacing="0" w:after="0" w:afterAutospacing="0"/>
        <w:jc w:val="both"/>
        <w:rPr>
          <w:color w:val="000000"/>
          <w:shd w:val="clear" w:color="auto" w:fill="FFFFFF"/>
        </w:rPr>
      </w:pPr>
    </w:p>
    <w:p w14:paraId="28B373F6" w14:textId="7601FA80" w:rsidR="00CB1643" w:rsidRDefault="00CB1643" w:rsidP="00B553AE">
      <w:pPr>
        <w:pStyle w:val="NormalWeb"/>
        <w:spacing w:before="0" w:beforeAutospacing="0" w:after="0" w:afterAutospacing="0"/>
        <w:jc w:val="both"/>
        <w:rPr>
          <w:b/>
          <w:bCs/>
          <w:color w:val="202124"/>
          <w:u w:val="single"/>
          <w:shd w:val="clear" w:color="auto" w:fill="FFFFFF"/>
        </w:rPr>
      </w:pPr>
      <w:r w:rsidRPr="00CB1643">
        <w:rPr>
          <w:b/>
          <w:bCs/>
          <w:color w:val="202124"/>
          <w:u w:val="single"/>
          <w:shd w:val="clear" w:color="auto" w:fill="FFFFFF"/>
        </w:rPr>
        <w:t>Support Vector Machine</w:t>
      </w:r>
    </w:p>
    <w:p w14:paraId="44F3F085" w14:textId="77777777" w:rsidR="00CB1643" w:rsidRPr="00CB1643" w:rsidRDefault="00CB1643" w:rsidP="00B553AE">
      <w:pPr>
        <w:pStyle w:val="NormalWeb"/>
        <w:spacing w:before="0" w:beforeAutospacing="0" w:after="0" w:afterAutospacing="0"/>
        <w:jc w:val="both"/>
        <w:rPr>
          <w:color w:val="202124"/>
          <w:u w:val="single"/>
          <w:shd w:val="clear" w:color="auto" w:fill="FFFFFF"/>
        </w:rPr>
      </w:pPr>
    </w:p>
    <w:p w14:paraId="3D130D8B" w14:textId="4AAD50CF" w:rsidR="00CB1643" w:rsidRPr="00CB1643" w:rsidRDefault="00CB1643" w:rsidP="00B553AE">
      <w:pPr>
        <w:pStyle w:val="NormalWeb"/>
        <w:spacing w:before="0" w:beforeAutospacing="0" w:after="0" w:afterAutospacing="0"/>
        <w:jc w:val="both"/>
        <w:rPr>
          <w:color w:val="000000"/>
        </w:rPr>
      </w:pPr>
      <w:r w:rsidRPr="00CB1643">
        <w:rPr>
          <w:b/>
          <w:bCs/>
          <w:color w:val="202124"/>
          <w:shd w:val="clear" w:color="auto" w:fill="FFFFFF"/>
        </w:rPr>
        <w:t>SVM</w:t>
      </w:r>
      <w:r>
        <w:rPr>
          <w:b/>
          <w:bCs/>
          <w:color w:val="202124"/>
          <w:shd w:val="clear" w:color="auto" w:fill="FFFFFF"/>
        </w:rPr>
        <w:t xml:space="preserve"> </w:t>
      </w:r>
      <w:r w:rsidRPr="00CB1643">
        <w:rPr>
          <w:color w:val="202124"/>
          <w:shd w:val="clear" w:color="auto" w:fill="FFFFFF"/>
        </w:rPr>
        <w:t>is a supervised </w:t>
      </w:r>
      <w:r w:rsidRPr="00CB1643">
        <w:rPr>
          <w:b/>
          <w:bCs/>
          <w:color w:val="202124"/>
          <w:shd w:val="clear" w:color="auto" w:fill="FFFFFF"/>
        </w:rPr>
        <w:t>machine learning</w:t>
      </w:r>
      <w:r w:rsidRPr="00CB1643">
        <w:rPr>
          <w:color w:val="202124"/>
          <w:shd w:val="clear" w:color="auto" w:fill="FFFFFF"/>
        </w:rPr>
        <w:t> algorithm which can be used for both classification or regression challenges. However, it is mostly used in classification problems.</w:t>
      </w:r>
    </w:p>
    <w:p w14:paraId="76C5FD05" w14:textId="6F28F32A" w:rsidR="00CF013F" w:rsidRPr="00CB1643" w:rsidRDefault="00B553AE" w:rsidP="00CF013F">
      <w:pPr>
        <w:shd w:val="clear" w:color="auto" w:fill="FFFFFF"/>
        <w:spacing w:before="240" w:after="0" w:line="240" w:lineRule="auto"/>
        <w:jc w:val="both"/>
        <w:rPr>
          <w:rFonts w:ascii="Times New Roman" w:eastAsia="Times New Roman" w:hAnsi="Times New Roman" w:cs="Times New Roman"/>
          <w:b/>
          <w:bCs/>
          <w:color w:val="000000"/>
          <w:sz w:val="24"/>
          <w:szCs w:val="24"/>
          <w:lang w:eastAsia="en-IN"/>
        </w:rPr>
      </w:pPr>
      <w:r w:rsidRPr="00CB1643">
        <w:rPr>
          <w:rFonts w:ascii="Times New Roman" w:eastAsia="Times New Roman" w:hAnsi="Times New Roman" w:cs="Times New Roman"/>
          <w:b/>
          <w:bCs/>
          <w:color w:val="000000"/>
          <w:sz w:val="24"/>
          <w:szCs w:val="24"/>
          <w:lang w:eastAsia="en-IN"/>
        </w:rPr>
        <w:t>This dataset ensures:</w:t>
      </w:r>
    </w:p>
    <w:p w14:paraId="404C5984" w14:textId="77777777" w:rsidR="00B553AE" w:rsidRPr="00B553AE" w:rsidRDefault="00B553AE"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r w:rsidRPr="00B553AE">
        <w:rPr>
          <w:rFonts w:ascii="Times New Roman" w:eastAsia="Times New Roman" w:hAnsi="Times New Roman" w:cs="Times New Roman"/>
          <w:color w:val="000000"/>
          <w:sz w:val="24"/>
          <w:szCs w:val="24"/>
          <w:lang w:eastAsia="en-IN"/>
        </w:rPr>
        <w:t xml:space="preserve">All mushrooms with an almond or anise </w:t>
      </w:r>
      <w:proofErr w:type="spellStart"/>
      <w:r w:rsidRPr="00B553AE">
        <w:rPr>
          <w:rFonts w:ascii="Times New Roman" w:eastAsia="Times New Roman" w:hAnsi="Times New Roman" w:cs="Times New Roman"/>
          <w:color w:val="000000"/>
          <w:sz w:val="24"/>
          <w:szCs w:val="24"/>
          <w:lang w:eastAsia="en-IN"/>
        </w:rPr>
        <w:t>odor</w:t>
      </w:r>
      <w:proofErr w:type="spellEnd"/>
      <w:r w:rsidRPr="00B553AE">
        <w:rPr>
          <w:rFonts w:ascii="Times New Roman" w:eastAsia="Times New Roman" w:hAnsi="Times New Roman" w:cs="Times New Roman"/>
          <w:color w:val="000000"/>
          <w:sz w:val="24"/>
          <w:szCs w:val="24"/>
          <w:lang w:eastAsia="en-IN"/>
        </w:rPr>
        <w:t xml:space="preserve"> are edible</w:t>
      </w:r>
    </w:p>
    <w:p w14:paraId="4C130361" w14:textId="19F696E7" w:rsidR="00B553AE" w:rsidRPr="00B553AE" w:rsidRDefault="00B553AE"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r w:rsidRPr="00B553AE">
        <w:rPr>
          <w:rFonts w:ascii="Times New Roman" w:eastAsia="Times New Roman" w:hAnsi="Times New Roman" w:cs="Times New Roman"/>
          <w:color w:val="000000"/>
          <w:sz w:val="24"/>
          <w:szCs w:val="24"/>
          <w:lang w:eastAsia="en-IN"/>
        </w:rPr>
        <w:t xml:space="preserve">All mushrooms with a creosote, fishy, musty, pungent or spicy </w:t>
      </w:r>
      <w:proofErr w:type="spellStart"/>
      <w:r w:rsidRPr="00B553AE">
        <w:rPr>
          <w:rFonts w:ascii="Times New Roman" w:eastAsia="Times New Roman" w:hAnsi="Times New Roman" w:cs="Times New Roman"/>
          <w:color w:val="000000"/>
          <w:sz w:val="24"/>
          <w:szCs w:val="24"/>
          <w:lang w:eastAsia="en-IN"/>
        </w:rPr>
        <w:t>odor</w:t>
      </w:r>
      <w:proofErr w:type="spellEnd"/>
      <w:r w:rsidRPr="00B553AE">
        <w:rPr>
          <w:rFonts w:ascii="Times New Roman" w:eastAsia="Times New Roman" w:hAnsi="Times New Roman" w:cs="Times New Roman"/>
          <w:color w:val="000000"/>
          <w:sz w:val="24"/>
          <w:szCs w:val="24"/>
          <w:lang w:eastAsia="en-IN"/>
        </w:rPr>
        <w:t xml:space="preserve"> are poisonous (or unknown edibility)</w:t>
      </w:r>
    </w:p>
    <w:p w14:paraId="107585B2" w14:textId="2F81F522" w:rsidR="00B553AE" w:rsidRPr="00CB1643" w:rsidRDefault="00B553AE"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r w:rsidRPr="00B553AE">
        <w:rPr>
          <w:rFonts w:ascii="Times New Roman" w:eastAsia="Times New Roman" w:hAnsi="Times New Roman" w:cs="Times New Roman"/>
          <w:color w:val="000000"/>
          <w:sz w:val="24"/>
          <w:szCs w:val="24"/>
          <w:lang w:eastAsia="en-IN"/>
        </w:rPr>
        <w:t xml:space="preserve">Most mushrooms with no </w:t>
      </w:r>
      <w:proofErr w:type="spellStart"/>
      <w:r w:rsidRPr="00B553AE">
        <w:rPr>
          <w:rFonts w:ascii="Times New Roman" w:eastAsia="Times New Roman" w:hAnsi="Times New Roman" w:cs="Times New Roman"/>
          <w:color w:val="000000"/>
          <w:sz w:val="24"/>
          <w:szCs w:val="24"/>
          <w:lang w:eastAsia="en-IN"/>
        </w:rPr>
        <w:t>odor</w:t>
      </w:r>
      <w:proofErr w:type="spellEnd"/>
      <w:r w:rsidRPr="00B553AE">
        <w:rPr>
          <w:rFonts w:ascii="Times New Roman" w:eastAsia="Times New Roman" w:hAnsi="Times New Roman" w:cs="Times New Roman"/>
          <w:color w:val="000000"/>
          <w:sz w:val="24"/>
          <w:szCs w:val="24"/>
          <w:lang w:eastAsia="en-IN"/>
        </w:rPr>
        <w:t xml:space="preserve"> are edible.</w:t>
      </w:r>
    </w:p>
    <w:p w14:paraId="27A5DBD1" w14:textId="20EE98D3" w:rsidR="00B553AE" w:rsidRPr="00CB1643" w:rsidRDefault="00B553AE"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7C699D75" w14:textId="24AFE057" w:rsidR="00B553AE" w:rsidRPr="00CB1643" w:rsidRDefault="00B553AE"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r w:rsidRPr="00CB1643">
        <w:rPr>
          <w:rFonts w:ascii="Times New Roman" w:eastAsia="Times New Roman" w:hAnsi="Times New Roman" w:cs="Times New Roman"/>
          <w:color w:val="000000"/>
          <w:sz w:val="24"/>
          <w:szCs w:val="24"/>
          <w:lang w:eastAsia="en-IN"/>
        </w:rPr>
        <w:t>Finally,</w:t>
      </w:r>
    </w:p>
    <w:p w14:paraId="56219CB4" w14:textId="06B1A816" w:rsidR="00B553AE" w:rsidRPr="00CB1643" w:rsidRDefault="00B553AE" w:rsidP="00B55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B553AE">
        <w:rPr>
          <w:rFonts w:ascii="Times New Roman" w:eastAsia="Times New Roman" w:hAnsi="Times New Roman" w:cs="Times New Roman"/>
          <w:color w:val="000000"/>
          <w:sz w:val="24"/>
          <w:szCs w:val="24"/>
          <w:lang w:eastAsia="en-IN"/>
        </w:rPr>
        <w:t>Accuracy of Logistic Regression classifier on the test set: 1.00</w:t>
      </w:r>
    </w:p>
    <w:p w14:paraId="688A0E6F" w14:textId="77777777" w:rsidR="00B553AE" w:rsidRPr="00B553AE" w:rsidRDefault="00B553AE" w:rsidP="00B553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58C25060" w14:textId="77777777" w:rsidR="00B553AE" w:rsidRPr="00CB1643" w:rsidRDefault="00B553AE" w:rsidP="00B553AE">
      <w:pPr>
        <w:pStyle w:val="HTMLPreformatted"/>
        <w:shd w:val="clear" w:color="auto" w:fill="FFFFFF"/>
        <w:wordWrap w:val="0"/>
        <w:textAlignment w:val="baseline"/>
        <w:rPr>
          <w:rFonts w:ascii="Times New Roman" w:hAnsi="Times New Roman" w:cs="Times New Roman"/>
          <w:color w:val="000000"/>
          <w:sz w:val="24"/>
          <w:szCs w:val="24"/>
        </w:rPr>
      </w:pPr>
      <w:r w:rsidRPr="00CB1643">
        <w:rPr>
          <w:rFonts w:ascii="Times New Roman" w:hAnsi="Times New Roman" w:cs="Times New Roman"/>
          <w:color w:val="000000"/>
          <w:sz w:val="24"/>
          <w:szCs w:val="24"/>
        </w:rPr>
        <w:t>Accuracy of Logistic Regression classifier using 10-fold cross-validation: 0.9997655334114889</w:t>
      </w:r>
    </w:p>
    <w:p w14:paraId="0A3E42B3" w14:textId="1358AC3E" w:rsidR="00B553AE" w:rsidRPr="00CB1643" w:rsidRDefault="00B553AE" w:rsidP="00B553AE">
      <w:pPr>
        <w:shd w:val="clear" w:color="auto" w:fill="FFFFFF"/>
        <w:spacing w:after="0" w:line="300" w:lineRule="atLeast"/>
        <w:ind w:right="480"/>
        <w:rPr>
          <w:rFonts w:ascii="Times New Roman" w:hAnsi="Times New Roman" w:cs="Times New Roman"/>
          <w:color w:val="212121"/>
          <w:sz w:val="24"/>
          <w:szCs w:val="24"/>
          <w:shd w:val="clear" w:color="auto" w:fill="FFFFFF"/>
        </w:rPr>
      </w:pPr>
      <w:r w:rsidRPr="00CB1643">
        <w:rPr>
          <w:rFonts w:ascii="Times New Roman" w:hAnsi="Times New Roman" w:cs="Times New Roman"/>
          <w:color w:val="212121"/>
          <w:sz w:val="24"/>
          <w:szCs w:val="24"/>
          <w:shd w:val="clear" w:color="auto" w:fill="FFFFFF"/>
        </w:rPr>
        <w:t>Accuracy of Support Vector Machine: 0.9995898277276456</w:t>
      </w:r>
    </w:p>
    <w:p w14:paraId="4BD479ED" w14:textId="315643CD" w:rsidR="00B553AE" w:rsidRPr="00CB1643" w:rsidRDefault="00B553AE" w:rsidP="00B553AE">
      <w:pPr>
        <w:shd w:val="clear" w:color="auto" w:fill="FFFFFF"/>
        <w:spacing w:after="0" w:line="300" w:lineRule="atLeast"/>
        <w:ind w:right="480"/>
        <w:rPr>
          <w:rFonts w:ascii="Times New Roman" w:hAnsi="Times New Roman" w:cs="Times New Roman"/>
          <w:color w:val="212121"/>
          <w:sz w:val="24"/>
          <w:szCs w:val="24"/>
          <w:shd w:val="clear" w:color="auto" w:fill="FFFFFF"/>
        </w:rPr>
      </w:pPr>
    </w:p>
    <w:p w14:paraId="18FA9BFF" w14:textId="77777777" w:rsidR="00B553AE" w:rsidRPr="00CB1643" w:rsidRDefault="00B553AE" w:rsidP="00B553AE">
      <w:pPr>
        <w:pStyle w:val="Heading2"/>
        <w:spacing w:before="0"/>
        <w:rPr>
          <w:rFonts w:ascii="Times New Roman" w:hAnsi="Times New Roman" w:cs="Times New Roman"/>
          <w:b/>
          <w:bCs/>
          <w:color w:val="000000"/>
          <w:sz w:val="24"/>
          <w:szCs w:val="24"/>
        </w:rPr>
      </w:pPr>
      <w:r w:rsidRPr="00CB1643">
        <w:rPr>
          <w:rFonts w:ascii="Times New Roman" w:hAnsi="Times New Roman" w:cs="Times New Roman"/>
          <w:b/>
          <w:bCs/>
          <w:color w:val="000000"/>
          <w:sz w:val="24"/>
          <w:szCs w:val="24"/>
        </w:rPr>
        <w:t>Conclusion</w:t>
      </w:r>
    </w:p>
    <w:p w14:paraId="613F4DDE" w14:textId="6A787383" w:rsidR="00B553AE" w:rsidRPr="00CB1643" w:rsidRDefault="00CB1643" w:rsidP="00CB1643">
      <w:pPr>
        <w:pStyle w:val="NormalWeb"/>
        <w:spacing w:before="0" w:beforeAutospacing="0" w:after="0" w:afterAutospacing="0" w:line="300" w:lineRule="atLeast"/>
        <w:ind w:right="480"/>
        <w:jc w:val="both"/>
        <w:rPr>
          <w:color w:val="000000"/>
        </w:rPr>
      </w:pPr>
      <w:r w:rsidRPr="00CB1643">
        <w:rPr>
          <w:color w:val="000000"/>
        </w:rPr>
        <w:t>F</w:t>
      </w:r>
      <w:r w:rsidR="00B553AE" w:rsidRPr="00CB1643">
        <w:rPr>
          <w:color w:val="000000"/>
        </w:rPr>
        <w:t>itted a logistic regression model and achieved near perfect accuracy, so there was no need to try with more complex models.</w:t>
      </w:r>
    </w:p>
    <w:p w14:paraId="549B1B62" w14:textId="710918E2" w:rsidR="00B553AE" w:rsidRPr="00CB1643" w:rsidRDefault="00CB1643" w:rsidP="00CB1643">
      <w:pPr>
        <w:pStyle w:val="NormalWeb"/>
        <w:spacing w:before="0" w:beforeAutospacing="0" w:after="0" w:afterAutospacing="0" w:line="300" w:lineRule="atLeast"/>
        <w:ind w:right="480"/>
        <w:jc w:val="both"/>
        <w:rPr>
          <w:color w:val="000000"/>
        </w:rPr>
      </w:pPr>
      <w:r w:rsidRPr="00CB1643">
        <w:rPr>
          <w:color w:val="000000"/>
        </w:rPr>
        <w:t>This</w:t>
      </w:r>
      <w:r w:rsidR="00B553AE" w:rsidRPr="00CB1643">
        <w:rPr>
          <w:color w:val="000000"/>
        </w:rPr>
        <w:t xml:space="preserve"> algorithm identified specific traits (particularly regarding </w:t>
      </w:r>
      <w:proofErr w:type="spellStart"/>
      <w:r w:rsidR="00B553AE" w:rsidRPr="00CB1643">
        <w:rPr>
          <w:rStyle w:val="Emphasis"/>
          <w:i w:val="0"/>
          <w:iCs w:val="0"/>
          <w:color w:val="000000"/>
        </w:rPr>
        <w:t>odor</w:t>
      </w:r>
      <w:proofErr w:type="spellEnd"/>
      <w:r w:rsidR="00B553AE" w:rsidRPr="00CB1643">
        <w:rPr>
          <w:color w:val="000000"/>
        </w:rPr>
        <w:t>) that seem to heavily influence the chance that a mushroom is edible or not.</w:t>
      </w:r>
    </w:p>
    <w:p w14:paraId="5D76615B" w14:textId="77777777" w:rsidR="00B553AE" w:rsidRPr="00CB1643" w:rsidRDefault="00B553AE" w:rsidP="00CB1643">
      <w:pPr>
        <w:pStyle w:val="NormalWeb"/>
        <w:spacing w:before="0" w:beforeAutospacing="0" w:after="0" w:afterAutospacing="0" w:line="300" w:lineRule="atLeast"/>
        <w:ind w:right="480"/>
        <w:jc w:val="both"/>
        <w:rPr>
          <w:color w:val="000000"/>
        </w:rPr>
      </w:pPr>
      <w:r w:rsidRPr="00CB1643">
        <w:rPr>
          <w:color w:val="000000"/>
        </w:rPr>
        <w:t>Even though experts have determined that is that there is no simple set of rules to determine whether a mushroom is edible or not, it seems like with this algorithm we can get pretty close.</w:t>
      </w:r>
    </w:p>
    <w:p w14:paraId="5573ECFB" w14:textId="7B14BB0A" w:rsidR="00B553AE" w:rsidRDefault="00CB1643"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r w:rsidRPr="00CB1643">
        <w:rPr>
          <w:rFonts w:ascii="Times New Roman" w:eastAsia="Times New Roman" w:hAnsi="Times New Roman" w:cs="Times New Roman"/>
          <w:b/>
          <w:bCs/>
          <w:color w:val="000000"/>
          <w:sz w:val="24"/>
          <w:szCs w:val="24"/>
          <w:u w:val="single"/>
          <w:lang w:eastAsia="en-IN"/>
        </w:rPr>
        <w:lastRenderedPageBreak/>
        <w:t xml:space="preserve">Google </w:t>
      </w:r>
      <w:proofErr w:type="spellStart"/>
      <w:r w:rsidRPr="00CB1643">
        <w:rPr>
          <w:rFonts w:ascii="Times New Roman" w:eastAsia="Times New Roman" w:hAnsi="Times New Roman" w:cs="Times New Roman"/>
          <w:b/>
          <w:bCs/>
          <w:color w:val="000000"/>
          <w:sz w:val="24"/>
          <w:szCs w:val="24"/>
          <w:u w:val="single"/>
          <w:lang w:eastAsia="en-IN"/>
        </w:rPr>
        <w:t>Colab</w:t>
      </w:r>
      <w:proofErr w:type="spellEnd"/>
      <w:r w:rsidRPr="00CB1643">
        <w:rPr>
          <w:rFonts w:ascii="Times New Roman" w:eastAsia="Times New Roman" w:hAnsi="Times New Roman" w:cs="Times New Roman"/>
          <w:b/>
          <w:bCs/>
          <w:color w:val="000000"/>
          <w:sz w:val="24"/>
          <w:szCs w:val="24"/>
          <w:u w:val="single"/>
          <w:lang w:eastAsia="en-IN"/>
        </w:rPr>
        <w:t xml:space="preserve"> link: </w:t>
      </w:r>
      <w:hyperlink r:id="rId5" w:history="1">
        <w:r w:rsidRPr="00CB1643">
          <w:rPr>
            <w:rStyle w:val="Hyperlink"/>
            <w:rFonts w:ascii="Times New Roman" w:eastAsia="Times New Roman" w:hAnsi="Times New Roman" w:cs="Times New Roman"/>
            <w:sz w:val="24"/>
            <w:szCs w:val="24"/>
            <w:lang w:eastAsia="en-IN"/>
          </w:rPr>
          <w:t>https://colab.research.google.com/drive/1j3cQIKJdQs9ZFGd01FewMgPTx3syWmej?usp=sharing</w:t>
        </w:r>
      </w:hyperlink>
    </w:p>
    <w:p w14:paraId="65586491" w14:textId="0B170B49" w:rsidR="00CB1643" w:rsidRDefault="00CB1643" w:rsidP="00B553AE">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14:paraId="0E18A59F" w14:textId="1077DB33" w:rsidR="00CB1643" w:rsidRDefault="00CB1643" w:rsidP="00B553AE">
      <w:pPr>
        <w:shd w:val="clear" w:color="auto" w:fill="FFFFFF"/>
        <w:spacing w:after="0" w:line="300" w:lineRule="atLeast"/>
        <w:ind w:right="480"/>
        <w:rPr>
          <w:rFonts w:ascii="Times New Roman" w:eastAsia="Times New Roman" w:hAnsi="Times New Roman" w:cs="Times New Roman"/>
          <w:b/>
          <w:bCs/>
          <w:color w:val="000000"/>
          <w:sz w:val="24"/>
          <w:szCs w:val="24"/>
          <w:u w:val="single"/>
          <w:lang w:eastAsia="en-IN"/>
        </w:rPr>
      </w:pPr>
      <w:r w:rsidRPr="00CB1643">
        <w:rPr>
          <w:rFonts w:ascii="Times New Roman" w:eastAsia="Times New Roman" w:hAnsi="Times New Roman" w:cs="Times New Roman"/>
          <w:b/>
          <w:bCs/>
          <w:color w:val="000000"/>
          <w:sz w:val="24"/>
          <w:szCs w:val="24"/>
          <w:u w:val="single"/>
          <w:lang w:eastAsia="en-IN"/>
        </w:rPr>
        <w:t>Screenshots:</w:t>
      </w:r>
    </w:p>
    <w:p w14:paraId="6120F6D0" w14:textId="2559C7F0" w:rsidR="00CB1643" w:rsidRPr="00B553AE" w:rsidRDefault="00CB1643" w:rsidP="00B553AE">
      <w:pPr>
        <w:shd w:val="clear" w:color="auto" w:fill="FFFFFF"/>
        <w:spacing w:after="0" w:line="300" w:lineRule="atLeast"/>
        <w:ind w:right="480"/>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noProof/>
          <w:color w:val="000000"/>
          <w:sz w:val="24"/>
          <w:szCs w:val="24"/>
          <w:u w:val="single"/>
          <w:lang w:eastAsia="en-IN"/>
        </w:rPr>
        <w:drawing>
          <wp:inline distT="0" distB="0" distL="0" distR="0" wp14:anchorId="1853D060" wp14:editId="62C0BDA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eastAsia="Times New Roman" w:hAnsi="Times New Roman" w:cs="Times New Roman"/>
          <w:b/>
          <w:bCs/>
          <w:noProof/>
          <w:color w:val="000000"/>
          <w:sz w:val="24"/>
          <w:szCs w:val="24"/>
          <w:u w:val="single"/>
          <w:lang w:eastAsia="en-IN"/>
        </w:rPr>
        <w:drawing>
          <wp:inline distT="0" distB="0" distL="0" distR="0" wp14:anchorId="0057F644" wp14:editId="661B785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8B0791" w14:textId="77777777" w:rsidR="00B553AE" w:rsidRPr="00CF013F" w:rsidRDefault="00B553AE" w:rsidP="00CF013F">
      <w:pPr>
        <w:shd w:val="clear" w:color="auto" w:fill="FFFFFF"/>
        <w:spacing w:before="240" w:after="0" w:line="240" w:lineRule="auto"/>
        <w:jc w:val="both"/>
        <w:rPr>
          <w:rFonts w:ascii="Times New Roman" w:eastAsia="Times New Roman" w:hAnsi="Times New Roman" w:cs="Times New Roman"/>
          <w:color w:val="000000"/>
          <w:sz w:val="24"/>
          <w:szCs w:val="24"/>
          <w:lang w:eastAsia="en-IN"/>
        </w:rPr>
      </w:pPr>
    </w:p>
    <w:p w14:paraId="474DBFF3" w14:textId="77777777" w:rsidR="00CF013F" w:rsidRPr="00CB1643" w:rsidRDefault="00CF013F">
      <w:pPr>
        <w:rPr>
          <w:rFonts w:ascii="Times New Roman" w:hAnsi="Times New Roman" w:cs="Times New Roman"/>
          <w:sz w:val="24"/>
          <w:szCs w:val="24"/>
        </w:rPr>
      </w:pPr>
    </w:p>
    <w:p w14:paraId="4FEEC641" w14:textId="77777777" w:rsidR="00CF013F" w:rsidRPr="00CB1643" w:rsidRDefault="00CF013F">
      <w:pPr>
        <w:rPr>
          <w:rFonts w:ascii="Times New Roman" w:hAnsi="Times New Roman" w:cs="Times New Roman"/>
          <w:sz w:val="24"/>
          <w:szCs w:val="24"/>
        </w:rPr>
      </w:pPr>
    </w:p>
    <w:sectPr w:rsidR="00CF013F" w:rsidRPr="00CB1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9048E"/>
    <w:multiLevelType w:val="multilevel"/>
    <w:tmpl w:val="F4A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F0516"/>
    <w:multiLevelType w:val="multilevel"/>
    <w:tmpl w:val="A7D4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C027F8"/>
    <w:multiLevelType w:val="multilevel"/>
    <w:tmpl w:val="2A0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3F"/>
    <w:rsid w:val="0025371D"/>
    <w:rsid w:val="00704BAF"/>
    <w:rsid w:val="00B553AE"/>
    <w:rsid w:val="00CB1643"/>
    <w:rsid w:val="00CF013F"/>
    <w:rsid w:val="00EF3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8A50"/>
  <w15:chartTrackingRefBased/>
  <w15:docId w15:val="{CB63175C-719B-4788-AB2B-10A577EE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5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0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53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13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F01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B553A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553AE"/>
    <w:rPr>
      <w:i/>
      <w:iCs/>
    </w:rPr>
  </w:style>
  <w:style w:type="character" w:styleId="Strong">
    <w:name w:val="Strong"/>
    <w:basedOn w:val="DefaultParagraphFont"/>
    <w:uiPriority w:val="22"/>
    <w:qFormat/>
    <w:rsid w:val="00B553AE"/>
    <w:rPr>
      <w:b/>
      <w:bCs/>
    </w:rPr>
  </w:style>
  <w:style w:type="paragraph" w:styleId="HTMLPreformatted">
    <w:name w:val="HTML Preformatted"/>
    <w:basedOn w:val="Normal"/>
    <w:link w:val="HTMLPreformattedChar"/>
    <w:uiPriority w:val="99"/>
    <w:semiHidden/>
    <w:unhideWhenUsed/>
    <w:rsid w:val="00B5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53A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B553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1643"/>
    <w:rPr>
      <w:color w:val="0563C1" w:themeColor="hyperlink"/>
      <w:u w:val="single"/>
    </w:rPr>
  </w:style>
  <w:style w:type="character" w:styleId="UnresolvedMention">
    <w:name w:val="Unresolved Mention"/>
    <w:basedOn w:val="DefaultParagraphFont"/>
    <w:uiPriority w:val="99"/>
    <w:semiHidden/>
    <w:unhideWhenUsed/>
    <w:rsid w:val="00CB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45896">
      <w:bodyDiv w:val="1"/>
      <w:marLeft w:val="0"/>
      <w:marRight w:val="0"/>
      <w:marTop w:val="0"/>
      <w:marBottom w:val="0"/>
      <w:divBdr>
        <w:top w:val="none" w:sz="0" w:space="0" w:color="auto"/>
        <w:left w:val="none" w:sz="0" w:space="0" w:color="auto"/>
        <w:bottom w:val="none" w:sz="0" w:space="0" w:color="auto"/>
        <w:right w:val="none" w:sz="0" w:space="0" w:color="auto"/>
      </w:divBdr>
    </w:div>
    <w:div w:id="131362341">
      <w:bodyDiv w:val="1"/>
      <w:marLeft w:val="0"/>
      <w:marRight w:val="0"/>
      <w:marTop w:val="0"/>
      <w:marBottom w:val="0"/>
      <w:divBdr>
        <w:top w:val="none" w:sz="0" w:space="0" w:color="auto"/>
        <w:left w:val="none" w:sz="0" w:space="0" w:color="auto"/>
        <w:bottom w:val="none" w:sz="0" w:space="0" w:color="auto"/>
        <w:right w:val="none" w:sz="0" w:space="0" w:color="auto"/>
      </w:divBdr>
    </w:div>
    <w:div w:id="148251590">
      <w:bodyDiv w:val="1"/>
      <w:marLeft w:val="0"/>
      <w:marRight w:val="0"/>
      <w:marTop w:val="0"/>
      <w:marBottom w:val="0"/>
      <w:divBdr>
        <w:top w:val="none" w:sz="0" w:space="0" w:color="auto"/>
        <w:left w:val="none" w:sz="0" w:space="0" w:color="auto"/>
        <w:bottom w:val="none" w:sz="0" w:space="0" w:color="auto"/>
        <w:right w:val="none" w:sz="0" w:space="0" w:color="auto"/>
      </w:divBdr>
      <w:divsChild>
        <w:div w:id="430592407">
          <w:marLeft w:val="0"/>
          <w:marRight w:val="0"/>
          <w:marTop w:val="0"/>
          <w:marBottom w:val="0"/>
          <w:divBdr>
            <w:top w:val="none" w:sz="0" w:space="0" w:color="auto"/>
            <w:left w:val="none" w:sz="0" w:space="0" w:color="auto"/>
            <w:bottom w:val="none" w:sz="0" w:space="0" w:color="auto"/>
            <w:right w:val="none" w:sz="0" w:space="0" w:color="auto"/>
          </w:divBdr>
          <w:divsChild>
            <w:div w:id="485516369">
              <w:marLeft w:val="0"/>
              <w:marRight w:val="0"/>
              <w:marTop w:val="0"/>
              <w:marBottom w:val="0"/>
              <w:divBdr>
                <w:top w:val="none" w:sz="0" w:space="0" w:color="auto"/>
                <w:left w:val="none" w:sz="0" w:space="0" w:color="auto"/>
                <w:bottom w:val="none" w:sz="0" w:space="0" w:color="auto"/>
                <w:right w:val="none" w:sz="0" w:space="0" w:color="auto"/>
              </w:divBdr>
              <w:divsChild>
                <w:div w:id="16820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949">
          <w:marLeft w:val="0"/>
          <w:marRight w:val="0"/>
          <w:marTop w:val="0"/>
          <w:marBottom w:val="0"/>
          <w:divBdr>
            <w:top w:val="none" w:sz="0" w:space="0" w:color="auto"/>
            <w:left w:val="none" w:sz="0" w:space="0" w:color="auto"/>
            <w:bottom w:val="none" w:sz="0" w:space="0" w:color="auto"/>
            <w:right w:val="none" w:sz="0" w:space="0" w:color="auto"/>
          </w:divBdr>
          <w:divsChild>
            <w:div w:id="277758761">
              <w:marLeft w:val="0"/>
              <w:marRight w:val="0"/>
              <w:marTop w:val="0"/>
              <w:marBottom w:val="0"/>
              <w:divBdr>
                <w:top w:val="none" w:sz="0" w:space="0" w:color="auto"/>
                <w:left w:val="none" w:sz="0" w:space="0" w:color="auto"/>
                <w:bottom w:val="none" w:sz="0" w:space="0" w:color="auto"/>
                <w:right w:val="none" w:sz="0" w:space="0" w:color="auto"/>
              </w:divBdr>
              <w:divsChild>
                <w:div w:id="9222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8979">
          <w:marLeft w:val="0"/>
          <w:marRight w:val="0"/>
          <w:marTop w:val="0"/>
          <w:marBottom w:val="0"/>
          <w:divBdr>
            <w:top w:val="none" w:sz="0" w:space="0" w:color="auto"/>
            <w:left w:val="none" w:sz="0" w:space="0" w:color="auto"/>
            <w:bottom w:val="none" w:sz="0" w:space="0" w:color="auto"/>
            <w:right w:val="none" w:sz="0" w:space="0" w:color="auto"/>
          </w:divBdr>
          <w:divsChild>
            <w:div w:id="1352758019">
              <w:marLeft w:val="0"/>
              <w:marRight w:val="0"/>
              <w:marTop w:val="0"/>
              <w:marBottom w:val="0"/>
              <w:divBdr>
                <w:top w:val="none" w:sz="0" w:space="0" w:color="auto"/>
                <w:left w:val="none" w:sz="0" w:space="0" w:color="auto"/>
                <w:bottom w:val="none" w:sz="0" w:space="0" w:color="auto"/>
                <w:right w:val="none" w:sz="0" w:space="0" w:color="auto"/>
              </w:divBdr>
              <w:divsChild>
                <w:div w:id="633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988">
      <w:bodyDiv w:val="1"/>
      <w:marLeft w:val="0"/>
      <w:marRight w:val="0"/>
      <w:marTop w:val="0"/>
      <w:marBottom w:val="0"/>
      <w:divBdr>
        <w:top w:val="none" w:sz="0" w:space="0" w:color="auto"/>
        <w:left w:val="none" w:sz="0" w:space="0" w:color="auto"/>
        <w:bottom w:val="none" w:sz="0" w:space="0" w:color="auto"/>
        <w:right w:val="none" w:sz="0" w:space="0" w:color="auto"/>
      </w:divBdr>
      <w:divsChild>
        <w:div w:id="1332565248">
          <w:marLeft w:val="0"/>
          <w:marRight w:val="0"/>
          <w:marTop w:val="0"/>
          <w:marBottom w:val="0"/>
          <w:divBdr>
            <w:top w:val="none" w:sz="0" w:space="0" w:color="auto"/>
            <w:left w:val="none" w:sz="0" w:space="0" w:color="auto"/>
            <w:bottom w:val="none" w:sz="0" w:space="0" w:color="auto"/>
            <w:right w:val="none" w:sz="0" w:space="0" w:color="auto"/>
          </w:divBdr>
          <w:divsChild>
            <w:div w:id="494225191">
              <w:marLeft w:val="0"/>
              <w:marRight w:val="0"/>
              <w:marTop w:val="0"/>
              <w:marBottom w:val="0"/>
              <w:divBdr>
                <w:top w:val="none" w:sz="0" w:space="0" w:color="auto"/>
                <w:left w:val="none" w:sz="0" w:space="0" w:color="auto"/>
                <w:bottom w:val="none" w:sz="0" w:space="0" w:color="auto"/>
                <w:right w:val="none" w:sz="0" w:space="0" w:color="auto"/>
              </w:divBdr>
              <w:divsChild>
                <w:div w:id="10248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502">
          <w:marLeft w:val="0"/>
          <w:marRight w:val="0"/>
          <w:marTop w:val="0"/>
          <w:marBottom w:val="0"/>
          <w:divBdr>
            <w:top w:val="none" w:sz="0" w:space="0" w:color="auto"/>
            <w:left w:val="none" w:sz="0" w:space="0" w:color="auto"/>
            <w:bottom w:val="none" w:sz="0" w:space="0" w:color="auto"/>
            <w:right w:val="none" w:sz="0" w:space="0" w:color="auto"/>
          </w:divBdr>
          <w:divsChild>
            <w:div w:id="620112935">
              <w:marLeft w:val="0"/>
              <w:marRight w:val="0"/>
              <w:marTop w:val="0"/>
              <w:marBottom w:val="0"/>
              <w:divBdr>
                <w:top w:val="none" w:sz="0" w:space="0" w:color="auto"/>
                <w:left w:val="none" w:sz="0" w:space="0" w:color="auto"/>
                <w:bottom w:val="none" w:sz="0" w:space="0" w:color="auto"/>
                <w:right w:val="none" w:sz="0" w:space="0" w:color="auto"/>
              </w:divBdr>
              <w:divsChild>
                <w:div w:id="19255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63384">
      <w:bodyDiv w:val="1"/>
      <w:marLeft w:val="0"/>
      <w:marRight w:val="0"/>
      <w:marTop w:val="0"/>
      <w:marBottom w:val="0"/>
      <w:divBdr>
        <w:top w:val="none" w:sz="0" w:space="0" w:color="auto"/>
        <w:left w:val="none" w:sz="0" w:space="0" w:color="auto"/>
        <w:bottom w:val="none" w:sz="0" w:space="0" w:color="auto"/>
        <w:right w:val="none" w:sz="0" w:space="0" w:color="auto"/>
      </w:divBdr>
    </w:div>
    <w:div w:id="899749317">
      <w:bodyDiv w:val="1"/>
      <w:marLeft w:val="0"/>
      <w:marRight w:val="0"/>
      <w:marTop w:val="0"/>
      <w:marBottom w:val="0"/>
      <w:divBdr>
        <w:top w:val="none" w:sz="0" w:space="0" w:color="auto"/>
        <w:left w:val="none" w:sz="0" w:space="0" w:color="auto"/>
        <w:bottom w:val="none" w:sz="0" w:space="0" w:color="auto"/>
        <w:right w:val="none" w:sz="0" w:space="0" w:color="auto"/>
      </w:divBdr>
    </w:div>
    <w:div w:id="1106774170">
      <w:bodyDiv w:val="1"/>
      <w:marLeft w:val="0"/>
      <w:marRight w:val="0"/>
      <w:marTop w:val="0"/>
      <w:marBottom w:val="0"/>
      <w:divBdr>
        <w:top w:val="none" w:sz="0" w:space="0" w:color="auto"/>
        <w:left w:val="none" w:sz="0" w:space="0" w:color="auto"/>
        <w:bottom w:val="none" w:sz="0" w:space="0" w:color="auto"/>
        <w:right w:val="none" w:sz="0" w:space="0" w:color="auto"/>
      </w:divBdr>
    </w:div>
    <w:div w:id="2081365828">
      <w:bodyDiv w:val="1"/>
      <w:marLeft w:val="0"/>
      <w:marRight w:val="0"/>
      <w:marTop w:val="0"/>
      <w:marBottom w:val="0"/>
      <w:divBdr>
        <w:top w:val="none" w:sz="0" w:space="0" w:color="auto"/>
        <w:left w:val="none" w:sz="0" w:space="0" w:color="auto"/>
        <w:bottom w:val="none" w:sz="0" w:space="0" w:color="auto"/>
        <w:right w:val="none" w:sz="0" w:space="0" w:color="auto"/>
      </w:divBdr>
    </w:div>
    <w:div w:id="2097970295">
      <w:bodyDiv w:val="1"/>
      <w:marLeft w:val="0"/>
      <w:marRight w:val="0"/>
      <w:marTop w:val="0"/>
      <w:marBottom w:val="0"/>
      <w:divBdr>
        <w:top w:val="none" w:sz="0" w:space="0" w:color="auto"/>
        <w:left w:val="none" w:sz="0" w:space="0" w:color="auto"/>
        <w:bottom w:val="none" w:sz="0" w:space="0" w:color="auto"/>
        <w:right w:val="none" w:sz="0" w:space="0" w:color="auto"/>
      </w:divBdr>
      <w:divsChild>
        <w:div w:id="726495334">
          <w:marLeft w:val="0"/>
          <w:marRight w:val="0"/>
          <w:marTop w:val="0"/>
          <w:marBottom w:val="0"/>
          <w:divBdr>
            <w:top w:val="none" w:sz="0" w:space="0" w:color="auto"/>
            <w:left w:val="none" w:sz="0" w:space="0" w:color="auto"/>
            <w:bottom w:val="none" w:sz="0" w:space="0" w:color="auto"/>
            <w:right w:val="none" w:sz="0" w:space="0" w:color="auto"/>
          </w:divBdr>
          <w:divsChild>
            <w:div w:id="1591620559">
              <w:marLeft w:val="0"/>
              <w:marRight w:val="0"/>
              <w:marTop w:val="0"/>
              <w:marBottom w:val="0"/>
              <w:divBdr>
                <w:top w:val="none" w:sz="0" w:space="0" w:color="auto"/>
                <w:left w:val="none" w:sz="0" w:space="0" w:color="auto"/>
                <w:bottom w:val="none" w:sz="0" w:space="0" w:color="auto"/>
                <w:right w:val="none" w:sz="0" w:space="0" w:color="auto"/>
              </w:divBdr>
              <w:divsChild>
                <w:div w:id="12383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7775">
          <w:marLeft w:val="0"/>
          <w:marRight w:val="0"/>
          <w:marTop w:val="0"/>
          <w:marBottom w:val="0"/>
          <w:divBdr>
            <w:top w:val="none" w:sz="0" w:space="0" w:color="auto"/>
            <w:left w:val="none" w:sz="0" w:space="0" w:color="auto"/>
            <w:bottom w:val="none" w:sz="0" w:space="0" w:color="auto"/>
            <w:right w:val="none" w:sz="0" w:space="0" w:color="auto"/>
          </w:divBdr>
          <w:divsChild>
            <w:div w:id="16005627">
              <w:marLeft w:val="0"/>
              <w:marRight w:val="0"/>
              <w:marTop w:val="0"/>
              <w:marBottom w:val="0"/>
              <w:divBdr>
                <w:top w:val="none" w:sz="0" w:space="0" w:color="auto"/>
                <w:left w:val="none" w:sz="0" w:space="0" w:color="auto"/>
                <w:bottom w:val="none" w:sz="0" w:space="0" w:color="auto"/>
                <w:right w:val="none" w:sz="0" w:space="0" w:color="auto"/>
              </w:divBdr>
              <w:divsChild>
                <w:div w:id="5041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0987">
      <w:bodyDiv w:val="1"/>
      <w:marLeft w:val="0"/>
      <w:marRight w:val="0"/>
      <w:marTop w:val="0"/>
      <w:marBottom w:val="0"/>
      <w:divBdr>
        <w:top w:val="none" w:sz="0" w:space="0" w:color="auto"/>
        <w:left w:val="none" w:sz="0" w:space="0" w:color="auto"/>
        <w:bottom w:val="none" w:sz="0" w:space="0" w:color="auto"/>
        <w:right w:val="none" w:sz="0" w:space="0" w:color="auto"/>
      </w:divBdr>
      <w:divsChild>
        <w:div w:id="2003922788">
          <w:marLeft w:val="0"/>
          <w:marRight w:val="0"/>
          <w:marTop w:val="0"/>
          <w:marBottom w:val="0"/>
          <w:divBdr>
            <w:top w:val="none" w:sz="0" w:space="0" w:color="auto"/>
            <w:left w:val="none" w:sz="0" w:space="0" w:color="auto"/>
            <w:bottom w:val="none" w:sz="0" w:space="0" w:color="auto"/>
            <w:right w:val="none" w:sz="0" w:space="0" w:color="auto"/>
          </w:divBdr>
          <w:divsChild>
            <w:div w:id="1492334399">
              <w:marLeft w:val="0"/>
              <w:marRight w:val="0"/>
              <w:marTop w:val="0"/>
              <w:marBottom w:val="0"/>
              <w:divBdr>
                <w:top w:val="none" w:sz="0" w:space="0" w:color="auto"/>
                <w:left w:val="none" w:sz="0" w:space="0" w:color="auto"/>
                <w:bottom w:val="none" w:sz="0" w:space="0" w:color="auto"/>
                <w:right w:val="none" w:sz="0" w:space="0" w:color="auto"/>
              </w:divBdr>
              <w:divsChild>
                <w:div w:id="10445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3031">
          <w:marLeft w:val="0"/>
          <w:marRight w:val="0"/>
          <w:marTop w:val="0"/>
          <w:marBottom w:val="0"/>
          <w:divBdr>
            <w:top w:val="none" w:sz="0" w:space="0" w:color="auto"/>
            <w:left w:val="none" w:sz="0" w:space="0" w:color="auto"/>
            <w:bottom w:val="none" w:sz="0" w:space="0" w:color="auto"/>
            <w:right w:val="none" w:sz="0" w:space="0" w:color="auto"/>
          </w:divBdr>
          <w:divsChild>
            <w:div w:id="907299836">
              <w:marLeft w:val="0"/>
              <w:marRight w:val="0"/>
              <w:marTop w:val="0"/>
              <w:marBottom w:val="0"/>
              <w:divBdr>
                <w:top w:val="none" w:sz="0" w:space="0" w:color="auto"/>
                <w:left w:val="none" w:sz="0" w:space="0" w:color="auto"/>
                <w:bottom w:val="none" w:sz="0" w:space="0" w:color="auto"/>
                <w:right w:val="none" w:sz="0" w:space="0" w:color="auto"/>
              </w:divBdr>
              <w:divsChild>
                <w:div w:id="17398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j3cQIKJdQs9ZFGd01FewMgPTx3syWmej?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Mahadasu Gowtham Kishore</dc:creator>
  <cp:keywords/>
  <dc:description/>
  <cp:lastModifiedBy>Mahadasu Gowtham Kishore</cp:lastModifiedBy>
  <cp:revision>1</cp:revision>
  <dcterms:created xsi:type="dcterms:W3CDTF">2021-04-05T17:56:00Z</dcterms:created>
  <dcterms:modified xsi:type="dcterms:W3CDTF">2021-04-05T18:26:00Z</dcterms:modified>
</cp:coreProperties>
</file>