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0E7C3" w14:textId="77777777" w:rsidR="00DB2589" w:rsidRDefault="00DB2589" w:rsidP="00DB2589">
      <w:r w:rsidRPr="00DB2589">
        <w:rPr>
          <w:noProof/>
        </w:rPr>
        <w:drawing>
          <wp:inline distT="0" distB="0" distL="0" distR="0" wp14:anchorId="12C7A02A" wp14:editId="0F5830F2">
            <wp:extent cx="6120000" cy="3085200"/>
            <wp:effectExtent l="0" t="0" r="1905" b="127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 t="9828" r="137" b="15091"/>
                    <a:stretch/>
                  </pic:blipFill>
                  <pic:spPr bwMode="auto">
                    <a:xfrm>
                      <a:off x="0" y="0"/>
                      <a:ext cx="6120000" cy="30852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780998" w14:textId="77777777" w:rsidR="00DB2589" w:rsidRPr="00DB2589" w:rsidRDefault="00DB2589" w:rsidP="00DB2589">
      <w:pPr>
        <w:pStyle w:val="ConfidentialStatus"/>
      </w:pPr>
      <w:r w:rsidRPr="00DB2589">
        <w:t>INTERNAL</w:t>
      </w:r>
    </w:p>
    <w:p w14:paraId="7F14D977" w14:textId="003FA178" w:rsidR="0086572C" w:rsidRPr="00BD253E" w:rsidRDefault="009B5A63" w:rsidP="00BD253E">
      <w:pPr>
        <w:pStyle w:val="CoverTitle"/>
      </w:pPr>
      <w:r>
        <w:t>UFT Scripts Execution via Jenkins</w:t>
      </w:r>
    </w:p>
    <w:p w14:paraId="5DE7B4D9" w14:textId="79A48152" w:rsidR="00D2195C" w:rsidRPr="00BD253E" w:rsidRDefault="009B5A63" w:rsidP="00BD253E">
      <w:pPr>
        <w:pStyle w:val="CoverSubtitle"/>
      </w:pPr>
      <w:r>
        <w:t>v0.1</w:t>
      </w:r>
    </w:p>
    <w:p w14:paraId="1D11C42C" w14:textId="77777777" w:rsidR="00BC187E" w:rsidRDefault="00BC187E" w:rsidP="00DB2589">
      <w:pPr>
        <w:pStyle w:val="ConfidentialStatus"/>
      </w:pPr>
    </w:p>
    <w:p w14:paraId="4D9F8F92" w14:textId="77777777" w:rsidR="00BC187E" w:rsidRDefault="00BC187E" w:rsidP="00DB2589">
      <w:pPr>
        <w:pStyle w:val="ConfidentialStatus"/>
        <w:sectPr w:rsidR="00BC187E" w:rsidSect="00DB258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985" w:left="1134" w:header="851" w:footer="1077" w:gutter="0"/>
          <w:cols w:space="708"/>
          <w:titlePg/>
          <w:docGrid w:linePitch="360"/>
        </w:sectPr>
      </w:pPr>
    </w:p>
    <w:p w14:paraId="7D53A7BB" w14:textId="77777777" w:rsidR="000C7811" w:rsidRPr="00300C6E" w:rsidRDefault="00935EE2" w:rsidP="00BC187E">
      <w:pPr>
        <w:pStyle w:val="TOC"/>
        <w:spacing w:before="0"/>
      </w:pPr>
      <w:r w:rsidRPr="00300C6E">
        <w:lastRenderedPageBreak/>
        <w:t xml:space="preserve">Table of </w:t>
      </w:r>
      <w:r w:rsidR="00702A31" w:rsidRPr="00300C6E">
        <w:t>Content</w:t>
      </w:r>
      <w:r w:rsidR="00D90B87">
        <w:t>S</w:t>
      </w:r>
    </w:p>
    <w:p w14:paraId="5C825081" w14:textId="68509D39" w:rsidR="000C5DA2" w:rsidRDefault="00FD4A3D">
      <w:pPr>
        <w:pStyle w:val="TOC1"/>
        <w:rPr>
          <w:rFonts w:asciiTheme="minorHAnsi" w:eastAsiaTheme="minorEastAsia" w:hAnsiTheme="minorHAnsi" w:cstheme="minorBidi"/>
          <w:b w:val="0"/>
          <w:caps w:val="0"/>
          <w:noProof/>
          <w:sz w:val="22"/>
          <w:lang w:val="en-US" w:eastAsia="zh-CN"/>
        </w:rPr>
      </w:pPr>
      <w:r>
        <w:rPr>
          <w:rFonts w:eastAsia="Calibri"/>
        </w:rPr>
        <w:fldChar w:fldCharType="begin"/>
      </w:r>
      <w:r w:rsidR="001237CC">
        <w:instrText xml:space="preserve"> TOC \o "1-4" \h \z \u </w:instrText>
      </w:r>
      <w:r>
        <w:rPr>
          <w:rFonts w:eastAsia="Calibri"/>
        </w:rPr>
        <w:fldChar w:fldCharType="separate"/>
      </w:r>
      <w:hyperlink w:anchor="_Toc55909303" w:history="1">
        <w:r w:rsidR="000C5DA2" w:rsidRPr="00756B75">
          <w:rPr>
            <w:rStyle w:val="Hyperlink"/>
            <w:noProof/>
            <w:lang w:val="fr-FR"/>
          </w:rPr>
          <w:t>method 1 – Remote execution</w:t>
        </w:r>
        <w:r w:rsidR="000C5DA2">
          <w:rPr>
            <w:noProof/>
            <w:webHidden/>
          </w:rPr>
          <w:tab/>
        </w:r>
        <w:r w:rsidR="000C5DA2">
          <w:rPr>
            <w:noProof/>
            <w:webHidden/>
          </w:rPr>
          <w:fldChar w:fldCharType="begin"/>
        </w:r>
        <w:r w:rsidR="000C5DA2">
          <w:rPr>
            <w:noProof/>
            <w:webHidden/>
          </w:rPr>
          <w:instrText xml:space="preserve"> PAGEREF _Toc55909303 \h </w:instrText>
        </w:r>
        <w:r w:rsidR="000C5DA2">
          <w:rPr>
            <w:noProof/>
            <w:webHidden/>
          </w:rPr>
        </w:r>
        <w:r w:rsidR="000C5DA2">
          <w:rPr>
            <w:noProof/>
            <w:webHidden/>
          </w:rPr>
          <w:fldChar w:fldCharType="separate"/>
        </w:r>
        <w:r w:rsidR="000C5DA2">
          <w:rPr>
            <w:noProof/>
            <w:webHidden/>
          </w:rPr>
          <w:t>3</w:t>
        </w:r>
        <w:r w:rsidR="000C5DA2">
          <w:rPr>
            <w:noProof/>
            <w:webHidden/>
          </w:rPr>
          <w:fldChar w:fldCharType="end"/>
        </w:r>
      </w:hyperlink>
    </w:p>
    <w:p w14:paraId="0E5758C8" w14:textId="7E56F292"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4" w:history="1">
        <w:r w:rsidRPr="00756B75">
          <w:rPr>
            <w:rStyle w:val="Hyperlink"/>
            <w:noProof/>
            <w:lang w:val="en-US"/>
          </w:rPr>
          <w:t>1. Add Remote Server as Jenkins Node</w:t>
        </w:r>
        <w:r>
          <w:rPr>
            <w:noProof/>
            <w:webHidden/>
          </w:rPr>
          <w:tab/>
        </w:r>
        <w:r>
          <w:rPr>
            <w:noProof/>
            <w:webHidden/>
          </w:rPr>
          <w:fldChar w:fldCharType="begin"/>
        </w:r>
        <w:r>
          <w:rPr>
            <w:noProof/>
            <w:webHidden/>
          </w:rPr>
          <w:instrText xml:space="preserve"> PAGEREF _Toc55909304 \h </w:instrText>
        </w:r>
        <w:r>
          <w:rPr>
            <w:noProof/>
            <w:webHidden/>
          </w:rPr>
        </w:r>
        <w:r>
          <w:rPr>
            <w:noProof/>
            <w:webHidden/>
          </w:rPr>
          <w:fldChar w:fldCharType="separate"/>
        </w:r>
        <w:r>
          <w:rPr>
            <w:noProof/>
            <w:webHidden/>
          </w:rPr>
          <w:t>3</w:t>
        </w:r>
        <w:r>
          <w:rPr>
            <w:noProof/>
            <w:webHidden/>
          </w:rPr>
          <w:fldChar w:fldCharType="end"/>
        </w:r>
      </w:hyperlink>
    </w:p>
    <w:p w14:paraId="47F5A40F" w14:textId="790EFE32"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5" w:history="1">
        <w:r w:rsidRPr="00756B75">
          <w:rPr>
            <w:rStyle w:val="Hyperlink"/>
            <w:noProof/>
            <w:lang w:val="en-US"/>
          </w:rPr>
          <w:t>2. Setup agent in Remote Server</w:t>
        </w:r>
        <w:r>
          <w:rPr>
            <w:noProof/>
            <w:webHidden/>
          </w:rPr>
          <w:tab/>
        </w:r>
        <w:r>
          <w:rPr>
            <w:noProof/>
            <w:webHidden/>
          </w:rPr>
          <w:fldChar w:fldCharType="begin"/>
        </w:r>
        <w:r>
          <w:rPr>
            <w:noProof/>
            <w:webHidden/>
          </w:rPr>
          <w:instrText xml:space="preserve"> PAGEREF _Toc55909305 \h </w:instrText>
        </w:r>
        <w:r>
          <w:rPr>
            <w:noProof/>
            <w:webHidden/>
          </w:rPr>
        </w:r>
        <w:r>
          <w:rPr>
            <w:noProof/>
            <w:webHidden/>
          </w:rPr>
          <w:fldChar w:fldCharType="separate"/>
        </w:r>
        <w:r>
          <w:rPr>
            <w:noProof/>
            <w:webHidden/>
          </w:rPr>
          <w:t>4</w:t>
        </w:r>
        <w:r>
          <w:rPr>
            <w:noProof/>
            <w:webHidden/>
          </w:rPr>
          <w:fldChar w:fldCharType="end"/>
        </w:r>
      </w:hyperlink>
    </w:p>
    <w:p w14:paraId="35A39E27" w14:textId="37637C98"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6" w:history="1">
        <w:r w:rsidRPr="00756B75">
          <w:rPr>
            <w:rStyle w:val="Hyperlink"/>
            <w:noProof/>
            <w:lang w:val="en-US"/>
          </w:rPr>
          <w:t>3. Prepare VBScript to launch the Jenkins Job</w:t>
        </w:r>
        <w:r>
          <w:rPr>
            <w:noProof/>
            <w:webHidden/>
          </w:rPr>
          <w:tab/>
        </w:r>
        <w:r>
          <w:rPr>
            <w:noProof/>
            <w:webHidden/>
          </w:rPr>
          <w:fldChar w:fldCharType="begin"/>
        </w:r>
        <w:r>
          <w:rPr>
            <w:noProof/>
            <w:webHidden/>
          </w:rPr>
          <w:instrText xml:space="preserve"> PAGEREF _Toc55909306 \h </w:instrText>
        </w:r>
        <w:r>
          <w:rPr>
            <w:noProof/>
            <w:webHidden/>
          </w:rPr>
        </w:r>
        <w:r>
          <w:rPr>
            <w:noProof/>
            <w:webHidden/>
          </w:rPr>
          <w:fldChar w:fldCharType="separate"/>
        </w:r>
        <w:r>
          <w:rPr>
            <w:noProof/>
            <w:webHidden/>
          </w:rPr>
          <w:t>8</w:t>
        </w:r>
        <w:r>
          <w:rPr>
            <w:noProof/>
            <w:webHidden/>
          </w:rPr>
          <w:fldChar w:fldCharType="end"/>
        </w:r>
      </w:hyperlink>
    </w:p>
    <w:p w14:paraId="60F71BAD" w14:textId="7ABA23F4"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7" w:history="1">
        <w:r w:rsidRPr="00756B75">
          <w:rPr>
            <w:rStyle w:val="Hyperlink"/>
            <w:noProof/>
            <w:lang w:val="en-US"/>
          </w:rPr>
          <w:t>4. Create Jenkins Job</w:t>
        </w:r>
        <w:r>
          <w:rPr>
            <w:noProof/>
            <w:webHidden/>
          </w:rPr>
          <w:tab/>
        </w:r>
        <w:r>
          <w:rPr>
            <w:noProof/>
            <w:webHidden/>
          </w:rPr>
          <w:fldChar w:fldCharType="begin"/>
        </w:r>
        <w:r>
          <w:rPr>
            <w:noProof/>
            <w:webHidden/>
          </w:rPr>
          <w:instrText xml:space="preserve"> PAGEREF _Toc55909307 \h </w:instrText>
        </w:r>
        <w:r>
          <w:rPr>
            <w:noProof/>
            <w:webHidden/>
          </w:rPr>
        </w:r>
        <w:r>
          <w:rPr>
            <w:noProof/>
            <w:webHidden/>
          </w:rPr>
          <w:fldChar w:fldCharType="separate"/>
        </w:r>
        <w:r>
          <w:rPr>
            <w:noProof/>
            <w:webHidden/>
          </w:rPr>
          <w:t>8</w:t>
        </w:r>
        <w:r>
          <w:rPr>
            <w:noProof/>
            <w:webHidden/>
          </w:rPr>
          <w:fldChar w:fldCharType="end"/>
        </w:r>
      </w:hyperlink>
    </w:p>
    <w:p w14:paraId="02EDB011" w14:textId="6E9153C5"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8" w:history="1">
        <w:r w:rsidRPr="00756B75">
          <w:rPr>
            <w:rStyle w:val="Hyperlink"/>
            <w:noProof/>
            <w:lang w:val="en-US"/>
          </w:rPr>
          <w:t>5. Config startUFT.vbs file</w:t>
        </w:r>
        <w:r>
          <w:rPr>
            <w:noProof/>
            <w:webHidden/>
          </w:rPr>
          <w:tab/>
        </w:r>
        <w:r>
          <w:rPr>
            <w:noProof/>
            <w:webHidden/>
          </w:rPr>
          <w:fldChar w:fldCharType="begin"/>
        </w:r>
        <w:r>
          <w:rPr>
            <w:noProof/>
            <w:webHidden/>
          </w:rPr>
          <w:instrText xml:space="preserve"> PAGEREF _Toc55909308 \h </w:instrText>
        </w:r>
        <w:r>
          <w:rPr>
            <w:noProof/>
            <w:webHidden/>
          </w:rPr>
        </w:r>
        <w:r>
          <w:rPr>
            <w:noProof/>
            <w:webHidden/>
          </w:rPr>
          <w:fldChar w:fldCharType="separate"/>
        </w:r>
        <w:r>
          <w:rPr>
            <w:noProof/>
            <w:webHidden/>
          </w:rPr>
          <w:t>10</w:t>
        </w:r>
        <w:r>
          <w:rPr>
            <w:noProof/>
            <w:webHidden/>
          </w:rPr>
          <w:fldChar w:fldCharType="end"/>
        </w:r>
      </w:hyperlink>
    </w:p>
    <w:p w14:paraId="73882515" w14:textId="6124895A" w:rsidR="000C5DA2" w:rsidRDefault="000C5DA2">
      <w:pPr>
        <w:pStyle w:val="TOC2"/>
        <w:tabs>
          <w:tab w:val="right" w:leader="dot" w:pos="9629"/>
        </w:tabs>
        <w:rPr>
          <w:rFonts w:asciiTheme="minorHAnsi" w:eastAsiaTheme="minorEastAsia" w:hAnsiTheme="minorHAnsi" w:cstheme="minorBidi"/>
          <w:b w:val="0"/>
          <w:noProof/>
          <w:sz w:val="22"/>
          <w:lang w:val="en-US" w:eastAsia="zh-CN"/>
        </w:rPr>
      </w:pPr>
      <w:hyperlink w:anchor="_Toc55909309" w:history="1">
        <w:r w:rsidRPr="00756B75">
          <w:rPr>
            <w:rStyle w:val="Hyperlink"/>
            <w:noProof/>
            <w:lang w:val="en-US"/>
          </w:rPr>
          <w:t>6. Trigger the Jenkins Build</w:t>
        </w:r>
        <w:r>
          <w:rPr>
            <w:noProof/>
            <w:webHidden/>
          </w:rPr>
          <w:tab/>
        </w:r>
        <w:r>
          <w:rPr>
            <w:noProof/>
            <w:webHidden/>
          </w:rPr>
          <w:fldChar w:fldCharType="begin"/>
        </w:r>
        <w:r>
          <w:rPr>
            <w:noProof/>
            <w:webHidden/>
          </w:rPr>
          <w:instrText xml:space="preserve"> PAGEREF _Toc55909309 \h </w:instrText>
        </w:r>
        <w:r>
          <w:rPr>
            <w:noProof/>
            <w:webHidden/>
          </w:rPr>
        </w:r>
        <w:r>
          <w:rPr>
            <w:noProof/>
            <w:webHidden/>
          </w:rPr>
          <w:fldChar w:fldCharType="separate"/>
        </w:r>
        <w:r>
          <w:rPr>
            <w:noProof/>
            <w:webHidden/>
          </w:rPr>
          <w:t>11</w:t>
        </w:r>
        <w:r>
          <w:rPr>
            <w:noProof/>
            <w:webHidden/>
          </w:rPr>
          <w:fldChar w:fldCharType="end"/>
        </w:r>
      </w:hyperlink>
    </w:p>
    <w:p w14:paraId="49039D94" w14:textId="58DDF9BC" w:rsidR="000C5DA2" w:rsidRDefault="000C5DA2">
      <w:pPr>
        <w:pStyle w:val="TOC1"/>
        <w:rPr>
          <w:rFonts w:asciiTheme="minorHAnsi" w:eastAsiaTheme="minorEastAsia" w:hAnsiTheme="minorHAnsi" w:cstheme="minorBidi"/>
          <w:b w:val="0"/>
          <w:caps w:val="0"/>
          <w:noProof/>
          <w:sz w:val="22"/>
          <w:lang w:val="en-US" w:eastAsia="zh-CN"/>
        </w:rPr>
      </w:pPr>
      <w:hyperlink w:anchor="_Toc55909310" w:history="1">
        <w:r w:rsidRPr="00756B75">
          <w:rPr>
            <w:rStyle w:val="Hyperlink"/>
            <w:noProof/>
            <w:lang w:val="fr-FR"/>
          </w:rPr>
          <w:t>method 2 – Jenkins plugin</w:t>
        </w:r>
        <w:r>
          <w:rPr>
            <w:noProof/>
            <w:webHidden/>
          </w:rPr>
          <w:tab/>
        </w:r>
        <w:r>
          <w:rPr>
            <w:noProof/>
            <w:webHidden/>
          </w:rPr>
          <w:fldChar w:fldCharType="begin"/>
        </w:r>
        <w:r>
          <w:rPr>
            <w:noProof/>
            <w:webHidden/>
          </w:rPr>
          <w:instrText xml:space="preserve"> PAGEREF _Toc55909310 \h </w:instrText>
        </w:r>
        <w:r>
          <w:rPr>
            <w:noProof/>
            <w:webHidden/>
          </w:rPr>
        </w:r>
        <w:r>
          <w:rPr>
            <w:noProof/>
            <w:webHidden/>
          </w:rPr>
          <w:fldChar w:fldCharType="separate"/>
        </w:r>
        <w:r>
          <w:rPr>
            <w:noProof/>
            <w:webHidden/>
          </w:rPr>
          <w:t>11</w:t>
        </w:r>
        <w:r>
          <w:rPr>
            <w:noProof/>
            <w:webHidden/>
          </w:rPr>
          <w:fldChar w:fldCharType="end"/>
        </w:r>
      </w:hyperlink>
    </w:p>
    <w:p w14:paraId="4224ABB6" w14:textId="2AC1066B" w:rsidR="00770556" w:rsidRPr="00EE54A6" w:rsidRDefault="00FD4A3D" w:rsidP="00FB3F31">
      <w:pPr>
        <w:pStyle w:val="Introduction"/>
        <w:rPr>
          <w:lang w:val="fr-FR"/>
        </w:rPr>
      </w:pPr>
      <w:r>
        <w:rPr>
          <w:b/>
          <w:caps/>
        </w:rPr>
        <w:fldChar w:fldCharType="end"/>
      </w:r>
      <w:bookmarkStart w:id="0" w:name="_GoBack"/>
      <w:bookmarkEnd w:id="0"/>
      <w:r w:rsidR="00D965E3" w:rsidRPr="00B91280">
        <w:rPr>
          <w:lang w:val="en-US"/>
        </w:rPr>
        <w:br w:type="page"/>
      </w:r>
      <w:r w:rsidR="00DF4AB8">
        <w:rPr>
          <w:lang w:val="en-US"/>
        </w:rPr>
        <w:lastRenderedPageBreak/>
        <w:t>This document aims to describe how to setup UFT Execution Job on Jenkins server</w:t>
      </w:r>
    </w:p>
    <w:p w14:paraId="13DC2BED" w14:textId="284BE604" w:rsidR="0094128A" w:rsidRPr="00EE54A6" w:rsidRDefault="00DF4AB8" w:rsidP="0076305D">
      <w:pPr>
        <w:pStyle w:val="Heading1"/>
        <w:rPr>
          <w:lang w:val="fr-FR"/>
        </w:rPr>
      </w:pPr>
      <w:bookmarkStart w:id="1" w:name="_Toc55909303"/>
      <w:r>
        <w:rPr>
          <w:lang w:val="fr-FR"/>
        </w:rPr>
        <w:t>method 1 – Remote execution</w:t>
      </w:r>
      <w:bookmarkEnd w:id="1"/>
    </w:p>
    <w:p w14:paraId="008DEF87" w14:textId="42A1356F" w:rsidR="00D965E3" w:rsidRPr="00DF4AB8" w:rsidRDefault="00DF4AB8" w:rsidP="0094128A">
      <w:pPr>
        <w:pStyle w:val="BodyCopy"/>
      </w:pPr>
      <w:r>
        <w:t>This method is to use Jenkins to trigger the UFT</w:t>
      </w:r>
      <w:r w:rsidR="0007178A">
        <w:t xml:space="preserve"> Scripts</w:t>
      </w:r>
      <w:r>
        <w:t xml:space="preserve"> Execution on dedicated Remote Server</w:t>
      </w:r>
    </w:p>
    <w:p w14:paraId="602ACC02" w14:textId="055E8035" w:rsidR="00D965E3" w:rsidRPr="00E145F1" w:rsidRDefault="0007178A" w:rsidP="00BA0A73">
      <w:pPr>
        <w:pStyle w:val="Heading2"/>
        <w:rPr>
          <w:lang w:val="en-US"/>
        </w:rPr>
      </w:pPr>
      <w:bookmarkStart w:id="2" w:name="_Toc55909304"/>
      <w:r>
        <w:rPr>
          <w:lang w:val="en-US"/>
        </w:rPr>
        <w:t>1. Add Remote Server as Jenkins Node</w:t>
      </w:r>
      <w:bookmarkEnd w:id="2"/>
    </w:p>
    <w:p w14:paraId="64E14AE2" w14:textId="1360145C" w:rsidR="00DE2761" w:rsidRDefault="0007178A" w:rsidP="00C16A10">
      <w:pPr>
        <w:pStyle w:val="BodyCopy"/>
      </w:pPr>
      <w:r>
        <w:t>In order to trigger the UFT Scripts Execution, we need first connect remote server as Jenkins Node</w:t>
      </w:r>
    </w:p>
    <w:p w14:paraId="40A85D9C" w14:textId="2B476273" w:rsidR="0007178A" w:rsidRDefault="0007178A" w:rsidP="0007178A">
      <w:pPr>
        <w:pStyle w:val="BodyCopy"/>
        <w:jc w:val="center"/>
        <w:rPr>
          <w:noProof/>
        </w:rPr>
      </w:pPr>
      <w:r>
        <w:rPr>
          <w:noProof/>
        </w:rPr>
        <w:drawing>
          <wp:inline distT="0" distB="0" distL="0" distR="0" wp14:anchorId="1C433FC9" wp14:editId="6D694B0B">
            <wp:extent cx="6120765"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590800"/>
                    </a:xfrm>
                    <a:prstGeom prst="rect">
                      <a:avLst/>
                    </a:prstGeom>
                  </pic:spPr>
                </pic:pic>
              </a:graphicData>
            </a:graphic>
          </wp:inline>
        </w:drawing>
      </w:r>
    </w:p>
    <w:p w14:paraId="6C9892B1" w14:textId="77777777" w:rsidR="0007178A" w:rsidRDefault="0007178A" w:rsidP="00C16A10">
      <w:pPr>
        <w:pStyle w:val="BodyCopy"/>
        <w:rPr>
          <w:noProof/>
        </w:rPr>
      </w:pPr>
    </w:p>
    <w:p w14:paraId="2EC06601" w14:textId="65FB5710" w:rsidR="00A44114" w:rsidRDefault="0007178A" w:rsidP="00C16A10">
      <w:pPr>
        <w:pStyle w:val="BodyCopy"/>
        <w:rPr>
          <w:noProof/>
        </w:rPr>
      </w:pPr>
      <w:r>
        <w:rPr>
          <w:noProof/>
        </w:rPr>
        <w:drawing>
          <wp:inline distT="0" distB="0" distL="0" distR="0" wp14:anchorId="752F12F9" wp14:editId="29F7C3BC">
            <wp:extent cx="1214446" cy="133827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4446" cy="1338272"/>
                    </a:xfrm>
                    <a:prstGeom prst="rect">
                      <a:avLst/>
                    </a:prstGeom>
                  </pic:spPr>
                </pic:pic>
              </a:graphicData>
            </a:graphic>
          </wp:inline>
        </w:drawing>
      </w:r>
      <w:r w:rsidR="00A44114">
        <w:rPr>
          <w:noProof/>
        </w:rPr>
        <w:t xml:space="preserve"> </w:t>
      </w:r>
      <w:r w:rsidR="00A44114" w:rsidRPr="00A44114">
        <w:rPr>
          <w:noProof/>
        </w:rPr>
        <w:t xml:space="preserve"> </w:t>
      </w:r>
      <w:r w:rsidR="00A44114">
        <w:rPr>
          <w:noProof/>
        </w:rPr>
        <w:drawing>
          <wp:inline distT="0" distB="0" distL="0" distR="0" wp14:anchorId="3B9237F9" wp14:editId="737A24B2">
            <wp:extent cx="3829078" cy="149543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078" cy="1495436"/>
                    </a:xfrm>
                    <a:prstGeom prst="rect">
                      <a:avLst/>
                    </a:prstGeom>
                  </pic:spPr>
                </pic:pic>
              </a:graphicData>
            </a:graphic>
          </wp:inline>
        </w:drawing>
      </w:r>
      <w:r w:rsidR="00A44114" w:rsidRPr="00A44114">
        <w:rPr>
          <w:noProof/>
        </w:rPr>
        <w:t xml:space="preserve"> </w:t>
      </w:r>
    </w:p>
    <w:p w14:paraId="7647EDFB" w14:textId="77777777" w:rsidR="00281C95" w:rsidRDefault="00281C95" w:rsidP="00C16A10">
      <w:pPr>
        <w:pStyle w:val="BodyCopy"/>
        <w:rPr>
          <w:noProof/>
        </w:rPr>
      </w:pPr>
    </w:p>
    <w:p w14:paraId="6B6C6CAB" w14:textId="7EC5031D" w:rsidR="00281C95" w:rsidRDefault="00281C95" w:rsidP="00C16A10">
      <w:pPr>
        <w:pStyle w:val="BodyCopy"/>
        <w:rPr>
          <w:noProof/>
        </w:rPr>
      </w:pPr>
      <w:r>
        <w:rPr>
          <w:noProof/>
        </w:rPr>
        <w:lastRenderedPageBreak/>
        <w:drawing>
          <wp:inline distT="0" distB="0" distL="0" distR="0" wp14:anchorId="6715658C" wp14:editId="3AE59FED">
            <wp:extent cx="3776690" cy="30003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690" cy="3000397"/>
                    </a:xfrm>
                    <a:prstGeom prst="rect">
                      <a:avLst/>
                    </a:prstGeom>
                  </pic:spPr>
                </pic:pic>
              </a:graphicData>
            </a:graphic>
          </wp:inline>
        </w:drawing>
      </w:r>
    </w:p>
    <w:p w14:paraId="67F9BDF9" w14:textId="3CD45541" w:rsidR="0007178A" w:rsidRDefault="0007178A" w:rsidP="00C16A10">
      <w:pPr>
        <w:pStyle w:val="BodyCopy"/>
      </w:pPr>
    </w:p>
    <w:p w14:paraId="18700F3E" w14:textId="5B96B729" w:rsidR="00281C95" w:rsidRPr="00E145F1" w:rsidRDefault="00281C95" w:rsidP="00281C95">
      <w:pPr>
        <w:pStyle w:val="Heading2"/>
        <w:rPr>
          <w:lang w:val="en-US"/>
        </w:rPr>
      </w:pPr>
      <w:bookmarkStart w:id="3" w:name="_Toc55909305"/>
      <w:r>
        <w:rPr>
          <w:lang w:val="en-US"/>
        </w:rPr>
        <w:t>2</w:t>
      </w:r>
      <w:r>
        <w:rPr>
          <w:lang w:val="en-US"/>
        </w:rPr>
        <w:t xml:space="preserve">. </w:t>
      </w:r>
      <w:r>
        <w:rPr>
          <w:lang w:val="en-US"/>
        </w:rPr>
        <w:t>Setup agent in Remote Server</w:t>
      </w:r>
      <w:bookmarkEnd w:id="3"/>
    </w:p>
    <w:p w14:paraId="7AB9AFD8" w14:textId="188528D9" w:rsidR="00281C95" w:rsidRDefault="00281C95" w:rsidP="00281C95">
      <w:pPr>
        <w:pStyle w:val="BodyCopy"/>
      </w:pPr>
      <w:r>
        <w:t>2.1 Login to Remote Server with Administrator Account</w:t>
      </w:r>
    </w:p>
    <w:p w14:paraId="15BB9081" w14:textId="2E2A57BA" w:rsidR="00281C95" w:rsidRDefault="00281C95" w:rsidP="00281C95">
      <w:pPr>
        <w:pStyle w:val="BodyCopy"/>
      </w:pPr>
      <w:r>
        <w:t xml:space="preserve">2.2 Open Jenkins, go to configured Nodes page, download the </w:t>
      </w:r>
      <w:r w:rsidR="004F6D52">
        <w:t>agent file:</w:t>
      </w:r>
      <w:r w:rsidR="004F6D52" w:rsidRPr="004F6D52">
        <w:t xml:space="preserve"> </w:t>
      </w:r>
      <w:r w:rsidR="004F6D52" w:rsidRPr="004F6D52">
        <w:rPr>
          <w:b/>
          <w:bCs/>
        </w:rPr>
        <w:t>slave-</w:t>
      </w:r>
      <w:proofErr w:type="spellStart"/>
      <w:proofErr w:type="gramStart"/>
      <w:r w:rsidR="004F6D52" w:rsidRPr="004F6D52">
        <w:rPr>
          <w:b/>
          <w:bCs/>
        </w:rPr>
        <w:t>agent.jnlp</w:t>
      </w:r>
      <w:proofErr w:type="spellEnd"/>
      <w:proofErr w:type="gramEnd"/>
    </w:p>
    <w:p w14:paraId="5763A9B5" w14:textId="2494E23A" w:rsidR="00281C95" w:rsidRPr="004F6D52" w:rsidRDefault="00281C95" w:rsidP="00281C95">
      <w:pPr>
        <w:pStyle w:val="BodyCopy"/>
        <w:rPr>
          <w:i/>
          <w:iCs/>
        </w:rPr>
      </w:pPr>
      <w:r w:rsidRPr="004F6D52">
        <w:rPr>
          <w:i/>
          <w:iCs/>
        </w:rPr>
        <w:t>*</w:t>
      </w:r>
      <w:r w:rsidR="004F6D52">
        <w:rPr>
          <w:i/>
          <w:iCs/>
        </w:rPr>
        <w:t>**</w:t>
      </w:r>
      <w:r w:rsidRPr="004F6D52">
        <w:rPr>
          <w:i/>
          <w:iCs/>
        </w:rPr>
        <w:t xml:space="preserve"> make sure you have JRE installed on Remote Server</w:t>
      </w:r>
    </w:p>
    <w:p w14:paraId="0979DDD2" w14:textId="23760C1F" w:rsidR="00281C95" w:rsidRDefault="00281C95" w:rsidP="00281C95">
      <w:pPr>
        <w:pStyle w:val="BodyCopy"/>
      </w:pPr>
      <w:r>
        <w:rPr>
          <w:noProof/>
        </w:rPr>
        <w:drawing>
          <wp:inline distT="0" distB="0" distL="0" distR="0" wp14:anchorId="3570B6BE" wp14:editId="401F639A">
            <wp:extent cx="4138643" cy="283370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643" cy="2833708"/>
                    </a:xfrm>
                    <a:prstGeom prst="rect">
                      <a:avLst/>
                    </a:prstGeom>
                  </pic:spPr>
                </pic:pic>
              </a:graphicData>
            </a:graphic>
          </wp:inline>
        </w:drawing>
      </w:r>
    </w:p>
    <w:p w14:paraId="02BBD868" w14:textId="4BF81E26" w:rsidR="004F6D52" w:rsidRDefault="004F6D52" w:rsidP="00281C95">
      <w:pPr>
        <w:pStyle w:val="BodyCopy"/>
      </w:pPr>
      <w:r>
        <w:t xml:space="preserve">2.3 Open CMD as Administrator and launch the </w:t>
      </w:r>
      <w:r w:rsidRPr="004F6D52">
        <w:rPr>
          <w:b/>
          <w:bCs/>
        </w:rPr>
        <w:t>slave-</w:t>
      </w:r>
      <w:proofErr w:type="spellStart"/>
      <w:proofErr w:type="gramStart"/>
      <w:r w:rsidRPr="004F6D52">
        <w:rPr>
          <w:b/>
          <w:bCs/>
        </w:rPr>
        <w:t>agent.jnlp</w:t>
      </w:r>
      <w:proofErr w:type="spellEnd"/>
      <w:proofErr w:type="gramEnd"/>
      <w:r>
        <w:t xml:space="preserve"> agent</w:t>
      </w:r>
    </w:p>
    <w:p w14:paraId="71ED5568" w14:textId="77777777" w:rsidR="004F6D52" w:rsidRDefault="004F6D52" w:rsidP="00281C95">
      <w:pPr>
        <w:pStyle w:val="BodyCopy"/>
        <w:rPr>
          <w:rFonts w:ascii="Microsoft YaHei" w:eastAsia="Microsoft YaHei" w:hAnsi="Microsoft YaHei" w:cs="Microsoft YaHei"/>
          <w:lang w:eastAsia="zh-CN"/>
        </w:rPr>
      </w:pPr>
      <w:r>
        <w:rPr>
          <w:noProof/>
        </w:rPr>
        <w:lastRenderedPageBreak/>
        <w:drawing>
          <wp:inline distT="0" distB="0" distL="0" distR="0" wp14:anchorId="24374781" wp14:editId="77BEE89E">
            <wp:extent cx="2014552" cy="169546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4552" cy="1695462"/>
                    </a:xfrm>
                    <a:prstGeom prst="rect">
                      <a:avLst/>
                    </a:prstGeom>
                  </pic:spPr>
                </pic:pic>
              </a:graphicData>
            </a:graphic>
          </wp:inline>
        </w:drawing>
      </w:r>
    </w:p>
    <w:p w14:paraId="72446C45" w14:textId="38F26633" w:rsidR="004F6D52" w:rsidRDefault="004F6D52" w:rsidP="00281C95">
      <w:pPr>
        <w:pStyle w:val="BodyCopy"/>
        <w:rPr>
          <w:rFonts w:ascii="Microsoft YaHei" w:eastAsia="Microsoft YaHei" w:hAnsi="Microsoft YaHei" w:cs="Microsoft YaHei"/>
          <w:lang w:eastAsia="zh-CN"/>
        </w:rPr>
      </w:pPr>
      <w:r>
        <w:rPr>
          <w:noProof/>
        </w:rPr>
        <w:drawing>
          <wp:inline distT="0" distB="0" distL="0" distR="0" wp14:anchorId="3B58987A" wp14:editId="50DE5597">
            <wp:extent cx="4891123" cy="27336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1123" cy="2733695"/>
                    </a:xfrm>
                    <a:prstGeom prst="rect">
                      <a:avLst/>
                    </a:prstGeom>
                  </pic:spPr>
                </pic:pic>
              </a:graphicData>
            </a:graphic>
          </wp:inline>
        </w:drawing>
      </w:r>
    </w:p>
    <w:p w14:paraId="46479043" w14:textId="07D57719" w:rsidR="004F6D52" w:rsidRDefault="004F6D52" w:rsidP="00281C95">
      <w:pPr>
        <w:pStyle w:val="BodyCopy"/>
        <w:rPr>
          <w:rFonts w:ascii="Microsoft YaHei" w:eastAsia="Microsoft YaHei" w:hAnsi="Microsoft YaHei" w:cs="Microsoft YaHei"/>
          <w:lang w:eastAsia="zh-CN"/>
        </w:rPr>
      </w:pPr>
      <w:r>
        <w:rPr>
          <w:noProof/>
        </w:rPr>
        <w:drawing>
          <wp:inline distT="0" distB="0" distL="0" distR="0" wp14:anchorId="1E421A21" wp14:editId="68F13043">
            <wp:extent cx="5257838" cy="23336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38" cy="2333642"/>
                    </a:xfrm>
                    <a:prstGeom prst="rect">
                      <a:avLst/>
                    </a:prstGeom>
                  </pic:spPr>
                </pic:pic>
              </a:graphicData>
            </a:graphic>
          </wp:inline>
        </w:drawing>
      </w:r>
    </w:p>
    <w:p w14:paraId="2346BE1E" w14:textId="00EAA554" w:rsidR="004F6D52" w:rsidRDefault="004F6D52" w:rsidP="00281C95">
      <w:pPr>
        <w:pStyle w:val="BodyCopy"/>
        <w:rPr>
          <w:rFonts w:ascii="Microsoft YaHei" w:eastAsia="Microsoft YaHei" w:hAnsi="Microsoft YaHei" w:cs="Microsoft YaHei"/>
          <w:lang w:eastAsia="zh-CN"/>
        </w:rPr>
      </w:pPr>
      <w:r>
        <w:rPr>
          <w:noProof/>
        </w:rPr>
        <w:lastRenderedPageBreak/>
        <w:drawing>
          <wp:inline distT="0" distB="0" distL="0" distR="0" wp14:anchorId="5A379174" wp14:editId="20D405AE">
            <wp:extent cx="4924461" cy="292419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61" cy="2924196"/>
                    </a:xfrm>
                    <a:prstGeom prst="rect">
                      <a:avLst/>
                    </a:prstGeom>
                  </pic:spPr>
                </pic:pic>
              </a:graphicData>
            </a:graphic>
          </wp:inline>
        </w:drawing>
      </w:r>
    </w:p>
    <w:p w14:paraId="65C76391" w14:textId="06A09B70" w:rsidR="004F6D52" w:rsidRDefault="004F6D52" w:rsidP="00281C95">
      <w:pPr>
        <w:pStyle w:val="BodyCopy"/>
        <w:rPr>
          <w:rFonts w:ascii="Microsoft YaHei" w:eastAsia="Microsoft YaHei" w:hAnsi="Microsoft YaHei" w:cs="Microsoft YaHei"/>
          <w:lang w:eastAsia="zh-CN"/>
        </w:rPr>
      </w:pPr>
      <w:r>
        <w:rPr>
          <w:noProof/>
        </w:rPr>
        <w:drawing>
          <wp:inline distT="0" distB="0" distL="0" distR="0" wp14:anchorId="14650533" wp14:editId="0285427C">
            <wp:extent cx="2333642" cy="1571636"/>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42" cy="1571636"/>
                    </a:xfrm>
                    <a:prstGeom prst="rect">
                      <a:avLst/>
                    </a:prstGeom>
                  </pic:spPr>
                </pic:pic>
              </a:graphicData>
            </a:graphic>
          </wp:inline>
        </w:drawing>
      </w:r>
    </w:p>
    <w:p w14:paraId="5A77D128" w14:textId="055FBD7D" w:rsidR="00C76716" w:rsidRDefault="00C76716" w:rsidP="00281C95">
      <w:pPr>
        <w:pStyle w:val="BodyCopy"/>
        <w:rPr>
          <w:rFonts w:ascii="Microsoft YaHei" w:eastAsia="Microsoft YaHei" w:hAnsi="Microsoft YaHei" w:cs="Microsoft YaHei"/>
          <w:lang w:eastAsia="zh-CN"/>
        </w:rPr>
      </w:pPr>
      <w:r>
        <w:rPr>
          <w:rFonts w:ascii="Microsoft YaHei" w:eastAsia="Microsoft YaHei" w:hAnsi="Microsoft YaHei" w:cs="Microsoft YaHei"/>
          <w:lang w:eastAsia="zh-CN"/>
        </w:rPr>
        <w:t>After executed the Jenkins Agent, refresh the Node page, it should be display</w:t>
      </w:r>
      <w:r w:rsidR="003C3CCB">
        <w:rPr>
          <w:rFonts w:ascii="Microsoft YaHei" w:eastAsia="Microsoft YaHei" w:hAnsi="Microsoft YaHei" w:cs="Microsoft YaHei"/>
          <w:lang w:eastAsia="zh-CN"/>
        </w:rPr>
        <w:t>ed as connected.</w:t>
      </w:r>
    </w:p>
    <w:p w14:paraId="4C3AB145" w14:textId="5133071A" w:rsidR="004F6D52" w:rsidRDefault="004F6D52" w:rsidP="00281C95">
      <w:pPr>
        <w:pStyle w:val="BodyCopy"/>
        <w:rPr>
          <w:rFonts w:ascii="Microsoft YaHei" w:eastAsia="Microsoft YaHei" w:hAnsi="Microsoft YaHei" w:cs="Microsoft YaHei"/>
          <w:lang w:eastAsia="zh-CN"/>
        </w:rPr>
      </w:pPr>
      <w:r>
        <w:rPr>
          <w:noProof/>
        </w:rPr>
        <w:drawing>
          <wp:inline distT="0" distB="0" distL="0" distR="0" wp14:anchorId="2DA43E86" wp14:editId="10FF5880">
            <wp:extent cx="4129118" cy="14573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9118" cy="1457336"/>
                    </a:xfrm>
                    <a:prstGeom prst="rect">
                      <a:avLst/>
                    </a:prstGeom>
                  </pic:spPr>
                </pic:pic>
              </a:graphicData>
            </a:graphic>
          </wp:inline>
        </w:drawing>
      </w:r>
    </w:p>
    <w:p w14:paraId="396F17AA" w14:textId="6A953CCA" w:rsidR="004F6D52" w:rsidRDefault="004F6D52" w:rsidP="00281C95">
      <w:pPr>
        <w:pStyle w:val="BodyCopy"/>
        <w:rPr>
          <w:rFonts w:ascii="Microsoft YaHei" w:eastAsia="Microsoft YaHei" w:hAnsi="Microsoft YaHei" w:cs="Microsoft YaHei"/>
          <w:lang w:eastAsia="zh-CN"/>
        </w:rPr>
      </w:pPr>
      <w:r>
        <w:rPr>
          <w:rFonts w:ascii="Microsoft YaHei" w:eastAsia="Microsoft YaHei" w:hAnsi="Microsoft YaHei" w:cs="Microsoft YaHei"/>
          <w:lang w:eastAsia="zh-CN"/>
        </w:rPr>
        <w:t>2.4 Install Jenkins Agent as Service</w:t>
      </w:r>
    </w:p>
    <w:p w14:paraId="445BF9B2" w14:textId="2EE3E439" w:rsidR="004F6D52" w:rsidRDefault="004F6D52" w:rsidP="00281C95">
      <w:pPr>
        <w:pStyle w:val="BodyCopy"/>
      </w:pPr>
      <w:r>
        <w:t xml:space="preserve">We can install Jenkins agent as Service then it will not </w:t>
      </w:r>
      <w:r w:rsidR="003C3CCB">
        <w:t>require</w:t>
      </w:r>
      <w:r>
        <w:t xml:space="preserve"> to execute the agent </w:t>
      </w:r>
      <w:r w:rsidR="003C3CCB">
        <w:t>every time manually.</w:t>
      </w:r>
    </w:p>
    <w:p w14:paraId="20678397" w14:textId="09B9D176" w:rsidR="004F6D52" w:rsidRDefault="004F6D52" w:rsidP="00281C95">
      <w:pPr>
        <w:pStyle w:val="BodyCopy"/>
        <w:rPr>
          <w:rFonts w:hint="eastAsia"/>
        </w:rPr>
      </w:pPr>
      <w:r>
        <w:rPr>
          <w:noProof/>
        </w:rPr>
        <w:drawing>
          <wp:inline distT="0" distB="0" distL="0" distR="0" wp14:anchorId="38A54275" wp14:editId="36F34AE3">
            <wp:extent cx="2333642" cy="157163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42" cy="1571636"/>
                    </a:xfrm>
                    <a:prstGeom prst="rect">
                      <a:avLst/>
                    </a:prstGeom>
                  </pic:spPr>
                </pic:pic>
              </a:graphicData>
            </a:graphic>
          </wp:inline>
        </w:drawing>
      </w:r>
    </w:p>
    <w:p w14:paraId="178E28AC" w14:textId="179B9C3F" w:rsidR="00281C95" w:rsidRDefault="004F6D52" w:rsidP="00281C95">
      <w:pPr>
        <w:pStyle w:val="BodyCopy"/>
      </w:pPr>
      <w:r>
        <w:rPr>
          <w:noProof/>
        </w:rPr>
        <w:lastRenderedPageBreak/>
        <w:drawing>
          <wp:inline distT="0" distB="0" distL="0" distR="0" wp14:anchorId="6E2D4D1A" wp14:editId="489502DC">
            <wp:extent cx="6120765" cy="680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680720"/>
                    </a:xfrm>
                    <a:prstGeom prst="rect">
                      <a:avLst/>
                    </a:prstGeom>
                  </pic:spPr>
                </pic:pic>
              </a:graphicData>
            </a:graphic>
          </wp:inline>
        </w:drawing>
      </w:r>
    </w:p>
    <w:p w14:paraId="47C5ED0F" w14:textId="77D14BB6" w:rsidR="004F6D52" w:rsidRDefault="004F6D52" w:rsidP="00281C95">
      <w:pPr>
        <w:pStyle w:val="BodyCopy"/>
      </w:pPr>
      <w:r>
        <w:rPr>
          <w:noProof/>
        </w:rPr>
        <w:drawing>
          <wp:inline distT="0" distB="0" distL="0" distR="0" wp14:anchorId="64ACF17C" wp14:editId="77A42785">
            <wp:extent cx="6120765" cy="1503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503045"/>
                    </a:xfrm>
                    <a:prstGeom prst="rect">
                      <a:avLst/>
                    </a:prstGeom>
                  </pic:spPr>
                </pic:pic>
              </a:graphicData>
            </a:graphic>
          </wp:inline>
        </w:drawing>
      </w:r>
    </w:p>
    <w:p w14:paraId="3352792F" w14:textId="77777777" w:rsidR="00804C7F" w:rsidRDefault="00804C7F" w:rsidP="00281C95">
      <w:pPr>
        <w:pStyle w:val="BodyCopy"/>
      </w:pPr>
    </w:p>
    <w:p w14:paraId="7936ADB9" w14:textId="1408E5FD" w:rsidR="0007178A" w:rsidRPr="00804C7F" w:rsidRDefault="00804C7F" w:rsidP="00C16A10">
      <w:pPr>
        <w:pStyle w:val="BodyCopy"/>
        <w:rPr>
          <w:i/>
          <w:iCs/>
        </w:rPr>
      </w:pPr>
      <w:r w:rsidRPr="00804C7F">
        <w:rPr>
          <w:i/>
          <w:iCs/>
        </w:rPr>
        <w:t xml:space="preserve">*** It cannot start successfully after the install, we need to fix this issue by editing the </w:t>
      </w:r>
      <w:r w:rsidRPr="00804C7F">
        <w:rPr>
          <w:b/>
          <w:bCs/>
          <w:i/>
          <w:iCs/>
        </w:rPr>
        <w:t>Jenkins-slave.xml</w:t>
      </w:r>
      <w:r w:rsidRPr="00804C7F">
        <w:rPr>
          <w:i/>
          <w:iCs/>
        </w:rPr>
        <w:t xml:space="preserve"> file, add </w:t>
      </w:r>
      <w:r w:rsidRPr="00804C7F">
        <w:rPr>
          <w:b/>
          <w:bCs/>
          <w:i/>
          <w:iCs/>
        </w:rPr>
        <w:t>-</w:t>
      </w:r>
      <w:proofErr w:type="spellStart"/>
      <w:r w:rsidRPr="00804C7F">
        <w:rPr>
          <w:b/>
          <w:bCs/>
          <w:i/>
          <w:iCs/>
        </w:rPr>
        <w:t>noCertificateCheck</w:t>
      </w:r>
      <w:proofErr w:type="spellEnd"/>
      <w:r w:rsidRPr="00804C7F">
        <w:rPr>
          <w:i/>
          <w:iCs/>
        </w:rPr>
        <w:t xml:space="preserve"> before -secret. Then start the Service again</w:t>
      </w:r>
    </w:p>
    <w:p w14:paraId="31FD40DF" w14:textId="776F57AA" w:rsidR="00804C7F" w:rsidRDefault="00804C7F" w:rsidP="00C16A10">
      <w:pPr>
        <w:pStyle w:val="BodyCopy"/>
      </w:pPr>
      <w:r>
        <w:rPr>
          <w:noProof/>
        </w:rPr>
        <w:drawing>
          <wp:inline distT="0" distB="0" distL="0" distR="0" wp14:anchorId="05830AC6" wp14:editId="0F4104B5">
            <wp:extent cx="4595846" cy="350046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846" cy="3500463"/>
                    </a:xfrm>
                    <a:prstGeom prst="rect">
                      <a:avLst/>
                    </a:prstGeom>
                  </pic:spPr>
                </pic:pic>
              </a:graphicData>
            </a:graphic>
          </wp:inline>
        </w:drawing>
      </w:r>
    </w:p>
    <w:p w14:paraId="55C6AA30" w14:textId="32239DF8" w:rsidR="00804C7F" w:rsidRDefault="00804C7F" w:rsidP="00C16A10">
      <w:pPr>
        <w:pStyle w:val="BodyCopy"/>
      </w:pPr>
      <w:r>
        <w:rPr>
          <w:noProof/>
        </w:rPr>
        <w:drawing>
          <wp:inline distT="0" distB="0" distL="0" distR="0" wp14:anchorId="36C56801" wp14:editId="09CE898D">
            <wp:extent cx="6120765" cy="1299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299845"/>
                    </a:xfrm>
                    <a:prstGeom prst="rect">
                      <a:avLst/>
                    </a:prstGeom>
                  </pic:spPr>
                </pic:pic>
              </a:graphicData>
            </a:graphic>
          </wp:inline>
        </w:drawing>
      </w:r>
    </w:p>
    <w:p w14:paraId="1B6FFC73" w14:textId="6729F1A3" w:rsidR="00804C7F" w:rsidRDefault="00804C7F" w:rsidP="00C16A10">
      <w:pPr>
        <w:pStyle w:val="BodyCopy"/>
      </w:pPr>
    </w:p>
    <w:p w14:paraId="4F27F2EC" w14:textId="4E475656" w:rsidR="00804C7F" w:rsidRDefault="00804C7F" w:rsidP="00C16A10">
      <w:pPr>
        <w:pStyle w:val="BodyCopy"/>
      </w:pPr>
      <w:r>
        <w:rPr>
          <w:noProof/>
        </w:rPr>
        <w:drawing>
          <wp:inline distT="0" distB="0" distL="0" distR="0" wp14:anchorId="24BD2E76" wp14:editId="287A9E83">
            <wp:extent cx="4029709" cy="9497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473" t="7462" r="16657" b="67070"/>
                    <a:stretch/>
                  </pic:blipFill>
                  <pic:spPr bwMode="auto">
                    <a:xfrm>
                      <a:off x="0" y="0"/>
                      <a:ext cx="4031730" cy="950271"/>
                    </a:xfrm>
                    <a:prstGeom prst="rect">
                      <a:avLst/>
                    </a:prstGeom>
                    <a:ln>
                      <a:noFill/>
                    </a:ln>
                    <a:extLst>
                      <a:ext uri="{53640926-AAD7-44D8-BBD7-CCE9431645EC}">
                        <a14:shadowObscured xmlns:a14="http://schemas.microsoft.com/office/drawing/2010/main"/>
                      </a:ext>
                    </a:extLst>
                  </pic:spPr>
                </pic:pic>
              </a:graphicData>
            </a:graphic>
          </wp:inline>
        </w:drawing>
      </w:r>
    </w:p>
    <w:p w14:paraId="328FD85F" w14:textId="20818274" w:rsidR="00804C7F" w:rsidRPr="00E145F1" w:rsidRDefault="00804C7F" w:rsidP="00804C7F">
      <w:pPr>
        <w:pStyle w:val="Heading2"/>
        <w:rPr>
          <w:lang w:val="en-US"/>
        </w:rPr>
      </w:pPr>
      <w:bookmarkStart w:id="4" w:name="_Toc55909306"/>
      <w:r>
        <w:rPr>
          <w:lang w:val="en-US"/>
        </w:rPr>
        <w:lastRenderedPageBreak/>
        <w:t>3</w:t>
      </w:r>
      <w:r>
        <w:rPr>
          <w:lang w:val="en-US"/>
        </w:rPr>
        <w:t xml:space="preserve">. </w:t>
      </w:r>
      <w:r w:rsidR="006E2A44">
        <w:rPr>
          <w:lang w:val="en-US"/>
        </w:rPr>
        <w:t>Prepare VBScript to launch the Jenkins Job</w:t>
      </w:r>
      <w:bookmarkEnd w:id="4"/>
    </w:p>
    <w:p w14:paraId="31A98834" w14:textId="346F62C4" w:rsidR="00804C7F" w:rsidRDefault="006E2A44" w:rsidP="00804C7F">
      <w:pPr>
        <w:pStyle w:val="BodyCopy"/>
      </w:pPr>
      <w:r>
        <w:t>Upload the attached startUFT.vbs to Remote Server Jenkins folder (or any other folder is ok)</w:t>
      </w:r>
    </w:p>
    <w:p w14:paraId="4B9E1D96" w14:textId="06E55DAC" w:rsidR="006E2A44" w:rsidRPr="006E2A44" w:rsidRDefault="006E2A44" w:rsidP="00DE7F0E">
      <w:pPr>
        <w:rPr>
          <w:lang w:val="en-US"/>
        </w:rPr>
      </w:pPr>
      <w:r w:rsidRPr="00DE7F0E">
        <w:object w:dxaOrig="1488" w:dyaOrig="991" w14:anchorId="2F1D7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4.5pt;height:49.45pt" o:ole="">
            <v:imagedata r:id="rId35" o:title=""/>
          </v:shape>
          <o:OLEObject Type="Embed" ProgID="Package" ShapeID="_x0000_i1029" DrawAspect="Icon" ObjectID="_1666522118" r:id="rId36"/>
        </w:object>
      </w:r>
    </w:p>
    <w:p w14:paraId="2847498E" w14:textId="56D20684" w:rsidR="006E2A44" w:rsidRPr="006E2A44" w:rsidRDefault="006E2A44" w:rsidP="006E2A44">
      <w:pPr>
        <w:rPr>
          <w:lang w:val="en-US"/>
        </w:rPr>
      </w:pPr>
      <w:r w:rsidRPr="006E2A44">
        <w:rPr>
          <w:lang w:val="en-US"/>
        </w:rPr>
        <w:t>We need to modify</w:t>
      </w:r>
      <w:r>
        <w:rPr>
          <w:lang w:val="en-US"/>
        </w:rPr>
        <w:t xml:space="preserve"> the script path later after Job created</w:t>
      </w:r>
      <w:r w:rsidR="005F4A4B">
        <w:rPr>
          <w:lang w:val="en-US"/>
        </w:rPr>
        <w:t>.</w:t>
      </w:r>
    </w:p>
    <w:p w14:paraId="2A8A0358" w14:textId="746BCE47" w:rsidR="006E2A44" w:rsidRDefault="006E2A44" w:rsidP="006E2A44">
      <w:pPr>
        <w:pStyle w:val="Heading2"/>
        <w:rPr>
          <w:lang w:val="en-US"/>
        </w:rPr>
      </w:pPr>
      <w:bookmarkStart w:id="5" w:name="_Toc55909307"/>
      <w:r>
        <w:rPr>
          <w:lang w:val="en-US"/>
        </w:rPr>
        <w:t>4</w:t>
      </w:r>
      <w:r>
        <w:rPr>
          <w:lang w:val="en-US"/>
        </w:rPr>
        <w:t xml:space="preserve">. </w:t>
      </w:r>
      <w:r>
        <w:rPr>
          <w:lang w:val="en-US"/>
        </w:rPr>
        <w:t>Create</w:t>
      </w:r>
      <w:r>
        <w:rPr>
          <w:lang w:val="en-US"/>
        </w:rPr>
        <w:t xml:space="preserve"> Jenkins Job</w:t>
      </w:r>
      <w:bookmarkEnd w:id="5"/>
    </w:p>
    <w:p w14:paraId="0BAF2382" w14:textId="6FBC544B" w:rsidR="006E2A44" w:rsidRDefault="006E2A44" w:rsidP="006E2A44">
      <w:pPr>
        <w:pStyle w:val="BodyCopy"/>
      </w:pPr>
      <w:r>
        <w:t>4</w:t>
      </w:r>
      <w:r>
        <w:t xml:space="preserve">.1 </w:t>
      </w:r>
      <w:r w:rsidR="00951EE6">
        <w:t>Create new Job</w:t>
      </w:r>
    </w:p>
    <w:p w14:paraId="264C4622" w14:textId="64807536" w:rsidR="006E2A44" w:rsidRPr="00EE54A6" w:rsidRDefault="006E2A44" w:rsidP="00804C7F">
      <w:pPr>
        <w:pStyle w:val="BodyCopy"/>
      </w:pPr>
    </w:p>
    <w:p w14:paraId="100740B2" w14:textId="77777777" w:rsidR="0080631E" w:rsidRDefault="006A762C" w:rsidP="00FB1404">
      <w:pPr>
        <w:tabs>
          <w:tab w:val="left" w:pos="8490"/>
        </w:tabs>
        <w:rPr>
          <w:lang w:val="en-US"/>
        </w:rPr>
      </w:pPr>
      <w:r>
        <w:rPr>
          <w:noProof/>
        </w:rPr>
        <w:drawing>
          <wp:inline distT="0" distB="0" distL="0" distR="0" wp14:anchorId="44139511" wp14:editId="3E4A7D20">
            <wp:extent cx="1709750" cy="185262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9750" cy="1852626"/>
                    </a:xfrm>
                    <a:prstGeom prst="rect">
                      <a:avLst/>
                    </a:prstGeom>
                  </pic:spPr>
                </pic:pic>
              </a:graphicData>
            </a:graphic>
          </wp:inline>
        </w:drawing>
      </w:r>
      <w:r w:rsidR="002C2B1F">
        <w:rPr>
          <w:noProof/>
        </w:rPr>
        <w:drawing>
          <wp:inline distT="0" distB="0" distL="0" distR="0" wp14:anchorId="26D53972" wp14:editId="0AB5588D">
            <wp:extent cx="6120765" cy="3521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521075"/>
                    </a:xfrm>
                    <a:prstGeom prst="rect">
                      <a:avLst/>
                    </a:prstGeom>
                  </pic:spPr>
                </pic:pic>
              </a:graphicData>
            </a:graphic>
          </wp:inline>
        </w:drawing>
      </w:r>
    </w:p>
    <w:p w14:paraId="02858040" w14:textId="77777777" w:rsidR="0080631E" w:rsidRDefault="0080631E" w:rsidP="00FB1404">
      <w:pPr>
        <w:tabs>
          <w:tab w:val="left" w:pos="8490"/>
        </w:tabs>
        <w:rPr>
          <w:lang w:val="en-US"/>
        </w:rPr>
      </w:pPr>
    </w:p>
    <w:p w14:paraId="6A096931" w14:textId="77777777" w:rsidR="0037285D" w:rsidRDefault="00100D41" w:rsidP="00FB1404">
      <w:pPr>
        <w:tabs>
          <w:tab w:val="left" w:pos="8490"/>
        </w:tabs>
        <w:rPr>
          <w:lang w:val="en-US"/>
        </w:rPr>
      </w:pPr>
      <w:r>
        <w:rPr>
          <w:noProof/>
        </w:rPr>
        <w:lastRenderedPageBreak/>
        <w:drawing>
          <wp:inline distT="0" distB="0" distL="0" distR="0" wp14:anchorId="26A3CBBD" wp14:editId="5C11DA43">
            <wp:extent cx="6120765" cy="3818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818255"/>
                    </a:xfrm>
                    <a:prstGeom prst="rect">
                      <a:avLst/>
                    </a:prstGeom>
                  </pic:spPr>
                </pic:pic>
              </a:graphicData>
            </a:graphic>
          </wp:inline>
        </w:drawing>
      </w:r>
    </w:p>
    <w:p w14:paraId="272DBC53" w14:textId="77777777" w:rsidR="00D004BE" w:rsidRDefault="0037285D" w:rsidP="00FB1404">
      <w:pPr>
        <w:tabs>
          <w:tab w:val="left" w:pos="8490"/>
        </w:tabs>
        <w:rPr>
          <w:lang w:val="en-US"/>
        </w:rPr>
      </w:pPr>
      <w:r>
        <w:rPr>
          <w:noProof/>
        </w:rPr>
        <w:drawing>
          <wp:inline distT="0" distB="0" distL="0" distR="0" wp14:anchorId="45169466" wp14:editId="0E47E2B3">
            <wp:extent cx="2943247" cy="201455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47" cy="2014552"/>
                    </a:xfrm>
                    <a:prstGeom prst="rect">
                      <a:avLst/>
                    </a:prstGeom>
                  </pic:spPr>
                </pic:pic>
              </a:graphicData>
            </a:graphic>
          </wp:inline>
        </w:drawing>
      </w:r>
    </w:p>
    <w:p w14:paraId="07B8CE46" w14:textId="3A393989" w:rsidR="005212B3" w:rsidRDefault="00AF6C59" w:rsidP="00FB1404">
      <w:pPr>
        <w:tabs>
          <w:tab w:val="left" w:pos="8490"/>
        </w:tabs>
        <w:rPr>
          <w:lang w:val="en-US"/>
        </w:rPr>
      </w:pPr>
      <w:r>
        <w:rPr>
          <w:noProof/>
        </w:rPr>
        <w:drawing>
          <wp:inline distT="0" distB="0" distL="0" distR="0" wp14:anchorId="40610021" wp14:editId="2A67CF25">
            <wp:extent cx="6120765" cy="1561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1561465"/>
                    </a:xfrm>
                    <a:prstGeom prst="rect">
                      <a:avLst/>
                    </a:prstGeom>
                  </pic:spPr>
                </pic:pic>
              </a:graphicData>
            </a:graphic>
          </wp:inline>
        </w:drawing>
      </w:r>
    </w:p>
    <w:p w14:paraId="17F12CAD" w14:textId="77777777" w:rsidR="005212B3" w:rsidRDefault="005212B3" w:rsidP="00FB1404">
      <w:pPr>
        <w:tabs>
          <w:tab w:val="left" w:pos="8490"/>
        </w:tabs>
        <w:rPr>
          <w:lang w:val="en-US"/>
        </w:rPr>
      </w:pPr>
    </w:p>
    <w:p w14:paraId="0C166651" w14:textId="77777777" w:rsidR="00B45CF1" w:rsidRDefault="005212B3" w:rsidP="00FB1404">
      <w:pPr>
        <w:tabs>
          <w:tab w:val="left" w:pos="8490"/>
        </w:tabs>
        <w:rPr>
          <w:lang w:val="en-US"/>
        </w:rPr>
      </w:pPr>
      <w:r>
        <w:rPr>
          <w:noProof/>
        </w:rPr>
        <w:lastRenderedPageBreak/>
        <w:drawing>
          <wp:inline distT="0" distB="0" distL="0" distR="0" wp14:anchorId="2F3443D4" wp14:editId="031AEC1E">
            <wp:extent cx="1833576" cy="2743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3576" cy="2743220"/>
                    </a:xfrm>
                    <a:prstGeom prst="rect">
                      <a:avLst/>
                    </a:prstGeom>
                  </pic:spPr>
                </pic:pic>
              </a:graphicData>
            </a:graphic>
          </wp:inline>
        </w:drawing>
      </w:r>
    </w:p>
    <w:p w14:paraId="45C30DBC" w14:textId="77777777" w:rsidR="00B45CF1" w:rsidRDefault="00B45CF1" w:rsidP="00FB1404">
      <w:pPr>
        <w:tabs>
          <w:tab w:val="left" w:pos="8490"/>
        </w:tabs>
        <w:rPr>
          <w:lang w:val="en-US"/>
        </w:rPr>
      </w:pPr>
    </w:p>
    <w:p w14:paraId="661E70C4" w14:textId="77777777" w:rsidR="003024FE" w:rsidRDefault="00B45CF1" w:rsidP="00FB1404">
      <w:pPr>
        <w:tabs>
          <w:tab w:val="left" w:pos="8490"/>
        </w:tabs>
        <w:rPr>
          <w:lang w:val="en-US"/>
        </w:rPr>
      </w:pPr>
      <w:r>
        <w:rPr>
          <w:noProof/>
        </w:rPr>
        <w:drawing>
          <wp:inline distT="0" distB="0" distL="0" distR="0" wp14:anchorId="174D34A0" wp14:editId="3E607CD4">
            <wp:extent cx="6120765" cy="40817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4081780"/>
                    </a:xfrm>
                    <a:prstGeom prst="rect">
                      <a:avLst/>
                    </a:prstGeom>
                  </pic:spPr>
                </pic:pic>
              </a:graphicData>
            </a:graphic>
          </wp:inline>
        </w:drawing>
      </w:r>
    </w:p>
    <w:p w14:paraId="6EC783FF" w14:textId="1D5982DB" w:rsidR="003024FE" w:rsidRDefault="003024FE" w:rsidP="003024FE">
      <w:pPr>
        <w:pStyle w:val="Heading2"/>
        <w:rPr>
          <w:lang w:val="en-US"/>
        </w:rPr>
      </w:pPr>
      <w:bookmarkStart w:id="6" w:name="_Toc55909308"/>
      <w:r>
        <w:rPr>
          <w:lang w:val="en-US"/>
        </w:rPr>
        <w:t>5</w:t>
      </w:r>
      <w:r>
        <w:rPr>
          <w:lang w:val="en-US"/>
        </w:rPr>
        <w:t xml:space="preserve">. </w:t>
      </w:r>
      <w:r>
        <w:rPr>
          <w:lang w:val="en-US"/>
        </w:rPr>
        <w:t>Config</w:t>
      </w:r>
      <w:r w:rsidR="00BF3792">
        <w:rPr>
          <w:lang w:val="en-US"/>
        </w:rPr>
        <w:t xml:space="preserve"> </w:t>
      </w:r>
      <w:r w:rsidR="00602192">
        <w:rPr>
          <w:lang w:val="en-US"/>
        </w:rPr>
        <w:t>start</w:t>
      </w:r>
      <w:r w:rsidR="002D5B24">
        <w:rPr>
          <w:lang w:val="en-US"/>
        </w:rPr>
        <w:t>UFT.vbs file</w:t>
      </w:r>
      <w:bookmarkEnd w:id="6"/>
    </w:p>
    <w:p w14:paraId="771FB82F" w14:textId="0BE2DB7C" w:rsidR="003024FE" w:rsidRDefault="002D5B24" w:rsidP="003024FE">
      <w:pPr>
        <w:pStyle w:val="BodyCopy"/>
      </w:pPr>
      <w:r>
        <w:t>Update the startUFT.vbs file</w:t>
      </w:r>
    </w:p>
    <w:p w14:paraId="190ADB6C" w14:textId="5AC5CFF5" w:rsidR="006576BD" w:rsidRDefault="006576BD" w:rsidP="003024FE">
      <w:pPr>
        <w:pStyle w:val="BodyCopy"/>
      </w:pPr>
      <w:r>
        <w:rPr>
          <w:noProof/>
        </w:rPr>
        <w:lastRenderedPageBreak/>
        <w:drawing>
          <wp:inline distT="0" distB="0" distL="0" distR="0" wp14:anchorId="71C7C530" wp14:editId="1E222B20">
            <wp:extent cx="6120765" cy="4664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4664075"/>
                    </a:xfrm>
                    <a:prstGeom prst="rect">
                      <a:avLst/>
                    </a:prstGeom>
                  </pic:spPr>
                </pic:pic>
              </a:graphicData>
            </a:graphic>
          </wp:inline>
        </w:drawing>
      </w:r>
    </w:p>
    <w:p w14:paraId="4B6C4BE3" w14:textId="2082C4B4" w:rsidR="002A468A" w:rsidRDefault="002A468A" w:rsidP="002A468A">
      <w:pPr>
        <w:pStyle w:val="Heading2"/>
        <w:rPr>
          <w:lang w:val="en-US"/>
        </w:rPr>
      </w:pPr>
      <w:bookmarkStart w:id="7" w:name="_Toc55909309"/>
      <w:r>
        <w:rPr>
          <w:lang w:val="en-US"/>
        </w:rPr>
        <w:t>6</w:t>
      </w:r>
      <w:r>
        <w:rPr>
          <w:lang w:val="en-US"/>
        </w:rPr>
        <w:t xml:space="preserve">. </w:t>
      </w:r>
      <w:r>
        <w:rPr>
          <w:lang w:val="en-US"/>
        </w:rPr>
        <w:t>Trigger the Jenkins Build</w:t>
      </w:r>
      <w:bookmarkEnd w:id="7"/>
    </w:p>
    <w:p w14:paraId="14A828EC" w14:textId="3E4F6122" w:rsidR="002A468A" w:rsidRDefault="002A468A" w:rsidP="002A468A">
      <w:pPr>
        <w:pStyle w:val="BodyCopy"/>
      </w:pPr>
    </w:p>
    <w:p w14:paraId="2E91ECB9" w14:textId="635EB167" w:rsidR="002F6D1D" w:rsidRPr="00EE54A6" w:rsidRDefault="002F6D1D" w:rsidP="002F6D1D">
      <w:pPr>
        <w:pStyle w:val="Heading1"/>
        <w:rPr>
          <w:lang w:val="fr-FR"/>
        </w:rPr>
      </w:pPr>
      <w:bookmarkStart w:id="8" w:name="_Toc55909310"/>
      <w:r>
        <w:rPr>
          <w:lang w:val="fr-FR"/>
        </w:rPr>
        <w:t xml:space="preserve">method </w:t>
      </w:r>
      <w:r>
        <w:rPr>
          <w:lang w:val="fr-FR"/>
        </w:rPr>
        <w:t>2</w:t>
      </w:r>
      <w:r>
        <w:rPr>
          <w:lang w:val="fr-FR"/>
        </w:rPr>
        <w:t xml:space="preserve"> – </w:t>
      </w:r>
      <w:r w:rsidR="009B0ED2">
        <w:rPr>
          <w:lang w:val="fr-FR"/>
        </w:rPr>
        <w:t>Jenkins plugin</w:t>
      </w:r>
      <w:bookmarkEnd w:id="8"/>
    </w:p>
    <w:p w14:paraId="2F333592" w14:textId="42BD742D" w:rsidR="002F6D1D" w:rsidRDefault="009B0ED2" w:rsidP="002F6D1D">
      <w:pPr>
        <w:pStyle w:val="BodyCopy"/>
      </w:pPr>
      <w:r>
        <w:t>Micro Focus provides Jenkins Plu</w:t>
      </w:r>
      <w:r w:rsidR="002D4E41">
        <w:t>gin to make it possible to run UFT scripts as part of Jenkins continuous integration process.</w:t>
      </w:r>
    </w:p>
    <w:p w14:paraId="791EC972" w14:textId="789254B4" w:rsidR="005F1E9B" w:rsidRPr="00DF4AB8" w:rsidRDefault="005F1E9B" w:rsidP="002F6D1D">
      <w:pPr>
        <w:pStyle w:val="BodyCopy"/>
      </w:pPr>
      <w:r>
        <w:t xml:space="preserve">For this method, the UFT scripts </w:t>
      </w:r>
      <w:proofErr w:type="gramStart"/>
      <w:r>
        <w:t>are</w:t>
      </w:r>
      <w:r w:rsidR="00297B47">
        <w:t xml:space="preserve"> located in</w:t>
      </w:r>
      <w:proofErr w:type="gramEnd"/>
      <w:r w:rsidR="00297B47">
        <w:t xml:space="preserve"> </w:t>
      </w:r>
      <w:r w:rsidR="005D4D77">
        <w:t>Jenkins server itself</w:t>
      </w:r>
      <w:r w:rsidR="004D4DDF">
        <w:t xml:space="preserve">, UFT should be </w:t>
      </w:r>
      <w:r w:rsidR="00A20B59">
        <w:t>installed on Jenkins server itself</w:t>
      </w:r>
    </w:p>
    <w:p w14:paraId="13C7E2E0" w14:textId="2110BF3E" w:rsidR="002A468A" w:rsidRDefault="00A20B59" w:rsidP="003024FE">
      <w:pPr>
        <w:pStyle w:val="BodyCopy"/>
      </w:pPr>
      <w:r>
        <w:t xml:space="preserve">More details please refer to Micro </w:t>
      </w:r>
      <w:r>
        <w:rPr>
          <w:rFonts w:hint="eastAsia"/>
          <w:lang w:eastAsia="zh-CN"/>
        </w:rPr>
        <w:t>Focus</w:t>
      </w:r>
      <w:r>
        <w:t xml:space="preserve"> help portal</w:t>
      </w:r>
    </w:p>
    <w:p w14:paraId="1A855E87" w14:textId="3683BC86" w:rsidR="00A20B59" w:rsidRDefault="00A20B59" w:rsidP="003024FE">
      <w:pPr>
        <w:pStyle w:val="BodyCopy"/>
      </w:pPr>
      <w:r w:rsidRPr="00A20B59">
        <w:t>https://admhelp.microfocus.com/uft/en/15.0-15.0.1/UFT_Help/Content/User_Guide/Jenkins.htm</w:t>
      </w:r>
    </w:p>
    <w:p w14:paraId="3613B375" w14:textId="4B8FC8FD" w:rsidR="00FB1404" w:rsidRDefault="00FB1404" w:rsidP="00FB1404">
      <w:pPr>
        <w:tabs>
          <w:tab w:val="left" w:pos="8490"/>
        </w:tabs>
        <w:rPr>
          <w:lang w:val="en-US"/>
        </w:rPr>
      </w:pPr>
      <w:r>
        <w:rPr>
          <w:lang w:val="en-US"/>
        </w:rPr>
        <w:tab/>
      </w:r>
    </w:p>
    <w:p w14:paraId="2CD85FAE" w14:textId="74C14632" w:rsidR="0018709F" w:rsidRPr="00FB1404" w:rsidRDefault="0018709F" w:rsidP="00FB1404">
      <w:pPr>
        <w:tabs>
          <w:tab w:val="left" w:pos="8490"/>
        </w:tabs>
        <w:rPr>
          <w:lang w:val="en-US"/>
        </w:rPr>
        <w:sectPr w:rsidR="0018709F" w:rsidRPr="00FB1404" w:rsidSect="0055498E">
          <w:headerReference w:type="first" r:id="rId45"/>
          <w:footerReference w:type="first" r:id="rId46"/>
          <w:pgSz w:w="11907" w:h="16840" w:code="9"/>
          <w:pgMar w:top="1134" w:right="1134" w:bottom="1418" w:left="1134" w:header="851" w:footer="851" w:gutter="0"/>
          <w:cols w:space="708"/>
          <w:titlePg/>
          <w:docGrid w:linePitch="360"/>
        </w:sectPr>
      </w:pPr>
    </w:p>
    <w:p w14:paraId="03DB5754" w14:textId="77777777" w:rsidR="004D457F" w:rsidRDefault="004D457F" w:rsidP="00AE1F57">
      <w:pPr>
        <w:rPr>
          <w:lang w:val="en-US"/>
        </w:rPr>
      </w:pPr>
    </w:p>
    <w:p w14:paraId="10B1DF13" w14:textId="77777777" w:rsidR="00653684" w:rsidRPr="004D457F" w:rsidRDefault="00653684" w:rsidP="004D457F">
      <w:pPr>
        <w:rPr>
          <w:lang w:val="en-US"/>
        </w:rPr>
      </w:pPr>
    </w:p>
    <w:sectPr w:rsidR="00653684" w:rsidRPr="004D457F" w:rsidSect="0055498E">
      <w:headerReference w:type="first" r:id="rId47"/>
      <w:footerReference w:type="first" r:id="rId48"/>
      <w:pgSz w:w="11907" w:h="16840" w:code="9"/>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BD10E" w14:textId="77777777" w:rsidR="003C0C06" w:rsidRDefault="003C0C06" w:rsidP="00D2195C">
      <w:r>
        <w:separator/>
      </w:r>
    </w:p>
    <w:p w14:paraId="440FE29F" w14:textId="77777777" w:rsidR="003C0C06" w:rsidRDefault="003C0C06"/>
    <w:p w14:paraId="3075D41D" w14:textId="77777777" w:rsidR="003C0C06" w:rsidRDefault="003C0C06"/>
  </w:endnote>
  <w:endnote w:type="continuationSeparator" w:id="0">
    <w:p w14:paraId="34800A88" w14:textId="77777777" w:rsidR="003C0C06" w:rsidRDefault="003C0C06" w:rsidP="00D2195C">
      <w:r>
        <w:continuationSeparator/>
      </w:r>
    </w:p>
    <w:p w14:paraId="2F20C379" w14:textId="77777777" w:rsidR="003C0C06" w:rsidRDefault="003C0C06"/>
    <w:p w14:paraId="16F7B80D" w14:textId="77777777" w:rsidR="003C0C06" w:rsidRDefault="003C0C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P Sans 2007 Light">
    <w:altName w:val="Times New Roman"/>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charset w:val="00"/>
    <w:family w:val="auto"/>
    <w:pitch w:val="variable"/>
    <w:sig w:usb0="A00002FF" w:usb1="5000A04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Cambria">
    <w:altName w:val="Times New Roman"/>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A3976" w14:textId="77777777" w:rsidR="00273F1A" w:rsidRDefault="00273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6823" w14:textId="77777777" w:rsidR="00BC187E" w:rsidRPr="00756366" w:rsidRDefault="00BC187E"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724800" behindDoc="1" locked="0" layoutInCell="1" allowOverlap="1" wp14:anchorId="1AF4E4FF" wp14:editId="4001BB1E">
              <wp:simplePos x="0" y="0"/>
              <wp:positionH relativeFrom="column">
                <wp:posOffset>28575</wp:posOffset>
              </wp:positionH>
              <wp:positionV relativeFrom="paragraph">
                <wp:posOffset>-116840</wp:posOffset>
              </wp:positionV>
              <wp:extent cx="6120130" cy="4445"/>
              <wp:effectExtent l="0" t="0" r="13970" b="14605"/>
              <wp:wrapNone/>
              <wp:docPr id="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D90D1" id="Rectangle 25" o:spid="_x0000_s1026" style="position:absolute;margin-left:2.25pt;margin-top:-9.2pt;width:481.9pt;height:.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5</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34D7C" w14:textId="77777777" w:rsidR="00BC187E" w:rsidRDefault="00BC187E" w:rsidP="00101338">
    <w:pPr>
      <w:pStyle w:val="Heading1"/>
    </w:pPr>
    <w:r>
      <w:rPr>
        <w:noProof/>
        <w:lang w:eastAsia="de-DE"/>
      </w:rPr>
      <w:drawing>
        <wp:anchor distT="0" distB="0" distL="114300" distR="114300" simplePos="0" relativeHeight="251725824" behindDoc="0" locked="0" layoutInCell="1" allowOverlap="1" wp14:anchorId="1D743562" wp14:editId="0E30AF05">
          <wp:simplePos x="0" y="0"/>
          <wp:positionH relativeFrom="page">
            <wp:posOffset>4824730</wp:posOffset>
          </wp:positionH>
          <wp:positionV relativeFrom="page">
            <wp:posOffset>9649460</wp:posOffset>
          </wp:positionV>
          <wp:extent cx="2048400" cy="374400"/>
          <wp:effectExtent l="0" t="0" r="0" b="0"/>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8E6D" w14:textId="77777777" w:rsidR="005D7F2C" w:rsidRDefault="005D7F2C" w:rsidP="00101F58">
    <w:pPr>
      <w:pStyle w:val="Footer"/>
    </w:pPr>
  </w:p>
  <w:p w14:paraId="30AFB1E2" w14:textId="77777777" w:rsidR="005D7F2C" w:rsidRDefault="005D7F2C">
    <w:pPr>
      <w:pStyle w:val="Footer"/>
    </w:pPr>
  </w:p>
  <w:p w14:paraId="5F47ED1D" w14:textId="77777777" w:rsidR="005D7F2C" w:rsidRDefault="005D7F2C">
    <w:pPr>
      <w:pStyle w:val="Footer"/>
    </w:pPr>
    <w:r>
      <w:rPr>
        <w:noProof/>
        <w:lang w:eastAsia="de-DE"/>
      </w:rPr>
      <mc:AlternateContent>
        <mc:Choice Requires="wps">
          <w:drawing>
            <wp:anchor distT="0" distB="0" distL="114300" distR="114300" simplePos="0" relativeHeight="251677696" behindDoc="1" locked="0" layoutInCell="1" allowOverlap="1" wp14:anchorId="7CB7120D" wp14:editId="163C889E">
              <wp:simplePos x="0" y="0"/>
              <wp:positionH relativeFrom="column">
                <wp:posOffset>0</wp:posOffset>
              </wp:positionH>
              <wp:positionV relativeFrom="paragraph">
                <wp:posOffset>40005</wp:posOffset>
              </wp:positionV>
              <wp:extent cx="6120130" cy="1905"/>
              <wp:effectExtent l="0" t="0" r="13970"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2013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712E5" id="Rectangle 47" o:spid="_x0000_s1026" style="position:absolute;margin-left:0;margin-top:3.15pt;width:481.9pt;height:.1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" fillcolor="black" strokeweight="1pt"/>
          </w:pict>
        </mc:Fallback>
      </mc:AlternateContent>
    </w:r>
  </w:p>
  <w:p w14:paraId="65604C59" w14:textId="77777777" w:rsidR="005D7F2C" w:rsidRPr="00E74A40" w:rsidRDefault="005D7F2C" w:rsidP="00AE1F57">
    <w:pPr>
      <w:pStyle w:val="Footer"/>
      <w:tabs>
        <w:tab w:val="clear" w:pos="4536"/>
        <w:tab w:val="clear" w:pos="9072"/>
        <w:tab w:val="right" w:pos="9639"/>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C06657">
      <w:rPr>
        <w:noProof/>
        <w:sz w:val="18"/>
        <w:szCs w:val="18"/>
      </w:rPr>
      <w:t>2</w:t>
    </w:r>
    <w:r w:rsidRPr="00756366">
      <w:rPr>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DA2AA" w14:textId="77777777" w:rsidR="005D7F2C" w:rsidRDefault="005D7F2C" w:rsidP="0076305D">
    <w:pPr>
      <w:jc w:val="right"/>
    </w:pPr>
    <w:r>
      <w:rPr>
        <w:noProof/>
        <w:lang w:eastAsia="de-DE"/>
      </w:rPr>
      <mc:AlternateContent>
        <mc:Choice Requires="wps">
          <w:drawing>
            <wp:anchor distT="0" distB="0" distL="114300" distR="114300" simplePos="0" relativeHeight="251661312" behindDoc="0" locked="0" layoutInCell="1" allowOverlap="1" wp14:anchorId="2B51CDAC" wp14:editId="7C4C02C4">
              <wp:simplePos x="0" y="0"/>
              <wp:positionH relativeFrom="column">
                <wp:posOffset>-100330</wp:posOffset>
              </wp:positionH>
              <wp:positionV relativeFrom="paragraph">
                <wp:posOffset>-1965960</wp:posOffset>
              </wp:positionV>
              <wp:extent cx="2361600" cy="26280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6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20EF15"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51CDAC" id="_x0000_t202" coordsize="21600,21600" o:spt="202" path="m,l,21600r21600,l21600,xe">
              <v:stroke joinstyle="miter"/>
              <v:path gradientshapeok="t" o:connecttype="rect"/>
            </v:shapetype>
            <v:shape id="Text Box 33" o:spid="_x0000_s1026" type="#_x0000_t202" style="position:absolute;left:0;text-align:left;margin-left:-7.9pt;margin-top:-154.8pt;width:185.9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" filled="f" stroked="f">
              <v:textbox>
                <w:txbxContent>
                  <w:p w14:paraId="5620EF15"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0B131DC1" wp14:editId="77693506">
              <wp:simplePos x="0" y="0"/>
              <wp:positionH relativeFrom="column">
                <wp:posOffset>-93345</wp:posOffset>
              </wp:positionH>
              <wp:positionV relativeFrom="page">
                <wp:posOffset>7675880</wp:posOffset>
              </wp:positionV>
              <wp:extent cx="5958000" cy="15876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000" cy="1587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4AA96E"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sidR="00273F1A">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5552A764"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EEC9DA3" w14:textId="77777777" w:rsidR="005D7F2C" w:rsidRPr="00B15CCE" w:rsidRDefault="005D7F2C" w:rsidP="00B15CCE">
                          <w:pPr>
                            <w:shd w:val="clear" w:color="auto" w:fill="FFFFFF"/>
                            <w:rPr>
                              <w:rFonts w:cs="Arial"/>
                              <w:color w:val="000000" w:themeColor="text1"/>
                              <w:sz w:val="10"/>
                              <w:szCs w:val="10"/>
                              <w:lang w:val="en"/>
                            </w:rPr>
                          </w:pPr>
                        </w:p>
                        <w:p w14:paraId="36686F2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F7CE516" w14:textId="77777777" w:rsidR="005D7F2C" w:rsidRPr="00B15CCE" w:rsidRDefault="005D7F2C" w:rsidP="00B15CCE">
                          <w:pPr>
                            <w:shd w:val="clear" w:color="auto" w:fill="FFFFFF"/>
                            <w:rPr>
                              <w:rFonts w:cs="Arial"/>
                              <w:color w:val="000000" w:themeColor="text1"/>
                              <w:sz w:val="10"/>
                              <w:szCs w:val="10"/>
                              <w:lang w:val="en"/>
                            </w:rPr>
                          </w:pPr>
                        </w:p>
                        <w:p w14:paraId="556D667E"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6101C005" w14:textId="77777777" w:rsidR="005D7F2C" w:rsidRPr="00B15CCE" w:rsidRDefault="005D7F2C" w:rsidP="00B15CCE">
                          <w:pPr>
                            <w:shd w:val="clear" w:color="auto" w:fill="FFFFFF"/>
                            <w:rPr>
                              <w:rFonts w:cs="Arial"/>
                              <w:color w:val="000000" w:themeColor="text1"/>
                              <w:sz w:val="10"/>
                              <w:szCs w:val="10"/>
                              <w:lang w:val="en"/>
                            </w:rPr>
                          </w:pPr>
                        </w:p>
                        <w:p w14:paraId="1B306E4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2C02D024" w14:textId="77777777" w:rsidR="005D7F2C" w:rsidRPr="00B15CCE" w:rsidRDefault="005D7F2C" w:rsidP="00B15CCE">
                          <w:pPr>
                            <w:shd w:val="clear" w:color="auto" w:fill="FFFFFF"/>
                            <w:rPr>
                              <w:rFonts w:cs="Arial"/>
                              <w:color w:val="000000" w:themeColor="text1"/>
                              <w:sz w:val="10"/>
                              <w:szCs w:val="10"/>
                              <w:lang w:val="en"/>
                            </w:rPr>
                          </w:pPr>
                        </w:p>
                        <w:p w14:paraId="02F7B9B7" w14:textId="77777777" w:rsidR="005D7F2C" w:rsidRPr="005F0C6A" w:rsidRDefault="005D7F2C"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00347920" w:rsidRPr="00FF4C01">
                              <w:rPr>
                                <w:rFonts w:eastAsia="Times New Roman" w:cs="Arial"/>
                                <w:color w:val="A6A6A6" w:themeColor="background1" w:themeShade="A6"/>
                                <w:sz w:val="10"/>
                                <w:szCs w:val="10"/>
                                <w:u w:val="single"/>
                                <w:lang w:val="en-US" w:eastAsia="de-DE"/>
                              </w:rPr>
                              <w:t>www.sap.com/copyright</w:t>
                            </w:r>
                          </w:hyperlink>
                          <w:r w:rsidR="00347920"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31DC1" id="Text Box 16" o:spid="_x0000_s1027" type="#_x0000_t202" style="position:absolute;left:0;text-align:left;margin-left:-7.35pt;margin-top:604.4pt;width:469.1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" filled="f" stroked="f">
              <v:textbox>
                <w:txbxContent>
                  <w:p w14:paraId="124AA96E"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sidR="00273F1A">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5552A764"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5EEC9DA3" w14:textId="77777777" w:rsidR="005D7F2C" w:rsidRPr="00B15CCE" w:rsidRDefault="005D7F2C" w:rsidP="00B15CCE">
                    <w:pPr>
                      <w:shd w:val="clear" w:color="auto" w:fill="FFFFFF"/>
                      <w:rPr>
                        <w:rFonts w:cs="Arial"/>
                        <w:color w:val="000000" w:themeColor="text1"/>
                        <w:sz w:val="10"/>
                        <w:szCs w:val="10"/>
                        <w:lang w:val="en"/>
                      </w:rPr>
                    </w:pPr>
                  </w:p>
                  <w:p w14:paraId="36686F2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F7CE516" w14:textId="77777777" w:rsidR="005D7F2C" w:rsidRPr="00B15CCE" w:rsidRDefault="005D7F2C" w:rsidP="00B15CCE">
                    <w:pPr>
                      <w:shd w:val="clear" w:color="auto" w:fill="FFFFFF"/>
                      <w:rPr>
                        <w:rFonts w:cs="Arial"/>
                        <w:color w:val="000000" w:themeColor="text1"/>
                        <w:sz w:val="10"/>
                        <w:szCs w:val="10"/>
                        <w:lang w:val="en"/>
                      </w:rPr>
                    </w:pPr>
                  </w:p>
                  <w:p w14:paraId="556D667E"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6101C005" w14:textId="77777777" w:rsidR="005D7F2C" w:rsidRPr="00B15CCE" w:rsidRDefault="005D7F2C" w:rsidP="00B15CCE">
                    <w:pPr>
                      <w:shd w:val="clear" w:color="auto" w:fill="FFFFFF"/>
                      <w:rPr>
                        <w:rFonts w:cs="Arial"/>
                        <w:color w:val="000000" w:themeColor="text1"/>
                        <w:sz w:val="10"/>
                        <w:szCs w:val="10"/>
                        <w:lang w:val="en"/>
                      </w:rPr>
                    </w:pPr>
                  </w:p>
                  <w:p w14:paraId="1B306E4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2C02D024" w14:textId="77777777" w:rsidR="005D7F2C" w:rsidRPr="00B15CCE" w:rsidRDefault="005D7F2C" w:rsidP="00B15CCE">
                    <w:pPr>
                      <w:shd w:val="clear" w:color="auto" w:fill="FFFFFF"/>
                      <w:rPr>
                        <w:rFonts w:cs="Arial"/>
                        <w:color w:val="000000" w:themeColor="text1"/>
                        <w:sz w:val="10"/>
                        <w:szCs w:val="10"/>
                        <w:lang w:val="en"/>
                      </w:rPr>
                    </w:pPr>
                  </w:p>
                  <w:p w14:paraId="02F7B9B7" w14:textId="77777777" w:rsidR="005D7F2C" w:rsidRPr="005F0C6A" w:rsidRDefault="005D7F2C"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00347920" w:rsidRPr="00FF4C01">
                        <w:rPr>
                          <w:rFonts w:eastAsia="Times New Roman" w:cs="Arial"/>
                          <w:color w:val="A6A6A6" w:themeColor="background1" w:themeShade="A6"/>
                          <w:sz w:val="10"/>
                          <w:szCs w:val="10"/>
                          <w:u w:val="single"/>
                          <w:lang w:val="en-US" w:eastAsia="de-DE"/>
                        </w:rPr>
                        <w:t>www.sap.com/copyright</w:t>
                      </w:r>
                    </w:hyperlink>
                    <w:r w:rsidR="00347920"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v:textbox>
              <w10:wrap anchory="page"/>
            </v:shape>
          </w:pict>
        </mc:Fallback>
      </mc:AlternateContent>
    </w:r>
    <w:r>
      <w:tab/>
    </w:r>
    <w:r>
      <w:tab/>
    </w:r>
  </w:p>
  <w:p w14:paraId="386626A1" w14:textId="77777777" w:rsidR="005D7F2C" w:rsidRDefault="005D7F2C">
    <w:pPr>
      <w:pStyle w:val="Footer"/>
    </w:pPr>
  </w:p>
  <w:p w14:paraId="41E4C448" w14:textId="77777777" w:rsidR="005D7F2C" w:rsidRDefault="005D7F2C" w:rsidP="00EB126F">
    <w:pPr>
      <w:pStyle w:val="Footer"/>
      <w:tabs>
        <w:tab w:val="clear" w:pos="4536"/>
        <w:tab w:val="clear" w:pos="9072"/>
        <w:tab w:val="right" w:pos="9639"/>
      </w:tabs>
    </w:pPr>
    <w:r>
      <w:tab/>
    </w:r>
  </w:p>
  <w:p w14:paraId="004AD72D" w14:textId="77777777" w:rsidR="006A7BCC" w:rsidRDefault="006A7BCC" w:rsidP="006A7BCC">
    <w:pPr>
      <w:pStyle w:val="Heading1"/>
    </w:pPr>
    <w:r>
      <w:rPr>
        <w:noProof/>
        <w:lang w:eastAsia="de-DE"/>
      </w:rPr>
      <w:drawing>
        <wp:anchor distT="0" distB="0" distL="114300" distR="114300" simplePos="0" relativeHeight="251744256" behindDoc="0" locked="0" layoutInCell="1" allowOverlap="1" wp14:anchorId="1A242510" wp14:editId="77AE9048">
          <wp:simplePos x="0" y="0"/>
          <wp:positionH relativeFrom="page">
            <wp:posOffset>4824730</wp:posOffset>
          </wp:positionH>
          <wp:positionV relativeFrom="page">
            <wp:posOffset>9649460</wp:posOffset>
          </wp:positionV>
          <wp:extent cx="2048400" cy="374400"/>
          <wp:effectExtent l="0" t="0" r="0" b="0"/>
          <wp:wrapNone/>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522D84BB" w14:textId="77777777" w:rsidR="005D7F2C" w:rsidRDefault="005D7F2C" w:rsidP="005D20AB">
    <w:pPr>
      <w:pStyle w:val="Footer"/>
      <w:tabs>
        <w:tab w:val="clear" w:pos="9072"/>
        <w:tab w:val="left" w:pos="4844"/>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8642E" w14:textId="77777777" w:rsidR="003C0C06" w:rsidRDefault="003C0C06" w:rsidP="00D2195C">
      <w:r>
        <w:separator/>
      </w:r>
    </w:p>
    <w:p w14:paraId="25782309" w14:textId="77777777" w:rsidR="003C0C06" w:rsidRDefault="003C0C06"/>
    <w:p w14:paraId="0CE4E072" w14:textId="77777777" w:rsidR="003C0C06" w:rsidRDefault="003C0C06"/>
  </w:footnote>
  <w:footnote w:type="continuationSeparator" w:id="0">
    <w:p w14:paraId="1BCFACF7" w14:textId="77777777" w:rsidR="003C0C06" w:rsidRDefault="003C0C06" w:rsidP="00D2195C">
      <w:r>
        <w:continuationSeparator/>
      </w:r>
    </w:p>
    <w:p w14:paraId="092B43FE" w14:textId="77777777" w:rsidR="003C0C06" w:rsidRDefault="003C0C06"/>
    <w:p w14:paraId="5BDC2CF5" w14:textId="77777777" w:rsidR="003C0C06" w:rsidRDefault="003C0C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717E5" w14:textId="77777777" w:rsidR="00273F1A" w:rsidRDefault="00273F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2EE88" w14:textId="77777777" w:rsidR="00BC187E" w:rsidRPr="00935EE2" w:rsidRDefault="00BC187E" w:rsidP="00B12D48">
    <w:pPr>
      <w:tabs>
        <w:tab w:val="right" w:pos="9639"/>
      </w:tabs>
      <w:rPr>
        <w:b/>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0A2A4" w14:textId="77777777" w:rsidR="00273F1A" w:rsidRDefault="00273F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97E69" w14:textId="77777777" w:rsidR="005D7F2C" w:rsidRPr="00935EE2" w:rsidRDefault="005D7F2C" w:rsidP="00101F58">
    <w:pPr>
      <w:tabs>
        <w:tab w:val="right" w:pos="9639"/>
      </w:tabs>
      <w:rPr>
        <w:b/>
        <w:sz w:val="18"/>
        <w:szCs w:val="18"/>
        <w:lang w:val="en-US"/>
      </w:rPr>
    </w:pPr>
    <w:r w:rsidRPr="00935EE2">
      <w:rPr>
        <w:sz w:val="18"/>
        <w:szCs w:val="18"/>
        <w:lang w:val="en-US"/>
      </w:rPr>
      <w:tab/>
    </w:r>
  </w:p>
  <w:p w14:paraId="526324B0" w14:textId="77777777" w:rsidR="005D7F2C" w:rsidRPr="00101F58" w:rsidRDefault="005D7F2C" w:rsidP="00584C9C">
    <w:pPr>
      <w:pStyle w:val="Header"/>
      <w:tabs>
        <w:tab w:val="clear" w:pos="9072"/>
        <w:tab w:val="right" w:pos="9900"/>
      </w:tabs>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8FBD4" w14:textId="77777777" w:rsidR="00FF01D3" w:rsidRPr="001237CC" w:rsidRDefault="00FF01D3" w:rsidP="00FF01D3">
    <w:pPr>
      <w:pStyle w:val="Header"/>
      <w:tabs>
        <w:tab w:val="clear" w:pos="4536"/>
        <w:tab w:val="clear" w:pos="9072"/>
        <w:tab w:val="left" w:pos="2927"/>
      </w:tabs>
      <w:rPr>
        <w:lang w:val="en-US"/>
      </w:rPr>
    </w:pPr>
  </w:p>
  <w:p w14:paraId="56F1C71C" w14:textId="77777777" w:rsidR="005D7F2C" w:rsidRPr="00FF01D3" w:rsidRDefault="005D7F2C" w:rsidP="00FF0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56FED"/>
    <w:multiLevelType w:val="hybridMultilevel"/>
    <w:tmpl w:val="7E4E1A56"/>
    <w:lvl w:ilvl="0" w:tplc="D5AA5A7A">
      <w:start w:val="1"/>
      <w:numFmt w:val="bullet"/>
      <w:lvlText w:val=""/>
      <w:lvlJc w:val="left"/>
      <w:pPr>
        <w:ind w:left="567" w:hanging="283"/>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3"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5" w15:restartNumberingAfterBreak="0">
    <w:nsid w:val="3CD910A6"/>
    <w:multiLevelType w:val="multilevel"/>
    <w:tmpl w:val="D7C4F82E"/>
    <w:numStyleLink w:val="Style1"/>
  </w:abstractNum>
  <w:abstractNum w:abstractNumId="6"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623E3D5E"/>
    <w:multiLevelType w:val="multilevel"/>
    <w:tmpl w:val="0BA4E666"/>
    <w:lvl w:ilvl="0">
      <w:start w:val="1"/>
      <w:numFmt w:val="bullet"/>
      <w:lvlText w:val="–"/>
      <w:lvlJc w:val="left"/>
      <w:pPr>
        <w:ind w:left="567" w:hanging="283"/>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0" w15:restartNumberingAfterBreak="0">
    <w:nsid w:val="67AB5D17"/>
    <w:multiLevelType w:val="multilevel"/>
    <w:tmpl w:val="218EBB38"/>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abstractNumId w:val="0"/>
  </w:num>
  <w:num w:numId="2">
    <w:abstractNumId w:val="4"/>
  </w:num>
  <w:num w:numId="3">
    <w:abstractNumId w:val="9"/>
  </w:num>
  <w:num w:numId="4">
    <w:abstractNumId w:val="7"/>
  </w:num>
  <w:num w:numId="5">
    <w:abstractNumId w:val="6"/>
  </w:num>
  <w:num w:numId="6">
    <w:abstractNumId w:val="5"/>
  </w:num>
  <w:num w:numId="7">
    <w:abstractNumId w:val="4"/>
  </w:num>
  <w:num w:numId="8">
    <w:abstractNumId w:val="9"/>
  </w:num>
  <w:num w:numId="9">
    <w:abstractNumId w:val="9"/>
  </w:num>
  <w:num w:numId="10">
    <w:abstractNumId w:val="4"/>
  </w:num>
  <w:num w:numId="11">
    <w:abstractNumId w:val="4"/>
  </w:num>
  <w:num w:numId="12">
    <w:abstractNumId w:val="2"/>
  </w:num>
  <w:num w:numId="13">
    <w:abstractNumId w:val="3"/>
  </w:num>
  <w:num w:numId="14">
    <w:abstractNumId w:val="10"/>
    <w:lvlOverride w:ilvl="2">
      <w:lvl w:ilvl="2">
        <w:start w:val="1"/>
        <w:numFmt w:val="bullet"/>
        <w:pStyle w:val="Bullet3"/>
        <w:lvlText w:val="o"/>
        <w:lvlJc w:val="left"/>
        <w:pPr>
          <w:ind w:left="0" w:firstLine="0"/>
        </w:pPr>
        <w:rPr>
          <w:rFonts w:ascii="Courier New" w:hAnsi="Courier New" w:hint="default"/>
          <w:position w:val="2"/>
        </w:rPr>
      </w:lvl>
    </w:lvlOverride>
  </w:num>
  <w:num w:numId="15">
    <w:abstractNumId w:val="8"/>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A63"/>
    <w:rsid w:val="00001AEB"/>
    <w:rsid w:val="00025915"/>
    <w:rsid w:val="00030653"/>
    <w:rsid w:val="00032BA1"/>
    <w:rsid w:val="000338C4"/>
    <w:rsid w:val="0004057C"/>
    <w:rsid w:val="0004721E"/>
    <w:rsid w:val="00050EEE"/>
    <w:rsid w:val="00052E16"/>
    <w:rsid w:val="000653F9"/>
    <w:rsid w:val="000711C9"/>
    <w:rsid w:val="0007178A"/>
    <w:rsid w:val="00090CD4"/>
    <w:rsid w:val="00097B80"/>
    <w:rsid w:val="000A3D39"/>
    <w:rsid w:val="000A52A6"/>
    <w:rsid w:val="000C5DA2"/>
    <w:rsid w:val="000C7811"/>
    <w:rsid w:val="000C7B81"/>
    <w:rsid w:val="000D03A5"/>
    <w:rsid w:val="000E2D4D"/>
    <w:rsid w:val="00100D41"/>
    <w:rsid w:val="00101338"/>
    <w:rsid w:val="00101F58"/>
    <w:rsid w:val="0012105F"/>
    <w:rsid w:val="001237CC"/>
    <w:rsid w:val="00133A73"/>
    <w:rsid w:val="00144D97"/>
    <w:rsid w:val="00147D8F"/>
    <w:rsid w:val="0015665F"/>
    <w:rsid w:val="00160FDF"/>
    <w:rsid w:val="0016667D"/>
    <w:rsid w:val="00174956"/>
    <w:rsid w:val="00176FE2"/>
    <w:rsid w:val="0018709F"/>
    <w:rsid w:val="00190883"/>
    <w:rsid w:val="001B2888"/>
    <w:rsid w:val="001C076A"/>
    <w:rsid w:val="001C247D"/>
    <w:rsid w:val="001D330D"/>
    <w:rsid w:val="00227F00"/>
    <w:rsid w:val="002311CB"/>
    <w:rsid w:val="00254C17"/>
    <w:rsid w:val="00263497"/>
    <w:rsid w:val="00263550"/>
    <w:rsid w:val="00270DE7"/>
    <w:rsid w:val="0027301C"/>
    <w:rsid w:val="00273F1A"/>
    <w:rsid w:val="00276B51"/>
    <w:rsid w:val="00281C95"/>
    <w:rsid w:val="00294244"/>
    <w:rsid w:val="00297B47"/>
    <w:rsid w:val="002A45D4"/>
    <w:rsid w:val="002A468A"/>
    <w:rsid w:val="002B3EB8"/>
    <w:rsid w:val="002C2B1F"/>
    <w:rsid w:val="002C444F"/>
    <w:rsid w:val="002D3D63"/>
    <w:rsid w:val="002D4E41"/>
    <w:rsid w:val="002D5B24"/>
    <w:rsid w:val="002E272B"/>
    <w:rsid w:val="002F4CC0"/>
    <w:rsid w:val="002F6D1D"/>
    <w:rsid w:val="00300C6E"/>
    <w:rsid w:val="003024FE"/>
    <w:rsid w:val="00313945"/>
    <w:rsid w:val="003142D4"/>
    <w:rsid w:val="0032722C"/>
    <w:rsid w:val="0033174E"/>
    <w:rsid w:val="00335D32"/>
    <w:rsid w:val="00336E2E"/>
    <w:rsid w:val="003407F5"/>
    <w:rsid w:val="003449E9"/>
    <w:rsid w:val="00347920"/>
    <w:rsid w:val="00347E2F"/>
    <w:rsid w:val="0037285D"/>
    <w:rsid w:val="0037660A"/>
    <w:rsid w:val="003803C1"/>
    <w:rsid w:val="003938BA"/>
    <w:rsid w:val="00393B2C"/>
    <w:rsid w:val="003B347E"/>
    <w:rsid w:val="003C0C06"/>
    <w:rsid w:val="003C2618"/>
    <w:rsid w:val="003C3CCB"/>
    <w:rsid w:val="003E0F72"/>
    <w:rsid w:val="003F4468"/>
    <w:rsid w:val="00403B6F"/>
    <w:rsid w:val="0040735B"/>
    <w:rsid w:val="00411B9E"/>
    <w:rsid w:val="00420CF3"/>
    <w:rsid w:val="00432AD3"/>
    <w:rsid w:val="004459D3"/>
    <w:rsid w:val="0045330F"/>
    <w:rsid w:val="00460215"/>
    <w:rsid w:val="004669AC"/>
    <w:rsid w:val="004754B9"/>
    <w:rsid w:val="004D0100"/>
    <w:rsid w:val="004D457F"/>
    <w:rsid w:val="004D4DDF"/>
    <w:rsid w:val="004E1137"/>
    <w:rsid w:val="004E200D"/>
    <w:rsid w:val="004F6D52"/>
    <w:rsid w:val="0051153A"/>
    <w:rsid w:val="0051331B"/>
    <w:rsid w:val="00517B5B"/>
    <w:rsid w:val="005212B3"/>
    <w:rsid w:val="005401BB"/>
    <w:rsid w:val="00543BD4"/>
    <w:rsid w:val="00543EC7"/>
    <w:rsid w:val="0054530D"/>
    <w:rsid w:val="0055498E"/>
    <w:rsid w:val="00557C0A"/>
    <w:rsid w:val="00570C53"/>
    <w:rsid w:val="00584C9C"/>
    <w:rsid w:val="005A1C84"/>
    <w:rsid w:val="005A5B0C"/>
    <w:rsid w:val="005B4A75"/>
    <w:rsid w:val="005D20AB"/>
    <w:rsid w:val="005D2BF0"/>
    <w:rsid w:val="005D4D77"/>
    <w:rsid w:val="005D7F2C"/>
    <w:rsid w:val="005F0C6A"/>
    <w:rsid w:val="005F1E9B"/>
    <w:rsid w:val="005F268F"/>
    <w:rsid w:val="005F36BB"/>
    <w:rsid w:val="005F4A4B"/>
    <w:rsid w:val="00602192"/>
    <w:rsid w:val="00617EA2"/>
    <w:rsid w:val="0063321C"/>
    <w:rsid w:val="00634A2F"/>
    <w:rsid w:val="00636942"/>
    <w:rsid w:val="00646CBE"/>
    <w:rsid w:val="0064728B"/>
    <w:rsid w:val="00653684"/>
    <w:rsid w:val="006551B9"/>
    <w:rsid w:val="006576BD"/>
    <w:rsid w:val="00671BB2"/>
    <w:rsid w:val="006810BD"/>
    <w:rsid w:val="00682FD8"/>
    <w:rsid w:val="00684A34"/>
    <w:rsid w:val="006A5036"/>
    <w:rsid w:val="006A762C"/>
    <w:rsid w:val="006A7BCC"/>
    <w:rsid w:val="006B6008"/>
    <w:rsid w:val="006C01E0"/>
    <w:rsid w:val="006D2E35"/>
    <w:rsid w:val="006E2A44"/>
    <w:rsid w:val="006E535E"/>
    <w:rsid w:val="0070247E"/>
    <w:rsid w:val="00702A31"/>
    <w:rsid w:val="00706491"/>
    <w:rsid w:val="00707BCF"/>
    <w:rsid w:val="00725189"/>
    <w:rsid w:val="00744163"/>
    <w:rsid w:val="00747900"/>
    <w:rsid w:val="0075054F"/>
    <w:rsid w:val="00756366"/>
    <w:rsid w:val="0076305D"/>
    <w:rsid w:val="00770556"/>
    <w:rsid w:val="00773B3F"/>
    <w:rsid w:val="007747C8"/>
    <w:rsid w:val="00780B44"/>
    <w:rsid w:val="007851BF"/>
    <w:rsid w:val="00793DF1"/>
    <w:rsid w:val="00797310"/>
    <w:rsid w:val="007B0C1B"/>
    <w:rsid w:val="007B59B2"/>
    <w:rsid w:val="007B711A"/>
    <w:rsid w:val="007D3948"/>
    <w:rsid w:val="007F4963"/>
    <w:rsid w:val="007F5008"/>
    <w:rsid w:val="007F7317"/>
    <w:rsid w:val="00801630"/>
    <w:rsid w:val="00803823"/>
    <w:rsid w:val="00804C7F"/>
    <w:rsid w:val="0080631E"/>
    <w:rsid w:val="00815514"/>
    <w:rsid w:val="00825032"/>
    <w:rsid w:val="00841064"/>
    <w:rsid w:val="008425F8"/>
    <w:rsid w:val="008501DC"/>
    <w:rsid w:val="0086572C"/>
    <w:rsid w:val="00867AE2"/>
    <w:rsid w:val="00867E5F"/>
    <w:rsid w:val="00883693"/>
    <w:rsid w:val="00887EED"/>
    <w:rsid w:val="00897F0C"/>
    <w:rsid w:val="008A78D8"/>
    <w:rsid w:val="008A7B95"/>
    <w:rsid w:val="008B18B9"/>
    <w:rsid w:val="008B1F42"/>
    <w:rsid w:val="008B5B12"/>
    <w:rsid w:val="008C255D"/>
    <w:rsid w:val="008C709B"/>
    <w:rsid w:val="008C7B9C"/>
    <w:rsid w:val="008D333B"/>
    <w:rsid w:val="008E0DC3"/>
    <w:rsid w:val="008E2847"/>
    <w:rsid w:val="00905FC4"/>
    <w:rsid w:val="00906FA8"/>
    <w:rsid w:val="00920E69"/>
    <w:rsid w:val="00935EE2"/>
    <w:rsid w:val="0094128A"/>
    <w:rsid w:val="00945442"/>
    <w:rsid w:val="00951EE6"/>
    <w:rsid w:val="00955833"/>
    <w:rsid w:val="00980EA5"/>
    <w:rsid w:val="00985D16"/>
    <w:rsid w:val="00994839"/>
    <w:rsid w:val="00994A41"/>
    <w:rsid w:val="009979CC"/>
    <w:rsid w:val="009A4D11"/>
    <w:rsid w:val="009B0ED2"/>
    <w:rsid w:val="009B5A63"/>
    <w:rsid w:val="009D0539"/>
    <w:rsid w:val="009E1504"/>
    <w:rsid w:val="009E37AE"/>
    <w:rsid w:val="009E5B17"/>
    <w:rsid w:val="009F086B"/>
    <w:rsid w:val="009F5500"/>
    <w:rsid w:val="00A1510D"/>
    <w:rsid w:val="00A20B59"/>
    <w:rsid w:val="00A268F6"/>
    <w:rsid w:val="00A340F4"/>
    <w:rsid w:val="00A4186C"/>
    <w:rsid w:val="00A44114"/>
    <w:rsid w:val="00A47FB0"/>
    <w:rsid w:val="00A56D05"/>
    <w:rsid w:val="00A7249A"/>
    <w:rsid w:val="00A75A4E"/>
    <w:rsid w:val="00A8534C"/>
    <w:rsid w:val="00AC5700"/>
    <w:rsid w:val="00AC6C0D"/>
    <w:rsid w:val="00AE1F57"/>
    <w:rsid w:val="00AE2D70"/>
    <w:rsid w:val="00AE6E68"/>
    <w:rsid w:val="00AF2575"/>
    <w:rsid w:val="00AF6C59"/>
    <w:rsid w:val="00B07B7D"/>
    <w:rsid w:val="00B1009D"/>
    <w:rsid w:val="00B11D6F"/>
    <w:rsid w:val="00B12D48"/>
    <w:rsid w:val="00B15CCE"/>
    <w:rsid w:val="00B32B5C"/>
    <w:rsid w:val="00B45CF1"/>
    <w:rsid w:val="00B50F24"/>
    <w:rsid w:val="00B65992"/>
    <w:rsid w:val="00B81A61"/>
    <w:rsid w:val="00B841CF"/>
    <w:rsid w:val="00B91280"/>
    <w:rsid w:val="00B92674"/>
    <w:rsid w:val="00BA0A73"/>
    <w:rsid w:val="00BB5298"/>
    <w:rsid w:val="00BB7242"/>
    <w:rsid w:val="00BC187E"/>
    <w:rsid w:val="00BC760E"/>
    <w:rsid w:val="00BD253E"/>
    <w:rsid w:val="00BD58EA"/>
    <w:rsid w:val="00BE5BE0"/>
    <w:rsid w:val="00BE6098"/>
    <w:rsid w:val="00BF3792"/>
    <w:rsid w:val="00C06657"/>
    <w:rsid w:val="00C06873"/>
    <w:rsid w:val="00C13482"/>
    <w:rsid w:val="00C16A10"/>
    <w:rsid w:val="00C2228B"/>
    <w:rsid w:val="00C27E9D"/>
    <w:rsid w:val="00C41176"/>
    <w:rsid w:val="00C50216"/>
    <w:rsid w:val="00C50755"/>
    <w:rsid w:val="00C5657D"/>
    <w:rsid w:val="00C628E8"/>
    <w:rsid w:val="00C62EDC"/>
    <w:rsid w:val="00C72D79"/>
    <w:rsid w:val="00C76716"/>
    <w:rsid w:val="00C866ED"/>
    <w:rsid w:val="00C87E47"/>
    <w:rsid w:val="00CA0147"/>
    <w:rsid w:val="00CC6FF4"/>
    <w:rsid w:val="00CE175E"/>
    <w:rsid w:val="00CE7F41"/>
    <w:rsid w:val="00CF1C3E"/>
    <w:rsid w:val="00CF3CE1"/>
    <w:rsid w:val="00CF5DA1"/>
    <w:rsid w:val="00D002F1"/>
    <w:rsid w:val="00D004BE"/>
    <w:rsid w:val="00D0539E"/>
    <w:rsid w:val="00D10985"/>
    <w:rsid w:val="00D20A72"/>
    <w:rsid w:val="00D2195C"/>
    <w:rsid w:val="00D31216"/>
    <w:rsid w:val="00D3475F"/>
    <w:rsid w:val="00D43C7A"/>
    <w:rsid w:val="00D52626"/>
    <w:rsid w:val="00D56789"/>
    <w:rsid w:val="00D630BC"/>
    <w:rsid w:val="00D77C7E"/>
    <w:rsid w:val="00D90B87"/>
    <w:rsid w:val="00D9580E"/>
    <w:rsid w:val="00D965E3"/>
    <w:rsid w:val="00DB2589"/>
    <w:rsid w:val="00DB4798"/>
    <w:rsid w:val="00DB68CF"/>
    <w:rsid w:val="00DD135F"/>
    <w:rsid w:val="00DE2761"/>
    <w:rsid w:val="00DE7F0E"/>
    <w:rsid w:val="00DF4AB8"/>
    <w:rsid w:val="00E145F1"/>
    <w:rsid w:val="00E21166"/>
    <w:rsid w:val="00E2332B"/>
    <w:rsid w:val="00E30DD8"/>
    <w:rsid w:val="00E3561E"/>
    <w:rsid w:val="00E40901"/>
    <w:rsid w:val="00E41E86"/>
    <w:rsid w:val="00E4384E"/>
    <w:rsid w:val="00E52655"/>
    <w:rsid w:val="00E6199D"/>
    <w:rsid w:val="00E63D7B"/>
    <w:rsid w:val="00E67169"/>
    <w:rsid w:val="00E67FD9"/>
    <w:rsid w:val="00E74A40"/>
    <w:rsid w:val="00E83F57"/>
    <w:rsid w:val="00E84766"/>
    <w:rsid w:val="00E9654E"/>
    <w:rsid w:val="00EA5EE9"/>
    <w:rsid w:val="00EB126F"/>
    <w:rsid w:val="00EC1714"/>
    <w:rsid w:val="00EC24B1"/>
    <w:rsid w:val="00ED20EB"/>
    <w:rsid w:val="00ED6227"/>
    <w:rsid w:val="00EE0A41"/>
    <w:rsid w:val="00EE54A6"/>
    <w:rsid w:val="00F06040"/>
    <w:rsid w:val="00F109A8"/>
    <w:rsid w:val="00F42D26"/>
    <w:rsid w:val="00F500FC"/>
    <w:rsid w:val="00F64459"/>
    <w:rsid w:val="00F6763F"/>
    <w:rsid w:val="00F8330A"/>
    <w:rsid w:val="00F84BD9"/>
    <w:rsid w:val="00FA0EBD"/>
    <w:rsid w:val="00FA23C1"/>
    <w:rsid w:val="00FB1404"/>
    <w:rsid w:val="00FB3F31"/>
    <w:rsid w:val="00FD4A3D"/>
    <w:rsid w:val="00FE137D"/>
    <w:rsid w:val="00FF01D3"/>
    <w:rsid w:val="00FF4C01"/>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C0C4B"/>
  <w15:docId w15:val="{98E5D522-CDD2-4304-BA5B-19AA83A9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3938B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3938B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3938B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3938BA"/>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3938BA"/>
    <w:rPr>
      <w:rFonts w:ascii="Arial" w:eastAsia="Times New Roman" w:hAnsi="Arial"/>
      <w:b/>
      <w:bCs/>
      <w:caps/>
      <w:szCs w:val="28"/>
      <w:lang w:eastAsia="en-US"/>
    </w:rPr>
  </w:style>
  <w:style w:type="character" w:customStyle="1" w:styleId="Heading2Char">
    <w:name w:val="Heading 2 Char"/>
    <w:link w:val="Heading2"/>
    <w:uiPriority w:val="9"/>
    <w:rsid w:val="003938BA"/>
    <w:rPr>
      <w:rFonts w:ascii="Arial" w:eastAsia="Times New Roman" w:hAnsi="Arial"/>
      <w:b/>
      <w:bCs/>
      <w:szCs w:val="26"/>
      <w:lang w:eastAsia="en-US"/>
    </w:rPr>
  </w:style>
  <w:style w:type="character" w:customStyle="1" w:styleId="Heading3Char">
    <w:name w:val="Heading 3 Char"/>
    <w:link w:val="Heading3"/>
    <w:uiPriority w:val="9"/>
    <w:rsid w:val="003938BA"/>
    <w:rPr>
      <w:rFonts w:ascii="Arial" w:eastAsia="Times New Roman" w:hAnsi="Arial"/>
      <w:b/>
      <w:bCs/>
      <w:i/>
      <w:szCs w:val="22"/>
      <w:lang w:eastAsia="en-US"/>
    </w:rPr>
  </w:style>
  <w:style w:type="paragraph" w:customStyle="1" w:styleId="TOC">
    <w:name w:val="TOC"/>
    <w:basedOn w:val="Normal"/>
    <w:rsid w:val="00CF3CE1"/>
    <w:pPr>
      <w:spacing w:before="120" w:after="240"/>
    </w:pPr>
    <w:rPr>
      <w:rFonts w:cs="Arial"/>
      <w:b/>
      <w:caps/>
      <w:sz w:val="32"/>
      <w:szCs w:val="40"/>
      <w:lang w:val="en-US"/>
    </w:rPr>
  </w:style>
  <w:style w:type="character" w:customStyle="1" w:styleId="Heading4Char">
    <w:name w:val="Heading 4 Char"/>
    <w:link w:val="Heading4"/>
    <w:uiPriority w:val="9"/>
    <w:rsid w:val="003938BA"/>
    <w:rPr>
      <w:rFonts w:ascii="Arial" w:eastAsia="Times New Roman" w:hAnsi="Arial"/>
      <w:bCs/>
      <w:i/>
      <w:iCs/>
      <w:szCs w:val="22"/>
      <w:lang w:eastAsia="en-US"/>
    </w:rPr>
  </w:style>
  <w:style w:type="paragraph" w:styleId="TOC1">
    <w:name w:val="toc 1"/>
    <w:basedOn w:val="Normal"/>
    <w:next w:val="Normal"/>
    <w:autoRedefine/>
    <w:uiPriority w:val="39"/>
    <w:unhideWhenUsed/>
    <w:rsid w:val="00684A34"/>
    <w:pPr>
      <w:tabs>
        <w:tab w:val="right" w:leader="dot" w:pos="9628"/>
      </w:tabs>
      <w:spacing w:before="120" w:after="60"/>
    </w:pPr>
    <w:rPr>
      <w:b/>
      <w:caps/>
    </w:rPr>
  </w:style>
  <w:style w:type="paragraph" w:styleId="TOC2">
    <w:name w:val="toc 2"/>
    <w:basedOn w:val="Normal"/>
    <w:next w:val="Normal"/>
    <w:autoRedefine/>
    <w:uiPriority w:val="39"/>
    <w:unhideWhenUsed/>
    <w:rsid w:val="00F42D26"/>
    <w:pPr>
      <w:spacing w:before="60" w:after="60"/>
    </w:pPr>
    <w:rPr>
      <w:b/>
    </w:rPr>
  </w:style>
  <w:style w:type="paragraph" w:styleId="TOC3">
    <w:name w:val="toc 3"/>
    <w:basedOn w:val="Normal"/>
    <w:next w:val="Normal"/>
    <w:autoRedefine/>
    <w:uiPriority w:val="39"/>
    <w:unhideWhenUsed/>
    <w:rsid w:val="00684A34"/>
    <w:pPr>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3938B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3938BA"/>
    <w:pPr>
      <w:numPr>
        <w:numId w:val="14"/>
      </w:numPr>
      <w:spacing w:before="20"/>
      <w:contextualSpacing w:val="0"/>
    </w:pPr>
    <w:rPr>
      <w:lang w:val="en-US"/>
    </w:rPr>
  </w:style>
  <w:style w:type="paragraph" w:customStyle="1" w:styleId="Bullet2">
    <w:name w:val="Bullet_2"/>
    <w:basedOn w:val="ListParagraph"/>
    <w:qFormat/>
    <w:rsid w:val="003938BA"/>
    <w:pPr>
      <w:numPr>
        <w:ilvl w:val="1"/>
        <w:numId w:val="14"/>
      </w:numPr>
      <w:spacing w:before="20"/>
      <w:ind w:left="568" w:hanging="284"/>
    </w:pPr>
    <w:rPr>
      <w:lang w:val="en-US"/>
    </w:rPr>
  </w:style>
  <w:style w:type="paragraph" w:customStyle="1" w:styleId="Bullet3">
    <w:name w:val="Bullet_3"/>
    <w:basedOn w:val="ListParagraph"/>
    <w:qFormat/>
    <w:rsid w:val="00270DE7"/>
    <w:pPr>
      <w:numPr>
        <w:ilvl w:val="2"/>
        <w:numId w:val="14"/>
      </w:numPr>
      <w:spacing w:before="20"/>
      <w:ind w:left="851" w:hanging="284"/>
      <w:contextualSpacing w:val="0"/>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CF3CE1"/>
    <w:pPr>
      <w:spacing w:before="120"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7"/>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684A34"/>
    <w:pPr>
      <w:spacing w:before="60" w:after="60"/>
    </w:pPr>
    <w:rPr>
      <w:i/>
    </w:rPr>
  </w:style>
  <w:style w:type="paragraph" w:customStyle="1" w:styleId="CoverTitle">
    <w:name w:val="_Cover_Title"/>
    <w:basedOn w:val="Normal"/>
    <w:qFormat/>
    <w:rsid w:val="00DB2589"/>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DB2589"/>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DB2589"/>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ED20EB"/>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ED20EB"/>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3938B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347920"/>
  </w:style>
  <w:style w:type="paragraph" w:styleId="Revision">
    <w:name w:val="Revision"/>
    <w:hidden/>
    <w:uiPriority w:val="99"/>
    <w:semiHidden/>
    <w:rsid w:val="006E535E"/>
    <w:rPr>
      <w:rFonts w:ascii="Arial" w:hAnsi="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2417">
      <w:bodyDiv w:val="1"/>
      <w:marLeft w:val="0"/>
      <w:marRight w:val="0"/>
      <w:marTop w:val="0"/>
      <w:marBottom w:val="0"/>
      <w:divBdr>
        <w:top w:val="none" w:sz="0" w:space="0" w:color="auto"/>
        <w:left w:val="none" w:sz="0" w:space="0" w:color="auto"/>
        <w:bottom w:val="none" w:sz="0" w:space="0" w:color="auto"/>
        <w:right w:val="none" w:sz="0" w:space="0" w:color="auto"/>
      </w:divBdr>
    </w:div>
    <w:div w:id="184833129">
      <w:bodyDiv w:val="1"/>
      <w:marLeft w:val="0"/>
      <w:marRight w:val="0"/>
      <w:marTop w:val="0"/>
      <w:marBottom w:val="0"/>
      <w:divBdr>
        <w:top w:val="none" w:sz="0" w:space="0" w:color="auto"/>
        <w:left w:val="none" w:sz="0" w:space="0" w:color="auto"/>
        <w:bottom w:val="none" w:sz="0" w:space="0" w:color="auto"/>
        <w:right w:val="none" w:sz="0" w:space="0" w:color="auto"/>
      </w:divBdr>
    </w:div>
    <w:div w:id="1160466589">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20257\Downloads\SAP_WordTemplate_long_A4.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0AA754D5F51E498E9A041903B193A1" ma:contentTypeVersion="7" ma:contentTypeDescription="Create a new document." ma:contentTypeScope="" ma:versionID="87285b5ffb9614151e3a3569e3f6ca9c">
  <xsd:schema xmlns:xsd="http://www.w3.org/2001/XMLSchema" xmlns:xs="http://www.w3.org/2001/XMLSchema" xmlns:p="http://schemas.microsoft.com/office/2006/metadata/properties" xmlns:ns2="4cb79419-8b89-4ee2-9e54-7d6406a84009" targetNamespace="http://schemas.microsoft.com/office/2006/metadata/properties" ma:root="true" ma:fieldsID="a8e1bba9e447ccdbe8f717e194039960" ns2:_="">
    <xsd:import namespace="4cb79419-8b89-4ee2-9e54-7d6406a840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b79419-8b89-4ee2-9e54-7d6406a840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2FD8B-06F9-4014-860B-ABDD59369361}"/>
</file>

<file path=customXml/itemProps2.xml><?xml version="1.0" encoding="utf-8"?>
<ds:datastoreItem xmlns:ds="http://schemas.openxmlformats.org/officeDocument/2006/customXml" ds:itemID="{E45511F3-A130-44D7-A112-F7CC2A108B2B}">
  <ds:schemaRefs>
    <ds:schemaRef ds:uri="http://schemas.microsoft.com/sharepoint/v3/contenttype/forms"/>
  </ds:schemaRefs>
</ds:datastoreItem>
</file>

<file path=customXml/itemProps3.xml><?xml version="1.0" encoding="utf-8"?>
<ds:datastoreItem xmlns:ds="http://schemas.openxmlformats.org/officeDocument/2006/customXml" ds:itemID="{6E0265B5-D55E-419D-AF0A-3D3CFF1E1D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AA8F8B-A841-45FA-AB06-8060CF35A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SAP_WordTemplate_long_A4.dotx</Template>
  <TotalTime>235</TotalTime>
  <Pages>12</Pages>
  <Words>409</Words>
  <Characters>2337</Characters>
  <Application>Microsoft Office Word</Application>
  <DocSecurity>0</DocSecurity>
  <Lines>19</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Zeno</dc:creator>
  <cp:lastModifiedBy>Zhao, Zeno</cp:lastModifiedBy>
  <cp:revision>33</cp:revision>
  <cp:lastPrinted>2016-12-16T09:28:00Z</cp:lastPrinted>
  <dcterms:created xsi:type="dcterms:W3CDTF">2020-11-10T02:07:00Z</dcterms:created>
  <dcterms:modified xsi:type="dcterms:W3CDTF">2020-11-10T06:02:00Z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0x0101001F0AA754D5F51E498E9A041903B193A1</vt:lpwstr>
  </property>
</Properties>
</file>