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3207" w14:textId="77777777" w:rsidR="00482302" w:rsidRDefault="00D56716">
      <w:pPr>
        <w:spacing w:before="100" w:after="100"/>
        <w:ind w:right="-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Gowtham Vignesh R</w:t>
      </w: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+60 1123736577  </w:t>
      </w:r>
    </w:p>
    <w:p w14:paraId="45112F7A" w14:textId="77777777" w:rsidR="00482302" w:rsidRDefault="00D56716">
      <w:pPr>
        <w:spacing w:before="100" w:after="100"/>
        <w:ind w:right="-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FF"/>
        </w:rPr>
        <w:t xml:space="preserve"> </w:t>
      </w:r>
      <w:hyperlink r:id="rId7">
        <w:r>
          <w:rPr>
            <w:rFonts w:ascii="Helvetica Neue" w:eastAsia="Helvetica Neue" w:hAnsi="Helvetica Neue" w:cs="Helvetica Neue"/>
            <w:color w:val="0000FF"/>
            <w:sz w:val="20"/>
            <w:szCs w:val="20"/>
            <w:highlight w:val="white"/>
            <w:u w:val="single"/>
          </w:rPr>
          <w:t>gowthamv18@gmail.com</w:t>
        </w:r>
      </w:hyperlink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</w:p>
    <w:p w14:paraId="3F573B9B" w14:textId="77777777" w:rsidR="00482302" w:rsidRDefault="00D56716">
      <w:pPr>
        <w:spacing w:before="100" w:after="100"/>
        <w:ind w:right="-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Skype </w:t>
      </w:r>
      <w:proofErr w:type="gramStart"/>
      <w:r>
        <w:rPr>
          <w:rFonts w:ascii="Calibri" w:eastAsia="Calibri" w:hAnsi="Calibri" w:cs="Calibri"/>
        </w:rPr>
        <w:t>ID:-</w:t>
      </w:r>
      <w:proofErr w:type="gramEnd"/>
      <w:r>
        <w:rPr>
          <w:rFonts w:ascii="Calibri" w:eastAsia="Calibri" w:hAnsi="Calibri" w:cs="Calibri"/>
        </w:rPr>
        <w:t xml:space="preserve"> bab6e88c1de47af4</w:t>
      </w:r>
      <w:r>
        <w:rPr>
          <w:rFonts w:ascii="Calibri" w:eastAsia="Calibri" w:hAnsi="Calibri" w:cs="Calibri"/>
        </w:rPr>
        <w:tab/>
        <w:t xml:space="preserve">               </w:t>
      </w:r>
    </w:p>
    <w:p w14:paraId="10966C73" w14:textId="77777777" w:rsidR="00482302" w:rsidRDefault="00D56716">
      <w:pPr>
        <w:tabs>
          <w:tab w:val="center" w:pos="4986"/>
          <w:tab w:val="right" w:pos="9972"/>
        </w:tabs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“</w:t>
      </w:r>
      <w:r>
        <w:rPr>
          <w:rFonts w:ascii="Calibri" w:eastAsia="Calibri" w:hAnsi="Calibri" w:cs="Calibri"/>
          <w:i/>
          <w:sz w:val="21"/>
          <w:szCs w:val="21"/>
        </w:rPr>
        <w:t>Transforming large, unruly datasets into competitive advantages</w:t>
      </w:r>
      <w:r>
        <w:rPr>
          <w:rFonts w:ascii="Calibri" w:eastAsia="Calibri" w:hAnsi="Calibri" w:cs="Calibri"/>
          <w:sz w:val="21"/>
          <w:szCs w:val="21"/>
        </w:rPr>
        <w:t>”</w:t>
      </w:r>
    </w:p>
    <w:p w14:paraId="75CB21A9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2060"/>
          <w:sz w:val="32"/>
          <w:szCs w:val="32"/>
        </w:rPr>
      </w:pPr>
      <w:r>
        <w:rPr>
          <w:rFonts w:ascii="Calibri" w:eastAsia="Calibri" w:hAnsi="Calibri" w:cs="Calibri"/>
          <w:color w:val="002060"/>
          <w:sz w:val="32"/>
          <w:szCs w:val="32"/>
        </w:rPr>
        <w:t>Professional Summary</w:t>
      </w:r>
    </w:p>
    <w:p w14:paraId="0CD73ED8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</w:p>
    <w:p w14:paraId="38928E0E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Highly resourceful, Enthusiastic and proactive Big data developer with </w:t>
      </w:r>
      <w:r>
        <w:rPr>
          <w:rFonts w:ascii="Calibri" w:eastAsia="Calibri" w:hAnsi="Calibri" w:cs="Calibri"/>
        </w:rPr>
        <w:t xml:space="preserve">3+ </w:t>
      </w:r>
      <w:r>
        <w:rPr>
          <w:rFonts w:ascii="Calibri" w:eastAsia="Calibri" w:hAnsi="Calibri" w:cs="Calibri"/>
          <w:color w:val="000000"/>
        </w:rPr>
        <w:t xml:space="preserve">years of experience in varied skill sets - Big Data, Data Analytics, Data Modelling and Data Analysis. </w:t>
      </w:r>
    </w:p>
    <w:p w14:paraId="696081A8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365AEA51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bookmarkStart w:id="0" w:name="gjdgxs" w:colFirst="0" w:colLast="0"/>
      <w:bookmarkEnd w:id="0"/>
      <w:r>
        <w:rPr>
          <w:rFonts w:ascii="Calibri" w:eastAsia="Calibri" w:hAnsi="Calibri" w:cs="Calibri"/>
          <w:color w:val="000000"/>
        </w:rPr>
        <w:t>Expertise of Spark-Scala Frameworks, Scripting languages like Unix-Shell Scripting.</w:t>
      </w:r>
    </w:p>
    <w:p w14:paraId="58DBE88F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Expertise in Hadoop 2.0 Ecosystem features like Hive, HDFS, Map Reduce and Yarn architecture – Hortonworks distribution.</w:t>
      </w:r>
    </w:p>
    <w:p w14:paraId="0775AC91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 xml:space="preserve">Expert in various tools such as </w:t>
      </w:r>
      <w:proofErr w:type="spellStart"/>
      <w:r>
        <w:rPr>
          <w:rFonts w:ascii="Calibri" w:eastAsia="Calibri" w:hAnsi="Calibri" w:cs="Calibri"/>
        </w:rPr>
        <w:t>Streamsets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and  </w:t>
      </w:r>
      <w:proofErr w:type="spellStart"/>
      <w:r>
        <w:rPr>
          <w:rFonts w:ascii="Calibri" w:eastAsia="Calibri" w:hAnsi="Calibri" w:cs="Calibri"/>
        </w:rPr>
        <w:t>Attunity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14:paraId="4869D865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a </w:t>
      </w:r>
      <w:proofErr w:type="gramStart"/>
      <w:r>
        <w:rPr>
          <w:rFonts w:ascii="Calibri" w:eastAsia="Calibri" w:hAnsi="Calibri" w:cs="Calibri"/>
        </w:rPr>
        <w:t>hands on</w:t>
      </w:r>
      <w:proofErr w:type="gramEnd"/>
      <w:r>
        <w:rPr>
          <w:rFonts w:ascii="Calibri" w:eastAsia="Calibri" w:hAnsi="Calibri" w:cs="Calibri"/>
        </w:rPr>
        <w:t xml:space="preserve"> experience working with Python tools like Pandas, Matplotli</w:t>
      </w:r>
      <w:r>
        <w:rPr>
          <w:rFonts w:ascii="Calibri" w:eastAsia="Calibri" w:hAnsi="Calibri" w:cs="Calibri"/>
        </w:rPr>
        <w:t xml:space="preserve">b </w:t>
      </w:r>
      <w:proofErr w:type="spellStart"/>
      <w:r>
        <w:rPr>
          <w:rFonts w:ascii="Calibri" w:eastAsia="Calibri" w:hAnsi="Calibri" w:cs="Calibri"/>
        </w:rPr>
        <w:t>andnNumpy</w:t>
      </w:r>
      <w:proofErr w:type="spellEnd"/>
    </w:p>
    <w:p w14:paraId="1F9F6A7E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Gathered requirements directly from Business Team, Prepared design, data profiling and data analysis.</w:t>
      </w:r>
    </w:p>
    <w:p w14:paraId="41C52868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722"/>
        </w:tabs>
        <w:spacing w:before="0" w:after="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Excellent skills in understanding business needs and converting them into technical solutions, excellent </w:t>
      </w:r>
      <w:proofErr w:type="gramStart"/>
      <w:r>
        <w:rPr>
          <w:rFonts w:ascii="Calibri" w:eastAsia="Calibri" w:hAnsi="Calibri" w:cs="Calibri"/>
          <w:color w:val="000000"/>
        </w:rPr>
        <w:t>problem solving</w:t>
      </w:r>
      <w:proofErr w:type="gramEnd"/>
      <w:r>
        <w:rPr>
          <w:rFonts w:ascii="Calibri" w:eastAsia="Calibri" w:hAnsi="Calibri" w:cs="Calibri"/>
          <w:color w:val="000000"/>
        </w:rPr>
        <w:t xml:space="preserve"> skills with a strong </w:t>
      </w:r>
      <w:r>
        <w:rPr>
          <w:rFonts w:ascii="Calibri" w:eastAsia="Calibri" w:hAnsi="Calibri" w:cs="Calibri"/>
          <w:color w:val="000000"/>
        </w:rPr>
        <w:t>technical background and result oriented team player with excellent communication and interpersonal skills.</w:t>
      </w:r>
    </w:p>
    <w:p w14:paraId="43AC064E" w14:textId="77777777" w:rsidR="00482302" w:rsidRDefault="00D567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Proven track record of career growth, meeting project deadlines, goals and delivering strategic technical or functional analytic solutions.</w:t>
      </w:r>
    </w:p>
    <w:p w14:paraId="397AC716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jc w:val="both"/>
        <w:rPr>
          <w:rFonts w:ascii="Calibri" w:eastAsia="Calibri" w:hAnsi="Calibri" w:cs="Calibri"/>
          <w:color w:val="000000"/>
        </w:rPr>
      </w:pPr>
    </w:p>
    <w:p w14:paraId="36346E49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2060"/>
          <w:sz w:val="32"/>
          <w:szCs w:val="32"/>
        </w:rPr>
      </w:pPr>
      <w:r>
        <w:rPr>
          <w:rFonts w:ascii="Calibri" w:eastAsia="Calibri" w:hAnsi="Calibri" w:cs="Calibri"/>
          <w:color w:val="002060"/>
          <w:sz w:val="32"/>
          <w:szCs w:val="32"/>
        </w:rPr>
        <w:t>Work Experience</w:t>
      </w:r>
    </w:p>
    <w:p w14:paraId="1477B173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4EDF54D4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Company: City Union Bank, Chennai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Aug 2016 – </w:t>
      </w:r>
      <w:r>
        <w:rPr>
          <w:rFonts w:ascii="Calibri" w:eastAsia="Calibri" w:hAnsi="Calibri" w:cs="Calibri"/>
          <w:b/>
          <w:i/>
          <w:sz w:val="24"/>
          <w:szCs w:val="24"/>
        </w:rPr>
        <w:t>June 2019</w:t>
      </w:r>
    </w:p>
    <w:p w14:paraId="68C630DD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Roles: Big data Developer, Data Engineer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</w:p>
    <w:p w14:paraId="164D850D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</w:p>
    <w:p w14:paraId="36F5F361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Project: Security Services &amp; Settlements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  <w:t xml:space="preserve">                                                              </w:t>
      </w:r>
    </w:p>
    <w:p w14:paraId="148697CC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14:paraId="0A7A327F" w14:textId="77777777" w:rsidR="00482302" w:rsidRDefault="00D567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Data from different source systems are integrated to provide insights on different breaches of security and other settlement made by customers.</w:t>
      </w:r>
    </w:p>
    <w:p w14:paraId="0CEFED42" w14:textId="77777777" w:rsidR="00482302" w:rsidRDefault="00D567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Busines</w:t>
      </w:r>
      <w:r>
        <w:rPr>
          <w:rFonts w:ascii="Calibri" w:eastAsia="Calibri" w:hAnsi="Calibri" w:cs="Calibri"/>
          <w:color w:val="000000"/>
        </w:rPr>
        <w:t>s unit can reach out to identified customers for possible enhancement of security service.</w:t>
      </w:r>
    </w:p>
    <w:p w14:paraId="6B6DBC83" w14:textId="77777777" w:rsidR="00482302" w:rsidRDefault="00D567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Live streaming Apache Spark Application with batch frequency of three minutes. Dashboards display the live statistics of different hubs in India.</w:t>
      </w:r>
    </w:p>
    <w:p w14:paraId="6BE5EEFD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</w:p>
    <w:p w14:paraId="6F0E546C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bookmarkStart w:id="1" w:name="30j0zll" w:colFirst="0" w:colLast="0"/>
      <w:bookmarkStart w:id="2" w:name="1fob9te" w:colFirst="0" w:colLast="0"/>
      <w:bookmarkStart w:id="3" w:name="3znysh7" w:colFirst="0" w:colLast="0"/>
      <w:bookmarkEnd w:id="1"/>
      <w:bookmarkEnd w:id="2"/>
      <w:bookmarkEnd w:id="3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Project: Fund Services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  <w:t xml:space="preserve">                                                          </w:t>
      </w:r>
    </w:p>
    <w:p w14:paraId="13C99E76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Movement of funds and other stocks within and outside the bank accounts of different account holders.</w:t>
      </w:r>
    </w:p>
    <w:p w14:paraId="38D0C5A5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Business unit which continuously monitors funds transfer activity are able to visualize the transfer of funds between mutually agreed parties.</w:t>
      </w:r>
    </w:p>
    <w:p w14:paraId="3C3B2E4C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Live streaming Apache Spark Application with all Intraday Analytics and Dashboards continuously refreshing on arr</w:t>
      </w:r>
      <w:r>
        <w:rPr>
          <w:rFonts w:ascii="Calibri" w:eastAsia="Calibri" w:hAnsi="Calibri" w:cs="Calibri"/>
          <w:color w:val="000000"/>
        </w:rPr>
        <w:t>ival of data.</w:t>
      </w:r>
    </w:p>
    <w:p w14:paraId="456BEDE7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14:paraId="58929E05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Project: Trade, Sanctions, Private Banking, Forex Trades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  <w:t xml:space="preserve">                        </w:t>
      </w:r>
    </w:p>
    <w:p w14:paraId="0BC4FD43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14:paraId="1F34A5D8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Live payments made and the involvement of the parties in the transactions are monitored to potentially attract new clients and monitor the activities of Key</w:t>
      </w:r>
      <w:r>
        <w:rPr>
          <w:rFonts w:ascii="Calibri" w:eastAsia="Calibri" w:hAnsi="Calibri" w:cs="Calibri"/>
          <w:color w:val="000000"/>
        </w:rPr>
        <w:t xml:space="preserve"> Clients to enhance the service offered by the bank to the clients.</w:t>
      </w:r>
    </w:p>
    <w:p w14:paraId="41CB1347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Business unit which continuously monitors the activity of the key clients are able to offer enhanced service to keep hold of the clients.</w:t>
      </w:r>
    </w:p>
    <w:p w14:paraId="26AF7365" w14:textId="77777777" w:rsidR="00482302" w:rsidRDefault="00D567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lastRenderedPageBreak/>
        <w:t>Live streaming Apache Spark Application with all I</w:t>
      </w:r>
      <w:r>
        <w:rPr>
          <w:rFonts w:ascii="Calibri" w:eastAsia="Calibri" w:hAnsi="Calibri" w:cs="Calibri"/>
          <w:color w:val="000000"/>
        </w:rPr>
        <w:t xml:space="preserve">ntraday Analytics and Dashboards continuously refreshing on arrival of data. </w:t>
      </w:r>
    </w:p>
    <w:p w14:paraId="33EAB30C" w14:textId="77777777" w:rsidR="00482302" w:rsidRDefault="00482302">
      <w:pPr>
        <w:spacing w:before="0" w:after="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DE3A687" w14:textId="77777777" w:rsidR="00482302" w:rsidRDefault="00D56716">
      <w:pPr>
        <w:spacing w:before="0" w:after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Company: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iEnterprise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Online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Sdn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Bhd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</w:t>
      </w:r>
      <w:r>
        <w:rPr>
          <w:rFonts w:ascii="Calibri" w:eastAsia="Calibri" w:hAnsi="Calibri" w:cs="Calibri"/>
          <w:b/>
          <w:i/>
        </w:rPr>
        <w:t>June 2019 - Till Date</w:t>
      </w:r>
      <w:r>
        <w:rPr>
          <w:rFonts w:ascii="Calibri" w:eastAsia="Calibri" w:hAnsi="Calibri" w:cs="Calibri"/>
          <w:b/>
          <w:i/>
        </w:rPr>
        <w:tab/>
      </w:r>
    </w:p>
    <w:p w14:paraId="31787AB6" w14:textId="77777777" w:rsidR="00482302" w:rsidRDefault="00D5671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Roles: Data Specialist, Data Engineer</w:t>
      </w:r>
    </w:p>
    <w:p w14:paraId="760860A5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</w:rPr>
      </w:pPr>
    </w:p>
    <w:p w14:paraId="3A70938D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Project: Student Demography and Revenue Analysis</w:t>
      </w:r>
      <w:r>
        <w:rPr>
          <w:rFonts w:ascii="Calibri" w:eastAsia="Calibri" w:hAnsi="Calibri" w:cs="Calibri"/>
          <w:b/>
          <w:i/>
        </w:rPr>
        <w:tab/>
      </w:r>
    </w:p>
    <w:p w14:paraId="0BD95A93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</w:rPr>
      </w:pPr>
      <w:proofErr w:type="gramStart"/>
      <w:r>
        <w:rPr>
          <w:rFonts w:ascii="Calibri" w:eastAsia="Calibri" w:hAnsi="Calibri" w:cs="Calibri"/>
          <w:b/>
          <w:i/>
        </w:rPr>
        <w:t>Client :</w:t>
      </w:r>
      <w:proofErr w:type="gramEnd"/>
      <w:r>
        <w:rPr>
          <w:rFonts w:ascii="Calibri" w:eastAsia="Calibri" w:hAnsi="Calibri" w:cs="Calibri"/>
          <w:b/>
          <w:i/>
        </w:rPr>
        <w:t xml:space="preserve"> Sunway University</w:t>
      </w:r>
    </w:p>
    <w:p w14:paraId="2C745E6B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</w:rPr>
      </w:pPr>
    </w:p>
    <w:p w14:paraId="0756FE60" w14:textId="77777777" w:rsidR="00482302" w:rsidRDefault="00D56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Analysing</w:t>
      </w:r>
      <w:proofErr w:type="spellEnd"/>
      <w:r>
        <w:rPr>
          <w:rFonts w:ascii="Calibri" w:eastAsia="Calibri" w:hAnsi="Calibri" w:cs="Calibri"/>
        </w:rPr>
        <w:t xml:space="preserve"> the student data from different Source (My-SQL, Oracle and Excel) and generating live reports for the Business Users using Hive             </w:t>
      </w:r>
      <w:r>
        <w:rPr>
          <w:rFonts w:ascii="Calibri" w:eastAsia="Calibri" w:hAnsi="Calibri" w:cs="Calibri"/>
        </w:rPr>
        <w:tab/>
      </w:r>
    </w:p>
    <w:p w14:paraId="2F6951A3" w14:textId="77777777" w:rsidR="00482302" w:rsidRDefault="00D56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different Key Performance Index in the overall Business</w:t>
      </w:r>
    </w:p>
    <w:p w14:paraId="766DACDC" w14:textId="77777777" w:rsidR="00482302" w:rsidRDefault="00D567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Fund Manag</w:t>
      </w:r>
      <w:r>
        <w:rPr>
          <w:rFonts w:ascii="Calibri" w:eastAsia="Calibri" w:hAnsi="Calibri" w:cs="Calibri"/>
        </w:rPr>
        <w:t xml:space="preserve">ement Analysis and report generation for enhancement of the </w:t>
      </w:r>
      <w:proofErr w:type="gramStart"/>
      <w:r>
        <w:rPr>
          <w:rFonts w:ascii="Calibri" w:eastAsia="Calibri" w:hAnsi="Calibri" w:cs="Calibri"/>
        </w:rPr>
        <w:t>existing  Revenue</w:t>
      </w:r>
      <w:proofErr w:type="gramEnd"/>
      <w:r>
        <w:rPr>
          <w:rFonts w:ascii="Calibri" w:eastAsia="Calibri" w:hAnsi="Calibri" w:cs="Calibri"/>
        </w:rPr>
        <w:t xml:space="preserve"> model </w:t>
      </w:r>
    </w:p>
    <w:p w14:paraId="688D5B2C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</w:p>
    <w:p w14:paraId="11EF8C84" w14:textId="77777777" w:rsidR="00482302" w:rsidRDefault="00D5671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Job Responsibility:</w:t>
      </w:r>
    </w:p>
    <w:p w14:paraId="2DEE5C27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14:paraId="2C52007D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>To gather requirements by discussing with solution architects, data analysts &amp; other stake holders to scope, design and develop Big Data solutions by working with offshore team.</w:t>
      </w:r>
    </w:p>
    <w:p w14:paraId="60E9775A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rFonts w:ascii="Calibri" w:eastAsia="Calibri" w:hAnsi="Calibri" w:cs="Calibri"/>
          <w:color w:val="000000"/>
        </w:rPr>
        <w:t xml:space="preserve">Provide estimations, </w:t>
      </w:r>
      <w:proofErr w:type="gramStart"/>
      <w:r>
        <w:rPr>
          <w:rFonts w:ascii="Calibri" w:eastAsia="Calibri" w:hAnsi="Calibri" w:cs="Calibri"/>
          <w:color w:val="000000"/>
        </w:rPr>
        <w:t>Coordinate</w:t>
      </w:r>
      <w:proofErr w:type="gramEnd"/>
      <w:r>
        <w:rPr>
          <w:rFonts w:ascii="Calibri" w:eastAsia="Calibri" w:hAnsi="Calibri" w:cs="Calibri"/>
          <w:color w:val="000000"/>
        </w:rPr>
        <w:t xml:space="preserve"> with other developers and designers in the tea</w:t>
      </w:r>
      <w:r>
        <w:rPr>
          <w:rFonts w:ascii="Calibri" w:eastAsia="Calibri" w:hAnsi="Calibri" w:cs="Calibri"/>
          <w:color w:val="000000"/>
        </w:rPr>
        <w:t>m who are in different locations on the daily tasks and deliverables.</w:t>
      </w:r>
    </w:p>
    <w:p w14:paraId="77949D85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bookmarkStart w:id="4" w:name="_2et92p0" w:colFirst="0" w:colLast="0"/>
      <w:bookmarkEnd w:id="4"/>
      <w:r>
        <w:rPr>
          <w:rFonts w:ascii="Calibri" w:eastAsia="Calibri" w:hAnsi="Calibri" w:cs="Calibri"/>
          <w:color w:val="000000"/>
        </w:rPr>
        <w:t>Report daily updates and complete the tasks on time.</w:t>
      </w:r>
    </w:p>
    <w:p w14:paraId="1B6BF1C0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 codes, prepare test cases, perform unit testing, identify Performance bottlenecks, process improvement areas and implement te</w:t>
      </w:r>
      <w:r>
        <w:rPr>
          <w:rFonts w:ascii="Calibri" w:eastAsia="Calibri" w:hAnsi="Calibri" w:cs="Calibri"/>
          <w:color w:val="000000"/>
        </w:rPr>
        <w:t>chniques to fine tune Big Data jobs in Spark.</w:t>
      </w:r>
    </w:p>
    <w:p w14:paraId="17262519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 modules to alert the users and generate reports on criticality of banking transactions from different Indian hubs.</w:t>
      </w:r>
    </w:p>
    <w:p w14:paraId="2D69FB76" w14:textId="77777777" w:rsidR="00482302" w:rsidRDefault="00D567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Extensively involve in Performance Tuning of Spark methodologies, Scala, Cassandra, HBa</w:t>
      </w:r>
      <w:r>
        <w:rPr>
          <w:rFonts w:ascii="Calibri" w:eastAsia="Calibri" w:hAnsi="Calibri" w:cs="Calibri"/>
          <w:color w:val="000000"/>
        </w:rPr>
        <w:t>se and Hive Tables.</w:t>
      </w:r>
    </w:p>
    <w:p w14:paraId="55E0AD5D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</w:p>
    <w:p w14:paraId="2767BE46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2060"/>
          <w:sz w:val="32"/>
          <w:szCs w:val="32"/>
        </w:rPr>
      </w:pPr>
      <w:bookmarkStart w:id="5" w:name="3dy6vkm" w:colFirst="0" w:colLast="0"/>
      <w:bookmarkStart w:id="6" w:name="tyjcwt" w:colFirst="0" w:colLast="0"/>
      <w:bookmarkEnd w:id="5"/>
      <w:bookmarkEnd w:id="6"/>
      <w:r>
        <w:rPr>
          <w:rFonts w:ascii="Calibri" w:eastAsia="Calibri" w:hAnsi="Calibri" w:cs="Calibri"/>
          <w:color w:val="002060"/>
          <w:sz w:val="32"/>
          <w:szCs w:val="32"/>
        </w:rPr>
        <w:t>Academic Qualifications</w:t>
      </w:r>
    </w:p>
    <w:p w14:paraId="51FB5613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  <w:sz w:val="16"/>
          <w:szCs w:val="16"/>
        </w:rPr>
      </w:pPr>
      <w:bookmarkStart w:id="7" w:name="2s8eyo1" w:colFirst="0" w:colLast="0"/>
      <w:bookmarkStart w:id="8" w:name="17dp8vu" w:colFirst="0" w:colLast="0"/>
      <w:bookmarkStart w:id="9" w:name="4d34og8" w:colFirst="0" w:colLast="0"/>
      <w:bookmarkStart w:id="10" w:name="1t3h5sf" w:colFirst="0" w:colLast="0"/>
      <w:bookmarkEnd w:id="7"/>
      <w:bookmarkEnd w:id="8"/>
      <w:bookmarkEnd w:id="9"/>
      <w:bookmarkEnd w:id="10"/>
    </w:p>
    <w:p w14:paraId="3221FE28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Bachelor of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Technology(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Mechanical Engineering)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77.80%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2016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</w:p>
    <w:p w14:paraId="5D20038B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Sastra University</w:t>
      </w:r>
    </w:p>
    <w:p w14:paraId="3034E27C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14:paraId="77E1739A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2060"/>
          <w:sz w:val="32"/>
          <w:szCs w:val="32"/>
        </w:rPr>
      </w:pPr>
      <w:r>
        <w:rPr>
          <w:rFonts w:ascii="Calibri" w:eastAsia="Calibri" w:hAnsi="Calibri" w:cs="Calibri"/>
          <w:color w:val="002060"/>
          <w:sz w:val="32"/>
          <w:szCs w:val="32"/>
        </w:rPr>
        <w:t>Personal Details</w:t>
      </w:r>
    </w:p>
    <w:p w14:paraId="1F1CE2DE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Gender:</w:t>
      </w:r>
      <w:r>
        <w:rPr>
          <w:rFonts w:ascii="Calibri" w:eastAsia="Calibri" w:hAnsi="Calibri" w:cs="Calibri"/>
          <w:color w:val="000000"/>
        </w:rPr>
        <w:t xml:space="preserve"> Male</w:t>
      </w:r>
    </w:p>
    <w:p w14:paraId="3238254F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Marital status:</w:t>
      </w:r>
      <w:r>
        <w:rPr>
          <w:rFonts w:ascii="Calibri" w:eastAsia="Calibri" w:hAnsi="Calibri" w:cs="Calibri"/>
          <w:color w:val="000000"/>
        </w:rPr>
        <w:t xml:space="preserve"> Single</w:t>
      </w:r>
    </w:p>
    <w:p w14:paraId="2EFC0631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Father’s Name:</w:t>
      </w:r>
      <w:r>
        <w:rPr>
          <w:rFonts w:ascii="Calibri" w:eastAsia="Calibri" w:hAnsi="Calibri" w:cs="Calibri"/>
          <w:color w:val="000000"/>
        </w:rPr>
        <w:t xml:space="preserve"> Ravi Kumar</w:t>
      </w:r>
    </w:p>
    <w:p w14:paraId="15864C03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Permanent address:</w:t>
      </w:r>
      <w:r>
        <w:rPr>
          <w:rFonts w:ascii="Calibri" w:eastAsia="Calibri" w:hAnsi="Calibri" w:cs="Calibri"/>
          <w:color w:val="000000"/>
        </w:rPr>
        <w:t xml:space="preserve"> 1/10-12 </w:t>
      </w:r>
      <w:proofErr w:type="spellStart"/>
      <w:r>
        <w:rPr>
          <w:rFonts w:ascii="Calibri" w:eastAsia="Calibri" w:hAnsi="Calibri" w:cs="Calibri"/>
          <w:color w:val="000000"/>
        </w:rPr>
        <w:t>Periyar</w:t>
      </w:r>
      <w:proofErr w:type="spellEnd"/>
      <w:r>
        <w:rPr>
          <w:rFonts w:ascii="Calibri" w:eastAsia="Calibri" w:hAnsi="Calibri" w:cs="Calibri"/>
          <w:color w:val="000000"/>
        </w:rPr>
        <w:t xml:space="preserve"> street, </w:t>
      </w:r>
      <w:proofErr w:type="spellStart"/>
      <w:r>
        <w:rPr>
          <w:rFonts w:ascii="Calibri" w:eastAsia="Calibri" w:hAnsi="Calibri" w:cs="Calibri"/>
          <w:color w:val="000000"/>
        </w:rPr>
        <w:t>Malayappa</w:t>
      </w:r>
      <w:proofErr w:type="spellEnd"/>
      <w:r>
        <w:rPr>
          <w:rFonts w:ascii="Calibri" w:eastAsia="Calibri" w:hAnsi="Calibri" w:cs="Calibri"/>
          <w:color w:val="000000"/>
        </w:rPr>
        <w:t xml:space="preserve"> Nagar, Trichy-620010</w:t>
      </w:r>
    </w:p>
    <w:p w14:paraId="5C1ECA22" w14:textId="77777777" w:rsidR="00482302" w:rsidRDefault="0048230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</w:p>
    <w:p w14:paraId="243D594A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DECLARATION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609724AD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301B8A" wp14:editId="219D2333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65543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283" y="3780000"/>
                          <a:ext cx="66554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65543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5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6F4EA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hereby declare that all the information provided by me in this application is factual and correct to the best of my knowledge and belief.</w:t>
      </w:r>
    </w:p>
    <w:p w14:paraId="05CE7659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Date: </w:t>
      </w:r>
      <w:r>
        <w:rPr>
          <w:rFonts w:ascii="Calibri" w:eastAsia="Calibri" w:hAnsi="Calibri" w:cs="Calibri"/>
          <w:b/>
          <w:i/>
          <w:sz w:val="24"/>
          <w:szCs w:val="24"/>
        </w:rPr>
        <w:t>25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-0</w:t>
      </w:r>
      <w:r>
        <w:rPr>
          <w:rFonts w:ascii="Calibri" w:eastAsia="Calibri" w:hAnsi="Calibri" w:cs="Calibri"/>
          <w:b/>
          <w:i/>
          <w:sz w:val="24"/>
          <w:szCs w:val="24"/>
        </w:rPr>
        <w:t>6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-20</w:t>
      </w:r>
      <w:r>
        <w:rPr>
          <w:rFonts w:ascii="Calibri" w:eastAsia="Calibri" w:hAnsi="Calibri" w:cs="Calibri"/>
          <w:b/>
          <w:i/>
          <w:sz w:val="24"/>
          <w:szCs w:val="24"/>
        </w:rPr>
        <w:t>20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                         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                   </w:t>
      </w:r>
    </w:p>
    <w:p w14:paraId="5C9EF6CB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Place: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Malaysia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96EA801" w14:textId="77777777" w:rsidR="00482302" w:rsidRDefault="00D567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(Gowtham Vignesh)</w:t>
      </w:r>
    </w:p>
    <w:sectPr w:rsidR="00482302">
      <w:footerReference w:type="default" r:id="rId9"/>
      <w:footerReference w:type="first" r:id="rId10"/>
      <w:pgSz w:w="12240" w:h="15840"/>
      <w:pgMar w:top="720" w:right="1134" w:bottom="312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5B3B" w14:textId="77777777" w:rsidR="00D56716" w:rsidRDefault="00D56716">
      <w:pPr>
        <w:spacing w:before="0" w:after="0"/>
      </w:pPr>
      <w:r>
        <w:separator/>
      </w:r>
    </w:p>
  </w:endnote>
  <w:endnote w:type="continuationSeparator" w:id="0">
    <w:p w14:paraId="619EEECD" w14:textId="77777777" w:rsidR="00D56716" w:rsidRDefault="00D567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C64B2" w14:textId="77777777" w:rsidR="00482302" w:rsidRDefault="00D56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76F9C">
      <w:rPr>
        <w:color w:val="000000"/>
      </w:rPr>
      <w:fldChar w:fldCharType="separate"/>
    </w:r>
    <w:r w:rsidR="00376F9C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376F9C">
      <w:rPr>
        <w:color w:val="000000"/>
      </w:rPr>
      <w:fldChar w:fldCharType="separate"/>
    </w:r>
    <w:r w:rsidR="00376F9C">
      <w:rPr>
        <w:noProof/>
        <w:color w:val="000000"/>
      </w:rPr>
      <w:t>2</w:t>
    </w:r>
    <w:r>
      <w:rPr>
        <w:color w:val="000000"/>
      </w:rPr>
      <w:fldChar w:fldCharType="end"/>
    </w:r>
  </w:p>
  <w:p w14:paraId="515FE2E5" w14:textId="77777777" w:rsidR="00482302" w:rsidRDefault="004823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5ACEA" w14:textId="77777777" w:rsidR="00482302" w:rsidRDefault="00D56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center"/>
      <w:rPr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76F9C">
      <w:rPr>
        <w:color w:val="000000"/>
      </w:rPr>
      <w:fldChar w:fldCharType="separate"/>
    </w:r>
    <w:r w:rsidR="00376F9C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376F9C">
      <w:rPr>
        <w:color w:val="000000"/>
      </w:rPr>
      <w:fldChar w:fldCharType="separate"/>
    </w:r>
    <w:r w:rsidR="00376F9C">
      <w:rPr>
        <w:noProof/>
        <w:color w:val="000000"/>
      </w:rPr>
      <w:t>2</w:t>
    </w:r>
    <w:r>
      <w:rPr>
        <w:color w:val="000000"/>
      </w:rPr>
      <w:fldChar w:fldCharType="end"/>
    </w:r>
  </w:p>
  <w:p w14:paraId="65775ED4" w14:textId="77777777" w:rsidR="00482302" w:rsidRDefault="004823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9D855" w14:textId="77777777" w:rsidR="00D56716" w:rsidRDefault="00D56716">
      <w:pPr>
        <w:spacing w:before="0" w:after="0"/>
      </w:pPr>
      <w:r>
        <w:separator/>
      </w:r>
    </w:p>
  </w:footnote>
  <w:footnote w:type="continuationSeparator" w:id="0">
    <w:p w14:paraId="03368509" w14:textId="77777777" w:rsidR="00D56716" w:rsidRDefault="00D567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A12"/>
    <w:multiLevelType w:val="multilevel"/>
    <w:tmpl w:val="BBBE0E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E11961"/>
    <w:multiLevelType w:val="multilevel"/>
    <w:tmpl w:val="BBF062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EC78CB"/>
    <w:multiLevelType w:val="multilevel"/>
    <w:tmpl w:val="B39E3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C55830"/>
    <w:multiLevelType w:val="multilevel"/>
    <w:tmpl w:val="D8E2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C7E19"/>
    <w:multiLevelType w:val="multilevel"/>
    <w:tmpl w:val="C9CC17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02"/>
    <w:rsid w:val="00376F9C"/>
    <w:rsid w:val="00482302"/>
    <w:rsid w:val="00D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9060"/>
  <w15:docId w15:val="{A2373CEE-2ECF-4D22-B90A-40A7F915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="Candara" w:hAnsi="Candara" w:cs="Candara"/>
        <w:sz w:val="22"/>
        <w:szCs w:val="22"/>
        <w:lang w:val="en-US" w:eastAsia="en-MY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wthamv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Vignesh</dc:creator>
  <cp:lastModifiedBy>Gowtham Vignesh</cp:lastModifiedBy>
  <cp:revision>2</cp:revision>
  <dcterms:created xsi:type="dcterms:W3CDTF">2020-06-25T16:26:00Z</dcterms:created>
  <dcterms:modified xsi:type="dcterms:W3CDTF">2020-06-25T16:26:00Z</dcterms:modified>
</cp:coreProperties>
</file>