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E7BF" w14:textId="60226DD7" w:rsidR="00474691" w:rsidRPr="00221A4F" w:rsidRDefault="00474691" w:rsidP="00D57973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</w:p>
    <w:p w14:paraId="19838512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9C0E6B6" w14:textId="77777777" w:rsidR="00207D60" w:rsidRDefault="00207D60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8B3B7C2" w14:textId="77777777" w:rsidR="00221A4F" w:rsidRPr="00221A4F" w:rsidRDefault="00221A4F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2F8E55D" w14:textId="77777777" w:rsidR="00207D60" w:rsidRPr="00221A4F" w:rsidRDefault="00207D60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750560" w14:textId="1EBD93D2" w:rsidR="00221A4F" w:rsidRDefault="00221A4F" w:rsidP="00221A4F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b/>
          <w:bCs/>
          <w:color w:val="000000" w:themeColor="text1"/>
        </w:rPr>
        <w:t xml:space="preserve">Part </w:t>
      </w:r>
      <w:r w:rsidR="0078791C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221A4F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78791C" w:rsidRPr="0078791C">
        <w:rPr>
          <w:rFonts w:ascii="Times New Roman" w:hAnsi="Times New Roman" w:cs="Times New Roman"/>
          <w:b/>
          <w:bCs/>
          <w:color w:val="000000" w:themeColor="text1"/>
        </w:rPr>
        <w:t>Elementary Data Structures Implementation and Discussion</w:t>
      </w:r>
    </w:p>
    <w:p w14:paraId="4F7B455E" w14:textId="00F99926" w:rsidR="00D57973" w:rsidRPr="00221A4F" w:rsidRDefault="006A3094" w:rsidP="00221A4F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>Shiva Gowtham Kumar Vidiyala</w:t>
      </w:r>
    </w:p>
    <w:p w14:paraId="4720FBBE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>University of the Cumberlands</w:t>
      </w:r>
    </w:p>
    <w:p w14:paraId="576684A2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lang w:eastAsia="en-IN"/>
        </w:rPr>
      </w:pPr>
      <w:r w:rsidRPr="00221A4F">
        <w:rPr>
          <w:rFonts w:ascii="Times New Roman" w:hAnsi="Times New Roman" w:cs="Times New Roman"/>
          <w:color w:val="000000" w:themeColor="text1"/>
          <w:lang w:eastAsia="en-IN"/>
        </w:rPr>
        <w:t>Algorithms and Data Structures (MSCS-532-M80)</w:t>
      </w:r>
    </w:p>
    <w:p w14:paraId="12FB282D" w14:textId="77777777" w:rsidR="00D57973" w:rsidRPr="00221A4F" w:rsidRDefault="00D57973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21A4F">
        <w:rPr>
          <w:rFonts w:ascii="Times New Roman" w:hAnsi="Times New Roman" w:cs="Times New Roman"/>
          <w:color w:val="000000" w:themeColor="text1"/>
        </w:rPr>
        <w:t>Dr. Satish Penmatsa</w:t>
      </w:r>
    </w:p>
    <w:p w14:paraId="7F2C3E53" w14:textId="3C5FEA4D" w:rsidR="00207D60" w:rsidRPr="00221A4F" w:rsidRDefault="006F34EF" w:rsidP="00D57973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November</w:t>
      </w:r>
      <w:r w:rsidR="00D57973" w:rsidRPr="00221A4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 w:rsidR="00D57973" w:rsidRPr="00221A4F">
        <w:rPr>
          <w:rFonts w:ascii="Times New Roman" w:hAnsi="Times New Roman" w:cs="Times New Roman"/>
          <w:color w:val="000000" w:themeColor="text1"/>
        </w:rPr>
        <w:t>, 2025</w:t>
      </w:r>
    </w:p>
    <w:p w14:paraId="171550EB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63F4FEF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FA8341F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1610F99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2D781F7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F5766E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D9704AC" w14:textId="77777777" w:rsidR="00D74623" w:rsidRPr="00221A4F" w:rsidRDefault="00D74623" w:rsidP="00D57973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270FE31" w14:textId="77777777" w:rsidR="00D74623" w:rsidRPr="00221A4F" w:rsidRDefault="00D74623" w:rsidP="00D57973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D8E6CA8" w14:textId="77777777" w:rsidR="00D57973" w:rsidRPr="00221A4F" w:rsidRDefault="00D5797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21A4F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D62CF18" w14:textId="77777777" w:rsidR="00CD61EE" w:rsidRPr="0078791C" w:rsidRDefault="00CD61EE" w:rsidP="0078791C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Objective</w:t>
      </w:r>
    </w:p>
    <w:p w14:paraId="12AF9DC5" w14:textId="77777777" w:rsidR="00CD61EE" w:rsidRPr="0078791C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t>Explore and implement basic data structures—arrays, matrices, stacks, queues, and linked lists (with an optional rooted tree). Analyze their time/space complexity and discuss practical applications and trade-offs.</w:t>
      </w:r>
    </w:p>
    <w:p w14:paraId="76443E11" w14:textId="33345E89" w:rsidR="00CD61EE" w:rsidRPr="0078791C" w:rsidRDefault="00CD61EE" w:rsidP="0078791C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Implementations </w:t>
      </w:r>
    </w:p>
    <w:p w14:paraId="330E1886" w14:textId="77777777" w:rsidR="00CD61EE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t>All implementations are contained in a single module: data_structures.py. Included structures and operations:</w:t>
      </w:r>
      <w:r w:rsidRPr="0078791C">
        <w:rPr>
          <w:rFonts w:ascii="Times New Roman" w:hAnsi="Times New Roman" w:cs="Times New Roman"/>
          <w:color w:val="000000" w:themeColor="text1"/>
        </w:rPr>
        <w:br/>
        <w:t>- DynamicArray: insert, delete, access, append</w:t>
      </w:r>
      <w:r w:rsidRPr="0078791C">
        <w:rPr>
          <w:rFonts w:ascii="Times New Roman" w:hAnsi="Times New Roman" w:cs="Times New Roman"/>
          <w:color w:val="000000" w:themeColor="text1"/>
        </w:rPr>
        <w:br/>
        <w:t>- Matrix: access, set, insert/delete rows and columns</w:t>
      </w:r>
      <w:r w:rsidRPr="0078791C">
        <w:rPr>
          <w:rFonts w:ascii="Times New Roman" w:hAnsi="Times New Roman" w:cs="Times New Roman"/>
          <w:color w:val="000000" w:themeColor="text1"/>
        </w:rPr>
        <w:br/>
        <w:t>- StackArray: push, pop, peek, is_empty</w:t>
      </w:r>
      <w:r w:rsidRPr="0078791C">
        <w:rPr>
          <w:rFonts w:ascii="Times New Roman" w:hAnsi="Times New Roman" w:cs="Times New Roman"/>
          <w:color w:val="000000" w:themeColor="text1"/>
        </w:rPr>
        <w:br/>
        <w:t>- QueueArray (circular buffer): enqueue, dequeue, peek, automatic resize</w:t>
      </w:r>
      <w:r w:rsidRPr="0078791C">
        <w:rPr>
          <w:rFonts w:ascii="Times New Roman" w:hAnsi="Times New Roman" w:cs="Times New Roman"/>
          <w:color w:val="000000" w:themeColor="text1"/>
        </w:rPr>
        <w:br/>
        <w:t>- SinglyLinkedList: insert_head, insert_tail, delete_value, traverse</w:t>
      </w:r>
      <w:r w:rsidRPr="0078791C">
        <w:rPr>
          <w:rFonts w:ascii="Times New Roman" w:hAnsi="Times New Roman" w:cs="Times New Roman"/>
          <w:color w:val="000000" w:themeColor="text1"/>
        </w:rPr>
        <w:br/>
        <w:t>- TreeNode (optional rooted tree): add_child, DFS, BFS</w:t>
      </w:r>
    </w:p>
    <w:p w14:paraId="66378AFE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490509F1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03C11EA9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03D44242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40C2E4F3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5DAB7D8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67FEB9A9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3ECF9A61" w14:textId="77777777" w:rsidR="00CD61EE" w:rsidRDefault="00CD61EE" w:rsidP="0078791C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Performance Analysis</w:t>
      </w:r>
    </w:p>
    <w:p w14:paraId="4FB1014A" w14:textId="77777777" w:rsidR="0078791C" w:rsidRPr="0078791C" w:rsidRDefault="0078791C" w:rsidP="00787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2402"/>
        <w:gridCol w:w="1695"/>
        <w:gridCol w:w="1647"/>
        <w:gridCol w:w="1710"/>
      </w:tblGrid>
      <w:tr w:rsidR="0078791C" w:rsidRPr="0078791C" w14:paraId="24D03A83" w14:textId="77777777" w:rsidTr="0078791C">
        <w:tc>
          <w:tcPr>
            <w:tcW w:w="1728" w:type="dxa"/>
          </w:tcPr>
          <w:p w14:paraId="3D6262F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Structure</w:t>
            </w:r>
          </w:p>
        </w:tc>
        <w:tc>
          <w:tcPr>
            <w:tcW w:w="1728" w:type="dxa"/>
          </w:tcPr>
          <w:p w14:paraId="027A7A04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Operation</w:t>
            </w:r>
          </w:p>
        </w:tc>
        <w:tc>
          <w:tcPr>
            <w:tcW w:w="1728" w:type="dxa"/>
          </w:tcPr>
          <w:p w14:paraId="2FA7A35A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Time Complexity</w:t>
            </w:r>
          </w:p>
        </w:tc>
        <w:tc>
          <w:tcPr>
            <w:tcW w:w="1728" w:type="dxa"/>
          </w:tcPr>
          <w:p w14:paraId="4D327A8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Space (aux)</w:t>
            </w:r>
          </w:p>
        </w:tc>
        <w:tc>
          <w:tcPr>
            <w:tcW w:w="1728" w:type="dxa"/>
          </w:tcPr>
          <w:p w14:paraId="24928A4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Notes</w:t>
            </w:r>
          </w:p>
        </w:tc>
      </w:tr>
      <w:tr w:rsidR="0078791C" w:rsidRPr="0078791C" w14:paraId="4582BE54" w14:textId="77777777" w:rsidTr="0078791C">
        <w:tc>
          <w:tcPr>
            <w:tcW w:w="1728" w:type="dxa"/>
          </w:tcPr>
          <w:p w14:paraId="63617034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DynamicArray</w:t>
            </w:r>
          </w:p>
        </w:tc>
        <w:tc>
          <w:tcPr>
            <w:tcW w:w="1728" w:type="dxa"/>
          </w:tcPr>
          <w:p w14:paraId="2C1A7912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access[i]</w:t>
            </w:r>
          </w:p>
        </w:tc>
        <w:tc>
          <w:tcPr>
            <w:tcW w:w="1728" w:type="dxa"/>
          </w:tcPr>
          <w:p w14:paraId="0EA37CE3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30FABFA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1E97ED99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Indexing into contiguous memory</w:t>
            </w:r>
          </w:p>
        </w:tc>
      </w:tr>
      <w:tr w:rsidR="0078791C" w:rsidRPr="0078791C" w14:paraId="322D2C84" w14:textId="77777777" w:rsidTr="0078791C">
        <w:tc>
          <w:tcPr>
            <w:tcW w:w="1728" w:type="dxa"/>
          </w:tcPr>
          <w:p w14:paraId="43CC7BC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DynamicArray</w:t>
            </w:r>
          </w:p>
        </w:tc>
        <w:tc>
          <w:tcPr>
            <w:tcW w:w="1728" w:type="dxa"/>
          </w:tcPr>
          <w:p w14:paraId="16B4496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insert/delete at index</w:t>
            </w:r>
          </w:p>
        </w:tc>
        <w:tc>
          <w:tcPr>
            <w:tcW w:w="1728" w:type="dxa"/>
          </w:tcPr>
          <w:p w14:paraId="1D717174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241A31FB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1BFC1E9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Shift elements to make/remove space</w:t>
            </w:r>
          </w:p>
        </w:tc>
      </w:tr>
      <w:tr w:rsidR="0078791C" w:rsidRPr="0078791C" w14:paraId="5D01DE58" w14:textId="77777777" w:rsidTr="0078791C">
        <w:tc>
          <w:tcPr>
            <w:tcW w:w="1728" w:type="dxa"/>
          </w:tcPr>
          <w:p w14:paraId="0A119242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DynamicArray</w:t>
            </w:r>
          </w:p>
        </w:tc>
        <w:tc>
          <w:tcPr>
            <w:tcW w:w="1728" w:type="dxa"/>
          </w:tcPr>
          <w:p w14:paraId="5F249A55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append</w:t>
            </w:r>
          </w:p>
        </w:tc>
        <w:tc>
          <w:tcPr>
            <w:tcW w:w="1728" w:type="dxa"/>
          </w:tcPr>
          <w:p w14:paraId="1A419D1A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Amortized O(1)</w:t>
            </w:r>
          </w:p>
        </w:tc>
        <w:tc>
          <w:tcPr>
            <w:tcW w:w="1728" w:type="dxa"/>
          </w:tcPr>
          <w:p w14:paraId="6234A956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19513F9B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Occasional resize doubles capacity</w:t>
            </w:r>
          </w:p>
        </w:tc>
      </w:tr>
      <w:tr w:rsidR="0078791C" w:rsidRPr="0078791C" w14:paraId="64BC97D4" w14:textId="77777777" w:rsidTr="0078791C">
        <w:tc>
          <w:tcPr>
            <w:tcW w:w="1728" w:type="dxa"/>
          </w:tcPr>
          <w:p w14:paraId="2BBBC949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Matrix</w:t>
            </w:r>
          </w:p>
        </w:tc>
        <w:tc>
          <w:tcPr>
            <w:tcW w:w="1728" w:type="dxa"/>
          </w:tcPr>
          <w:p w14:paraId="5E25BDE6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access/set (r,c)</w:t>
            </w:r>
          </w:p>
        </w:tc>
        <w:tc>
          <w:tcPr>
            <w:tcW w:w="1728" w:type="dxa"/>
          </w:tcPr>
          <w:p w14:paraId="68F30C39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4F28E795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6F492926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Row-major list-of-lists</w:t>
            </w:r>
          </w:p>
        </w:tc>
      </w:tr>
      <w:tr w:rsidR="0078791C" w:rsidRPr="0078791C" w14:paraId="23AA2EF4" w14:textId="77777777" w:rsidTr="0078791C">
        <w:tc>
          <w:tcPr>
            <w:tcW w:w="1728" w:type="dxa"/>
          </w:tcPr>
          <w:p w14:paraId="3219982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Matrix</w:t>
            </w:r>
          </w:p>
        </w:tc>
        <w:tc>
          <w:tcPr>
            <w:tcW w:w="1728" w:type="dxa"/>
          </w:tcPr>
          <w:p w14:paraId="1AEDE3F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insert/delete row/col</w:t>
            </w:r>
          </w:p>
        </w:tc>
        <w:tc>
          <w:tcPr>
            <w:tcW w:w="1728" w:type="dxa"/>
          </w:tcPr>
          <w:p w14:paraId="335004A7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O(n + m)</w:t>
            </w:r>
          </w:p>
        </w:tc>
        <w:tc>
          <w:tcPr>
            <w:tcW w:w="1728" w:type="dxa"/>
          </w:tcPr>
          <w:p w14:paraId="1FCF46C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6DDBC89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Must shift row/col entries</w:t>
            </w:r>
          </w:p>
        </w:tc>
      </w:tr>
      <w:tr w:rsidR="0078791C" w:rsidRPr="0078791C" w14:paraId="2452DAFF" w14:textId="77777777" w:rsidTr="0078791C">
        <w:tc>
          <w:tcPr>
            <w:tcW w:w="1728" w:type="dxa"/>
          </w:tcPr>
          <w:p w14:paraId="52D81D2F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StackArray</w:t>
            </w:r>
          </w:p>
        </w:tc>
        <w:tc>
          <w:tcPr>
            <w:tcW w:w="1728" w:type="dxa"/>
          </w:tcPr>
          <w:p w14:paraId="47E4660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push/pop/peek</w:t>
            </w:r>
          </w:p>
        </w:tc>
        <w:tc>
          <w:tcPr>
            <w:tcW w:w="1728" w:type="dxa"/>
          </w:tcPr>
          <w:p w14:paraId="202BA943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46092D15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69134BE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Top of stack at end of list</w:t>
            </w:r>
          </w:p>
        </w:tc>
      </w:tr>
      <w:tr w:rsidR="0078791C" w:rsidRPr="0078791C" w14:paraId="2289FC3F" w14:textId="77777777" w:rsidTr="0078791C">
        <w:tc>
          <w:tcPr>
            <w:tcW w:w="1728" w:type="dxa"/>
          </w:tcPr>
          <w:p w14:paraId="19A81D77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QueueArray</w:t>
            </w:r>
          </w:p>
        </w:tc>
        <w:tc>
          <w:tcPr>
            <w:tcW w:w="1728" w:type="dxa"/>
          </w:tcPr>
          <w:p w14:paraId="617F13E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enqueue/dequeue/peek</w:t>
            </w:r>
          </w:p>
        </w:tc>
        <w:tc>
          <w:tcPr>
            <w:tcW w:w="1728" w:type="dxa"/>
          </w:tcPr>
          <w:p w14:paraId="632A7AA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Amortized O(1)</w:t>
            </w:r>
          </w:p>
        </w:tc>
        <w:tc>
          <w:tcPr>
            <w:tcW w:w="1728" w:type="dxa"/>
          </w:tcPr>
          <w:p w14:paraId="6FB113D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77521203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Circular buffer with resize</w:t>
            </w:r>
          </w:p>
        </w:tc>
      </w:tr>
      <w:tr w:rsidR="0078791C" w:rsidRPr="0078791C" w14:paraId="12547551" w14:textId="77777777" w:rsidTr="0078791C">
        <w:tc>
          <w:tcPr>
            <w:tcW w:w="1728" w:type="dxa"/>
          </w:tcPr>
          <w:p w14:paraId="229EB9CE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SinglyLinkedList</w:t>
            </w:r>
          </w:p>
        </w:tc>
        <w:tc>
          <w:tcPr>
            <w:tcW w:w="1728" w:type="dxa"/>
          </w:tcPr>
          <w:p w14:paraId="3E4AE12A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insert_head/tail</w:t>
            </w:r>
          </w:p>
        </w:tc>
        <w:tc>
          <w:tcPr>
            <w:tcW w:w="1728" w:type="dxa"/>
          </w:tcPr>
          <w:p w14:paraId="59ACCD1E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5545CEF7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7221B61D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Tail kept for O(1) append</w:t>
            </w:r>
          </w:p>
        </w:tc>
      </w:tr>
      <w:tr w:rsidR="0078791C" w:rsidRPr="0078791C" w14:paraId="4032EDC5" w14:textId="77777777" w:rsidTr="0078791C">
        <w:tc>
          <w:tcPr>
            <w:tcW w:w="1728" w:type="dxa"/>
          </w:tcPr>
          <w:p w14:paraId="4D2564CA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SinglyLinkedList</w:t>
            </w:r>
          </w:p>
        </w:tc>
        <w:tc>
          <w:tcPr>
            <w:tcW w:w="1728" w:type="dxa"/>
          </w:tcPr>
          <w:p w14:paraId="2E987459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delete by value</w:t>
            </w:r>
          </w:p>
        </w:tc>
        <w:tc>
          <w:tcPr>
            <w:tcW w:w="1728" w:type="dxa"/>
          </w:tcPr>
          <w:p w14:paraId="29B4417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033F4DFE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2E9FB6C2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Must search sequentially</w:t>
            </w:r>
          </w:p>
        </w:tc>
      </w:tr>
      <w:tr w:rsidR="0078791C" w:rsidRPr="0078791C" w14:paraId="79526BC9" w14:textId="77777777" w:rsidTr="0078791C">
        <w:tc>
          <w:tcPr>
            <w:tcW w:w="1728" w:type="dxa"/>
          </w:tcPr>
          <w:p w14:paraId="7CD87F5F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SinglyLinkedList</w:t>
            </w:r>
          </w:p>
        </w:tc>
        <w:tc>
          <w:tcPr>
            <w:tcW w:w="1728" w:type="dxa"/>
          </w:tcPr>
          <w:p w14:paraId="189B536E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access by index</w:t>
            </w:r>
          </w:p>
        </w:tc>
        <w:tc>
          <w:tcPr>
            <w:tcW w:w="1728" w:type="dxa"/>
          </w:tcPr>
          <w:p w14:paraId="19DC5670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34ECD85C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O(1)</w:t>
            </w:r>
          </w:p>
        </w:tc>
        <w:tc>
          <w:tcPr>
            <w:tcW w:w="1728" w:type="dxa"/>
          </w:tcPr>
          <w:p w14:paraId="7D351ACF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No random access</w:t>
            </w:r>
          </w:p>
        </w:tc>
      </w:tr>
      <w:tr w:rsidR="0078791C" w:rsidRPr="0078791C" w14:paraId="2377E0BC" w14:textId="77777777" w:rsidTr="0078791C">
        <w:tc>
          <w:tcPr>
            <w:tcW w:w="1728" w:type="dxa"/>
          </w:tcPr>
          <w:p w14:paraId="69FDF022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TreeNode</w:t>
            </w:r>
          </w:p>
        </w:tc>
        <w:tc>
          <w:tcPr>
            <w:tcW w:w="1728" w:type="dxa"/>
          </w:tcPr>
          <w:p w14:paraId="4DF23AC4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DFS/BFS traversal</w:t>
            </w:r>
          </w:p>
        </w:tc>
        <w:tc>
          <w:tcPr>
            <w:tcW w:w="1728" w:type="dxa"/>
          </w:tcPr>
          <w:p w14:paraId="60C5590D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728" w:type="dxa"/>
          </w:tcPr>
          <w:p w14:paraId="0DF63E7D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O(h) stack / O(w) queue</w:t>
            </w:r>
          </w:p>
        </w:tc>
        <w:tc>
          <w:tcPr>
            <w:tcW w:w="1728" w:type="dxa"/>
          </w:tcPr>
          <w:p w14:paraId="3AC7F111" w14:textId="77777777" w:rsidR="00CD61EE" w:rsidRPr="0078791C" w:rsidRDefault="00CD61EE" w:rsidP="0078791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8791C">
              <w:rPr>
                <w:rFonts w:ascii="Times New Roman" w:hAnsi="Times New Roman" w:cs="Times New Roman"/>
                <w:color w:val="000000" w:themeColor="text1"/>
              </w:rPr>
              <w:t>h=height, w=max width</w:t>
            </w:r>
          </w:p>
        </w:tc>
      </w:tr>
    </w:tbl>
    <w:p w14:paraId="7FB2DE0E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183617D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52AB5BD8" w14:textId="77777777" w:rsidR="0078791C" w:rsidRDefault="0078791C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48F551AE" w14:textId="483FCD14" w:rsidR="00CD61EE" w:rsidRPr="0078791C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lastRenderedPageBreak/>
        <w:t>Trade-offs: Arrays provide O(1) random access but O(n) middle insertions/deletions; linked lists provide O(1) insert/delete at ends (with tail) but O(n) access and higher pointer overhead. Circular-buffer queues avoid O(n) front deletions common with naive lists.</w:t>
      </w:r>
    </w:p>
    <w:p w14:paraId="064B61B2" w14:textId="77777777" w:rsidR="00CD61EE" w:rsidRPr="0078791C" w:rsidRDefault="00CD61EE" w:rsidP="0078791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Trade-offs and Comparisons</w:t>
      </w:r>
    </w:p>
    <w:p w14:paraId="14EFA935" w14:textId="77777777" w:rsidR="00CD61EE" w:rsidRPr="0078791C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t>• Stacks: Array-backed stacks are typically preferred (tight memory, branch-free, cache-friendly). Linked-list stacks add pointer overhead without access benefits.</w:t>
      </w:r>
      <w:r w:rsidRPr="0078791C">
        <w:rPr>
          <w:rFonts w:ascii="Times New Roman" w:hAnsi="Times New Roman" w:cs="Times New Roman"/>
          <w:color w:val="000000" w:themeColor="text1"/>
        </w:rPr>
        <w:br/>
        <w:t>• Queues: Circular-buffer arrays provide amortized O(1) enqueue/dequeue and minimal overhead. Linked-list queues can guarantee O(1) operations too but suffer from cache misses and pointer overhead.</w:t>
      </w:r>
      <w:r w:rsidRPr="0078791C">
        <w:rPr>
          <w:rFonts w:ascii="Times New Roman" w:hAnsi="Times New Roman" w:cs="Times New Roman"/>
          <w:color w:val="000000" w:themeColor="text1"/>
        </w:rPr>
        <w:br/>
        <w:t>• Arrays vs Linked Lists: Choose arrays when random access and iteration speed matter; choose linked lists when frequent insertions/deletions occur at known positions (especially head/tail) and memory reallocation costs must be avoided.</w:t>
      </w:r>
      <w:r w:rsidRPr="0078791C">
        <w:rPr>
          <w:rFonts w:ascii="Times New Roman" w:hAnsi="Times New Roman" w:cs="Times New Roman"/>
          <w:color w:val="000000" w:themeColor="text1"/>
        </w:rPr>
        <w:br/>
        <w:t>• Matrices: Row/column insertion is costly in dense matrices; prefer sparse representations when data is mostly zeros.</w:t>
      </w:r>
    </w:p>
    <w:p w14:paraId="493B0AEE" w14:textId="77777777" w:rsidR="00CD61EE" w:rsidRPr="0078791C" w:rsidRDefault="00CD61EE" w:rsidP="0078791C">
      <w:pPr>
        <w:pStyle w:val="Heading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Practical Applications</w:t>
      </w:r>
    </w:p>
    <w:p w14:paraId="791F1A88" w14:textId="77777777" w:rsidR="00CD61EE" w:rsidRPr="0078791C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t>• Arrays: indexing tables, dynamic buffers, image pixel grids, hash-table buckets.</w:t>
      </w:r>
      <w:r w:rsidRPr="0078791C">
        <w:rPr>
          <w:rFonts w:ascii="Times New Roman" w:hAnsi="Times New Roman" w:cs="Times New Roman"/>
          <w:color w:val="000000" w:themeColor="text1"/>
        </w:rPr>
        <w:br/>
        <w:t>• Matrices: scientific computing, graphics transforms, adjacency matrices for dense graphs.</w:t>
      </w:r>
      <w:r w:rsidRPr="0078791C">
        <w:rPr>
          <w:rFonts w:ascii="Times New Roman" w:hAnsi="Times New Roman" w:cs="Times New Roman"/>
          <w:color w:val="000000" w:themeColor="text1"/>
        </w:rPr>
        <w:br/>
        <w:t>• Stacks: expression evaluation (infix→postfix), function call stacks, DFS algorithms, undo/redo.</w:t>
      </w:r>
      <w:r w:rsidRPr="0078791C">
        <w:rPr>
          <w:rFonts w:ascii="Times New Roman" w:hAnsi="Times New Roman" w:cs="Times New Roman"/>
          <w:color w:val="000000" w:themeColor="text1"/>
        </w:rPr>
        <w:br/>
        <w:t>• Queues: breadth-first search (BFS), task scheduling, producer-consumer buffers, IO pipelines.</w:t>
      </w:r>
      <w:r w:rsidRPr="0078791C">
        <w:rPr>
          <w:rFonts w:ascii="Times New Roman" w:hAnsi="Times New Roman" w:cs="Times New Roman"/>
          <w:color w:val="000000" w:themeColor="text1"/>
        </w:rPr>
        <w:br/>
        <w:t>• Linked Lists: LRU caches (with hash maps), adjacency lists in sparse graphs, intrusive lists in kernels.</w:t>
      </w:r>
      <w:r w:rsidRPr="0078791C">
        <w:rPr>
          <w:rFonts w:ascii="Times New Roman" w:hAnsi="Times New Roman" w:cs="Times New Roman"/>
          <w:color w:val="000000" w:themeColor="text1"/>
        </w:rPr>
        <w:br/>
        <w:t>• Trees: hierarchical data (file systems, DOM), routing tables, game scene graphs.</w:t>
      </w:r>
    </w:p>
    <w:p w14:paraId="3949DDF3" w14:textId="77777777" w:rsidR="00CD61EE" w:rsidRPr="0078791C" w:rsidRDefault="00CD61EE" w:rsidP="0078791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91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6. </w:t>
      </w:r>
      <w:r w:rsidRPr="007879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61D48792" w14:textId="77777777" w:rsidR="00CD61EE" w:rsidRPr="0078791C" w:rsidRDefault="00CD61EE" w:rsidP="0078791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8791C">
        <w:rPr>
          <w:rFonts w:ascii="Times New Roman" w:hAnsi="Times New Roman" w:cs="Times New Roman"/>
          <w:color w:val="000000" w:themeColor="text1"/>
        </w:rPr>
        <w:t>Each structure provides distinct benefits: arrays for random access and cache locality; linked lists for stable pointer-based insertion; stacks/queues as foundational control-flow containers; matrices for 2D data layouts. Selecting the right structure depends on workload patterns—access vs update frequency, memory locality, and ease of implementation.</w:t>
      </w:r>
    </w:p>
    <w:p w14:paraId="0F23CA80" w14:textId="77777777" w:rsidR="00221A4F" w:rsidRPr="0078791C" w:rsidRDefault="00221A4F" w:rsidP="0078791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21A4F" w:rsidRPr="0078791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FBBA" w14:textId="77777777" w:rsidR="00E22592" w:rsidRDefault="00E22592" w:rsidP="00D74623">
      <w:pPr>
        <w:spacing w:after="0" w:line="240" w:lineRule="auto"/>
      </w:pPr>
      <w:r>
        <w:separator/>
      </w:r>
    </w:p>
  </w:endnote>
  <w:endnote w:type="continuationSeparator" w:id="0">
    <w:p w14:paraId="5CCEA725" w14:textId="77777777" w:rsidR="00E22592" w:rsidRDefault="00E22592" w:rsidP="00D7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9E44" w14:textId="77777777" w:rsidR="00E22592" w:rsidRDefault="00E22592" w:rsidP="00D74623">
      <w:pPr>
        <w:spacing w:after="0" w:line="240" w:lineRule="auto"/>
      </w:pPr>
      <w:r>
        <w:separator/>
      </w:r>
    </w:p>
  </w:footnote>
  <w:footnote w:type="continuationSeparator" w:id="0">
    <w:p w14:paraId="3FFDF7BD" w14:textId="77777777" w:rsidR="00E22592" w:rsidRDefault="00E22592" w:rsidP="00D74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42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1E7AA7" w14:textId="263C9F87" w:rsidR="00D74623" w:rsidRDefault="00D7462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ECD6D" w14:textId="77777777" w:rsidR="00D74623" w:rsidRDefault="00D74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138"/>
    <w:multiLevelType w:val="hybridMultilevel"/>
    <w:tmpl w:val="FA1A7134"/>
    <w:lvl w:ilvl="0" w:tplc="E1C85BE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10757A3E"/>
    <w:multiLevelType w:val="multilevel"/>
    <w:tmpl w:val="E8B2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421B"/>
    <w:multiLevelType w:val="hybridMultilevel"/>
    <w:tmpl w:val="A924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C6A06"/>
    <w:multiLevelType w:val="multilevel"/>
    <w:tmpl w:val="6640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32966"/>
    <w:multiLevelType w:val="hybridMultilevel"/>
    <w:tmpl w:val="398C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31D33"/>
    <w:multiLevelType w:val="hybridMultilevel"/>
    <w:tmpl w:val="BE9E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498090">
    <w:abstractNumId w:val="3"/>
  </w:num>
  <w:num w:numId="2" w16cid:durableId="2132749695">
    <w:abstractNumId w:val="1"/>
  </w:num>
  <w:num w:numId="3" w16cid:durableId="803274961">
    <w:abstractNumId w:val="5"/>
  </w:num>
  <w:num w:numId="4" w16cid:durableId="1949504463">
    <w:abstractNumId w:val="4"/>
  </w:num>
  <w:num w:numId="5" w16cid:durableId="716127456">
    <w:abstractNumId w:val="2"/>
  </w:num>
  <w:num w:numId="6" w16cid:durableId="7897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1"/>
    <w:rsid w:val="00057320"/>
    <w:rsid w:val="000F5140"/>
    <w:rsid w:val="001E701B"/>
    <w:rsid w:val="00207D60"/>
    <w:rsid w:val="00221A4F"/>
    <w:rsid w:val="0023711D"/>
    <w:rsid w:val="002B2558"/>
    <w:rsid w:val="002F6150"/>
    <w:rsid w:val="003B63C7"/>
    <w:rsid w:val="003F5296"/>
    <w:rsid w:val="00424A84"/>
    <w:rsid w:val="00474691"/>
    <w:rsid w:val="0063598E"/>
    <w:rsid w:val="006A3094"/>
    <w:rsid w:val="006B7326"/>
    <w:rsid w:val="006F34EF"/>
    <w:rsid w:val="0078791C"/>
    <w:rsid w:val="007A2491"/>
    <w:rsid w:val="007A47E6"/>
    <w:rsid w:val="007D603A"/>
    <w:rsid w:val="007F7F9E"/>
    <w:rsid w:val="00833B11"/>
    <w:rsid w:val="008E30E3"/>
    <w:rsid w:val="009412F5"/>
    <w:rsid w:val="00A9500A"/>
    <w:rsid w:val="00C33296"/>
    <w:rsid w:val="00C435B3"/>
    <w:rsid w:val="00CC4DF4"/>
    <w:rsid w:val="00CD61EE"/>
    <w:rsid w:val="00D57973"/>
    <w:rsid w:val="00D74623"/>
    <w:rsid w:val="00E02A25"/>
    <w:rsid w:val="00E22592"/>
    <w:rsid w:val="00E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5214"/>
  <w15:chartTrackingRefBased/>
  <w15:docId w15:val="{37FF1407-2396-4BAD-B3A8-627F63DE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6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6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623"/>
  </w:style>
  <w:style w:type="paragraph" w:styleId="Footer">
    <w:name w:val="footer"/>
    <w:basedOn w:val="Normal"/>
    <w:link w:val="FooterChar"/>
    <w:uiPriority w:val="99"/>
    <w:unhideWhenUsed/>
    <w:rsid w:val="00D7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F080A-C0F8-4DCC-B8E1-70CAD9C23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Gowtham Kumar</dc:creator>
  <cp:keywords/>
  <dc:description/>
  <cp:lastModifiedBy>Harichandhana Malyala</cp:lastModifiedBy>
  <cp:revision>3</cp:revision>
  <dcterms:created xsi:type="dcterms:W3CDTF">2025-11-01T22:40:00Z</dcterms:created>
  <dcterms:modified xsi:type="dcterms:W3CDTF">2025-11-01T22:43:00Z</dcterms:modified>
</cp:coreProperties>
</file>