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F2" w:rsidRDefault="006629F2" w:rsidP="006629F2">
      <w:pPr>
        <w:adjustRightInd w:val="0"/>
        <w:snapToGrid w:val="0"/>
        <w:spacing w:line="360" w:lineRule="auto"/>
      </w:pPr>
    </w:p>
    <w:p w:rsidR="006629F2" w:rsidRDefault="006629F2" w:rsidP="006629F2">
      <w:pPr>
        <w:pStyle w:val="1"/>
        <w:numPr>
          <w:ilvl w:val="0"/>
          <w:numId w:val="3"/>
        </w:numPr>
        <w:adjustRightInd w:val="0"/>
        <w:snapToGrid w:val="0"/>
        <w:spacing w:line="360" w:lineRule="auto"/>
      </w:pPr>
      <w:r>
        <w:rPr>
          <w:rFonts w:hint="eastAsia"/>
        </w:rPr>
        <w:t>图像二值化</w:t>
      </w:r>
    </w:p>
    <w:p w:rsidR="006629F2" w:rsidRPr="00F04F60" w:rsidRDefault="006629F2" w:rsidP="006629F2">
      <w:pPr>
        <w:pStyle w:val="2"/>
      </w:pPr>
      <w:r>
        <w:rPr>
          <w:rFonts w:hint="eastAsia"/>
        </w:rPr>
        <w:t>图像处理基本概念</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像素点是最小的图像单元，一张图片由好多的像素点构成</w:t>
      </w:r>
      <w:r>
        <w:rPr>
          <w:rFonts w:asciiTheme="minorEastAsia" w:hAnsiTheme="minorEastAsia" w:hint="eastAsia"/>
          <w:sz w:val="24"/>
          <w:szCs w:val="24"/>
        </w:rPr>
        <w:t>。</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一张图片如果</w:t>
      </w:r>
      <w:r w:rsidRPr="00586342">
        <w:rPr>
          <w:rFonts w:asciiTheme="minorEastAsia" w:hAnsiTheme="minorEastAsia" w:hint="eastAsia"/>
          <w:sz w:val="24"/>
          <w:szCs w:val="24"/>
        </w:rPr>
        <w:t>尺寸是800 * 800 的，宽度是800像素，高度是800像素。也就是说这张图片是由一个800 * 800的像素点矩阵构成的</w:t>
      </w:r>
      <w:r>
        <w:rPr>
          <w:rFonts w:asciiTheme="minorEastAsia" w:hAnsiTheme="minorEastAsia" w:hint="eastAsia"/>
          <w:sz w:val="24"/>
          <w:szCs w:val="24"/>
        </w:rPr>
        <w:t>，</w:t>
      </w:r>
      <w:r w:rsidRPr="00586342">
        <w:rPr>
          <w:rFonts w:asciiTheme="minorEastAsia" w:hAnsiTheme="minorEastAsia" w:hint="eastAsia"/>
          <w:sz w:val="24"/>
          <w:szCs w:val="24"/>
        </w:rPr>
        <w:t>这个矩阵是800行，800列，像素是图像的最小单元，这张图片的宽度是800个像素点的长度，高度是800个像素点的长度，共有800 * 800 = 640000个像素点。</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因为一个像素点的颜色是由RGB三个值来表现的，所以一个像素点矩阵对应三个颜色向量矩阵，分别是R矩阵，G矩阵，B矩阵，它们也都是800 *800大小的矩阵。下面展示</w:t>
      </w:r>
      <w:proofErr w:type="gramStart"/>
      <w:r>
        <w:rPr>
          <w:rFonts w:asciiTheme="minorEastAsia" w:hAnsiTheme="minorEastAsia" w:hint="eastAsia"/>
          <w:sz w:val="24"/>
          <w:szCs w:val="24"/>
        </w:rPr>
        <w:t>某</w:t>
      </w:r>
      <w:r w:rsidRPr="00586342">
        <w:rPr>
          <w:rFonts w:asciiTheme="minorEastAsia" w:hAnsiTheme="minorEastAsia" w:hint="eastAsia"/>
          <w:sz w:val="24"/>
          <w:szCs w:val="24"/>
        </w:rPr>
        <w:t>图片</w:t>
      </w:r>
      <w:proofErr w:type="gramEnd"/>
      <w:r w:rsidRPr="00586342">
        <w:rPr>
          <w:rFonts w:asciiTheme="minorEastAsia" w:hAnsiTheme="minorEastAsia" w:hint="eastAsia"/>
          <w:sz w:val="24"/>
          <w:szCs w:val="24"/>
        </w:rPr>
        <w:t>的一部分颜色矩阵数据：</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这个是R矩阵中的一部分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drawing>
          <wp:inline distT="0" distB="0" distL="0" distR="0" wp14:anchorId="5A730A84" wp14:editId="0A6754F4">
            <wp:extent cx="6573520" cy="2562225"/>
            <wp:effectExtent l="0" t="0" r="0" b="9525"/>
            <wp:docPr id="13" name="图片 13" descr="图像处理的灰度化和二值化">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像处理的灰度化和二值化">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这个是G矩阵中的一部分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lastRenderedPageBreak/>
        <w:drawing>
          <wp:inline distT="0" distB="0" distL="0" distR="0" wp14:anchorId="0EBCE500" wp14:editId="7FA9FC00">
            <wp:extent cx="6573520" cy="2338070"/>
            <wp:effectExtent l="0" t="0" r="0" b="5080"/>
            <wp:docPr id="12" name="图片 12" descr="图像处理的灰度化和二值化">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像处理的灰度化和二值化">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520" cy="2338070"/>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这个是B矩阵中的一部分</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noProof/>
          <w:sz w:val="24"/>
          <w:szCs w:val="24"/>
        </w:rPr>
        <w:drawing>
          <wp:inline distT="0" distB="0" distL="0" distR="0" wp14:anchorId="127D162B" wp14:editId="63C82292">
            <wp:extent cx="6573520" cy="2562225"/>
            <wp:effectExtent l="0" t="0" r="0" b="9525"/>
            <wp:docPr id="11" name="图片 11" descr="图像处理的灰度化和二值化">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像处理的灰度化和二值化">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比如每个矩阵的第一行第一列的值分别为：R：240，G：223，B：204，所以这个像素点的颜色就是（240,223,204</w:t>
      </w:r>
      <w:r>
        <w:rPr>
          <w:rFonts w:asciiTheme="minorEastAsia" w:hAnsiTheme="minorEastAsia" w:hint="eastAsia"/>
          <w:sz w:val="24"/>
          <w:szCs w:val="24"/>
        </w:rPr>
        <w:t>）</w:t>
      </w:r>
    </w:p>
    <w:p w:rsidR="00846AC9" w:rsidRDefault="00846AC9" w:rsidP="006629F2">
      <w:pPr>
        <w:adjustRightInd w:val="0"/>
        <w:snapToGrid w:val="0"/>
        <w:spacing w:line="360" w:lineRule="auto"/>
        <w:ind w:firstLineChars="200" w:firstLine="480"/>
        <w:rPr>
          <w:rFonts w:asciiTheme="minorEastAsia" w:hAnsiTheme="minorEastAsia"/>
          <w:sz w:val="24"/>
          <w:szCs w:val="24"/>
        </w:rPr>
      </w:pPr>
    </w:p>
    <w:p w:rsidR="00846AC9" w:rsidRDefault="00846AC9"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存储</w:t>
      </w:r>
      <w:proofErr w:type="gramStart"/>
      <w:r>
        <w:rPr>
          <w:rFonts w:asciiTheme="minorEastAsia" w:hAnsiTheme="minorEastAsia" w:hint="eastAsia"/>
          <w:sz w:val="24"/>
          <w:szCs w:val="24"/>
        </w:rPr>
        <w:t>像素值需要</w:t>
      </w:r>
      <w:proofErr w:type="gramEnd"/>
      <w:r>
        <w:rPr>
          <w:rFonts w:asciiTheme="minorEastAsia" w:hAnsiTheme="minorEastAsia" w:hint="eastAsia"/>
          <w:sz w:val="24"/>
          <w:szCs w:val="24"/>
        </w:rPr>
        <w:t>指定颜色空间和数据类型，彩色方式把颜色分成三种或者四种基元素，通过组合基元素可以产生所有颜色，RGB颜色空间是最常用的一种颜色空间，这归功于他也是人眼内部构成颜色的方式。他的颜色是红色，绿色，和蓝色，有时候为了表示透明颜色也会加入第四个元素alpha（A）。</w:t>
      </w:r>
    </w:p>
    <w:p w:rsidR="00F707EE" w:rsidRDefault="00F707EE" w:rsidP="00F707EE">
      <w:pPr>
        <w:pStyle w:val="3"/>
      </w:pPr>
      <w:r>
        <w:rPr>
          <w:rFonts w:hint="eastAsia"/>
        </w:rPr>
        <w:lastRenderedPageBreak/>
        <w:t>图像中的噪声点</w:t>
      </w:r>
    </w:p>
    <w:p w:rsidR="00F707EE" w:rsidRPr="00F707EE" w:rsidRDefault="00F707EE" w:rsidP="00F707EE">
      <w:pPr>
        <w:adjustRightInd w:val="0"/>
        <w:snapToGrid w:val="0"/>
        <w:spacing w:line="360" w:lineRule="auto"/>
        <w:ind w:firstLineChars="200" w:firstLine="480"/>
        <w:rPr>
          <w:rFonts w:asciiTheme="minorEastAsia" w:hAnsiTheme="minorEastAsia"/>
          <w:sz w:val="24"/>
          <w:szCs w:val="24"/>
        </w:rPr>
      </w:pPr>
      <w:r w:rsidRPr="00F707EE">
        <w:rPr>
          <w:rFonts w:asciiTheme="minorEastAsia" w:hAnsiTheme="minorEastAsia" w:hint="eastAsia"/>
          <w:sz w:val="24"/>
          <w:szCs w:val="24"/>
        </w:rPr>
        <w:t>图像中噪声是指由于成像传感器噪声、相片颗粒噪声、图片在传输过程中的通道传输误差等因素会使图片上出现一些随机的、离散的、孤立的像素点，这就是图像噪声。图像噪声在视觉上通常与它们相邻的像素明显不同，例如</w:t>
      </w:r>
      <w:proofErr w:type="gramStart"/>
      <w:r w:rsidRPr="00F707EE">
        <w:rPr>
          <w:rFonts w:asciiTheme="minorEastAsia" w:hAnsiTheme="minorEastAsia" w:hint="eastAsia"/>
          <w:sz w:val="24"/>
          <w:szCs w:val="24"/>
        </w:rPr>
        <w:t>黑区域</w:t>
      </w:r>
      <w:proofErr w:type="gramEnd"/>
      <w:r w:rsidRPr="00F707EE">
        <w:rPr>
          <w:rFonts w:asciiTheme="minorEastAsia" w:hAnsiTheme="minorEastAsia" w:hint="eastAsia"/>
          <w:sz w:val="24"/>
          <w:szCs w:val="24"/>
        </w:rPr>
        <w:t>中的白点、白区域中的黑点等。</w:t>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pStyle w:val="2"/>
      </w:pPr>
      <w:r>
        <w:rPr>
          <w:rFonts w:hint="eastAsia"/>
        </w:rPr>
        <w:t>如何改变像素点的颜色：</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在理解了一张图片是由一个像素点矩阵构成之后，我们就知道我们对图像的处理就是对这个像素点矩阵的操作，想要改变某个像素点的颜色，我们只要在这个像素点矩阵中找到这个像素点的位置，比如第x行，第y列，所以这个像素点在这个像素点矩阵中的位置就可以表示成（x，y）,因为一个像素点的颜色由红、绿、蓝三</w:t>
      </w:r>
      <w:proofErr w:type="gramStart"/>
      <w:r w:rsidRPr="00586342">
        <w:rPr>
          <w:rFonts w:asciiTheme="minorEastAsia" w:hAnsiTheme="minorEastAsia" w:hint="eastAsia"/>
          <w:sz w:val="24"/>
          <w:szCs w:val="24"/>
        </w:rPr>
        <w:t>个</w:t>
      </w:r>
      <w:proofErr w:type="gramEnd"/>
      <w:r w:rsidRPr="00586342">
        <w:rPr>
          <w:rFonts w:asciiTheme="minorEastAsia" w:hAnsiTheme="minorEastAsia" w:hint="eastAsia"/>
          <w:sz w:val="24"/>
          <w:szCs w:val="24"/>
        </w:rPr>
        <w:t>颜色变量表示，所以我们通过给这三个变量赋值，来改变这个像素点的颜色，比如改成红色（255，0，0），可以表示为（x，y，（R=255，G=0，B=0））。</w:t>
      </w:r>
    </w:p>
    <w:p w:rsidR="00351223" w:rsidRDefault="00351223" w:rsidP="006629F2">
      <w:pPr>
        <w:adjustRightInd w:val="0"/>
        <w:snapToGrid w:val="0"/>
        <w:spacing w:line="360" w:lineRule="auto"/>
        <w:ind w:firstLineChars="200" w:firstLine="480"/>
        <w:rPr>
          <w:rFonts w:asciiTheme="minorEastAsia" w:hAnsiTheme="minorEastAsia"/>
          <w:sz w:val="24"/>
          <w:szCs w:val="24"/>
        </w:rPr>
      </w:pPr>
    </w:p>
    <w:p w:rsidR="00351223" w:rsidRPr="00351223" w:rsidRDefault="00351223" w:rsidP="00351223">
      <w:pPr>
        <w:pStyle w:val="3"/>
        <w:adjustRightInd w:val="0"/>
        <w:snapToGrid w:val="0"/>
        <w:spacing w:line="360" w:lineRule="auto"/>
        <w:rPr>
          <w:rStyle w:val="ask-title"/>
          <w:rFonts w:asciiTheme="minorEastAsia" w:hAnsiTheme="minorEastAsia"/>
          <w:b w:val="0"/>
          <w:bCs w:val="0"/>
          <w:color w:val="333333"/>
          <w:sz w:val="36"/>
          <w:szCs w:val="36"/>
        </w:rPr>
      </w:pPr>
      <w:r w:rsidRPr="00351223">
        <w:rPr>
          <w:rStyle w:val="ask-title"/>
          <w:rFonts w:asciiTheme="minorEastAsia" w:hAnsiTheme="minorEastAsia" w:hint="eastAsia"/>
          <w:b w:val="0"/>
          <w:bCs w:val="0"/>
          <w:color w:val="333333"/>
          <w:sz w:val="36"/>
          <w:szCs w:val="36"/>
        </w:rPr>
        <w:t>单通道图像</w:t>
      </w:r>
      <w:r>
        <w:rPr>
          <w:rStyle w:val="ask-title"/>
          <w:rFonts w:asciiTheme="minorEastAsia" w:hAnsiTheme="minorEastAsia" w:hint="eastAsia"/>
          <w:b w:val="0"/>
          <w:bCs w:val="0"/>
          <w:color w:val="333333"/>
          <w:sz w:val="36"/>
          <w:szCs w:val="36"/>
        </w:rPr>
        <w:t>和三通道</w:t>
      </w:r>
    </w:p>
    <w:p w:rsidR="00351223" w:rsidRPr="00351223" w:rsidRDefault="00351223" w:rsidP="00351223">
      <w:pPr>
        <w:adjustRightInd w:val="0"/>
        <w:snapToGrid w:val="0"/>
        <w:spacing w:line="360" w:lineRule="auto"/>
        <w:ind w:firstLineChars="200" w:firstLine="480"/>
        <w:rPr>
          <w:rFonts w:asciiTheme="minorEastAsia" w:hAnsiTheme="minorEastAsia"/>
          <w:sz w:val="24"/>
          <w:szCs w:val="24"/>
        </w:rPr>
      </w:pPr>
      <w:r w:rsidRPr="00351223">
        <w:rPr>
          <w:rFonts w:asciiTheme="minorEastAsia" w:hAnsiTheme="minorEastAsia" w:hint="eastAsia"/>
          <w:sz w:val="24"/>
          <w:szCs w:val="24"/>
        </w:rPr>
        <w:t>（一）：单通道图，</w:t>
      </w:r>
    </w:p>
    <w:p w:rsidR="00351223" w:rsidRPr="00351223" w:rsidRDefault="00351223" w:rsidP="00351223">
      <w:pPr>
        <w:adjustRightInd w:val="0"/>
        <w:snapToGrid w:val="0"/>
        <w:spacing w:line="360" w:lineRule="auto"/>
        <w:ind w:firstLineChars="200" w:firstLine="480"/>
        <w:rPr>
          <w:rFonts w:asciiTheme="minorEastAsia" w:hAnsiTheme="minorEastAsia"/>
          <w:sz w:val="24"/>
          <w:szCs w:val="24"/>
        </w:rPr>
      </w:pPr>
      <w:r w:rsidRPr="00351223">
        <w:rPr>
          <w:rFonts w:asciiTheme="minorEastAsia" w:hAnsiTheme="minorEastAsia" w:hint="eastAsia"/>
          <w:sz w:val="24"/>
          <w:szCs w:val="24"/>
        </w:rPr>
        <w:t>俗称灰度图，每个像素点只能有</w:t>
      </w:r>
      <w:proofErr w:type="gramStart"/>
      <w:r w:rsidRPr="00351223">
        <w:rPr>
          <w:rFonts w:asciiTheme="minorEastAsia" w:hAnsiTheme="minorEastAsia" w:hint="eastAsia"/>
          <w:sz w:val="24"/>
          <w:szCs w:val="24"/>
        </w:rPr>
        <w:t>有</w:t>
      </w:r>
      <w:proofErr w:type="gramEnd"/>
      <w:r w:rsidRPr="00351223">
        <w:rPr>
          <w:rFonts w:asciiTheme="minorEastAsia" w:hAnsiTheme="minorEastAsia" w:hint="eastAsia"/>
          <w:sz w:val="24"/>
          <w:szCs w:val="24"/>
        </w:rPr>
        <w:t>一个值表示颜色，它的</w:t>
      </w:r>
      <w:proofErr w:type="gramStart"/>
      <w:r w:rsidRPr="00351223">
        <w:rPr>
          <w:rFonts w:asciiTheme="minorEastAsia" w:hAnsiTheme="minorEastAsia" w:hint="eastAsia"/>
          <w:sz w:val="24"/>
          <w:szCs w:val="24"/>
        </w:rPr>
        <w:t>像素值</w:t>
      </w:r>
      <w:proofErr w:type="gramEnd"/>
      <w:r w:rsidRPr="00351223">
        <w:rPr>
          <w:rFonts w:asciiTheme="minorEastAsia" w:hAnsiTheme="minorEastAsia" w:hint="eastAsia"/>
          <w:sz w:val="24"/>
          <w:szCs w:val="24"/>
        </w:rPr>
        <w:t>在0到255之间，0是黑色，255是白色，中间值是一些不同等级的灰色。（也有3通道的灰度图，3通道灰度</w:t>
      </w:r>
      <w:proofErr w:type="gramStart"/>
      <w:r w:rsidRPr="00351223">
        <w:rPr>
          <w:rFonts w:asciiTheme="minorEastAsia" w:hAnsiTheme="minorEastAsia" w:hint="eastAsia"/>
          <w:sz w:val="24"/>
          <w:szCs w:val="24"/>
        </w:rPr>
        <w:t>图只有</w:t>
      </w:r>
      <w:proofErr w:type="gramEnd"/>
      <w:r w:rsidRPr="00351223">
        <w:rPr>
          <w:rFonts w:asciiTheme="minorEastAsia" w:hAnsiTheme="minorEastAsia" w:hint="eastAsia"/>
          <w:sz w:val="24"/>
          <w:szCs w:val="24"/>
        </w:rPr>
        <w:t>一个通道有值，其他两个通道的值都是零）。</w:t>
      </w:r>
    </w:p>
    <w:p w:rsidR="00351223" w:rsidRPr="00351223" w:rsidRDefault="00351223" w:rsidP="00351223">
      <w:pPr>
        <w:adjustRightInd w:val="0"/>
        <w:snapToGrid w:val="0"/>
        <w:spacing w:line="360" w:lineRule="auto"/>
        <w:ind w:firstLineChars="200" w:firstLine="480"/>
        <w:rPr>
          <w:rFonts w:asciiTheme="minorEastAsia" w:hAnsiTheme="minorEastAsia"/>
          <w:sz w:val="24"/>
          <w:szCs w:val="24"/>
        </w:rPr>
      </w:pPr>
      <w:r w:rsidRPr="00351223">
        <w:rPr>
          <w:rFonts w:asciiTheme="minorEastAsia" w:hAnsiTheme="minorEastAsia" w:hint="eastAsia"/>
          <w:sz w:val="24"/>
          <w:szCs w:val="24"/>
        </w:rPr>
        <w:t>（二）:三通道图，每个像素点都有3个值表示</w:t>
      </w:r>
    </w:p>
    <w:p w:rsidR="00351223" w:rsidRDefault="00351223" w:rsidP="00351223">
      <w:pPr>
        <w:adjustRightInd w:val="0"/>
        <w:snapToGrid w:val="0"/>
        <w:spacing w:line="360" w:lineRule="auto"/>
        <w:ind w:firstLineChars="200" w:firstLine="480"/>
        <w:rPr>
          <w:rFonts w:asciiTheme="minorEastAsia" w:hAnsiTheme="minorEastAsia"/>
          <w:sz w:val="24"/>
          <w:szCs w:val="24"/>
        </w:rPr>
      </w:pPr>
      <w:r w:rsidRPr="00351223">
        <w:rPr>
          <w:rFonts w:asciiTheme="minorEastAsia" w:hAnsiTheme="minorEastAsia" w:hint="eastAsia"/>
          <w:sz w:val="24"/>
          <w:szCs w:val="24"/>
        </w:rPr>
        <w:t xml:space="preserve"> ，所以就是3通道。也有4通道的图。例如RGB图片即为三通道图片，RGB色彩模式是工业界的一种颜色标准，是通过对红(R)、绿(G)、蓝(B)三个颜色通道的变化以及它们相互之间的叠加来得到各式各样的颜色的，RGB即是代表红、绿、蓝三</w:t>
      </w:r>
      <w:proofErr w:type="gramStart"/>
      <w:r w:rsidRPr="00351223">
        <w:rPr>
          <w:rFonts w:asciiTheme="minorEastAsia" w:hAnsiTheme="minorEastAsia" w:hint="eastAsia"/>
          <w:sz w:val="24"/>
          <w:szCs w:val="24"/>
        </w:rPr>
        <w:t>个</w:t>
      </w:r>
      <w:proofErr w:type="gramEnd"/>
      <w:r w:rsidRPr="00351223">
        <w:rPr>
          <w:rFonts w:asciiTheme="minorEastAsia" w:hAnsiTheme="minorEastAsia" w:hint="eastAsia"/>
          <w:sz w:val="24"/>
          <w:szCs w:val="24"/>
        </w:rPr>
        <w:t>通道的颜色，这个标准几乎包括了人类视力所能感知的所有颜色，是目前运用最广的颜色系统之一。总之，每一个点由三个值表示。</w:t>
      </w:r>
    </w:p>
    <w:p w:rsidR="00AA50EF" w:rsidRDefault="00AA50EF" w:rsidP="00351223">
      <w:pPr>
        <w:adjustRightInd w:val="0"/>
        <w:snapToGrid w:val="0"/>
        <w:spacing w:line="360" w:lineRule="auto"/>
        <w:ind w:firstLineChars="200" w:firstLine="480"/>
        <w:rPr>
          <w:rFonts w:asciiTheme="minorEastAsia" w:hAnsiTheme="minorEastAsia"/>
          <w:sz w:val="24"/>
          <w:szCs w:val="24"/>
        </w:rPr>
      </w:pPr>
    </w:p>
    <w:p w:rsidR="00AA50EF" w:rsidRPr="00AA50EF" w:rsidRDefault="00AA50EF" w:rsidP="00AA50EF">
      <w:pPr>
        <w:widowControl/>
        <w:shd w:val="clear" w:color="auto" w:fill="FFFFFF"/>
        <w:spacing w:before="100" w:beforeAutospacing="1" w:after="100" w:afterAutospacing="1" w:line="312" w:lineRule="atLeast"/>
        <w:rPr>
          <w:rFonts w:ascii="Arial" w:eastAsia="宋体" w:hAnsi="Arial" w:cs="Arial"/>
          <w:color w:val="000000"/>
          <w:kern w:val="0"/>
          <w:sz w:val="24"/>
          <w:szCs w:val="24"/>
        </w:rPr>
      </w:pPr>
      <w:r w:rsidRPr="00AA50EF">
        <w:rPr>
          <w:rFonts w:ascii="Arial" w:eastAsia="宋体" w:hAnsi="Arial" w:cs="Arial"/>
          <w:color w:val="000000"/>
          <w:kern w:val="0"/>
          <w:sz w:val="24"/>
          <w:szCs w:val="24"/>
        </w:rPr>
        <w:lastRenderedPageBreak/>
        <w:t>在我的教程</w:t>
      </w:r>
      <w:r w:rsidRPr="00AA50EF">
        <w:rPr>
          <w:rFonts w:ascii="Arial" w:eastAsia="宋体" w:hAnsi="Arial" w:cs="Arial"/>
          <w:color w:val="000000"/>
          <w:kern w:val="0"/>
          <w:sz w:val="24"/>
          <w:szCs w:val="24"/>
        </w:rPr>
        <w:t> </w:t>
      </w:r>
      <w:hyperlink r:id="rId15" w:anchor="matthebasicimagecontainer" w:history="1">
        <w:r w:rsidRPr="00AA50EF">
          <w:rPr>
            <w:rFonts w:ascii="Arial" w:eastAsia="宋体" w:hAnsi="Arial" w:cs="Arial"/>
            <w:i/>
            <w:iCs/>
            <w:color w:val="0090D9"/>
            <w:kern w:val="0"/>
            <w:sz w:val="24"/>
            <w:szCs w:val="24"/>
          </w:rPr>
          <w:t xml:space="preserve">Mat - </w:t>
        </w:r>
        <w:r w:rsidRPr="00AA50EF">
          <w:rPr>
            <w:rFonts w:ascii="Arial" w:eastAsia="宋体" w:hAnsi="Arial" w:cs="Arial"/>
            <w:i/>
            <w:iCs/>
            <w:color w:val="0090D9"/>
            <w:kern w:val="0"/>
            <w:sz w:val="24"/>
            <w:szCs w:val="24"/>
          </w:rPr>
          <w:t>基本图像容器</w:t>
        </w:r>
      </w:hyperlink>
      <w:r w:rsidRPr="00AA50EF">
        <w:rPr>
          <w:rFonts w:ascii="Arial" w:eastAsia="宋体" w:hAnsi="Arial" w:cs="Arial"/>
          <w:color w:val="000000"/>
          <w:kern w:val="0"/>
          <w:sz w:val="24"/>
          <w:szCs w:val="24"/>
        </w:rPr>
        <w:t> </w:t>
      </w:r>
      <w:r w:rsidRPr="00AA50EF">
        <w:rPr>
          <w:rFonts w:ascii="Arial" w:eastAsia="宋体" w:hAnsi="Arial" w:cs="Arial"/>
          <w:color w:val="000000"/>
          <w:kern w:val="0"/>
          <w:sz w:val="24"/>
          <w:szCs w:val="24"/>
        </w:rPr>
        <w:t>中，你或许已了解到，图像矩阵的大小取决于我们所用的颜色模型，确切地说，取决于所用通道数。如果是灰度图像，矩阵就会像这样：</w:t>
      </w:r>
    </w:p>
    <w:p w:rsidR="00AA50EF" w:rsidRPr="00AA50EF" w:rsidRDefault="00AA50EF" w:rsidP="00AA50EF">
      <w:pPr>
        <w:widowControl/>
        <w:shd w:val="clear" w:color="auto" w:fill="FFFFFF"/>
        <w:spacing w:before="150" w:after="150" w:line="312" w:lineRule="atLeast"/>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338955" cy="1026795"/>
            <wp:effectExtent l="0" t="0" r="4445" b="1905"/>
            <wp:docPr id="27" name="图片 27" descr="\newcommand{\tabItG}[1] { \textcolor{black}{#1} \cellcolor[gray]{0.8}}&#10;\begin{tabular} {ccccc}&#10;~ &amp; \multicolumn{1}{c}{Column 0} &amp;   \multicolumn{1}{c}{Column 1} &amp;   \multicolumn{1}{c}{Column ...} &amp; \multicolumn{1}{c}{Column m}\\&#10;Row 0 &amp; \tabItG{0,0} &amp; \tabItG{0,1} &amp; \tabItG{...}  &amp; \tabItG{0, m} \\&#10;Row 1 &amp; \tabItG{1,0} &amp; \tabItG{1,1} &amp; \tabItG{...}  &amp; \tabItG{1, m} \\&#10;Row ... &amp; \tabItG{...,0} &amp; \tabItG{...,1} &amp; \tabItG{...} &amp; \tabItG{..., m} \\&#10;Row n &amp; \tabItG{n,0} &amp; \tabItG{n,1} &amp; \tabItG{n,...} &amp; \tabItG{n, m} \\&#10;\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command{\tabItG}[1] { \textcolor{black}{#1} \cellcolor[gray]{0.8}}&#10;\begin{tabular} {ccccc}&#10;~ &amp; \multicolumn{1}{c}{Column 0} &amp;   \multicolumn{1}{c}{Column 1} &amp;   \multicolumn{1}{c}{Column ...} &amp; \multicolumn{1}{c}{Column m}\\&#10;Row 0 &amp; \tabItG{0,0} &amp; \tabItG{0,1} &amp; \tabItG{...}  &amp; \tabItG{0, m} \\&#10;Row 1 &amp; \tabItG{1,0} &amp; \tabItG{1,1} &amp; \tabItG{...}  &amp; \tabItG{1, m} \\&#10;Row ... &amp; \tabItG{...,0} &amp; \tabItG{...,1} &amp; \tabItG{...} &amp; \tabItG{..., m} \\&#10;Row n &amp; \tabItG{n,0} &amp; \tabItG{n,1} &amp; \tabItG{n,...} &amp; \tabItG{n, m} \\&#10;\end{tabu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8955" cy="1026795"/>
                    </a:xfrm>
                    <a:prstGeom prst="rect">
                      <a:avLst/>
                    </a:prstGeom>
                    <a:noFill/>
                    <a:ln>
                      <a:noFill/>
                    </a:ln>
                  </pic:spPr>
                </pic:pic>
              </a:graphicData>
            </a:graphic>
          </wp:inline>
        </w:drawing>
      </w:r>
    </w:p>
    <w:p w:rsidR="00AA50EF" w:rsidRPr="00AA50EF" w:rsidRDefault="00AA50EF" w:rsidP="00AA50EF">
      <w:pPr>
        <w:widowControl/>
        <w:shd w:val="clear" w:color="auto" w:fill="FFFFFF"/>
        <w:spacing w:before="100" w:beforeAutospacing="1" w:after="100" w:afterAutospacing="1" w:line="312" w:lineRule="atLeast"/>
        <w:rPr>
          <w:rFonts w:ascii="Arial" w:eastAsia="宋体" w:hAnsi="Arial" w:cs="Arial"/>
          <w:color w:val="000000"/>
          <w:kern w:val="0"/>
          <w:sz w:val="24"/>
          <w:szCs w:val="24"/>
        </w:rPr>
      </w:pPr>
      <w:r w:rsidRPr="00AA50EF">
        <w:rPr>
          <w:rFonts w:ascii="Arial" w:eastAsia="宋体" w:hAnsi="Arial" w:cs="Arial"/>
          <w:color w:val="000000"/>
          <w:kern w:val="0"/>
          <w:sz w:val="24"/>
          <w:szCs w:val="24"/>
        </w:rPr>
        <w:t>而对多通道图像来说，矩阵中的</w:t>
      </w:r>
      <w:proofErr w:type="gramStart"/>
      <w:r w:rsidRPr="00AA50EF">
        <w:rPr>
          <w:rFonts w:ascii="Arial" w:eastAsia="宋体" w:hAnsi="Arial" w:cs="Arial"/>
          <w:color w:val="000000"/>
          <w:kern w:val="0"/>
          <w:sz w:val="24"/>
          <w:szCs w:val="24"/>
        </w:rPr>
        <w:t>列会</w:t>
      </w:r>
      <w:proofErr w:type="gramEnd"/>
      <w:r w:rsidRPr="00AA50EF">
        <w:rPr>
          <w:rFonts w:ascii="Arial" w:eastAsia="宋体" w:hAnsi="Arial" w:cs="Arial"/>
          <w:color w:val="000000"/>
          <w:kern w:val="0"/>
          <w:sz w:val="24"/>
          <w:szCs w:val="24"/>
        </w:rPr>
        <w:t>包含多个子列，其子列个数与通道数相等。例如，</w:t>
      </w:r>
      <w:r w:rsidRPr="00AA50EF">
        <w:rPr>
          <w:rFonts w:ascii="Arial" w:eastAsia="宋体" w:hAnsi="Arial" w:cs="Arial"/>
          <w:color w:val="000000"/>
          <w:kern w:val="0"/>
          <w:sz w:val="24"/>
          <w:szCs w:val="24"/>
        </w:rPr>
        <w:t>RGB</w:t>
      </w:r>
      <w:r w:rsidRPr="00AA50EF">
        <w:rPr>
          <w:rFonts w:ascii="Arial" w:eastAsia="宋体" w:hAnsi="Arial" w:cs="Arial"/>
          <w:color w:val="000000"/>
          <w:kern w:val="0"/>
          <w:sz w:val="24"/>
          <w:szCs w:val="24"/>
        </w:rPr>
        <w:t>颜色模型的矩阵：</w:t>
      </w:r>
    </w:p>
    <w:p w:rsidR="00AA50EF" w:rsidRPr="00AA50EF" w:rsidRDefault="00AA50EF" w:rsidP="00AA50EF">
      <w:pPr>
        <w:widowControl/>
        <w:shd w:val="clear" w:color="auto" w:fill="FFFFFF"/>
        <w:spacing w:before="150" w:after="150" w:line="312" w:lineRule="atLeast"/>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7108190" cy="1026795"/>
            <wp:effectExtent l="0" t="0" r="0" b="1905"/>
            <wp:docPr id="26" name="图片 26" descr="\newcommand{\tabIt}[1] { \textcolor{yellow}{#1} \cellcolor{blue} &amp;  \textcolor{black}{#1} \cellcolor{green} &amp; \textcolor{black}{#1} \cellcolor{red}}&#10;\begin{tabular} {ccccccccccccc}&#10;~ &amp; \multicolumn{3}{c}{Column 0} &amp;   \multicolumn{3}{c}{Column 1} &amp;   \multicolumn{3}{c}{Column ...} &amp; \multicolumn{3}{c}{Column m}\\&#10;Row 0 &amp; \tabIt{0,0} &amp; \tabIt{0,1} &amp; \tabIt{...}  &amp; \tabIt{0, m} \\&#10;Row 1 &amp; \tabIt{1,0} &amp; \tabIt{1,1} &amp; \tabIt{...}  &amp; \tabIt{1, m} \\&#10;Row ... &amp; \tabIt{...,0} &amp; \tabIt{...,1} &amp; \tabIt{...} &amp; \tabIt{..., m} \\&#10;Row n &amp; \tabIt{n,0} &amp; \tabIt{n,1} &amp; \tabIt{n,...} &amp; \tabIt{n, m} \\&#10;\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command{\tabIt}[1] { \textcolor{yellow}{#1} \cellcolor{blue} &amp;  \textcolor{black}{#1} \cellcolor{green} &amp; \textcolor{black}{#1} \cellcolor{red}}&#10;\begin{tabular} {ccccccccccccc}&#10;~ &amp; \multicolumn{3}{c}{Column 0} &amp;   \multicolumn{3}{c}{Column 1} &amp;   \multicolumn{3}{c}{Column ...} &amp; \multicolumn{3}{c}{Column m}\\&#10;Row 0 &amp; \tabIt{0,0} &amp; \tabIt{0,1} &amp; \tabIt{...}  &amp; \tabIt{0, m} \\&#10;Row 1 &amp; \tabIt{1,0} &amp; \tabIt{1,1} &amp; \tabIt{...}  &amp; \tabIt{1, m} \\&#10;Row ... &amp; \tabIt{...,0} &amp; \tabIt{...,1} &amp; \tabIt{...} &amp; \tabIt{..., m} \\&#10;Row n &amp; \tabIt{n,0} &amp; \tabIt{n,1} &amp; \tabIt{n,...} &amp; \tabIt{n, m} \\&#10;\end{tab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8190" cy="1026795"/>
                    </a:xfrm>
                    <a:prstGeom prst="rect">
                      <a:avLst/>
                    </a:prstGeom>
                    <a:noFill/>
                    <a:ln>
                      <a:noFill/>
                    </a:ln>
                  </pic:spPr>
                </pic:pic>
              </a:graphicData>
            </a:graphic>
          </wp:inline>
        </w:drawing>
      </w:r>
    </w:p>
    <w:p w:rsidR="00AA50EF" w:rsidRPr="00586342" w:rsidRDefault="00AA50EF" w:rsidP="00AA50EF">
      <w:pPr>
        <w:adjustRightInd w:val="0"/>
        <w:snapToGrid w:val="0"/>
        <w:spacing w:line="360" w:lineRule="auto"/>
        <w:ind w:firstLineChars="200" w:firstLine="480"/>
        <w:rPr>
          <w:rFonts w:asciiTheme="minorEastAsia" w:hAnsiTheme="minorEastAsia"/>
          <w:sz w:val="24"/>
          <w:szCs w:val="24"/>
        </w:rPr>
      </w:pPr>
      <w:r w:rsidRPr="00AA50EF">
        <w:rPr>
          <w:rFonts w:asciiTheme="minorEastAsia" w:hAnsiTheme="minorEastAsia" w:hint="eastAsia"/>
          <w:sz w:val="24"/>
          <w:szCs w:val="24"/>
        </w:rPr>
        <w:t>注意到，子列的通道顺序是反过来的：BGR而不是RGB。很多情况下，因为内存足够大，可实现连续存储，因此，图像中的各行就能一行</w:t>
      </w:r>
      <w:proofErr w:type="gramStart"/>
      <w:r w:rsidRPr="00AA50EF">
        <w:rPr>
          <w:rFonts w:asciiTheme="minorEastAsia" w:hAnsiTheme="minorEastAsia" w:hint="eastAsia"/>
          <w:sz w:val="24"/>
          <w:szCs w:val="24"/>
        </w:rPr>
        <w:t>一行</w:t>
      </w:r>
      <w:proofErr w:type="gramEnd"/>
      <w:r w:rsidRPr="00AA50EF">
        <w:rPr>
          <w:rFonts w:asciiTheme="minorEastAsia" w:hAnsiTheme="minorEastAsia" w:hint="eastAsia"/>
          <w:sz w:val="24"/>
          <w:szCs w:val="24"/>
        </w:rPr>
        <w:t>地连接起来，形成一个长行。</w:t>
      </w:r>
    </w:p>
    <w:p w:rsidR="006629F2" w:rsidRDefault="006629F2" w:rsidP="006629F2">
      <w:pPr>
        <w:pStyle w:val="2"/>
      </w:pPr>
      <w:r>
        <w:rPr>
          <w:rFonts w:hint="eastAsia"/>
        </w:rPr>
        <w:t>图片的灰度化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就是让像素点矩阵中的每一个像素点都满足下面的关系：R=G=B</w:t>
      </w:r>
      <w:r>
        <w:rPr>
          <w:rFonts w:asciiTheme="minorEastAsia" w:hAnsiTheme="minorEastAsia" w:hint="eastAsia"/>
          <w:sz w:val="24"/>
          <w:szCs w:val="24"/>
        </w:rPr>
        <w:t>。</w:t>
      </w:r>
    </w:p>
    <w:p w:rsidR="006629F2" w:rsidRDefault="006629F2" w:rsidP="00F707EE">
      <w:pPr>
        <w:pStyle w:val="3"/>
      </w:pPr>
      <w:r>
        <w:rPr>
          <w:rFonts w:hint="eastAsia"/>
        </w:rPr>
        <w:t>灰度处理的方法：</w:t>
      </w:r>
    </w:p>
    <w:p w:rsidR="006629F2" w:rsidRPr="006E3933" w:rsidRDefault="006629F2" w:rsidP="00F94FED">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一般灰度处理经常使用</w:t>
      </w:r>
      <w:r w:rsidR="00F94FED">
        <w:rPr>
          <w:rFonts w:asciiTheme="minorEastAsia" w:hAnsiTheme="minorEastAsia" w:hint="eastAsia"/>
          <w:sz w:val="24"/>
          <w:szCs w:val="24"/>
        </w:rPr>
        <w:t>下面</w:t>
      </w:r>
      <w:r w:rsidR="00F94FED">
        <w:rPr>
          <w:rFonts w:asciiTheme="minorEastAsia" w:hAnsiTheme="minorEastAsia" w:hint="eastAsia"/>
          <w:b/>
          <w:sz w:val="24"/>
          <w:szCs w:val="24"/>
        </w:rPr>
        <w:t>两种计算公式</w:t>
      </w:r>
      <w:r w:rsidRPr="006E3933">
        <w:rPr>
          <w:rFonts w:asciiTheme="minorEastAsia" w:hAnsiTheme="minorEastAsia" w:hint="eastAsia"/>
          <w:sz w:val="24"/>
          <w:szCs w:val="24"/>
        </w:rPr>
        <w:t>来进行处理。</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灰度化后的B=（处理前的R + 处理前的G +处理前的B）/ 3</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方法2：</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lastRenderedPageBreak/>
        <w:t>灰度化后的G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灰度化后的B =  处理前的R * 0.3+ 处理前的G * 0.59 +处理前的B * 0.11</w:t>
      </w:r>
    </w:p>
    <w:p w:rsidR="006629F2" w:rsidRDefault="006629F2" w:rsidP="006629F2">
      <w:pPr>
        <w:adjustRightInd w:val="0"/>
        <w:snapToGrid w:val="0"/>
        <w:spacing w:line="360" w:lineRule="auto"/>
        <w:ind w:firstLine="420"/>
        <w:jc w:val="left"/>
        <w:rPr>
          <w:rFonts w:asciiTheme="minorEastAsia" w:hAnsiTheme="minorEastAsia"/>
          <w:sz w:val="24"/>
          <w:szCs w:val="24"/>
        </w:rPr>
      </w:pPr>
      <w:r>
        <w:rPr>
          <w:rFonts w:asciiTheme="minorEastAsia" w:hAnsiTheme="minorEastAsia" w:hint="eastAsia"/>
          <w:sz w:val="24"/>
          <w:szCs w:val="24"/>
        </w:rPr>
        <w:t>注意：第二种方法更好。</w:t>
      </w:r>
    </w:p>
    <w:p w:rsidR="000A5FD2" w:rsidRDefault="000A5FD2" w:rsidP="006629F2">
      <w:pPr>
        <w:adjustRightInd w:val="0"/>
        <w:snapToGrid w:val="0"/>
        <w:spacing w:line="360" w:lineRule="auto"/>
        <w:ind w:firstLine="420"/>
        <w:jc w:val="left"/>
        <w:rPr>
          <w:rFonts w:asciiTheme="minorEastAsia" w:hAnsiTheme="minorEastAsia"/>
          <w:sz w:val="24"/>
          <w:szCs w:val="24"/>
        </w:rPr>
      </w:pP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hint="eastAsia"/>
          <w:sz w:val="24"/>
          <w:szCs w:val="24"/>
        </w:rPr>
        <w:t>//******************灰度转换函数*************************</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hint="eastAsia"/>
          <w:sz w:val="24"/>
          <w:szCs w:val="24"/>
        </w:rPr>
        <w:t>//第一个参数image输入的彩色RGB图像；</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hint="eastAsia"/>
          <w:sz w:val="24"/>
          <w:szCs w:val="24"/>
        </w:rPr>
        <w:t>//第二个参数</w:t>
      </w:r>
      <w:proofErr w:type="spellStart"/>
      <w:r w:rsidRPr="000A5FD2">
        <w:rPr>
          <w:rFonts w:asciiTheme="minorEastAsia" w:hAnsiTheme="minorEastAsia" w:hint="eastAsia"/>
          <w:sz w:val="24"/>
          <w:szCs w:val="24"/>
        </w:rPr>
        <w:t>imageGray</w:t>
      </w:r>
      <w:proofErr w:type="spellEnd"/>
      <w:r w:rsidRPr="000A5FD2">
        <w:rPr>
          <w:rFonts w:asciiTheme="minorEastAsia" w:hAnsiTheme="minorEastAsia" w:hint="eastAsia"/>
          <w:sz w:val="24"/>
          <w:szCs w:val="24"/>
        </w:rPr>
        <w:t>是转换后输出的灰度图像；</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proofErr w:type="gramStart"/>
      <w:r w:rsidRPr="000A5FD2">
        <w:rPr>
          <w:rFonts w:asciiTheme="minorEastAsia" w:hAnsiTheme="minorEastAsia"/>
          <w:sz w:val="24"/>
          <w:szCs w:val="24"/>
        </w:rPr>
        <w:t>void</w:t>
      </w:r>
      <w:proofErr w:type="gramEnd"/>
      <w:r w:rsidRPr="000A5FD2">
        <w:rPr>
          <w:rFonts w:asciiTheme="minorEastAsia" w:hAnsiTheme="minorEastAsia"/>
          <w:sz w:val="24"/>
          <w:szCs w:val="24"/>
        </w:rPr>
        <w:t xml:space="preserve"> ConvertRGB2GRAY(</w:t>
      </w:r>
      <w:proofErr w:type="spellStart"/>
      <w:r w:rsidRPr="000A5FD2">
        <w:rPr>
          <w:rFonts w:asciiTheme="minorEastAsia" w:hAnsiTheme="minorEastAsia"/>
          <w:sz w:val="24"/>
          <w:szCs w:val="24"/>
        </w:rPr>
        <w:t>const</w:t>
      </w:r>
      <w:proofErr w:type="spellEnd"/>
      <w:r w:rsidRPr="000A5FD2">
        <w:rPr>
          <w:rFonts w:asciiTheme="minorEastAsia" w:hAnsiTheme="minorEastAsia"/>
          <w:sz w:val="24"/>
          <w:szCs w:val="24"/>
        </w:rPr>
        <w:t xml:space="preserve"> Mat &amp;</w:t>
      </w:r>
      <w:proofErr w:type="spellStart"/>
      <w:r w:rsidRPr="000A5FD2">
        <w:rPr>
          <w:rFonts w:asciiTheme="minorEastAsia" w:hAnsiTheme="minorEastAsia"/>
          <w:sz w:val="24"/>
          <w:szCs w:val="24"/>
        </w:rPr>
        <w:t>image,Mat</w:t>
      </w:r>
      <w:proofErr w:type="spellEnd"/>
      <w:r w:rsidRPr="000A5FD2">
        <w:rPr>
          <w:rFonts w:asciiTheme="minorEastAsia" w:hAnsiTheme="minorEastAsia"/>
          <w:sz w:val="24"/>
          <w:szCs w:val="24"/>
        </w:rPr>
        <w:t xml:space="preserve"> &amp;</w:t>
      </w:r>
      <w:proofErr w:type="spellStart"/>
      <w:r w:rsidRPr="000A5FD2">
        <w:rPr>
          <w:rFonts w:asciiTheme="minorEastAsia" w:hAnsiTheme="minorEastAsia"/>
          <w:sz w:val="24"/>
          <w:szCs w:val="24"/>
        </w:rPr>
        <w:t>imageGray</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gramStart"/>
      <w:r w:rsidRPr="000A5FD2">
        <w:rPr>
          <w:rFonts w:asciiTheme="minorEastAsia" w:hAnsiTheme="minorEastAsia"/>
          <w:sz w:val="24"/>
          <w:szCs w:val="24"/>
        </w:rPr>
        <w:t>if(</w:t>
      </w:r>
      <w:proofErr w:type="gramEnd"/>
      <w:r w:rsidRPr="000A5FD2">
        <w:rPr>
          <w:rFonts w:asciiTheme="minorEastAsia" w:hAnsiTheme="minorEastAsia"/>
          <w:sz w:val="24"/>
          <w:szCs w:val="24"/>
        </w:rPr>
        <w:t>!</w:t>
      </w:r>
      <w:proofErr w:type="spellStart"/>
      <w:r w:rsidRPr="000A5FD2">
        <w:rPr>
          <w:rFonts w:asciiTheme="minorEastAsia" w:hAnsiTheme="minorEastAsia"/>
          <w:sz w:val="24"/>
          <w:szCs w:val="24"/>
        </w:rPr>
        <w:t>image.data</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image.channels</w:t>
      </w:r>
      <w:proofErr w:type="spellEnd"/>
      <w:r w:rsidRPr="000A5FD2">
        <w:rPr>
          <w:rFonts w:asciiTheme="minorEastAsia" w:hAnsiTheme="minorEastAsia"/>
          <w:sz w:val="24"/>
          <w:szCs w:val="24"/>
        </w:rPr>
        <w:t>()!=3)</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r>
      <w:proofErr w:type="gramStart"/>
      <w:r w:rsidRPr="000A5FD2">
        <w:rPr>
          <w:rFonts w:asciiTheme="minorEastAsia" w:hAnsiTheme="minorEastAsia"/>
          <w:sz w:val="24"/>
          <w:szCs w:val="24"/>
        </w:rPr>
        <w:t>return ;</w:t>
      </w:r>
      <w:proofErr w:type="gramEnd"/>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proofErr w:type="gramStart"/>
      <w:r w:rsidRPr="000A5FD2">
        <w:rPr>
          <w:rFonts w:asciiTheme="minorEastAsia" w:hAnsiTheme="minorEastAsia"/>
          <w:sz w:val="24"/>
          <w:szCs w:val="24"/>
        </w:rPr>
        <w:t>imageGray</w:t>
      </w:r>
      <w:proofErr w:type="spellEnd"/>
      <w:r w:rsidRPr="000A5FD2">
        <w:rPr>
          <w:rFonts w:asciiTheme="minorEastAsia" w:hAnsiTheme="minorEastAsia"/>
          <w:sz w:val="24"/>
          <w:szCs w:val="24"/>
        </w:rPr>
        <w:t>=</w:t>
      </w:r>
      <w:proofErr w:type="gramEnd"/>
      <w:r w:rsidRPr="000A5FD2">
        <w:rPr>
          <w:rFonts w:asciiTheme="minorEastAsia" w:hAnsiTheme="minorEastAsia"/>
          <w:sz w:val="24"/>
          <w:szCs w:val="24"/>
        </w:rPr>
        <w:t>Mat::zeros(</w:t>
      </w:r>
      <w:proofErr w:type="spellStart"/>
      <w:r w:rsidRPr="000A5FD2">
        <w:rPr>
          <w:rFonts w:asciiTheme="minorEastAsia" w:hAnsiTheme="minorEastAsia"/>
          <w:sz w:val="24"/>
          <w:szCs w:val="24"/>
        </w:rPr>
        <w:t>image.size</w:t>
      </w:r>
      <w:proofErr w:type="spellEnd"/>
      <w:r w:rsidRPr="000A5FD2">
        <w:rPr>
          <w:rFonts w:asciiTheme="minorEastAsia" w:hAnsiTheme="minorEastAsia"/>
          <w:sz w:val="24"/>
          <w:szCs w:val="24"/>
        </w:rPr>
        <w:t>(),CV_8UC1);</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proofErr w:type="gramStart"/>
      <w:r w:rsidRPr="000A5FD2">
        <w:rPr>
          <w:rFonts w:asciiTheme="minorEastAsia" w:hAnsiTheme="minorEastAsia"/>
          <w:sz w:val="24"/>
          <w:szCs w:val="24"/>
        </w:rPr>
        <w:t>uchar</w:t>
      </w:r>
      <w:proofErr w:type="spellEnd"/>
      <w:proofErr w:type="gram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pointImage</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image.data</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proofErr w:type="gramStart"/>
      <w:r w:rsidRPr="000A5FD2">
        <w:rPr>
          <w:rFonts w:asciiTheme="minorEastAsia" w:hAnsiTheme="minorEastAsia"/>
          <w:sz w:val="24"/>
          <w:szCs w:val="24"/>
        </w:rPr>
        <w:t>uchar</w:t>
      </w:r>
      <w:proofErr w:type="spellEnd"/>
      <w:proofErr w:type="gram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pointImageGray</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imageGray.data</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proofErr w:type="gramStart"/>
      <w:r w:rsidRPr="000A5FD2">
        <w:rPr>
          <w:rFonts w:asciiTheme="minorEastAsia" w:hAnsiTheme="minorEastAsia"/>
          <w:sz w:val="24"/>
          <w:szCs w:val="24"/>
        </w:rPr>
        <w:t>int</w:t>
      </w:r>
      <w:proofErr w:type="spellEnd"/>
      <w:proofErr w:type="gram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stepImage</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image.step</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spellStart"/>
      <w:proofErr w:type="gramStart"/>
      <w:r w:rsidRPr="000A5FD2">
        <w:rPr>
          <w:rFonts w:asciiTheme="minorEastAsia" w:hAnsiTheme="minorEastAsia"/>
          <w:sz w:val="24"/>
          <w:szCs w:val="24"/>
        </w:rPr>
        <w:t>int</w:t>
      </w:r>
      <w:proofErr w:type="spellEnd"/>
      <w:proofErr w:type="gramEnd"/>
      <w:r w:rsidRPr="000A5FD2">
        <w:rPr>
          <w:rFonts w:asciiTheme="minorEastAsia" w:hAnsiTheme="minorEastAsia"/>
          <w:sz w:val="24"/>
          <w:szCs w:val="24"/>
        </w:rPr>
        <w:t xml:space="preserve"> </w:t>
      </w:r>
      <w:proofErr w:type="spellStart"/>
      <w:r w:rsidRPr="000A5FD2">
        <w:rPr>
          <w:rFonts w:asciiTheme="minorEastAsia" w:hAnsiTheme="minorEastAsia"/>
          <w:sz w:val="24"/>
          <w:szCs w:val="24"/>
        </w:rPr>
        <w:t>stepImageGray</w:t>
      </w:r>
      <w:proofErr w:type="spellEnd"/>
      <w:r w:rsidRPr="000A5FD2">
        <w:rPr>
          <w:rFonts w:asciiTheme="minorEastAsia" w:hAnsiTheme="minorEastAsia"/>
          <w:sz w:val="24"/>
          <w:szCs w:val="24"/>
        </w:rPr>
        <w:t>=</w:t>
      </w:r>
      <w:proofErr w:type="spellStart"/>
      <w:r w:rsidRPr="000A5FD2">
        <w:rPr>
          <w:rFonts w:asciiTheme="minorEastAsia" w:hAnsiTheme="minorEastAsia"/>
          <w:sz w:val="24"/>
          <w:szCs w:val="24"/>
        </w:rPr>
        <w:t>imageGray.step</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proofErr w:type="gramStart"/>
      <w:r w:rsidRPr="000A5FD2">
        <w:rPr>
          <w:rFonts w:asciiTheme="minorEastAsia" w:hAnsiTheme="minorEastAsia"/>
          <w:sz w:val="24"/>
          <w:szCs w:val="24"/>
        </w:rPr>
        <w:t>for(</w:t>
      </w:r>
      <w:proofErr w:type="spellStart"/>
      <w:proofErr w:type="gramEnd"/>
      <w:r w:rsidRPr="000A5FD2">
        <w:rPr>
          <w:rFonts w:asciiTheme="minorEastAsia" w:hAnsiTheme="minorEastAsia"/>
          <w:sz w:val="24"/>
          <w:szCs w:val="24"/>
        </w:rPr>
        <w:t>int</w:t>
      </w:r>
      <w:proofErr w:type="spellEnd"/>
      <w:r w:rsidRPr="000A5FD2">
        <w:rPr>
          <w:rFonts w:asciiTheme="minorEastAsia" w:hAnsiTheme="minorEastAsia"/>
          <w:sz w:val="24"/>
          <w:szCs w:val="24"/>
        </w:rPr>
        <w:t xml:space="preserve"> i=0;i&lt;</w:t>
      </w:r>
      <w:proofErr w:type="spellStart"/>
      <w:r w:rsidRPr="000A5FD2">
        <w:rPr>
          <w:rFonts w:asciiTheme="minorEastAsia" w:hAnsiTheme="minorEastAsia"/>
          <w:sz w:val="24"/>
          <w:szCs w:val="24"/>
        </w:rPr>
        <w:t>imageGray.rows;i</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r>
      <w:proofErr w:type="gramStart"/>
      <w:r w:rsidRPr="000A5FD2">
        <w:rPr>
          <w:rFonts w:asciiTheme="minorEastAsia" w:hAnsiTheme="minorEastAsia"/>
          <w:sz w:val="24"/>
          <w:szCs w:val="24"/>
        </w:rPr>
        <w:t>for(</w:t>
      </w:r>
      <w:proofErr w:type="spellStart"/>
      <w:proofErr w:type="gramEnd"/>
      <w:r w:rsidRPr="000A5FD2">
        <w:rPr>
          <w:rFonts w:asciiTheme="minorEastAsia" w:hAnsiTheme="minorEastAsia"/>
          <w:sz w:val="24"/>
          <w:szCs w:val="24"/>
        </w:rPr>
        <w:t>int</w:t>
      </w:r>
      <w:proofErr w:type="spellEnd"/>
      <w:r w:rsidRPr="000A5FD2">
        <w:rPr>
          <w:rFonts w:asciiTheme="minorEastAsia" w:hAnsiTheme="minorEastAsia"/>
          <w:sz w:val="24"/>
          <w:szCs w:val="24"/>
        </w:rPr>
        <w:t xml:space="preserve"> j=0;j&lt;</w:t>
      </w:r>
      <w:proofErr w:type="spellStart"/>
      <w:r w:rsidRPr="000A5FD2">
        <w:rPr>
          <w:rFonts w:asciiTheme="minorEastAsia" w:hAnsiTheme="minorEastAsia"/>
          <w:sz w:val="24"/>
          <w:szCs w:val="24"/>
        </w:rPr>
        <w:t>imageGray.cols;j</w:t>
      </w:r>
      <w:proofErr w:type="spellEnd"/>
      <w:r w:rsidRPr="000A5FD2">
        <w:rPr>
          <w:rFonts w:asciiTheme="minorEastAsia" w:hAnsiTheme="minorEastAsia"/>
          <w:sz w:val="24"/>
          <w:szCs w:val="24"/>
        </w:rPr>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r>
      <w:r w:rsidRPr="000A5FD2">
        <w:rPr>
          <w:rFonts w:asciiTheme="minorEastAsia" w:hAnsiTheme="minorEastAsia"/>
          <w:sz w:val="24"/>
          <w:szCs w:val="24"/>
        </w:rPr>
        <w:tab/>
      </w:r>
      <w:proofErr w:type="gramStart"/>
      <w:r w:rsidRPr="000A5FD2">
        <w:rPr>
          <w:rFonts w:asciiTheme="minorEastAsia" w:hAnsiTheme="minorEastAsia"/>
          <w:sz w:val="24"/>
          <w:szCs w:val="24"/>
        </w:rPr>
        <w:t>pointImageGray[</w:t>
      </w:r>
      <w:proofErr w:type="gramEnd"/>
      <w:r w:rsidRPr="000A5FD2">
        <w:rPr>
          <w:rFonts w:asciiTheme="minorEastAsia" w:hAnsiTheme="minorEastAsia"/>
          <w:sz w:val="24"/>
          <w:szCs w:val="24"/>
        </w:rPr>
        <w:t>i*stepImageGray+j]=0.114*pointImage[i*stepImage+3*j]+0.587*pointImage[i*stepImage+3*j+1]+0.299*pointImage[i*stepImage+3*j+2];</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r>
      <w:r w:rsidRPr="000A5FD2">
        <w:rPr>
          <w:rFonts w:asciiTheme="minorEastAsia" w:hAnsiTheme="minorEastAsia"/>
          <w:sz w:val="24"/>
          <w:szCs w:val="24"/>
        </w:rPr>
        <w:tab/>
        <w:t>}</w:t>
      </w:r>
    </w:p>
    <w:p w:rsidR="000A5FD2" w:rsidRPr="000A5FD2"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ab/>
        <w:t>}</w:t>
      </w:r>
    </w:p>
    <w:p w:rsidR="007415AA" w:rsidRDefault="000A5FD2" w:rsidP="000A5FD2">
      <w:pPr>
        <w:adjustRightInd w:val="0"/>
        <w:snapToGrid w:val="0"/>
        <w:spacing w:line="360" w:lineRule="auto"/>
        <w:ind w:firstLine="420"/>
        <w:jc w:val="left"/>
        <w:rPr>
          <w:rFonts w:asciiTheme="minorEastAsia" w:hAnsiTheme="minorEastAsia"/>
          <w:sz w:val="24"/>
          <w:szCs w:val="24"/>
        </w:rPr>
      </w:pPr>
      <w:r w:rsidRPr="000A5FD2">
        <w:rPr>
          <w:rFonts w:asciiTheme="minorEastAsia" w:hAnsiTheme="minorEastAsia"/>
          <w:sz w:val="24"/>
          <w:szCs w:val="24"/>
        </w:rPr>
        <w:t>}</w:t>
      </w:r>
    </w:p>
    <w:p w:rsidR="007415AA" w:rsidRDefault="007415AA">
      <w:pPr>
        <w:widowControl/>
        <w:jc w:val="left"/>
        <w:rPr>
          <w:rFonts w:asciiTheme="minorEastAsia" w:hAnsiTheme="minorEastAsia"/>
          <w:sz w:val="24"/>
          <w:szCs w:val="24"/>
        </w:rPr>
      </w:pPr>
      <w:r>
        <w:rPr>
          <w:rFonts w:asciiTheme="minorEastAsia" w:hAnsiTheme="minorEastAsia"/>
          <w:sz w:val="24"/>
          <w:szCs w:val="24"/>
        </w:rPr>
        <w:lastRenderedPageBreak/>
        <w:br w:type="page"/>
      </w:r>
    </w:p>
    <w:p w:rsidR="000A5FD2" w:rsidRPr="007415AA" w:rsidRDefault="007415AA" w:rsidP="007415AA">
      <w:pPr>
        <w:pStyle w:val="3"/>
        <w:adjustRightInd w:val="0"/>
        <w:snapToGrid w:val="0"/>
        <w:spacing w:line="360" w:lineRule="auto"/>
        <w:ind w:firstLineChars="200" w:firstLine="643"/>
        <w:rPr>
          <w:rFonts w:asciiTheme="minorEastAsia" w:hAnsiTheme="minorEastAsia"/>
          <w:shd w:val="clear" w:color="auto" w:fill="FFFFFF"/>
        </w:rPr>
      </w:pPr>
      <w:r w:rsidRPr="007415AA">
        <w:rPr>
          <w:rFonts w:asciiTheme="minorEastAsia" w:hAnsiTheme="minorEastAsia"/>
          <w:shd w:val="clear" w:color="auto" w:fill="FFFFFF"/>
        </w:rPr>
        <w:lastRenderedPageBreak/>
        <w:t>8位灰度图</w:t>
      </w:r>
      <w:r w:rsidRPr="007415AA">
        <w:rPr>
          <w:rFonts w:asciiTheme="minorEastAsia" w:hAnsiTheme="minorEastAsia" w:hint="eastAsia"/>
          <w:shd w:val="clear" w:color="auto" w:fill="FFFFFF"/>
        </w:rPr>
        <w:t>的解释</w:t>
      </w:r>
    </w:p>
    <w:p w:rsidR="007415AA" w:rsidRPr="007415AA" w:rsidRDefault="007415AA" w:rsidP="007415AA">
      <w:pPr>
        <w:adjustRightInd w:val="0"/>
        <w:snapToGrid w:val="0"/>
        <w:spacing w:line="360" w:lineRule="auto"/>
        <w:ind w:firstLineChars="200" w:firstLine="480"/>
        <w:rPr>
          <w:rFonts w:asciiTheme="minorEastAsia" w:hAnsiTheme="minorEastAsia"/>
          <w:sz w:val="24"/>
          <w:szCs w:val="24"/>
        </w:rPr>
      </w:pPr>
      <w:r w:rsidRPr="007415AA">
        <w:rPr>
          <w:rFonts w:asciiTheme="minorEastAsia" w:hAnsiTheme="minorEastAsia" w:hint="eastAsia"/>
          <w:sz w:val="24"/>
          <w:szCs w:val="24"/>
        </w:rPr>
        <w:t>就是表示一个像素用了8</w:t>
      </w:r>
      <w:r>
        <w:rPr>
          <w:rFonts w:asciiTheme="minorEastAsia" w:hAnsiTheme="minorEastAsia" w:hint="eastAsia"/>
          <w:sz w:val="24"/>
          <w:szCs w:val="24"/>
        </w:rPr>
        <w:t>（就是2^8=256）</w:t>
      </w:r>
      <w:r w:rsidRPr="007415AA">
        <w:rPr>
          <w:rFonts w:asciiTheme="minorEastAsia" w:hAnsiTheme="minorEastAsia" w:hint="eastAsia"/>
          <w:sz w:val="24"/>
          <w:szCs w:val="24"/>
        </w:rPr>
        <w:t>为二进制数，有符号最大的表示范围为-127到</w:t>
      </w:r>
      <w:r>
        <w:rPr>
          <w:rFonts w:asciiTheme="minorEastAsia" w:hAnsiTheme="minorEastAsia" w:hint="eastAsia"/>
          <w:sz w:val="24"/>
          <w:szCs w:val="24"/>
        </w:rPr>
        <w:t>+128？？</w:t>
      </w:r>
      <w:r w:rsidRPr="007415AA">
        <w:rPr>
          <w:rFonts w:asciiTheme="minorEastAsia" w:hAnsiTheme="minorEastAsia" w:hint="eastAsia"/>
          <w:sz w:val="24"/>
          <w:szCs w:val="24"/>
        </w:rPr>
        <w:t>无符号最大表示范围为0到256，说明该图像最多有256</w:t>
      </w:r>
      <w:proofErr w:type="gramStart"/>
      <w:r w:rsidRPr="007415AA">
        <w:rPr>
          <w:rFonts w:asciiTheme="minorEastAsia" w:hAnsiTheme="minorEastAsia" w:hint="eastAsia"/>
          <w:sz w:val="24"/>
          <w:szCs w:val="24"/>
        </w:rPr>
        <w:t>各</w:t>
      </w:r>
      <w:proofErr w:type="gramEnd"/>
      <w:r w:rsidRPr="007415AA">
        <w:rPr>
          <w:rFonts w:asciiTheme="minorEastAsia" w:hAnsiTheme="minorEastAsia" w:hint="eastAsia"/>
          <w:sz w:val="24"/>
          <w:szCs w:val="24"/>
        </w:rPr>
        <w:t>层次的灰度值。</w:t>
      </w:r>
    </w:p>
    <w:p w:rsidR="007415AA" w:rsidRDefault="007415AA" w:rsidP="007415AA">
      <w:pPr>
        <w:adjustRightInd w:val="0"/>
        <w:snapToGrid w:val="0"/>
        <w:spacing w:line="360" w:lineRule="auto"/>
        <w:rPr>
          <w:rFonts w:asciiTheme="minorEastAsia" w:hAnsiTheme="minorEastAsia" w:hint="eastAsia"/>
          <w:sz w:val="24"/>
          <w:szCs w:val="24"/>
        </w:rPr>
      </w:pPr>
      <w:r w:rsidRPr="007415AA">
        <w:rPr>
          <w:rFonts w:asciiTheme="minorEastAsia" w:hAnsiTheme="minorEastAsia" w:hint="eastAsia"/>
          <w:sz w:val="24"/>
          <w:szCs w:val="24"/>
        </w:rPr>
        <w:t>举一个简单的例子，如果是2</w:t>
      </w:r>
      <w:r>
        <w:rPr>
          <w:rFonts w:asciiTheme="minorEastAsia" w:hAnsiTheme="minorEastAsia" w:hint="eastAsia"/>
          <w:sz w:val="24"/>
          <w:szCs w:val="24"/>
        </w:rPr>
        <w:t>(2^2)</w:t>
      </w:r>
      <w:r w:rsidRPr="007415AA">
        <w:rPr>
          <w:rFonts w:asciiTheme="minorEastAsia" w:hAnsiTheme="minorEastAsia" w:hint="eastAsia"/>
          <w:sz w:val="24"/>
          <w:szCs w:val="24"/>
        </w:rPr>
        <w:t>位灰度图则最多只有0,1,2,3</w:t>
      </w:r>
      <w:proofErr w:type="gramStart"/>
      <w:r w:rsidRPr="007415AA">
        <w:rPr>
          <w:rFonts w:asciiTheme="minorEastAsia" w:hAnsiTheme="minorEastAsia" w:hint="eastAsia"/>
          <w:sz w:val="24"/>
          <w:szCs w:val="24"/>
        </w:rPr>
        <w:t>四</w:t>
      </w:r>
      <w:proofErr w:type="gramEnd"/>
      <w:r w:rsidRPr="007415AA">
        <w:rPr>
          <w:rFonts w:asciiTheme="minorEastAsia" w:hAnsiTheme="minorEastAsia" w:hint="eastAsia"/>
          <w:sz w:val="24"/>
          <w:szCs w:val="24"/>
        </w:rPr>
        <w:t>种层次的灰度，如果是1</w:t>
      </w:r>
      <w:r>
        <w:rPr>
          <w:rFonts w:asciiTheme="minorEastAsia" w:hAnsiTheme="minorEastAsia" w:hint="eastAsia"/>
          <w:sz w:val="24"/>
          <w:szCs w:val="24"/>
        </w:rPr>
        <w:t>(2^1)</w:t>
      </w:r>
      <w:r w:rsidRPr="007415AA">
        <w:rPr>
          <w:rFonts w:asciiTheme="minorEastAsia" w:hAnsiTheme="minorEastAsia" w:hint="eastAsia"/>
          <w:sz w:val="24"/>
          <w:szCs w:val="24"/>
        </w:rPr>
        <w:t>位灰度图，则只有0和1两种，即一幅图像非黑即白。</w:t>
      </w:r>
    </w:p>
    <w:p w:rsidR="00A86886" w:rsidRDefault="00A86886" w:rsidP="007415AA">
      <w:pPr>
        <w:adjustRightInd w:val="0"/>
        <w:snapToGrid w:val="0"/>
        <w:spacing w:line="360" w:lineRule="auto"/>
        <w:rPr>
          <w:rFonts w:asciiTheme="minorEastAsia" w:hAnsiTheme="minorEastAsia" w:hint="eastAsia"/>
          <w:sz w:val="24"/>
          <w:szCs w:val="24"/>
        </w:rPr>
      </w:pPr>
    </w:p>
    <w:p w:rsidR="00A86886" w:rsidRDefault="00A86886" w:rsidP="007415AA">
      <w:pPr>
        <w:adjustRightInd w:val="0"/>
        <w:snapToGrid w:val="0"/>
        <w:spacing w:line="360" w:lineRule="auto"/>
        <w:rPr>
          <w:rFonts w:asciiTheme="minorEastAsia" w:hAnsiTheme="minorEastAsia" w:hint="eastAsia"/>
          <w:sz w:val="24"/>
          <w:szCs w:val="24"/>
        </w:rPr>
      </w:pPr>
    </w:p>
    <w:p w:rsidR="001D04A1" w:rsidRDefault="001D04A1" w:rsidP="001D04A1">
      <w:pPr>
        <w:pStyle w:val="2"/>
        <w:rPr>
          <w:rFonts w:hint="eastAsia"/>
        </w:rPr>
      </w:pPr>
      <w:r w:rsidRPr="001D04A1">
        <w:rPr>
          <w:rFonts w:hint="eastAsia"/>
        </w:rPr>
        <w:t>腐蚀，膨胀，开运算和闭运算</w:t>
      </w:r>
    </w:p>
    <w:p w:rsidR="001D04A1" w:rsidRPr="001D04A1" w:rsidRDefault="001D04A1" w:rsidP="001D04A1">
      <w:pPr>
        <w:adjustRightInd w:val="0"/>
        <w:snapToGrid w:val="0"/>
        <w:spacing w:line="360" w:lineRule="auto"/>
        <w:rPr>
          <w:rFonts w:asciiTheme="minorEastAsia" w:hAnsiTheme="minorEastAsia" w:hint="eastAsia"/>
          <w:sz w:val="24"/>
          <w:szCs w:val="24"/>
        </w:rPr>
      </w:pPr>
      <w:r w:rsidRPr="001D04A1">
        <w:rPr>
          <w:rFonts w:asciiTheme="minorEastAsia" w:hAnsiTheme="minorEastAsia" w:hint="eastAsia"/>
          <w:sz w:val="24"/>
          <w:szCs w:val="24"/>
        </w:rPr>
        <w:t>1. 腐蚀是一种消除边界点，使边界向内部收缩的过程。可以用来消除小且无意义的物体。</w:t>
      </w:r>
    </w:p>
    <w:p w:rsidR="001D04A1" w:rsidRPr="001D04A1" w:rsidRDefault="001D04A1" w:rsidP="001D04A1">
      <w:pPr>
        <w:adjustRightInd w:val="0"/>
        <w:snapToGrid w:val="0"/>
        <w:spacing w:line="360" w:lineRule="auto"/>
        <w:ind w:firstLineChars="200" w:firstLine="480"/>
        <w:rPr>
          <w:rFonts w:asciiTheme="minorEastAsia" w:hAnsiTheme="minorEastAsia" w:hint="eastAsia"/>
          <w:sz w:val="24"/>
          <w:szCs w:val="24"/>
        </w:rPr>
      </w:pPr>
      <w:r w:rsidRPr="001D04A1">
        <w:rPr>
          <w:rFonts w:asciiTheme="minorEastAsia" w:hAnsiTheme="minorEastAsia" w:hint="eastAsia"/>
          <w:sz w:val="24"/>
          <w:szCs w:val="24"/>
        </w:rPr>
        <w:t>腐蚀的算法：</w:t>
      </w:r>
    </w:p>
    <w:p w:rsidR="001D04A1" w:rsidRPr="001D04A1" w:rsidRDefault="001D04A1" w:rsidP="001D04A1">
      <w:pPr>
        <w:adjustRightInd w:val="0"/>
        <w:snapToGrid w:val="0"/>
        <w:spacing w:line="360" w:lineRule="auto"/>
        <w:ind w:firstLineChars="200" w:firstLine="480"/>
        <w:rPr>
          <w:rFonts w:asciiTheme="minorEastAsia" w:hAnsiTheme="minorEastAsia"/>
          <w:sz w:val="24"/>
          <w:szCs w:val="24"/>
        </w:rPr>
      </w:pPr>
      <w:r w:rsidRPr="001D04A1">
        <w:rPr>
          <w:rFonts w:asciiTheme="minorEastAsia" w:hAnsiTheme="minorEastAsia" w:hint="eastAsia"/>
          <w:sz w:val="24"/>
          <w:szCs w:val="24"/>
        </w:rPr>
        <w:t>用3x3的结构元素，扫描图像的每一个像素用结构元素与其覆盖的二值图像做“与”操作如果都为1，结果图像的该像素为1。否则为0。结果：使二值图像减小一圈</w:t>
      </w:r>
    </w:p>
    <w:p w:rsidR="001D04A1" w:rsidRDefault="001D04A1" w:rsidP="001D04A1">
      <w:pPr>
        <w:adjustRightInd w:val="0"/>
        <w:snapToGrid w:val="0"/>
        <w:spacing w:line="360" w:lineRule="auto"/>
        <w:ind w:firstLineChars="200" w:firstLine="480"/>
        <w:rPr>
          <w:rFonts w:asciiTheme="minorEastAsia" w:hAnsiTheme="minorEastAsia" w:hint="eastAsia"/>
          <w:sz w:val="24"/>
          <w:szCs w:val="24"/>
        </w:rPr>
      </w:pPr>
      <w:r w:rsidRPr="001D04A1">
        <w:rPr>
          <w:rFonts w:asciiTheme="minorEastAsia" w:hAnsiTheme="minorEastAsia" w:hint="eastAsia"/>
          <w:sz w:val="24"/>
          <w:szCs w:val="24"/>
        </w:rPr>
        <w:t>2. 膨胀是将与物体接触的所有背景点合并到该物体中，使边界向外部扩张的过程。</w:t>
      </w:r>
    </w:p>
    <w:p w:rsidR="001D04A1" w:rsidRPr="001D04A1" w:rsidRDefault="001D04A1" w:rsidP="001D04A1">
      <w:pPr>
        <w:adjustRightInd w:val="0"/>
        <w:snapToGrid w:val="0"/>
        <w:spacing w:line="360" w:lineRule="auto"/>
        <w:ind w:firstLineChars="200" w:firstLine="480"/>
        <w:rPr>
          <w:rFonts w:asciiTheme="minorEastAsia" w:hAnsiTheme="minorEastAsia" w:hint="eastAsia"/>
          <w:sz w:val="24"/>
          <w:szCs w:val="24"/>
        </w:rPr>
      </w:pPr>
      <w:r w:rsidRPr="001D04A1">
        <w:rPr>
          <w:rFonts w:asciiTheme="minorEastAsia" w:hAnsiTheme="minorEastAsia" w:hint="eastAsia"/>
          <w:sz w:val="24"/>
          <w:szCs w:val="24"/>
        </w:rPr>
        <w:t>可以用来填补物体中的空洞。</w:t>
      </w:r>
    </w:p>
    <w:p w:rsidR="001D04A1" w:rsidRPr="001D04A1" w:rsidRDefault="001D04A1" w:rsidP="001D04A1">
      <w:pPr>
        <w:adjustRightInd w:val="0"/>
        <w:snapToGrid w:val="0"/>
        <w:spacing w:line="360" w:lineRule="auto"/>
        <w:ind w:firstLineChars="200" w:firstLine="480"/>
        <w:rPr>
          <w:rFonts w:asciiTheme="minorEastAsia" w:hAnsiTheme="minorEastAsia" w:hint="eastAsia"/>
          <w:sz w:val="24"/>
          <w:szCs w:val="24"/>
        </w:rPr>
      </w:pPr>
      <w:r w:rsidRPr="001D04A1">
        <w:rPr>
          <w:rFonts w:asciiTheme="minorEastAsia" w:hAnsiTheme="minorEastAsia" w:hint="eastAsia"/>
          <w:sz w:val="24"/>
          <w:szCs w:val="24"/>
        </w:rPr>
        <w:t>膨胀的算法：</w:t>
      </w:r>
    </w:p>
    <w:p w:rsidR="001D04A1" w:rsidRPr="001D04A1" w:rsidRDefault="001D04A1" w:rsidP="001D04A1">
      <w:pPr>
        <w:adjustRightInd w:val="0"/>
        <w:snapToGrid w:val="0"/>
        <w:spacing w:line="360" w:lineRule="auto"/>
        <w:ind w:firstLineChars="200" w:firstLine="480"/>
        <w:rPr>
          <w:rFonts w:asciiTheme="minorEastAsia" w:hAnsiTheme="minorEastAsia"/>
          <w:sz w:val="24"/>
          <w:szCs w:val="24"/>
        </w:rPr>
      </w:pPr>
      <w:r w:rsidRPr="001D04A1">
        <w:rPr>
          <w:rFonts w:asciiTheme="minorEastAsia" w:hAnsiTheme="minorEastAsia" w:hint="eastAsia"/>
          <w:sz w:val="24"/>
          <w:szCs w:val="24"/>
        </w:rPr>
        <w:t>用3x3的结构元素，扫描图像的每一个像素用结构元素与其覆盖的二值图像做“与”操作如果都为0，结果图像的该像素为0。否则为</w:t>
      </w:r>
      <w:r>
        <w:rPr>
          <w:rFonts w:asciiTheme="minorEastAsia" w:hAnsiTheme="minorEastAsia" w:hint="eastAsia"/>
          <w:sz w:val="24"/>
          <w:szCs w:val="24"/>
        </w:rPr>
        <w:t>1</w:t>
      </w:r>
      <w:r w:rsidRPr="001D04A1">
        <w:rPr>
          <w:rFonts w:asciiTheme="minorEastAsia" w:hAnsiTheme="minorEastAsia" w:hint="eastAsia"/>
          <w:sz w:val="24"/>
          <w:szCs w:val="24"/>
        </w:rPr>
        <w:t>结果：使二值图像扩大一圈</w:t>
      </w:r>
      <w:r>
        <w:rPr>
          <w:rFonts w:asciiTheme="minorEastAsia" w:hAnsiTheme="minorEastAsia" w:hint="eastAsia"/>
          <w:sz w:val="24"/>
          <w:szCs w:val="24"/>
        </w:rPr>
        <w:t>。</w:t>
      </w:r>
    </w:p>
    <w:p w:rsidR="001D04A1" w:rsidRPr="001D04A1" w:rsidRDefault="001D04A1" w:rsidP="001D04A1">
      <w:pPr>
        <w:adjustRightInd w:val="0"/>
        <w:snapToGrid w:val="0"/>
        <w:spacing w:line="360" w:lineRule="auto"/>
        <w:ind w:firstLineChars="200" w:firstLine="480"/>
        <w:rPr>
          <w:rFonts w:asciiTheme="minorEastAsia" w:hAnsiTheme="minorEastAsia" w:hint="eastAsia"/>
          <w:sz w:val="24"/>
          <w:szCs w:val="24"/>
        </w:rPr>
      </w:pPr>
      <w:r w:rsidRPr="001D04A1">
        <w:rPr>
          <w:rFonts w:asciiTheme="minorEastAsia" w:hAnsiTheme="minorEastAsia" w:hint="eastAsia"/>
          <w:sz w:val="24"/>
          <w:szCs w:val="24"/>
        </w:rPr>
        <w:t>3. 先腐蚀后膨胀的过程称为开运算。</w:t>
      </w:r>
    </w:p>
    <w:p w:rsidR="001D04A1" w:rsidRPr="001D04A1" w:rsidRDefault="001D04A1" w:rsidP="001D04A1">
      <w:pPr>
        <w:adjustRightInd w:val="0"/>
        <w:snapToGrid w:val="0"/>
        <w:spacing w:line="360" w:lineRule="auto"/>
        <w:ind w:firstLineChars="200" w:firstLine="480"/>
        <w:rPr>
          <w:rFonts w:asciiTheme="minorEastAsia" w:hAnsiTheme="minorEastAsia"/>
          <w:sz w:val="24"/>
          <w:szCs w:val="24"/>
        </w:rPr>
      </w:pPr>
      <w:r w:rsidRPr="001D04A1">
        <w:rPr>
          <w:rFonts w:asciiTheme="minorEastAsia" w:hAnsiTheme="minorEastAsia" w:hint="eastAsia"/>
          <w:sz w:val="24"/>
          <w:szCs w:val="24"/>
        </w:rPr>
        <w:t>用来消除小物体、在</w:t>
      </w:r>
      <w:proofErr w:type="gramStart"/>
      <w:r w:rsidRPr="001D04A1">
        <w:rPr>
          <w:rFonts w:asciiTheme="minorEastAsia" w:hAnsiTheme="minorEastAsia" w:hint="eastAsia"/>
          <w:sz w:val="24"/>
          <w:szCs w:val="24"/>
        </w:rPr>
        <w:t>纤细点</w:t>
      </w:r>
      <w:proofErr w:type="gramEnd"/>
      <w:r w:rsidRPr="001D04A1">
        <w:rPr>
          <w:rFonts w:asciiTheme="minorEastAsia" w:hAnsiTheme="minorEastAsia" w:hint="eastAsia"/>
          <w:sz w:val="24"/>
          <w:szCs w:val="24"/>
        </w:rPr>
        <w:t>处分离物体、平滑较大物体的边界的同时并不明显改变其面积。</w:t>
      </w:r>
    </w:p>
    <w:p w:rsidR="001D04A1" w:rsidRPr="001D04A1" w:rsidRDefault="001D04A1" w:rsidP="001D04A1">
      <w:pPr>
        <w:adjustRightInd w:val="0"/>
        <w:snapToGrid w:val="0"/>
        <w:spacing w:line="360" w:lineRule="auto"/>
        <w:ind w:firstLineChars="200" w:firstLine="480"/>
        <w:rPr>
          <w:rFonts w:asciiTheme="minorEastAsia" w:hAnsiTheme="minorEastAsia" w:hint="eastAsia"/>
          <w:sz w:val="24"/>
          <w:szCs w:val="24"/>
        </w:rPr>
      </w:pPr>
      <w:r w:rsidRPr="001D04A1">
        <w:rPr>
          <w:rFonts w:asciiTheme="minorEastAsia" w:hAnsiTheme="minorEastAsia" w:hint="eastAsia"/>
          <w:sz w:val="24"/>
          <w:szCs w:val="24"/>
        </w:rPr>
        <w:t>4. 先膨胀后腐蚀的过程称为闭运算。</w:t>
      </w:r>
    </w:p>
    <w:p w:rsidR="001D04A1" w:rsidRPr="001D04A1" w:rsidRDefault="001D04A1" w:rsidP="001D04A1">
      <w:pPr>
        <w:adjustRightInd w:val="0"/>
        <w:snapToGrid w:val="0"/>
        <w:spacing w:line="360" w:lineRule="auto"/>
        <w:ind w:firstLineChars="200" w:firstLine="480"/>
        <w:rPr>
          <w:rFonts w:asciiTheme="minorEastAsia" w:hAnsiTheme="minorEastAsia"/>
          <w:sz w:val="24"/>
          <w:szCs w:val="24"/>
        </w:rPr>
      </w:pPr>
      <w:r w:rsidRPr="001D04A1">
        <w:rPr>
          <w:rFonts w:asciiTheme="minorEastAsia" w:hAnsiTheme="minorEastAsia" w:hint="eastAsia"/>
          <w:sz w:val="24"/>
          <w:szCs w:val="24"/>
        </w:rPr>
        <w:t>用来填充物体内细小空洞、连接邻近物体、平滑其边界的同时并不明显改变</w:t>
      </w:r>
      <w:r w:rsidRPr="001D04A1">
        <w:rPr>
          <w:rFonts w:asciiTheme="minorEastAsia" w:hAnsiTheme="minorEastAsia" w:hint="eastAsia"/>
          <w:sz w:val="24"/>
          <w:szCs w:val="24"/>
        </w:rPr>
        <w:lastRenderedPageBreak/>
        <w:t>其面积。</w:t>
      </w:r>
    </w:p>
    <w:p w:rsidR="006629F2" w:rsidRDefault="006629F2" w:rsidP="006629F2">
      <w:pPr>
        <w:pStyle w:val="2"/>
      </w:pPr>
      <w:r>
        <w:rPr>
          <w:rFonts w:hint="eastAsia"/>
        </w:rPr>
        <w:t>图片的二值化：</w:t>
      </w:r>
    </w:p>
    <w:p w:rsidR="00A7681C" w:rsidRPr="00A7681C" w:rsidRDefault="00A7681C" w:rsidP="00A7681C">
      <w:pPr>
        <w:pStyle w:val="3"/>
      </w:pPr>
      <w:r w:rsidRPr="00A7681C">
        <w:rPr>
          <w:rFonts w:hint="eastAsia"/>
        </w:rPr>
        <w:t>什么是阈值</w:t>
      </w:r>
    </w:p>
    <w:p w:rsidR="00A7681C" w:rsidRPr="00A7681C" w:rsidRDefault="00A7681C" w:rsidP="00A7681C"/>
    <w:p w:rsidR="006629F2" w:rsidRDefault="006629F2" w:rsidP="006629F2">
      <w:pPr>
        <w:adjustRightInd w:val="0"/>
        <w:snapToGrid w:val="0"/>
        <w:spacing w:line="360" w:lineRule="auto"/>
        <w:ind w:firstLineChars="200" w:firstLine="480"/>
        <w:rPr>
          <w:rFonts w:asciiTheme="minorEastAsia" w:hAnsiTheme="minorEastAsia"/>
          <w:sz w:val="24"/>
          <w:szCs w:val="24"/>
        </w:rPr>
      </w:pPr>
      <w:proofErr w:type="gramStart"/>
      <w:r w:rsidRPr="006E3933">
        <w:rPr>
          <w:rFonts w:asciiTheme="minorEastAsia" w:hAnsiTheme="minorEastAsia" w:hint="eastAsia"/>
          <w:sz w:val="24"/>
          <w:szCs w:val="24"/>
        </w:rPr>
        <w:t>二值化就是</w:t>
      </w:r>
      <w:proofErr w:type="gramEnd"/>
      <w:r w:rsidRPr="006E3933">
        <w:rPr>
          <w:rFonts w:asciiTheme="minorEastAsia" w:hAnsiTheme="minorEastAsia" w:hint="eastAsia"/>
          <w:sz w:val="24"/>
          <w:szCs w:val="24"/>
        </w:rPr>
        <w:t>让图像的像素点矩阵中的每个像素点的灰度值为0（黑色）或者255（白色），也就是让整个图像呈现只有黑和白的效果。</w:t>
      </w:r>
    </w:p>
    <w:p w:rsidR="00C17234" w:rsidRDefault="00C17234" w:rsidP="00C17234">
      <w:pPr>
        <w:pStyle w:val="4"/>
      </w:pPr>
      <w:r w:rsidRPr="00C17234">
        <w:rPr>
          <w:rFonts w:hint="eastAsia"/>
        </w:rPr>
        <w:t>截断阈值化</w:t>
      </w:r>
    </w:p>
    <w:p w:rsidR="00C17234" w:rsidRPr="00C17234" w:rsidRDefault="00C17234" w:rsidP="00C17234">
      <w:pPr>
        <w:widowControl/>
        <w:numPr>
          <w:ilvl w:val="0"/>
          <w:numId w:val="19"/>
        </w:numPr>
        <w:shd w:val="clear" w:color="auto" w:fill="FFFFFF"/>
        <w:spacing w:before="100" w:beforeAutospacing="1" w:after="100" w:afterAutospacing="1" w:line="312" w:lineRule="atLeast"/>
        <w:rPr>
          <w:rFonts w:ascii="Arial" w:eastAsia="宋体" w:hAnsi="Arial" w:cs="Arial"/>
          <w:color w:val="000000"/>
          <w:kern w:val="0"/>
          <w:sz w:val="24"/>
          <w:szCs w:val="24"/>
        </w:rPr>
      </w:pPr>
      <w:r w:rsidRPr="00C17234">
        <w:rPr>
          <w:rFonts w:ascii="Arial" w:eastAsia="宋体" w:hAnsi="Arial" w:cs="Arial"/>
          <w:color w:val="000000"/>
          <w:kern w:val="0"/>
          <w:sz w:val="24"/>
          <w:szCs w:val="24"/>
        </w:rPr>
        <w:t>该阈值</w:t>
      </w:r>
      <w:proofErr w:type="gramStart"/>
      <w:r w:rsidRPr="00C17234">
        <w:rPr>
          <w:rFonts w:ascii="Arial" w:eastAsia="宋体" w:hAnsi="Arial" w:cs="Arial"/>
          <w:color w:val="000000"/>
          <w:kern w:val="0"/>
          <w:sz w:val="24"/>
          <w:szCs w:val="24"/>
        </w:rPr>
        <w:t>化类型</w:t>
      </w:r>
      <w:proofErr w:type="gramEnd"/>
      <w:r w:rsidRPr="00C17234">
        <w:rPr>
          <w:rFonts w:ascii="Arial" w:eastAsia="宋体" w:hAnsi="Arial" w:cs="Arial"/>
          <w:color w:val="000000"/>
          <w:kern w:val="0"/>
          <w:sz w:val="24"/>
          <w:szCs w:val="24"/>
        </w:rPr>
        <w:t>如下式所示：</w:t>
      </w:r>
    </w:p>
    <w:p w:rsidR="00C17234" w:rsidRPr="00C17234" w:rsidRDefault="00C17234" w:rsidP="00C17234">
      <w:pPr>
        <w:widowControl/>
        <w:shd w:val="clear" w:color="auto" w:fill="FFFFFF"/>
        <w:spacing w:before="150" w:after="150" w:line="312" w:lineRule="atLeast"/>
        <w:ind w:left="720"/>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14:anchorId="0722E090" wp14:editId="600DB606">
            <wp:extent cx="3648710" cy="431165"/>
            <wp:effectExtent l="0" t="0" r="8890" b="6985"/>
            <wp:docPr id="21" name="图片 21" descr="\texttt{dst} (x,y) =  \fork{\texttt{threshold}}{if $\texttt{src}(x,y) &gt; \texttt{thresh}$}{\texttt{src}(x,y)}{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tt{dst} (x,y) =  \fork{\texttt{threshold}}{if $\texttt{src}(x,y) &gt; \texttt{thresh}$}{\texttt{src}(x,y)}{otherwi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710" cy="431165"/>
                    </a:xfrm>
                    <a:prstGeom prst="rect">
                      <a:avLst/>
                    </a:prstGeom>
                    <a:noFill/>
                    <a:ln>
                      <a:noFill/>
                    </a:ln>
                  </pic:spPr>
                </pic:pic>
              </a:graphicData>
            </a:graphic>
          </wp:inline>
        </w:drawing>
      </w:r>
    </w:p>
    <w:p w:rsidR="00C17234" w:rsidRPr="00C17234" w:rsidRDefault="00C17234" w:rsidP="00C17234">
      <w:pPr>
        <w:widowControl/>
        <w:numPr>
          <w:ilvl w:val="0"/>
          <w:numId w:val="19"/>
        </w:numPr>
        <w:shd w:val="clear" w:color="auto" w:fill="FFFFFF"/>
        <w:spacing w:before="100" w:beforeAutospacing="1" w:after="100" w:afterAutospacing="1" w:line="312" w:lineRule="atLeast"/>
        <w:rPr>
          <w:rFonts w:ascii="Arial" w:eastAsia="宋体" w:hAnsi="Arial" w:cs="Arial"/>
          <w:color w:val="000000"/>
          <w:kern w:val="0"/>
          <w:sz w:val="24"/>
          <w:szCs w:val="24"/>
        </w:rPr>
      </w:pPr>
      <w:r w:rsidRPr="00C17234">
        <w:rPr>
          <w:rFonts w:ascii="Arial" w:eastAsia="宋体" w:hAnsi="Arial" w:cs="Arial"/>
          <w:color w:val="000000"/>
          <w:kern w:val="0"/>
          <w:sz w:val="24"/>
          <w:szCs w:val="24"/>
        </w:rPr>
        <w:t>解释：同样首先需要选定一个阈值，图像中大于该阈值的像素点被设定为该阈值，小于该阈值的保持不变。（例如：阈值选取为</w:t>
      </w:r>
      <w:r w:rsidRPr="00C17234">
        <w:rPr>
          <w:rFonts w:ascii="Arial" w:eastAsia="宋体" w:hAnsi="Arial" w:cs="Arial"/>
          <w:color w:val="000000"/>
          <w:kern w:val="0"/>
          <w:sz w:val="24"/>
          <w:szCs w:val="24"/>
        </w:rPr>
        <w:t>125</w:t>
      </w:r>
      <w:r w:rsidRPr="00C17234">
        <w:rPr>
          <w:rFonts w:ascii="Arial" w:eastAsia="宋体" w:hAnsi="Arial" w:cs="Arial"/>
          <w:color w:val="000000"/>
          <w:kern w:val="0"/>
          <w:sz w:val="24"/>
          <w:szCs w:val="24"/>
        </w:rPr>
        <w:t>，那小于</w:t>
      </w:r>
      <w:r w:rsidRPr="00C17234">
        <w:rPr>
          <w:rFonts w:ascii="Arial" w:eastAsia="宋体" w:hAnsi="Arial" w:cs="Arial"/>
          <w:color w:val="000000"/>
          <w:kern w:val="0"/>
          <w:sz w:val="24"/>
          <w:szCs w:val="24"/>
        </w:rPr>
        <w:t>125</w:t>
      </w:r>
      <w:r w:rsidRPr="00C17234">
        <w:rPr>
          <w:rFonts w:ascii="Arial" w:eastAsia="宋体" w:hAnsi="Arial" w:cs="Arial"/>
          <w:color w:val="000000"/>
          <w:kern w:val="0"/>
          <w:sz w:val="24"/>
          <w:szCs w:val="24"/>
        </w:rPr>
        <w:t>的阈值不改变，大于</w:t>
      </w:r>
      <w:r w:rsidRPr="00C17234">
        <w:rPr>
          <w:rFonts w:ascii="Arial" w:eastAsia="宋体" w:hAnsi="Arial" w:cs="Arial"/>
          <w:color w:val="000000"/>
          <w:kern w:val="0"/>
          <w:sz w:val="24"/>
          <w:szCs w:val="24"/>
        </w:rPr>
        <w:t>125</w:t>
      </w:r>
      <w:r w:rsidRPr="00C17234">
        <w:rPr>
          <w:rFonts w:ascii="Arial" w:eastAsia="宋体" w:hAnsi="Arial" w:cs="Arial"/>
          <w:color w:val="000000"/>
          <w:kern w:val="0"/>
          <w:sz w:val="24"/>
          <w:szCs w:val="24"/>
        </w:rPr>
        <w:t>的灰度值（</w:t>
      </w:r>
      <w:r w:rsidRPr="00C17234">
        <w:rPr>
          <w:rFonts w:ascii="Arial" w:eastAsia="宋体" w:hAnsi="Arial" w:cs="Arial"/>
          <w:color w:val="000000"/>
          <w:kern w:val="0"/>
          <w:sz w:val="24"/>
          <w:szCs w:val="24"/>
        </w:rPr>
        <w:t>230</w:t>
      </w:r>
      <w:r w:rsidRPr="00C17234">
        <w:rPr>
          <w:rFonts w:ascii="Arial" w:eastAsia="宋体" w:hAnsi="Arial" w:cs="Arial"/>
          <w:color w:val="000000"/>
          <w:kern w:val="0"/>
          <w:sz w:val="24"/>
          <w:szCs w:val="24"/>
        </w:rPr>
        <w:t>）的像素点就设定为该阈值）。</w:t>
      </w:r>
    </w:p>
    <w:p w:rsidR="00C17234" w:rsidRDefault="00C17234" w:rsidP="00C17234">
      <w:pPr>
        <w:widowControl/>
        <w:shd w:val="clear" w:color="auto" w:fill="FFFFFF"/>
        <w:spacing w:beforeAutospacing="1" w:afterAutospacing="1" w:line="312" w:lineRule="atLeast"/>
        <w:ind w:left="720"/>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14:anchorId="7DF31169" wp14:editId="70EFEB4B">
            <wp:extent cx="2777490" cy="1035050"/>
            <wp:effectExtent l="0" t="0" r="3810" b="0"/>
            <wp:docPr id="20" name="图片 20" descr="Threshold Trun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shold Trunc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490" cy="1035050"/>
                    </a:xfrm>
                    <a:prstGeom prst="rect">
                      <a:avLst/>
                    </a:prstGeom>
                    <a:noFill/>
                    <a:ln>
                      <a:noFill/>
                    </a:ln>
                  </pic:spPr>
                </pic:pic>
              </a:graphicData>
            </a:graphic>
          </wp:inline>
        </w:drawing>
      </w:r>
    </w:p>
    <w:p w:rsidR="00C17234" w:rsidRDefault="00C17234" w:rsidP="00C17234">
      <w:pPr>
        <w:pStyle w:val="4"/>
      </w:pPr>
      <w:r w:rsidRPr="00C17234">
        <w:rPr>
          <w:rFonts w:hint="eastAsia"/>
        </w:rPr>
        <w:t>阈值化为0</w:t>
      </w:r>
    </w:p>
    <w:p w:rsidR="00C17234" w:rsidRPr="00C17234" w:rsidRDefault="00C17234" w:rsidP="00C17234">
      <w:pPr>
        <w:widowControl/>
        <w:numPr>
          <w:ilvl w:val="0"/>
          <w:numId w:val="20"/>
        </w:numPr>
        <w:shd w:val="clear" w:color="auto" w:fill="FFFFFF"/>
        <w:spacing w:before="100" w:beforeAutospacing="1" w:after="100" w:afterAutospacing="1" w:line="312" w:lineRule="atLeast"/>
        <w:rPr>
          <w:rFonts w:ascii="Arial" w:eastAsia="宋体" w:hAnsi="Arial" w:cs="Arial"/>
          <w:color w:val="000000"/>
          <w:kern w:val="0"/>
          <w:sz w:val="24"/>
          <w:szCs w:val="24"/>
        </w:rPr>
      </w:pPr>
      <w:r w:rsidRPr="00C17234">
        <w:rPr>
          <w:rFonts w:ascii="Arial" w:eastAsia="宋体" w:hAnsi="Arial" w:cs="Arial"/>
          <w:color w:val="000000"/>
          <w:kern w:val="0"/>
          <w:sz w:val="24"/>
          <w:szCs w:val="24"/>
        </w:rPr>
        <w:t>该阈值类型如下式所示：</w:t>
      </w:r>
    </w:p>
    <w:p w:rsidR="00C17234" w:rsidRPr="00C17234" w:rsidRDefault="00C17234" w:rsidP="00C17234">
      <w:pPr>
        <w:widowControl/>
        <w:shd w:val="clear" w:color="auto" w:fill="FFFFFF"/>
        <w:spacing w:before="150" w:after="150" w:line="312" w:lineRule="atLeast"/>
        <w:ind w:left="1440"/>
        <w:jc w:val="center"/>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3528060" cy="431165"/>
            <wp:effectExtent l="0" t="0" r="0" b="6985"/>
            <wp:docPr id="23" name="图片 23" descr="\texttt{dst} (x,y) =  \fork{\texttt{src}(x,y)}{if $\texttt{src}(x,y) &gt; \texttt{thresh}$}{0}{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tt{dst} (x,y) =  \fork{\texttt{src}(x,y)}{if $\texttt{src}(x,y) &gt; \texttt{thresh}$}{0}{otherwi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8060" cy="431165"/>
                    </a:xfrm>
                    <a:prstGeom prst="rect">
                      <a:avLst/>
                    </a:prstGeom>
                    <a:noFill/>
                    <a:ln>
                      <a:noFill/>
                    </a:ln>
                  </pic:spPr>
                </pic:pic>
              </a:graphicData>
            </a:graphic>
          </wp:inline>
        </w:drawing>
      </w:r>
    </w:p>
    <w:p w:rsidR="00C17234" w:rsidRPr="00C17234" w:rsidRDefault="00C17234" w:rsidP="00C17234">
      <w:pPr>
        <w:widowControl/>
        <w:numPr>
          <w:ilvl w:val="0"/>
          <w:numId w:val="20"/>
        </w:numPr>
        <w:shd w:val="clear" w:color="auto" w:fill="FFFFFF"/>
        <w:spacing w:before="100" w:beforeAutospacing="1" w:after="100" w:afterAutospacing="1" w:line="312" w:lineRule="atLeast"/>
        <w:rPr>
          <w:rFonts w:ascii="Arial" w:eastAsia="宋体" w:hAnsi="Arial" w:cs="Arial"/>
          <w:color w:val="000000"/>
          <w:kern w:val="0"/>
          <w:sz w:val="24"/>
          <w:szCs w:val="24"/>
        </w:rPr>
      </w:pPr>
      <w:r w:rsidRPr="00C17234">
        <w:rPr>
          <w:rFonts w:ascii="Arial" w:eastAsia="宋体" w:hAnsi="Arial" w:cs="Arial"/>
          <w:color w:val="000000"/>
          <w:kern w:val="0"/>
          <w:sz w:val="24"/>
          <w:szCs w:val="24"/>
        </w:rPr>
        <w:t>解释：先选定一个阈值，然后对图像做如下处理：</w:t>
      </w:r>
      <w:r w:rsidRPr="00C17234">
        <w:rPr>
          <w:rFonts w:ascii="Arial" w:eastAsia="宋体" w:hAnsi="Arial" w:cs="Arial"/>
          <w:color w:val="000000"/>
          <w:kern w:val="0"/>
          <w:sz w:val="24"/>
          <w:szCs w:val="24"/>
        </w:rPr>
        <w:t xml:space="preserve">1 </w:t>
      </w:r>
      <w:r w:rsidRPr="00C17234">
        <w:rPr>
          <w:rFonts w:ascii="Arial" w:eastAsia="宋体" w:hAnsi="Arial" w:cs="Arial"/>
          <w:color w:val="000000"/>
          <w:kern w:val="0"/>
          <w:sz w:val="24"/>
          <w:szCs w:val="24"/>
        </w:rPr>
        <w:t>像素点的灰度值大于该阈值的不进行任何改变；</w:t>
      </w:r>
      <w:r w:rsidRPr="00C17234">
        <w:rPr>
          <w:rFonts w:ascii="Arial" w:eastAsia="宋体" w:hAnsi="Arial" w:cs="Arial"/>
          <w:color w:val="000000"/>
          <w:kern w:val="0"/>
          <w:sz w:val="24"/>
          <w:szCs w:val="24"/>
        </w:rPr>
        <w:t xml:space="preserve">2 </w:t>
      </w:r>
      <w:r w:rsidRPr="00C17234">
        <w:rPr>
          <w:rFonts w:ascii="Arial" w:eastAsia="宋体" w:hAnsi="Arial" w:cs="Arial"/>
          <w:color w:val="000000"/>
          <w:kern w:val="0"/>
          <w:sz w:val="24"/>
          <w:szCs w:val="24"/>
        </w:rPr>
        <w:t>像素点的灰度值小于该阈值的，其灰度</w:t>
      </w:r>
      <w:proofErr w:type="gramStart"/>
      <w:r w:rsidRPr="00C17234">
        <w:rPr>
          <w:rFonts w:ascii="Arial" w:eastAsia="宋体" w:hAnsi="Arial" w:cs="Arial"/>
          <w:color w:val="000000"/>
          <w:kern w:val="0"/>
          <w:sz w:val="24"/>
          <w:szCs w:val="24"/>
        </w:rPr>
        <w:t>值全部</w:t>
      </w:r>
      <w:proofErr w:type="gramEnd"/>
      <w:r w:rsidRPr="00C17234">
        <w:rPr>
          <w:rFonts w:ascii="Arial" w:eastAsia="宋体" w:hAnsi="Arial" w:cs="Arial"/>
          <w:color w:val="000000"/>
          <w:kern w:val="0"/>
          <w:sz w:val="24"/>
          <w:szCs w:val="24"/>
        </w:rPr>
        <w:t>变为</w:t>
      </w:r>
      <w:r w:rsidRPr="00C17234">
        <w:rPr>
          <w:rFonts w:ascii="Arial" w:eastAsia="宋体" w:hAnsi="Arial" w:cs="Arial"/>
          <w:color w:val="000000"/>
          <w:kern w:val="0"/>
          <w:sz w:val="24"/>
          <w:szCs w:val="24"/>
        </w:rPr>
        <w:t>0</w:t>
      </w:r>
      <w:r w:rsidRPr="00C17234">
        <w:rPr>
          <w:rFonts w:ascii="Arial" w:eastAsia="宋体" w:hAnsi="Arial" w:cs="Arial"/>
          <w:color w:val="000000"/>
          <w:kern w:val="0"/>
          <w:sz w:val="24"/>
          <w:szCs w:val="24"/>
        </w:rPr>
        <w:t>。</w:t>
      </w:r>
    </w:p>
    <w:p w:rsidR="00C17234" w:rsidRPr="00D30052" w:rsidRDefault="00C17234" w:rsidP="00D30052">
      <w:pPr>
        <w:widowControl/>
        <w:shd w:val="clear" w:color="auto" w:fill="FFFFFF"/>
        <w:spacing w:beforeAutospacing="1" w:afterAutospacing="1" w:line="312" w:lineRule="atLeast"/>
        <w:ind w:left="720"/>
        <w:rPr>
          <w:rFonts w:ascii="Arial" w:eastAsia="宋体" w:hAnsi="Arial" w:cs="Arial"/>
          <w:color w:val="000000"/>
          <w:kern w:val="0"/>
          <w:sz w:val="24"/>
          <w:szCs w:val="24"/>
        </w:rPr>
      </w:pPr>
      <w:bookmarkStart w:id="0" w:name="_GoBack"/>
      <w:r>
        <w:rPr>
          <w:rFonts w:ascii="Arial" w:eastAsia="宋体" w:hAnsi="Arial" w:cs="Arial"/>
          <w:noProof/>
          <w:color w:val="000000"/>
          <w:kern w:val="0"/>
          <w:sz w:val="24"/>
          <w:szCs w:val="24"/>
        </w:rPr>
        <w:lastRenderedPageBreak/>
        <w:drawing>
          <wp:inline distT="0" distB="0" distL="0" distR="0" wp14:anchorId="256DFC8B" wp14:editId="077E1F97">
            <wp:extent cx="2777490" cy="914400"/>
            <wp:effectExtent l="0" t="0" r="3810" b="0"/>
            <wp:docPr id="22" name="图片 22" descr="Threshold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reshold Zer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490" cy="914400"/>
                    </a:xfrm>
                    <a:prstGeom prst="rect">
                      <a:avLst/>
                    </a:prstGeom>
                    <a:noFill/>
                    <a:ln>
                      <a:noFill/>
                    </a:ln>
                  </pic:spPr>
                </pic:pic>
              </a:graphicData>
            </a:graphic>
          </wp:inline>
        </w:drawing>
      </w:r>
      <w:bookmarkEnd w:id="0"/>
    </w:p>
    <w:p w:rsidR="00C17234" w:rsidRPr="00C17234" w:rsidRDefault="00C17234" w:rsidP="00C17234">
      <w:pPr>
        <w:widowControl/>
        <w:shd w:val="clear" w:color="auto" w:fill="FFFFFF"/>
        <w:spacing w:beforeAutospacing="1" w:afterAutospacing="1" w:line="312" w:lineRule="atLeast"/>
        <w:ind w:left="720"/>
        <w:rPr>
          <w:rFonts w:asciiTheme="minorEastAsia" w:hAnsiTheme="minorEastAsia" w:cs="Arial"/>
          <w:color w:val="000000"/>
          <w:kern w:val="0"/>
          <w:sz w:val="24"/>
          <w:szCs w:val="24"/>
        </w:rPr>
      </w:pPr>
      <w:r w:rsidRPr="00C17234">
        <w:rPr>
          <w:rFonts w:asciiTheme="minorEastAsia" w:hAnsiTheme="minorEastAsia" w:cs="Arial"/>
          <w:color w:val="000000"/>
          <w:kern w:val="0"/>
          <w:sz w:val="24"/>
          <w:szCs w:val="24"/>
        </w:rPr>
        <w:t>http://www.opencv.org.cn/opencvdoc/2.3.2/html/doc/tutorials/imgproc/threshold/threshold.html</w:t>
      </w:r>
    </w:p>
    <w:p w:rsidR="006629F2" w:rsidRDefault="006629F2" w:rsidP="00F707EE">
      <w:pPr>
        <w:pStyle w:val="3"/>
      </w:pPr>
      <w:r>
        <w:rPr>
          <w:rFonts w:hint="eastAsia"/>
        </w:rPr>
        <w:t>二值化，灰度化区别：</w:t>
      </w:r>
    </w:p>
    <w:p w:rsidR="006629F2" w:rsidRPr="006E3933" w:rsidRDefault="006629F2" w:rsidP="006629F2">
      <w:pPr>
        <w:adjustRightInd w:val="0"/>
        <w:snapToGrid w:val="0"/>
        <w:spacing w:line="360" w:lineRule="auto"/>
        <w:ind w:firstLineChars="200" w:firstLine="480"/>
        <w:rPr>
          <w:rFonts w:asciiTheme="minorEastAsia" w:hAnsiTheme="minorEastAsia"/>
          <w:sz w:val="24"/>
          <w:szCs w:val="24"/>
        </w:rPr>
      </w:pPr>
      <w:r w:rsidRPr="006E3933">
        <w:rPr>
          <w:rFonts w:asciiTheme="minorEastAsia" w:hAnsiTheme="minorEastAsia" w:hint="eastAsia"/>
          <w:sz w:val="24"/>
          <w:szCs w:val="24"/>
        </w:rPr>
        <w:t>在灰度化的图像中灰度值的范围为0~255，在</w:t>
      </w:r>
      <w:proofErr w:type="gramStart"/>
      <w:r w:rsidRPr="006E3933">
        <w:rPr>
          <w:rFonts w:asciiTheme="minorEastAsia" w:hAnsiTheme="minorEastAsia" w:hint="eastAsia"/>
          <w:sz w:val="24"/>
          <w:szCs w:val="24"/>
        </w:rPr>
        <w:t>二值化后</w:t>
      </w:r>
      <w:proofErr w:type="gramEnd"/>
      <w:r w:rsidRPr="006E3933">
        <w:rPr>
          <w:rFonts w:asciiTheme="minorEastAsia" w:hAnsiTheme="minorEastAsia" w:hint="eastAsia"/>
          <w:sz w:val="24"/>
          <w:szCs w:val="24"/>
        </w:rPr>
        <w:t>的图像中的灰度值范围是0</w:t>
      </w:r>
      <w:r w:rsidRPr="006E3933">
        <w:rPr>
          <w:rFonts w:asciiTheme="minorEastAsia" w:hAnsiTheme="minorEastAsia" w:hint="eastAsia"/>
          <w:b/>
          <w:sz w:val="24"/>
          <w:szCs w:val="24"/>
        </w:rPr>
        <w:t>或者</w:t>
      </w:r>
      <w:r w:rsidRPr="006E3933">
        <w:rPr>
          <w:rFonts w:asciiTheme="minorEastAsia" w:hAnsiTheme="minorEastAsia" w:hint="eastAsia"/>
          <w:sz w:val="24"/>
          <w:szCs w:val="24"/>
        </w:rPr>
        <w:t>255。</w:t>
      </w:r>
    </w:p>
    <w:p w:rsidR="006629F2" w:rsidRDefault="006629F2" w:rsidP="006629F2">
      <w:pPr>
        <w:pStyle w:val="2"/>
      </w:pPr>
      <w:proofErr w:type="gramStart"/>
      <w:r w:rsidRPr="00485767">
        <w:rPr>
          <w:rFonts w:hint="eastAsia"/>
        </w:rPr>
        <w:t>二值化方法</w:t>
      </w:r>
      <w:proofErr w:type="gramEnd"/>
      <w:r>
        <w:rPr>
          <w:rFonts w:hint="eastAsia"/>
        </w:rPr>
        <w:t>分类</w:t>
      </w:r>
    </w:p>
    <w:p w:rsidR="006629F2" w:rsidRPr="00485767"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 xml:space="preserve">可以分为： </w:t>
      </w:r>
      <w:r w:rsidRPr="00F04F60">
        <w:rPr>
          <w:rFonts w:asciiTheme="minorEastAsia" w:hAnsiTheme="minorEastAsia" w:hint="eastAsia"/>
          <w:b/>
          <w:sz w:val="24"/>
          <w:szCs w:val="24"/>
        </w:rPr>
        <w:t>全局</w:t>
      </w:r>
      <w:proofErr w:type="gramStart"/>
      <w:r w:rsidRPr="00F04F60">
        <w:rPr>
          <w:rFonts w:asciiTheme="minorEastAsia" w:hAnsiTheme="minorEastAsia" w:hint="eastAsia"/>
          <w:b/>
          <w:sz w:val="24"/>
          <w:szCs w:val="24"/>
        </w:rPr>
        <w:t>二值化</w:t>
      </w:r>
      <w:proofErr w:type="gramEnd"/>
      <w:r w:rsidRPr="00F04F60">
        <w:rPr>
          <w:rFonts w:asciiTheme="minorEastAsia" w:hAnsiTheme="minorEastAsia" w:hint="eastAsia"/>
          <w:b/>
          <w:sz w:val="24"/>
          <w:szCs w:val="24"/>
        </w:rPr>
        <w:t xml:space="preserve"> </w:t>
      </w:r>
      <w:r w:rsidRPr="00485767">
        <w:rPr>
          <w:rFonts w:asciiTheme="minorEastAsia" w:hAnsiTheme="minorEastAsia" w:hint="eastAsia"/>
          <w:sz w:val="24"/>
          <w:szCs w:val="24"/>
        </w:rPr>
        <w:t xml:space="preserve">和 </w:t>
      </w:r>
      <w:r w:rsidRPr="00F04F60">
        <w:rPr>
          <w:rFonts w:asciiTheme="minorEastAsia" w:hAnsiTheme="minorEastAsia" w:hint="eastAsia"/>
          <w:b/>
          <w:sz w:val="24"/>
          <w:szCs w:val="24"/>
        </w:rPr>
        <w:t>局部自适应二值化</w:t>
      </w:r>
      <w:r w:rsidRPr="00485767">
        <w:rPr>
          <w:rFonts w:asciiTheme="minorEastAsia" w:hAnsiTheme="minorEastAsia" w:hint="eastAsia"/>
          <w:sz w:val="24"/>
          <w:szCs w:val="24"/>
        </w:rPr>
        <w:t>。</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Default="006629F2" w:rsidP="006629F2">
      <w:pPr>
        <w:pStyle w:val="3"/>
      </w:pPr>
      <w:r w:rsidRPr="00EB2D44">
        <w:t xml:space="preserve">Global </w:t>
      </w:r>
      <w:proofErr w:type="spellStart"/>
      <w:r w:rsidRPr="00EB2D44">
        <w:t>Binariztion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rPr>
        <w:t>全局</w:t>
      </w:r>
      <w:proofErr w:type="gramStart"/>
      <w:r w:rsidRPr="00EB2D44">
        <w:rPr>
          <w:rFonts w:asciiTheme="minorEastAsia" w:hAnsiTheme="minorEastAsia" w:cs="Arial"/>
          <w:color w:val="333333"/>
          <w:kern w:val="0"/>
          <w:sz w:val="24"/>
          <w:szCs w:val="24"/>
        </w:rPr>
        <w:t>二值化方法</w:t>
      </w:r>
      <w:proofErr w:type="gramEnd"/>
      <w:r w:rsidRPr="00EB2D44">
        <w:rPr>
          <w:rFonts w:asciiTheme="minorEastAsia" w:hAnsiTheme="minorEastAsia" w:cs="Arial"/>
          <w:color w:val="333333"/>
          <w:kern w:val="0"/>
          <w:sz w:val="24"/>
          <w:szCs w:val="24"/>
        </w:rPr>
        <w:t xml:space="preserve">(Global </w:t>
      </w:r>
      <w:proofErr w:type="spellStart"/>
      <w:r w:rsidRPr="00EB2D44">
        <w:rPr>
          <w:rFonts w:asciiTheme="minorEastAsia" w:hAnsiTheme="minorEastAsia" w:cs="Arial"/>
          <w:color w:val="333333"/>
          <w:kern w:val="0"/>
          <w:sz w:val="24"/>
          <w:szCs w:val="24"/>
        </w:rPr>
        <w:t>Binariztion</w:t>
      </w:r>
      <w:proofErr w:type="spellEnd"/>
      <w:r w:rsidRPr="00EB2D44">
        <w:rPr>
          <w:rFonts w:asciiTheme="minorEastAsia" w:hAnsiTheme="minorEastAsia" w:cs="Arial"/>
          <w:color w:val="333333"/>
          <w:kern w:val="0"/>
          <w:sz w:val="24"/>
          <w:szCs w:val="24"/>
        </w:rPr>
        <w:t xml:space="preserve"> Method)对每一幅</w:t>
      </w:r>
      <w:proofErr w:type="gramStart"/>
      <w:r w:rsidRPr="00EB2D44">
        <w:rPr>
          <w:rFonts w:asciiTheme="minorEastAsia" w:hAnsiTheme="minorEastAsia" w:cs="Arial"/>
          <w:color w:val="333333"/>
          <w:kern w:val="0"/>
          <w:sz w:val="24"/>
          <w:szCs w:val="24"/>
        </w:rPr>
        <w:t>图计算</w:t>
      </w:r>
      <w:proofErr w:type="gramEnd"/>
      <w:r w:rsidRPr="00EB2D44">
        <w:rPr>
          <w:rFonts w:asciiTheme="minorEastAsia" w:hAnsiTheme="minorEastAsia" w:cs="Arial"/>
          <w:color w:val="333333"/>
          <w:kern w:val="0"/>
          <w:sz w:val="24"/>
          <w:szCs w:val="24"/>
        </w:rPr>
        <w:t>一个单一的阀值。灰度级大于阈值的像素被标记为背景色，否则为前景。</w:t>
      </w:r>
    </w:p>
    <w:p w:rsidR="006629F2" w:rsidRPr="00EB2D44" w:rsidRDefault="006629F2" w:rsidP="006629F2">
      <w:pPr>
        <w:pStyle w:val="3"/>
      </w:pPr>
      <w:r w:rsidRPr="00EB2D44">
        <w:t xml:space="preserve">Local Adaptive </w:t>
      </w:r>
      <w:proofErr w:type="spellStart"/>
      <w:r w:rsidRPr="00EB2D44">
        <w:t>Binarization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highlight w:val="yellow"/>
        </w:rPr>
        <w:t>局部</w:t>
      </w:r>
      <w:proofErr w:type="gramStart"/>
      <w:r w:rsidRPr="00EB2D44">
        <w:rPr>
          <w:rFonts w:asciiTheme="minorEastAsia" w:hAnsiTheme="minorEastAsia" w:cs="Arial"/>
          <w:color w:val="333333"/>
          <w:kern w:val="0"/>
          <w:sz w:val="24"/>
          <w:szCs w:val="24"/>
          <w:highlight w:val="yellow"/>
        </w:rPr>
        <w:t>二值化方法</w:t>
      </w:r>
      <w:proofErr w:type="gramEnd"/>
      <w:r w:rsidRPr="00EB2D44">
        <w:rPr>
          <w:rFonts w:asciiTheme="minorEastAsia" w:hAnsiTheme="minorEastAsia" w:cs="Arial"/>
          <w:color w:val="333333"/>
          <w:kern w:val="0"/>
          <w:sz w:val="24"/>
          <w:szCs w:val="24"/>
        </w:rPr>
        <w:t xml:space="preserve">(Local Adaptive </w:t>
      </w:r>
      <w:proofErr w:type="spellStart"/>
      <w:r w:rsidRPr="00EB2D44">
        <w:rPr>
          <w:rFonts w:asciiTheme="minorEastAsia" w:hAnsiTheme="minorEastAsia" w:cs="Arial"/>
          <w:color w:val="333333"/>
          <w:kern w:val="0"/>
          <w:sz w:val="24"/>
          <w:szCs w:val="24"/>
        </w:rPr>
        <w:t>Binarization</w:t>
      </w:r>
      <w:proofErr w:type="spellEnd"/>
      <w:r w:rsidRPr="00EB2D44">
        <w:rPr>
          <w:rFonts w:asciiTheme="minorEastAsia" w:hAnsiTheme="minorEastAsia" w:cs="Arial"/>
          <w:color w:val="333333"/>
          <w:kern w:val="0"/>
          <w:sz w:val="24"/>
          <w:szCs w:val="24"/>
        </w:rPr>
        <w:t xml:space="preserve"> Method)以像素的邻域的信息为基础来计算每一个像素的阈值。其中一些方法还会计算整个图像中的一个阈值面。如果图像中的一个像素(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)的灰度级高于在(</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)点的阈值面的计算值，那么把像素(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)标记为背景，否则为前景字符。</w:t>
      </w:r>
    </w:p>
    <w:p w:rsidR="009B4ED0" w:rsidRDefault="009B4ED0"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Pr>
          <w:rFonts w:asciiTheme="minorEastAsia" w:hAnsiTheme="minorEastAsia" w:cs="Arial" w:hint="eastAsia"/>
          <w:color w:val="333333"/>
          <w:kern w:val="0"/>
          <w:sz w:val="24"/>
          <w:szCs w:val="24"/>
        </w:rPr>
        <w:t>经典的局部阈值方法包括</w:t>
      </w:r>
      <w:proofErr w:type="spellStart"/>
      <w:r>
        <w:rPr>
          <w:rFonts w:asciiTheme="minorEastAsia" w:hAnsiTheme="minorEastAsia" w:cs="Arial" w:hint="eastAsia"/>
          <w:color w:val="333333"/>
          <w:kern w:val="0"/>
          <w:sz w:val="24"/>
          <w:szCs w:val="24"/>
        </w:rPr>
        <w:t>Bernsen</w:t>
      </w:r>
      <w:proofErr w:type="spellEnd"/>
      <w:r>
        <w:rPr>
          <w:rFonts w:asciiTheme="minorEastAsia" w:hAnsiTheme="minorEastAsia" w:cs="Arial" w:hint="eastAsia"/>
          <w:color w:val="333333"/>
          <w:kern w:val="0"/>
          <w:sz w:val="24"/>
          <w:szCs w:val="24"/>
        </w:rPr>
        <w:t>算法和</w:t>
      </w:r>
      <w:proofErr w:type="spellStart"/>
      <w:r>
        <w:rPr>
          <w:rFonts w:asciiTheme="minorEastAsia" w:hAnsiTheme="minorEastAsia" w:cs="Arial" w:hint="eastAsia"/>
          <w:color w:val="333333"/>
          <w:kern w:val="0"/>
          <w:sz w:val="24"/>
          <w:szCs w:val="24"/>
        </w:rPr>
        <w:t>Niblack</w:t>
      </w:r>
      <w:proofErr w:type="spellEnd"/>
      <w:r>
        <w:rPr>
          <w:rFonts w:asciiTheme="minorEastAsia" w:hAnsiTheme="minorEastAsia" w:cs="Arial" w:hint="eastAsia"/>
          <w:color w:val="333333"/>
          <w:kern w:val="0"/>
          <w:sz w:val="24"/>
          <w:szCs w:val="24"/>
        </w:rPr>
        <w:t>算法。</w:t>
      </w:r>
      <w:r w:rsidR="00583C2A">
        <w:rPr>
          <w:rFonts w:asciiTheme="minorEastAsia" w:hAnsiTheme="minorEastAsia" w:cs="Arial" w:hint="eastAsia"/>
          <w:color w:val="333333"/>
          <w:kern w:val="0"/>
          <w:sz w:val="24"/>
          <w:szCs w:val="24"/>
        </w:rPr>
        <w:t>完</w:t>
      </w:r>
      <w:r w:rsidR="00583C2A" w:rsidRPr="00583C2A">
        <w:rPr>
          <w:rFonts w:asciiTheme="minorEastAsia" w:hAnsiTheme="minorEastAsia" w:cs="Arial" w:hint="eastAsia"/>
          <w:color w:val="333333"/>
          <w:kern w:val="0"/>
          <w:sz w:val="24"/>
          <w:szCs w:val="24"/>
        </w:rPr>
        <w:t>全采用局部阈值方法进行</w:t>
      </w:r>
      <w:proofErr w:type="gramStart"/>
      <w:r w:rsidR="00583C2A" w:rsidRPr="00583C2A">
        <w:rPr>
          <w:rFonts w:asciiTheme="minorEastAsia" w:hAnsiTheme="minorEastAsia" w:cs="Arial" w:hint="eastAsia"/>
          <w:color w:val="333333"/>
          <w:kern w:val="0"/>
          <w:sz w:val="24"/>
          <w:szCs w:val="24"/>
        </w:rPr>
        <w:t>二值化会</w:t>
      </w:r>
      <w:proofErr w:type="gramEnd"/>
      <w:r w:rsidR="00583C2A" w:rsidRPr="00583C2A">
        <w:rPr>
          <w:rFonts w:asciiTheme="minorEastAsia" w:hAnsiTheme="minorEastAsia" w:cs="Arial" w:hint="eastAsia"/>
          <w:color w:val="333333"/>
          <w:kern w:val="0"/>
          <w:sz w:val="24"/>
          <w:szCs w:val="24"/>
        </w:rPr>
        <w:t>过分夸大图像的细节而忽略了图像的整体特征易造成伪影、块效应、实现速度慢等缺点</w:t>
      </w:r>
    </w:p>
    <w:p w:rsidR="009C5834"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9C5834" w:rsidRPr="00583C2A"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Pr="00EB2D44" w:rsidRDefault="006629F2" w:rsidP="006629F2">
      <w:pPr>
        <w:pStyle w:val="2"/>
      </w:pPr>
      <w:r>
        <w:rPr>
          <w:rFonts w:hint="eastAsia"/>
        </w:rPr>
        <w:lastRenderedPageBreak/>
        <w:t>常用</w:t>
      </w:r>
      <w:proofErr w:type="gramStart"/>
      <w:r>
        <w:rPr>
          <w:rFonts w:hint="eastAsia"/>
        </w:rPr>
        <w:t>二值化方法</w:t>
      </w:r>
      <w:proofErr w:type="gramEnd"/>
    </w:p>
    <w:p w:rsidR="006629F2" w:rsidRDefault="006629F2" w:rsidP="006629F2">
      <w:pPr>
        <w:pStyle w:val="3"/>
      </w:pPr>
      <w:r>
        <w:rPr>
          <w:rFonts w:hint="eastAsia"/>
        </w:rPr>
        <w:t>方法</w:t>
      </w:r>
      <w:proofErr w:type="gramStart"/>
      <w:r>
        <w:rPr>
          <w:rFonts w:hint="eastAsia"/>
        </w:rPr>
        <w:t>一</w:t>
      </w:r>
      <w:proofErr w:type="gramEnd"/>
      <w:r w:rsidR="00C230E2">
        <w:rPr>
          <w:rFonts w:hint="eastAsia"/>
        </w:rPr>
        <w:t>（</w:t>
      </w:r>
      <w:r w:rsidR="00C230E2">
        <w:rPr>
          <w:rFonts w:hint="eastAsia"/>
        </w:rPr>
        <w:t>origin</w:t>
      </w:r>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sidRPr="006A59C0">
        <w:rPr>
          <w:rFonts w:asciiTheme="minorEastAsia" w:hAnsiTheme="minorEastAsia" w:hint="eastAsia"/>
          <w:sz w:val="24"/>
          <w:szCs w:val="24"/>
        </w:rPr>
        <w:t>最原始的方法，就是对RGB彩色图像灰度化以后，扫描图像的每个像素值，值小于127</w:t>
      </w:r>
      <w:r w:rsidRPr="00F04F60">
        <w:rPr>
          <w:rFonts w:asciiTheme="minorEastAsia" w:hAnsiTheme="minorEastAsia" w:hint="eastAsia"/>
          <w:sz w:val="24"/>
          <w:szCs w:val="24"/>
        </w:rPr>
        <w:t>（相当于0~255的中数，（0+255）/2=127）</w:t>
      </w:r>
      <w:r w:rsidRPr="006A59C0">
        <w:rPr>
          <w:rFonts w:asciiTheme="minorEastAsia" w:hAnsiTheme="minorEastAsia" w:hint="eastAsia"/>
          <w:sz w:val="24"/>
          <w:szCs w:val="24"/>
        </w:rPr>
        <w:t>的将</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设为0(黑色)，值大于等于127的</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设为255(白色)。</w:t>
      </w:r>
      <w:r>
        <w:rPr>
          <w:rFonts w:asciiTheme="minorEastAsia" w:hAnsiTheme="minorEastAsia" w:hint="eastAsia"/>
          <w:sz w:val="24"/>
          <w:szCs w:val="24"/>
        </w:rPr>
        <w:t>该方法的优点是计算速度快。</w:t>
      </w:r>
      <w:r w:rsidRPr="00F04F60">
        <w:rPr>
          <w:rFonts w:asciiTheme="minorEastAsia" w:hAnsiTheme="minorEastAsia" w:hint="eastAsia"/>
          <w:sz w:val="24"/>
          <w:szCs w:val="24"/>
        </w:rPr>
        <w:t>缺点也是很明显的，因为这个阀值在不同的图片中均为127，但是不同的图片，他们的颜色分布差别很大，所以用127</w:t>
      </w:r>
      <w:proofErr w:type="gramStart"/>
      <w:r w:rsidRPr="00F04F60">
        <w:rPr>
          <w:rFonts w:asciiTheme="minorEastAsia" w:hAnsiTheme="minorEastAsia" w:hint="eastAsia"/>
          <w:sz w:val="24"/>
          <w:szCs w:val="24"/>
        </w:rPr>
        <w:t>做阀值</w:t>
      </w:r>
      <w:proofErr w:type="gramEnd"/>
      <w:r w:rsidRPr="00F04F60">
        <w:rPr>
          <w:rFonts w:asciiTheme="minorEastAsia" w:hAnsiTheme="minorEastAsia" w:hint="eastAsia"/>
          <w:sz w:val="24"/>
          <w:szCs w:val="24"/>
        </w:rPr>
        <w:t>，</w:t>
      </w:r>
      <w:r w:rsidRPr="006A59C0">
        <w:rPr>
          <w:rFonts w:asciiTheme="minorEastAsia" w:hAnsiTheme="minorEastAsia" w:hint="eastAsia"/>
          <w:sz w:val="24"/>
          <w:szCs w:val="24"/>
        </w:rPr>
        <w:t>完全不考虑图像的像素分布情况与</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特征。</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方法二</w:t>
      </w:r>
      <w:r w:rsidR="00C230E2">
        <w:rPr>
          <w:rFonts w:hint="eastAsia"/>
        </w:rPr>
        <w:t>（</w:t>
      </w:r>
      <w:proofErr w:type="spellStart"/>
      <w:r w:rsidR="00C230E2">
        <w:rPr>
          <w:rFonts w:hint="eastAsia"/>
        </w:rPr>
        <w:t>imporve</w:t>
      </w:r>
      <w:proofErr w:type="spellEnd"/>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该方法则相对于第一个方法改进的地方是：</w:t>
      </w:r>
      <w:r w:rsidRPr="00F04F60">
        <w:rPr>
          <w:rFonts w:asciiTheme="minorEastAsia" w:hAnsiTheme="minorEastAsia" w:hint="eastAsia"/>
          <w:sz w:val="24"/>
          <w:szCs w:val="24"/>
        </w:rPr>
        <w:t>计算像素点矩阵中的所有像素点的灰度值的平均值</w:t>
      </w:r>
      <w:r w:rsidRPr="008E0DB8">
        <w:rPr>
          <w:rFonts w:asciiTheme="minorEastAsia" w:hAnsiTheme="minorEastAsia" w:hint="eastAsia"/>
          <w:sz w:val="24"/>
          <w:szCs w:val="24"/>
        </w:rPr>
        <w:t>K，扫描图像的每个</w:t>
      </w:r>
      <w:proofErr w:type="gramStart"/>
      <w:r w:rsidRPr="008E0DB8">
        <w:rPr>
          <w:rFonts w:asciiTheme="minorEastAsia" w:hAnsiTheme="minorEastAsia" w:hint="eastAsia"/>
          <w:sz w:val="24"/>
          <w:szCs w:val="24"/>
        </w:rPr>
        <w:t>像素值如像素值</w:t>
      </w:r>
      <w:proofErr w:type="gramEnd"/>
      <w:r w:rsidRPr="008E0DB8">
        <w:rPr>
          <w:rFonts w:asciiTheme="minorEastAsia" w:hAnsiTheme="minorEastAsia" w:hint="eastAsia"/>
          <w:sz w:val="24"/>
          <w:szCs w:val="24"/>
        </w:rPr>
        <w:t>大于</w:t>
      </w:r>
      <w:r>
        <w:rPr>
          <w:rFonts w:asciiTheme="minorEastAsia" w:hAnsiTheme="minorEastAsia" w:hint="eastAsia"/>
          <w:sz w:val="24"/>
          <w:szCs w:val="24"/>
        </w:rPr>
        <w:t>K</w:t>
      </w:r>
      <w:proofErr w:type="gramStart"/>
      <w:r w:rsidRPr="008E0DB8">
        <w:rPr>
          <w:rFonts w:asciiTheme="minorEastAsia" w:hAnsiTheme="minorEastAsia" w:hint="eastAsia"/>
          <w:sz w:val="24"/>
          <w:szCs w:val="24"/>
        </w:rPr>
        <w:t>像素值</w:t>
      </w:r>
      <w:proofErr w:type="gramEnd"/>
      <w:r w:rsidRPr="008E0DB8">
        <w:rPr>
          <w:rFonts w:asciiTheme="minorEastAsia" w:hAnsiTheme="minorEastAsia" w:hint="eastAsia"/>
          <w:sz w:val="24"/>
          <w:szCs w:val="24"/>
        </w:rPr>
        <w:t>设为255(白色)，值小于等于K</w:t>
      </w:r>
      <w:proofErr w:type="gramStart"/>
      <w:r w:rsidRPr="008E0DB8">
        <w:rPr>
          <w:rFonts w:asciiTheme="minorEastAsia" w:hAnsiTheme="minorEastAsia" w:hint="eastAsia"/>
          <w:sz w:val="24"/>
          <w:szCs w:val="24"/>
        </w:rPr>
        <w:t>像素值</w:t>
      </w:r>
      <w:proofErr w:type="gramEnd"/>
      <w:r w:rsidRPr="008E0DB8">
        <w:rPr>
          <w:rFonts w:asciiTheme="minorEastAsia" w:hAnsiTheme="minorEastAsia" w:hint="eastAsia"/>
          <w:sz w:val="24"/>
          <w:szCs w:val="24"/>
        </w:rPr>
        <w:t>设为0(黑色)。</w:t>
      </w:r>
      <w:r>
        <w:rPr>
          <w:rFonts w:asciiTheme="minorEastAsia" w:hAnsiTheme="minorEastAsia" w:hint="eastAsia"/>
          <w:sz w:val="24"/>
          <w:szCs w:val="24"/>
        </w:rPr>
        <w:t>不过该方法也是有缺点的，</w:t>
      </w:r>
      <w:r w:rsidRPr="008E0DB8">
        <w:rPr>
          <w:rFonts w:asciiTheme="minorEastAsia" w:hAnsiTheme="minorEastAsia" w:hint="eastAsia"/>
          <w:sz w:val="24"/>
          <w:szCs w:val="24"/>
        </w:rPr>
        <w:t>可能导致部分对象像素或者</w:t>
      </w:r>
      <w:r>
        <w:rPr>
          <w:rFonts w:asciiTheme="minorEastAsia" w:hAnsiTheme="minorEastAsia" w:hint="eastAsia"/>
          <w:sz w:val="24"/>
          <w:szCs w:val="24"/>
        </w:rPr>
        <w:t>背景像素丢失，这使得</w:t>
      </w:r>
      <w:r w:rsidRPr="008E0DB8">
        <w:rPr>
          <w:rFonts w:asciiTheme="minorEastAsia" w:hAnsiTheme="minorEastAsia" w:hint="eastAsia"/>
          <w:sz w:val="24"/>
          <w:szCs w:val="24"/>
        </w:rPr>
        <w:t>二</w:t>
      </w:r>
      <w:proofErr w:type="gramStart"/>
      <w:r w:rsidRPr="008E0DB8">
        <w:rPr>
          <w:rFonts w:asciiTheme="minorEastAsia" w:hAnsiTheme="minorEastAsia" w:hint="eastAsia"/>
          <w:sz w:val="24"/>
          <w:szCs w:val="24"/>
        </w:rPr>
        <w:t>值化结果</w:t>
      </w:r>
      <w:proofErr w:type="gramEnd"/>
      <w:r w:rsidRPr="008E0DB8">
        <w:rPr>
          <w:rFonts w:asciiTheme="minorEastAsia" w:hAnsiTheme="minorEastAsia" w:hint="eastAsia"/>
          <w:sz w:val="24"/>
          <w:szCs w:val="24"/>
        </w:rPr>
        <w:t>不能真实反映源图像信息。</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方法三</w:t>
      </w:r>
      <w:r w:rsidR="00966479">
        <w:rPr>
          <w:rFonts w:hint="eastAsia"/>
        </w:rPr>
        <w:t>（直方图）</w:t>
      </w:r>
    </w:p>
    <w:p w:rsidR="006629F2" w:rsidRDefault="006629F2" w:rsidP="006629F2">
      <w:pPr>
        <w:adjustRightInd w:val="0"/>
        <w:snapToGrid w:val="0"/>
        <w:spacing w:line="360" w:lineRule="auto"/>
        <w:rPr>
          <w:rFonts w:asciiTheme="minorEastAsia" w:hAnsiTheme="minorEastAsia"/>
          <w:sz w:val="24"/>
          <w:szCs w:val="24"/>
        </w:rPr>
      </w:pPr>
      <w:r w:rsidRPr="008E0DB8">
        <w:rPr>
          <w:rFonts w:asciiTheme="minorEastAsia" w:hAnsiTheme="minorEastAsia" w:hint="eastAsia"/>
          <w:sz w:val="24"/>
          <w:szCs w:val="24"/>
        </w:rPr>
        <w:t>使用直方图方法来寻找</w:t>
      </w:r>
      <w:proofErr w:type="gramStart"/>
      <w:r w:rsidRPr="008E0DB8">
        <w:rPr>
          <w:rFonts w:asciiTheme="minorEastAsia" w:hAnsiTheme="minorEastAsia" w:hint="eastAsia"/>
          <w:sz w:val="24"/>
          <w:szCs w:val="24"/>
        </w:rPr>
        <w:t>二值化阈值</w:t>
      </w:r>
      <w:proofErr w:type="gramEnd"/>
      <w:r w:rsidRPr="008E0DB8">
        <w:rPr>
          <w:rFonts w:asciiTheme="minorEastAsia" w:hAnsiTheme="minorEastAsia" w:hint="eastAsia"/>
          <w:sz w:val="24"/>
          <w:szCs w:val="24"/>
        </w:rPr>
        <w:t>，直方图是图像的重要特质，直方图方法选择</w:t>
      </w:r>
      <w:proofErr w:type="gramStart"/>
      <w:r w:rsidRPr="008E0DB8">
        <w:rPr>
          <w:rFonts w:asciiTheme="minorEastAsia" w:hAnsiTheme="minorEastAsia" w:hint="eastAsia"/>
          <w:sz w:val="24"/>
          <w:szCs w:val="24"/>
        </w:rPr>
        <w:t>二值化阈值</w:t>
      </w:r>
      <w:proofErr w:type="gramEnd"/>
      <w:r w:rsidRPr="008E0DB8">
        <w:rPr>
          <w:rFonts w:asciiTheme="minorEastAsia" w:hAnsiTheme="minorEastAsia" w:hint="eastAsia"/>
          <w:sz w:val="24"/>
          <w:szCs w:val="24"/>
        </w:rPr>
        <w:t>主要是发现图像的两个最高的峰，然后在阈值取值在两个峰之间的峰谷最低处。</w:t>
      </w:r>
    </w:p>
    <w:p w:rsidR="006629F2" w:rsidRPr="0065209E"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方法四：</w:t>
      </w:r>
      <w:r w:rsidRPr="00E675F0">
        <w:rPr>
          <w:rFonts w:hint="eastAsia"/>
        </w:rPr>
        <w:t>Otsu</w:t>
      </w:r>
      <w:r>
        <w:rPr>
          <w:rFonts w:hint="eastAsia"/>
        </w:rPr>
        <w:t>（</w:t>
      </w:r>
      <w:proofErr w:type="gramStart"/>
      <w:r w:rsidRPr="001A3FBB">
        <w:rPr>
          <w:rFonts w:hint="eastAsia"/>
        </w:rPr>
        <w:t>最大类间方差</w:t>
      </w:r>
      <w:proofErr w:type="gramEnd"/>
      <w:r w:rsidRPr="001A3FBB">
        <w:rPr>
          <w:rFonts w:hint="eastAsia"/>
        </w:rPr>
        <w:t>法、大津算法</w:t>
      </w:r>
      <w:r>
        <w:rPr>
          <w:rFonts w:hint="eastAsia"/>
        </w:rPr>
        <w:t>）</w:t>
      </w:r>
    </w:p>
    <w:p w:rsidR="006629F2" w:rsidRPr="001A3FBB" w:rsidRDefault="006629F2" w:rsidP="006629F2">
      <w:pPr>
        <w:adjustRightInd w:val="0"/>
        <w:snapToGrid w:val="0"/>
        <w:spacing w:line="360" w:lineRule="auto"/>
        <w:rPr>
          <w:rFonts w:asciiTheme="minorEastAsia" w:hAnsiTheme="minorEastAsia"/>
          <w:sz w:val="24"/>
          <w:szCs w:val="24"/>
        </w:rPr>
      </w:pPr>
      <w:proofErr w:type="spellStart"/>
      <w:r w:rsidRPr="001A3FBB">
        <w:rPr>
          <w:rFonts w:asciiTheme="minorEastAsia" w:hAnsiTheme="minorEastAsia" w:hint="eastAsia"/>
          <w:sz w:val="24"/>
          <w:szCs w:val="24"/>
        </w:rPr>
        <w:t>matlab</w:t>
      </w:r>
      <w:proofErr w:type="spellEnd"/>
      <w:r w:rsidRPr="001A3FBB">
        <w:rPr>
          <w:rFonts w:asciiTheme="minorEastAsia" w:hAnsiTheme="minorEastAsia" w:hint="eastAsia"/>
          <w:sz w:val="24"/>
          <w:szCs w:val="24"/>
        </w:rPr>
        <w:t>中的</w:t>
      </w:r>
      <w:proofErr w:type="spellStart"/>
      <w:r w:rsidRPr="001A3FBB">
        <w:rPr>
          <w:rFonts w:asciiTheme="minorEastAsia" w:hAnsiTheme="minorEastAsia" w:hint="eastAsia"/>
          <w:sz w:val="24"/>
          <w:szCs w:val="24"/>
        </w:rPr>
        <w:t>graythresh</w:t>
      </w:r>
      <w:proofErr w:type="spellEnd"/>
      <w:r w:rsidRPr="001A3FBB">
        <w:rPr>
          <w:rFonts w:asciiTheme="minorEastAsia" w:hAnsiTheme="minorEastAsia" w:hint="eastAsia"/>
          <w:sz w:val="24"/>
          <w:szCs w:val="24"/>
        </w:rPr>
        <w:t>即是以该算法为原理执行的</w:t>
      </w:r>
      <w:r>
        <w:rPr>
          <w:rFonts w:asciiTheme="minorEastAsia" w:hAnsiTheme="minorEastAsia" w:hint="eastAsia"/>
          <w:sz w:val="24"/>
          <w:szCs w:val="24"/>
        </w:rPr>
        <w:t>。</w:t>
      </w:r>
      <w:r w:rsidRPr="001A3FBB">
        <w:rPr>
          <w:rFonts w:asciiTheme="minorEastAsia" w:hAnsiTheme="minorEastAsia" w:hint="eastAsia"/>
          <w:sz w:val="24"/>
          <w:szCs w:val="24"/>
        </w:rPr>
        <w:t>该方法将图像分为前景和背景两部分，背景和目标之间的</w:t>
      </w:r>
      <w:proofErr w:type="gramStart"/>
      <w:r w:rsidRPr="001A3FBB">
        <w:rPr>
          <w:rFonts w:asciiTheme="minorEastAsia" w:hAnsiTheme="minorEastAsia" w:hint="eastAsia"/>
          <w:sz w:val="24"/>
          <w:szCs w:val="24"/>
        </w:rPr>
        <w:t>类间方差越</w:t>
      </w:r>
      <w:proofErr w:type="gramEnd"/>
      <w:r w:rsidRPr="001A3FBB">
        <w:rPr>
          <w:rFonts w:asciiTheme="minorEastAsia" w:hAnsiTheme="minorEastAsia" w:hint="eastAsia"/>
          <w:sz w:val="24"/>
          <w:szCs w:val="24"/>
        </w:rPr>
        <w:t>大,说明构成图像的2部分的差别越大</w:t>
      </w:r>
      <w:r>
        <w:rPr>
          <w:rFonts w:asciiTheme="minorEastAsia" w:hAnsiTheme="minorEastAsia" w:hint="eastAsia"/>
          <w:sz w:val="24"/>
          <w:szCs w:val="24"/>
        </w:rPr>
        <w:t>,</w:t>
      </w:r>
      <w:r w:rsidRPr="001A3FBB">
        <w:rPr>
          <w:rFonts w:asciiTheme="minorEastAsia" w:hAnsiTheme="minorEastAsia" w:hint="eastAsia"/>
          <w:sz w:val="24"/>
          <w:szCs w:val="24"/>
        </w:rPr>
        <w:t>当部分目标</w:t>
      </w:r>
      <w:proofErr w:type="gramStart"/>
      <w:r w:rsidRPr="001A3FBB">
        <w:rPr>
          <w:rFonts w:asciiTheme="minorEastAsia" w:hAnsiTheme="minorEastAsia" w:hint="eastAsia"/>
          <w:sz w:val="24"/>
          <w:szCs w:val="24"/>
        </w:rPr>
        <w:t>错分为</w:t>
      </w:r>
      <w:proofErr w:type="gramEnd"/>
      <w:r w:rsidRPr="001A3FBB">
        <w:rPr>
          <w:rFonts w:asciiTheme="minorEastAsia" w:hAnsiTheme="minorEastAsia" w:hint="eastAsia"/>
          <w:sz w:val="24"/>
          <w:szCs w:val="24"/>
        </w:rPr>
        <w:t>背景或部分背景</w:t>
      </w:r>
      <w:proofErr w:type="gramStart"/>
      <w:r w:rsidRPr="001A3FBB">
        <w:rPr>
          <w:rFonts w:asciiTheme="minorEastAsia" w:hAnsiTheme="minorEastAsia" w:hint="eastAsia"/>
          <w:sz w:val="24"/>
          <w:szCs w:val="24"/>
        </w:rPr>
        <w:t>错分为</w:t>
      </w:r>
      <w:proofErr w:type="gramEnd"/>
      <w:r w:rsidRPr="001A3FBB">
        <w:rPr>
          <w:rFonts w:asciiTheme="minorEastAsia" w:hAnsiTheme="minorEastAsia" w:hint="eastAsia"/>
          <w:sz w:val="24"/>
          <w:szCs w:val="24"/>
        </w:rPr>
        <w:t>目标都会导致2部分差别变小。因</w:t>
      </w:r>
      <w:r w:rsidRPr="001A3FBB">
        <w:rPr>
          <w:rFonts w:asciiTheme="minorEastAsia" w:hAnsiTheme="minorEastAsia" w:hint="eastAsia"/>
          <w:sz w:val="24"/>
          <w:szCs w:val="24"/>
        </w:rPr>
        <w:lastRenderedPageBreak/>
        <w:t>此,</w:t>
      </w:r>
      <w:proofErr w:type="gramStart"/>
      <w:r w:rsidRPr="001A3FBB">
        <w:rPr>
          <w:rFonts w:asciiTheme="minorEastAsia" w:hAnsiTheme="minorEastAsia" w:hint="eastAsia"/>
          <w:sz w:val="24"/>
          <w:szCs w:val="24"/>
        </w:rPr>
        <w:t>使类间方差</w:t>
      </w:r>
      <w:proofErr w:type="gramEnd"/>
      <w:r w:rsidRPr="001A3FBB">
        <w:rPr>
          <w:rFonts w:asciiTheme="minorEastAsia" w:hAnsiTheme="minorEastAsia" w:hint="eastAsia"/>
          <w:sz w:val="24"/>
          <w:szCs w:val="24"/>
        </w:rPr>
        <w:t>最大的分割意味着错分概率最小</w:t>
      </w:r>
      <w:r>
        <w:rPr>
          <w:rFonts w:asciiTheme="minorEastAsia" w:hAnsiTheme="minorEastAsia" w:hint="eastAsia"/>
          <w:sz w:val="24"/>
          <w:szCs w:val="24"/>
        </w:rPr>
        <w: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算法步骤如下：</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设</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包含L</w:t>
      </w:r>
      <w:proofErr w:type="gramStart"/>
      <w:r w:rsidRPr="00E675F0">
        <w:rPr>
          <w:rFonts w:asciiTheme="minorEastAsia" w:hAnsiTheme="minorEastAsia" w:hint="eastAsia"/>
          <w:sz w:val="24"/>
          <w:szCs w:val="24"/>
        </w:rPr>
        <w:t>个</w:t>
      </w:r>
      <w:proofErr w:type="gramEnd"/>
      <w:r w:rsidRPr="00E675F0">
        <w:rPr>
          <w:rFonts w:asciiTheme="minorEastAsia" w:hAnsiTheme="minorEastAsia" w:hint="eastAsia"/>
          <w:sz w:val="24"/>
          <w:szCs w:val="24"/>
        </w:rPr>
        <w:t>灰度级(0,1…,L-1)，灰度值为i的</w:t>
      </w:r>
      <w:proofErr w:type="gramStart"/>
      <w:r w:rsidRPr="00E675F0">
        <w:rPr>
          <w:rFonts w:asciiTheme="minorEastAsia" w:hAnsiTheme="minorEastAsia" w:hint="eastAsia"/>
          <w:sz w:val="24"/>
          <w:szCs w:val="24"/>
        </w:rPr>
        <w:t>的</w:t>
      </w:r>
      <w:proofErr w:type="gramEnd"/>
      <w:r w:rsidRPr="00E675F0">
        <w:rPr>
          <w:rFonts w:asciiTheme="minorEastAsia" w:hAnsiTheme="minorEastAsia" w:hint="eastAsia"/>
          <w:sz w:val="24"/>
          <w:szCs w:val="24"/>
        </w:rPr>
        <w:t>象素点数为Ni，</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总的象素点数为N=N0+N1+...+N(L-1)。灰度值为i的点的概为：</w:t>
      </w:r>
    </w:p>
    <w:p w:rsidR="006629F2" w:rsidRDefault="006629F2" w:rsidP="006629F2">
      <w:pPr>
        <w:adjustRightInd w:val="0"/>
        <w:snapToGrid w:val="0"/>
        <w:spacing w:line="360" w:lineRule="auto"/>
        <w:ind w:left="1680" w:firstLine="420"/>
        <w:rPr>
          <w:rFonts w:asciiTheme="minorEastAsia" w:hAnsiTheme="minorEastAsia"/>
          <w:sz w:val="24"/>
          <w:szCs w:val="24"/>
        </w:rPr>
      </w:pPr>
      <w:proofErr w:type="gramStart"/>
      <w:r>
        <w:rPr>
          <w:rFonts w:asciiTheme="minorEastAsia" w:hAnsiTheme="minorEastAsia"/>
          <w:sz w:val="24"/>
          <w:szCs w:val="24"/>
        </w:rPr>
        <w:t>P(</w:t>
      </w:r>
      <w:proofErr w:type="gramEnd"/>
      <w:r>
        <w:rPr>
          <w:rFonts w:asciiTheme="minorEastAsia" w:hAnsiTheme="minorEastAsia"/>
          <w:sz w:val="24"/>
          <w:szCs w:val="24"/>
        </w:rPr>
        <w:t>i)=N(i)/N.</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门限t将整幅</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分为暗区c1和亮区c2</w:t>
      </w:r>
      <w:proofErr w:type="gramStart"/>
      <w:r w:rsidRPr="00E675F0">
        <w:rPr>
          <w:rFonts w:asciiTheme="minorEastAsia" w:hAnsiTheme="minorEastAsia" w:hint="eastAsia"/>
          <w:sz w:val="24"/>
          <w:szCs w:val="24"/>
        </w:rPr>
        <w:t>两</w:t>
      </w:r>
      <w:proofErr w:type="gramEnd"/>
      <w:r w:rsidRPr="00E675F0">
        <w:rPr>
          <w:rFonts w:asciiTheme="minorEastAsia" w:hAnsiTheme="minorEastAsia" w:hint="eastAsia"/>
          <w:sz w:val="24"/>
          <w:szCs w:val="24"/>
        </w:rPr>
        <w:t>类，</w:t>
      </w:r>
      <w:proofErr w:type="gramStart"/>
      <w:r w:rsidRPr="00E675F0">
        <w:rPr>
          <w:rFonts w:asciiTheme="minorEastAsia" w:hAnsiTheme="minorEastAsia" w:hint="eastAsia"/>
          <w:sz w:val="24"/>
          <w:szCs w:val="24"/>
        </w:rPr>
        <w:t>则类间方差</w:t>
      </w:r>
      <w:proofErr w:type="gramEnd"/>
      <w:r w:rsidRPr="00E675F0">
        <w:rPr>
          <w:rFonts w:asciiTheme="minorEastAsia" w:hAnsiTheme="minorEastAsia" w:hint="eastAsia"/>
          <w:sz w:val="24"/>
          <w:szCs w:val="24"/>
        </w:rPr>
        <w:t>σ是t的函数：</w:t>
      </w:r>
    </w:p>
    <w:p w:rsidR="006629F2" w:rsidRDefault="006629F2" w:rsidP="006629F2">
      <w:pPr>
        <w:adjustRightInd w:val="0"/>
        <w:snapToGrid w:val="0"/>
        <w:spacing w:line="360" w:lineRule="auto"/>
        <w:ind w:left="1680" w:firstLine="420"/>
        <w:rPr>
          <w:rFonts w:asciiTheme="minorEastAsia" w:hAnsiTheme="minorEastAsia"/>
          <w:sz w:val="24"/>
          <w:szCs w:val="24"/>
        </w:rPr>
      </w:pPr>
      <w:r w:rsidRPr="00E675F0">
        <w:rPr>
          <w:rFonts w:asciiTheme="minorEastAsia" w:hAnsiTheme="minorEastAsia" w:hint="eastAsia"/>
          <w:sz w:val="24"/>
          <w:szCs w:val="24"/>
        </w:rPr>
        <w:t>σ</w:t>
      </w:r>
      <w:r>
        <w:rPr>
          <w:rFonts w:asciiTheme="minorEastAsia" w:hAnsiTheme="minorEastAsia"/>
          <w:sz w:val="24"/>
          <w:szCs w:val="24"/>
        </w:rPr>
        <w:t>=a1*a2(u1-u2)^2</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式中，</w:t>
      </w:r>
      <w:proofErr w:type="spellStart"/>
      <w:r w:rsidRPr="00E675F0">
        <w:rPr>
          <w:rFonts w:asciiTheme="minorEastAsia" w:hAnsiTheme="minorEastAsia" w:hint="eastAsia"/>
          <w:sz w:val="24"/>
          <w:szCs w:val="24"/>
        </w:rPr>
        <w:t>aj</w:t>
      </w:r>
      <w:proofErr w:type="spellEnd"/>
      <w:r w:rsidRPr="00E675F0">
        <w:rPr>
          <w:rFonts w:asciiTheme="minorEastAsia" w:hAnsiTheme="minorEastAsia" w:hint="eastAsia"/>
          <w:sz w:val="24"/>
          <w:szCs w:val="24"/>
        </w:rPr>
        <w:t>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的面积与</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总面积之比，a1=sum(P(i))i-&gt;t,a2=1-a1;uj为类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的均值，u1=sum(i*P(i))/a10-&gt;t,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sz w:val="24"/>
          <w:szCs w:val="24"/>
        </w:rPr>
        <w:t>u2=</w:t>
      </w:r>
      <w:proofErr w:type="gramStart"/>
      <w:r w:rsidRPr="00E675F0">
        <w:rPr>
          <w:rFonts w:asciiTheme="minorEastAsia" w:hAnsiTheme="minorEastAsia"/>
          <w:sz w:val="24"/>
          <w:szCs w:val="24"/>
        </w:rPr>
        <w:t>sum(</w:t>
      </w:r>
      <w:proofErr w:type="gramEnd"/>
      <w:r w:rsidRPr="00E675F0">
        <w:rPr>
          <w:rFonts w:asciiTheme="minorEastAsia" w:hAnsiTheme="minorEastAsia"/>
          <w:sz w:val="24"/>
          <w:szCs w:val="24"/>
        </w:rPr>
        <w:t>i*P(i))/a2,t+1-&gt;L-1</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该法选择最佳门限t^</w:t>
      </w:r>
      <w:proofErr w:type="gramStart"/>
      <w:r w:rsidRPr="00E675F0">
        <w:rPr>
          <w:rFonts w:asciiTheme="minorEastAsia" w:hAnsiTheme="minorEastAsia" w:hint="eastAsia"/>
          <w:sz w:val="24"/>
          <w:szCs w:val="24"/>
        </w:rPr>
        <w:t>使类间方差</w:t>
      </w:r>
      <w:proofErr w:type="gramEnd"/>
      <w:r w:rsidRPr="00E675F0">
        <w:rPr>
          <w:rFonts w:asciiTheme="minorEastAsia" w:hAnsiTheme="minorEastAsia" w:hint="eastAsia"/>
          <w:sz w:val="24"/>
          <w:szCs w:val="24"/>
        </w:rPr>
        <w:t>最大，即：令Δu=u1-u2，σb=max{a1(t)*a2(t)Δu^2}</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参考：（</w:t>
      </w:r>
      <w:r w:rsidR="007E384F">
        <w:fldChar w:fldCharType="begin"/>
      </w:r>
      <w:r w:rsidR="007E384F">
        <w:instrText xml:space="preserve"> HYPERLINK "https://en.wikipedia.org/wiki/Otsu%27s_method" </w:instrText>
      </w:r>
      <w:r w:rsidR="007E384F">
        <w:fldChar w:fldCharType="separate"/>
      </w:r>
      <w:r w:rsidRPr="004C7720">
        <w:rPr>
          <w:rStyle w:val="a8"/>
          <w:rFonts w:asciiTheme="minorEastAsia" w:hAnsiTheme="minorEastAsia"/>
          <w:sz w:val="24"/>
          <w:szCs w:val="24"/>
        </w:rPr>
        <w:t>https://en.wikipedia.org/wiki/Otsu%27s_method</w:t>
      </w:r>
      <w:r w:rsidR="007E384F">
        <w:rPr>
          <w:rStyle w:val="a8"/>
          <w:rFonts w:asciiTheme="minorEastAsia" w:hAnsiTheme="minorEastAsia"/>
          <w:sz w:val="24"/>
          <w:szCs w:val="24"/>
        </w:rPr>
        <w:fldChar w:fldCharType="end"/>
      </w:r>
      <w:r>
        <w:rPr>
          <w:rFonts w:asciiTheme="minorEastAsia" w:hAnsiTheme="minorEastAsia" w:hint="eastAsia"/>
          <w:sz w:val="24"/>
          <w:szCs w:val="24"/>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补充：均衡直方图二值化？？</w:t>
      </w:r>
    </w:p>
    <w:p w:rsidR="00256D60" w:rsidRDefault="00256D60" w:rsidP="006629F2">
      <w:pPr>
        <w:adjustRightInd w:val="0"/>
        <w:snapToGrid w:val="0"/>
        <w:spacing w:line="360" w:lineRule="auto"/>
        <w:rPr>
          <w:rFonts w:asciiTheme="minorEastAsia" w:hAnsiTheme="minorEastAsia"/>
          <w:sz w:val="24"/>
          <w:szCs w:val="24"/>
        </w:rPr>
      </w:pPr>
    </w:p>
    <w:p w:rsidR="00256D60" w:rsidRDefault="00256D60" w:rsidP="006629F2">
      <w:pPr>
        <w:adjustRightInd w:val="0"/>
        <w:snapToGrid w:val="0"/>
        <w:spacing w:line="360" w:lineRule="auto"/>
        <w:rPr>
          <w:rFonts w:asciiTheme="minorEastAsia" w:hAnsiTheme="minorEastAsia"/>
          <w:sz w:val="24"/>
          <w:szCs w:val="24"/>
        </w:rPr>
      </w:pPr>
    </w:p>
    <w:p w:rsidR="00256D60" w:rsidRDefault="00256D60" w:rsidP="006629F2">
      <w:pPr>
        <w:adjustRightInd w:val="0"/>
        <w:snapToGrid w:val="0"/>
        <w:spacing w:line="360" w:lineRule="auto"/>
        <w:rPr>
          <w:rFonts w:asciiTheme="minorEastAsia" w:hAnsiTheme="minorEastAsia"/>
          <w:sz w:val="24"/>
          <w:szCs w:val="24"/>
        </w:rPr>
      </w:pPr>
    </w:p>
    <w:p w:rsidR="00256D60" w:rsidRPr="00256D60" w:rsidRDefault="00256D60" w:rsidP="006629F2">
      <w:pPr>
        <w:adjustRightInd w:val="0"/>
        <w:snapToGrid w:val="0"/>
        <w:spacing w:line="360" w:lineRule="auto"/>
        <w:rPr>
          <w:rFonts w:asciiTheme="minorEastAsia" w:hAnsiTheme="minorEastAsia"/>
          <w:bCs/>
          <w:sz w:val="24"/>
          <w:szCs w:val="24"/>
        </w:rPr>
      </w:pPr>
      <w:r w:rsidRPr="00256D60">
        <w:rPr>
          <w:rFonts w:asciiTheme="minorEastAsia" w:hAnsiTheme="minorEastAsia"/>
          <w:bCs/>
          <w:sz w:val="24"/>
          <w:szCs w:val="24"/>
        </w:rPr>
        <w:t xml:space="preserve">Otsu </w:t>
      </w:r>
      <w:proofErr w:type="spellStart"/>
      <w:r w:rsidRPr="00256D60">
        <w:rPr>
          <w:rFonts w:asciiTheme="minorEastAsia" w:hAnsiTheme="minorEastAsia"/>
          <w:bCs/>
          <w:sz w:val="24"/>
          <w:szCs w:val="24"/>
        </w:rPr>
        <w:t>Thresholding</w:t>
      </w:r>
      <w:proofErr w:type="spellEnd"/>
      <w:r w:rsidRPr="00256D60">
        <w:rPr>
          <w:rFonts w:asciiTheme="minorEastAsia" w:hAnsiTheme="minorEastAsia" w:hint="eastAsia"/>
          <w:bCs/>
          <w:sz w:val="24"/>
          <w:szCs w:val="24"/>
        </w:rPr>
        <w:t>：</w:t>
      </w:r>
    </w:p>
    <w:p w:rsidR="00256D60" w:rsidRPr="00256D60" w:rsidRDefault="00256D60" w:rsidP="006629F2">
      <w:pPr>
        <w:adjustRightInd w:val="0"/>
        <w:snapToGrid w:val="0"/>
        <w:spacing w:line="360" w:lineRule="auto"/>
        <w:rPr>
          <w:rFonts w:asciiTheme="minorEastAsia" w:hAnsiTheme="minorEastAsia"/>
          <w:sz w:val="24"/>
          <w:szCs w:val="24"/>
        </w:rPr>
      </w:pPr>
      <w:r w:rsidRPr="00256D60">
        <w:rPr>
          <w:rFonts w:asciiTheme="minorEastAsia" w:hAnsiTheme="minorEastAsia"/>
          <w:sz w:val="24"/>
          <w:szCs w:val="24"/>
        </w:rPr>
        <w:t>http://www.labbookpages.co.uk/software/imgProc/otsuThreshold.html</w:t>
      </w:r>
    </w:p>
    <w:p w:rsidR="006629F2" w:rsidRDefault="006629F2" w:rsidP="006629F2">
      <w:pPr>
        <w:pStyle w:val="1"/>
        <w:numPr>
          <w:ilvl w:val="0"/>
          <w:numId w:val="3"/>
        </w:numPr>
        <w:adjustRightInd w:val="0"/>
        <w:snapToGrid w:val="0"/>
        <w:spacing w:line="360" w:lineRule="auto"/>
      </w:pPr>
      <w:r>
        <w:rPr>
          <w:rFonts w:hint="eastAsia"/>
        </w:rPr>
        <w:t>图像细化</w:t>
      </w:r>
    </w:p>
    <w:p w:rsidR="006629F2" w:rsidRPr="0065209E" w:rsidRDefault="006629F2" w:rsidP="006629F2">
      <w:pPr>
        <w:widowControl/>
        <w:adjustRightInd w:val="0"/>
        <w:snapToGrid w:val="0"/>
        <w:spacing w:before="100" w:beforeAutospacing="1"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骨架化：通常也将细化描述为“骨架化”、“中轴转换”和“对称轴转换”。</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好的细化算法一定要满足</w:t>
      </w:r>
      <w:r w:rsidRPr="0065209E">
        <w:rPr>
          <w:rFonts w:asciiTheme="minorEastAsia" w:hAnsiTheme="minorEastAsia" w:cs="宋体" w:hint="eastAsia"/>
          <w:b/>
          <w:color w:val="333333"/>
          <w:kern w:val="0"/>
          <w:sz w:val="24"/>
          <w:szCs w:val="24"/>
        </w:rPr>
        <w:t>下面几个条件</w:t>
      </w:r>
      <w:r w:rsidRPr="0065209E">
        <w:rPr>
          <w:rFonts w:asciiTheme="minorEastAsia" w:hAnsiTheme="minorEastAsia" w:cs="宋体" w:hint="eastAsia"/>
          <w:color w:val="333333"/>
          <w:kern w:val="0"/>
          <w:sz w:val="24"/>
          <w:szCs w:val="24"/>
        </w:rPr>
        <w:t>：</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收敛性，保证细化后细线的连通性；</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保持原图的基本形状；</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减少笔画相交处的畸变；</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细化结果是原图像的中心线；</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细化的快速性和迭代次数少。</w:t>
      </w:r>
    </w:p>
    <w:p w:rsidR="006629F2" w:rsidRPr="0065209E" w:rsidRDefault="006629F2" w:rsidP="006629F2">
      <w:pPr>
        <w:pStyle w:val="2"/>
      </w:pPr>
      <w:bookmarkStart w:id="1" w:name="两类依据是否使用迭代运算可以分为两类："/>
      <w:bookmarkEnd w:id="1"/>
      <w:r w:rsidRPr="0065209E">
        <w:rPr>
          <w:rFonts w:hint="eastAsia"/>
        </w:rPr>
        <w:lastRenderedPageBreak/>
        <w:t>两类依据是否使用迭代运算可以分为两类：</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非迭代算法</w:t>
      </w:r>
      <w:r w:rsidRPr="0065209E">
        <w:rPr>
          <w:rFonts w:asciiTheme="minorEastAsia" w:hAnsiTheme="minorEastAsia" w:cs="宋体" w:hint="eastAsia"/>
          <w:color w:val="333333"/>
          <w:kern w:val="0"/>
          <w:sz w:val="24"/>
          <w:szCs w:val="24"/>
        </w:rPr>
        <w:t>：一次即产生骨架，如基于距离变换的方法，游程编码细化等。</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迭代算法</w:t>
      </w:r>
      <w:r w:rsidRPr="0065209E">
        <w:rPr>
          <w:rFonts w:asciiTheme="minorEastAsia" w:hAnsiTheme="minorEastAsia" w:cs="宋体" w:hint="eastAsia"/>
          <w:color w:val="333333"/>
          <w:kern w:val="0"/>
          <w:sz w:val="24"/>
          <w:szCs w:val="24"/>
        </w:rPr>
        <w:t>：即重复删除图像边缘满足一定条件的像素，最终得到单像素宽带骨架。</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迭代方法依据其检查像素的方法又可以再分成</w:t>
      </w:r>
      <w:r w:rsidRPr="0065209E">
        <w:rPr>
          <w:rFonts w:asciiTheme="minorEastAsia" w:hAnsiTheme="minorEastAsia" w:cs="宋体" w:hint="eastAsia"/>
          <w:b/>
          <w:bCs/>
          <w:color w:val="333333"/>
          <w:kern w:val="0"/>
          <w:sz w:val="24"/>
          <w:szCs w:val="24"/>
        </w:rPr>
        <w:t>两类</w:t>
      </w:r>
      <w:r w:rsidRPr="0065209E">
        <w:rPr>
          <w:rFonts w:asciiTheme="minorEastAsia" w:hAnsiTheme="minorEastAsia" w:cs="宋体" w:hint="eastAsia"/>
          <w:color w:val="333333"/>
          <w:kern w:val="0"/>
          <w:sz w:val="24"/>
          <w:szCs w:val="24"/>
        </w:rPr>
        <w:t>：</w:t>
      </w:r>
    </w:p>
    <w:p w:rsidR="006629F2" w:rsidRPr="0065209E" w:rsidRDefault="006629F2" w:rsidP="006629F2">
      <w:pPr>
        <w:widowControl/>
        <w:numPr>
          <w:ilvl w:val="0"/>
          <w:numId w:val="1"/>
        </w:numPr>
        <w:adjustRightInd w:val="0"/>
        <w:snapToGrid w:val="0"/>
        <w:spacing w:before="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串行算法：是否删除像素在每次迭代的执行中是固定顺序的，它不仅取决于前次迭代的结果，也取决于本次迭代中已处理过像素点分布情况。</w:t>
      </w:r>
    </w:p>
    <w:p w:rsidR="006629F2" w:rsidRPr="0065209E" w:rsidRDefault="006629F2" w:rsidP="006629F2">
      <w:pPr>
        <w:widowControl/>
        <w:numPr>
          <w:ilvl w:val="0"/>
          <w:numId w:val="1"/>
        </w:numPr>
        <w:adjustRightInd w:val="0"/>
        <w:snapToGrid w:val="0"/>
        <w:spacing w:before="240" w:after="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并行算法:像素点删除与否与</w:t>
      </w:r>
      <w:proofErr w:type="gramStart"/>
      <w:r w:rsidRPr="0065209E">
        <w:rPr>
          <w:rFonts w:asciiTheme="minorEastAsia" w:hAnsiTheme="minorEastAsia" w:cs="宋体" w:hint="eastAsia"/>
          <w:color w:val="333333"/>
          <w:kern w:val="0"/>
          <w:sz w:val="24"/>
          <w:szCs w:val="24"/>
        </w:rPr>
        <w:t>像素值</w:t>
      </w:r>
      <w:proofErr w:type="gramEnd"/>
      <w:r w:rsidRPr="0065209E">
        <w:rPr>
          <w:rFonts w:asciiTheme="minorEastAsia" w:hAnsiTheme="minorEastAsia" w:cs="宋体" w:hint="eastAsia"/>
          <w:color w:val="333333"/>
          <w:kern w:val="0"/>
          <w:sz w:val="24"/>
          <w:szCs w:val="24"/>
        </w:rPr>
        <w:t>图像中的顺序无关，仅取决于前次迭代的结果。</w:t>
      </w:r>
    </w:p>
    <w:p w:rsidR="006629F2" w:rsidRPr="0065209E" w:rsidRDefault="006629F2" w:rsidP="006629F2">
      <w:pPr>
        <w:widowControl/>
        <w:adjustRightInd w:val="0"/>
        <w:snapToGrid w:val="0"/>
        <w:spacing w:after="240"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常用的迭代算法包括：</w:t>
      </w: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w:t>
      </w: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、Rosenfeld细化算法以及基于索引表查询的细化算法等等。</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算法</w:t>
      </w:r>
      <w:r w:rsidRPr="0065209E">
        <w:rPr>
          <w:rFonts w:asciiTheme="minorEastAsia" w:hAnsiTheme="minorEastAsia" w:cs="宋体" w:hint="eastAsia"/>
          <w:b/>
          <w:bCs/>
          <w:color w:val="333333"/>
          <w:kern w:val="0"/>
          <w:sz w:val="24"/>
          <w:szCs w:val="24"/>
        </w:rPr>
        <w:t>使用于二值图像</w:t>
      </w:r>
      <w:r w:rsidRPr="0065209E">
        <w:rPr>
          <w:rFonts w:asciiTheme="minorEastAsia" w:hAnsiTheme="minorEastAsia" w:cs="宋体" w:hint="eastAsia"/>
          <w:color w:val="333333"/>
          <w:kern w:val="0"/>
          <w:sz w:val="24"/>
          <w:szCs w:val="24"/>
        </w:rPr>
        <w:t>，该算法是并行</w:t>
      </w:r>
      <w:proofErr w:type="gramStart"/>
      <w:r w:rsidRPr="0065209E">
        <w:rPr>
          <w:rFonts w:asciiTheme="minorEastAsia" w:hAnsiTheme="minorEastAsia" w:cs="宋体" w:hint="eastAsia"/>
          <w:color w:val="333333"/>
          <w:kern w:val="0"/>
          <w:sz w:val="24"/>
          <w:szCs w:val="24"/>
        </w:rPr>
        <w:t>串行结合</w:t>
      </w:r>
      <w:proofErr w:type="gramEnd"/>
      <w:r w:rsidRPr="0065209E">
        <w:rPr>
          <w:rFonts w:asciiTheme="minorEastAsia" w:hAnsiTheme="minorEastAsia" w:cs="宋体" w:hint="eastAsia"/>
          <w:color w:val="333333"/>
          <w:kern w:val="0"/>
          <w:sz w:val="24"/>
          <w:szCs w:val="24"/>
        </w:rPr>
        <w:t>的算法。</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算法通过并行和串行混合处理来实现，</w:t>
      </w:r>
      <w:proofErr w:type="gramStart"/>
      <w:r w:rsidRPr="0065209E">
        <w:rPr>
          <w:rFonts w:asciiTheme="minorEastAsia" w:hAnsiTheme="minorEastAsia" w:cs="宋体" w:hint="eastAsia"/>
          <w:color w:val="333333"/>
          <w:kern w:val="0"/>
          <w:sz w:val="24"/>
          <w:szCs w:val="24"/>
        </w:rPr>
        <w:t>用位运算</w:t>
      </w:r>
      <w:proofErr w:type="gramEnd"/>
      <w:r w:rsidRPr="0065209E">
        <w:rPr>
          <w:rFonts w:asciiTheme="minorEastAsia" w:hAnsiTheme="minorEastAsia" w:cs="宋体" w:hint="eastAsia"/>
          <w:color w:val="333333"/>
          <w:kern w:val="0"/>
          <w:sz w:val="24"/>
          <w:szCs w:val="24"/>
        </w:rPr>
        <w:t>进行特定模式的匹配，所得的骨架是8连接的（没有理解），用于0－1</w:t>
      </w:r>
      <w:proofErr w:type="gramStart"/>
      <w:r w:rsidRPr="0065209E">
        <w:rPr>
          <w:rFonts w:asciiTheme="minorEastAsia" w:hAnsiTheme="minorEastAsia" w:cs="宋体" w:hint="eastAsia"/>
          <w:color w:val="333333"/>
          <w:kern w:val="0"/>
          <w:sz w:val="24"/>
          <w:szCs w:val="24"/>
        </w:rPr>
        <w:t>二</w:t>
      </w:r>
      <w:proofErr w:type="gramEnd"/>
      <w:r w:rsidRPr="0065209E">
        <w:rPr>
          <w:rFonts w:asciiTheme="minorEastAsia" w:hAnsiTheme="minorEastAsia" w:cs="宋体" w:hint="eastAsia"/>
          <w:color w:val="333333"/>
          <w:kern w:val="0"/>
          <w:sz w:val="24"/>
          <w:szCs w:val="24"/>
        </w:rPr>
        <w:t>值图像。</w:t>
      </w:r>
    </w:p>
    <w:p w:rsidR="006629F2"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Rosenfeld算法是一种并行细化算法，所得的骨架形态是8－连接的，使用于0－1</w:t>
      </w:r>
      <w:proofErr w:type="gramStart"/>
      <w:r w:rsidRPr="0065209E">
        <w:rPr>
          <w:rFonts w:asciiTheme="minorEastAsia" w:hAnsiTheme="minorEastAsia" w:cs="宋体" w:hint="eastAsia"/>
          <w:color w:val="333333"/>
          <w:kern w:val="0"/>
          <w:sz w:val="24"/>
          <w:szCs w:val="24"/>
        </w:rPr>
        <w:t>二</w:t>
      </w:r>
      <w:proofErr w:type="gramEnd"/>
      <w:r w:rsidRPr="0065209E">
        <w:rPr>
          <w:rFonts w:asciiTheme="minorEastAsia" w:hAnsiTheme="minorEastAsia" w:cs="宋体" w:hint="eastAsia"/>
          <w:color w:val="333333"/>
          <w:kern w:val="0"/>
          <w:sz w:val="24"/>
          <w:szCs w:val="24"/>
        </w:rPr>
        <w:t>值图像。</w:t>
      </w:r>
    </w:p>
    <w:p w:rsidR="006629F2" w:rsidRPr="00270C13" w:rsidRDefault="006629F2" w:rsidP="006629F2">
      <w:pPr>
        <w:pStyle w:val="3"/>
        <w:adjustRightInd w:val="0"/>
        <w:snapToGrid w:val="0"/>
        <w:spacing w:line="360" w:lineRule="auto"/>
      </w:pPr>
      <w:proofErr w:type="spellStart"/>
      <w:r w:rsidRPr="00270C13">
        <w:rPr>
          <w:rFonts w:hint="eastAsia"/>
        </w:rPr>
        <w:t>Hilditch</w:t>
      </w:r>
      <w:proofErr w:type="spellEnd"/>
      <w:r w:rsidRPr="00270C13">
        <w:rPr>
          <w:rFonts w:hint="eastAsia"/>
        </w:rPr>
        <w:t>细化算法的步骤为：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对图像从左向右从上向下迭代每个像素，是为一个迭代周期。在每个迭代周期中，对于每一个像素p，如果它</w:t>
      </w:r>
      <w:r w:rsidRPr="00270C13">
        <w:rPr>
          <w:rFonts w:asciiTheme="minorEastAsia" w:hAnsiTheme="minorEastAsia" w:cs="Arial" w:hint="eastAsia"/>
          <w:kern w:val="0"/>
          <w:sz w:val="24"/>
          <w:szCs w:val="24"/>
        </w:rPr>
        <w:t>同时</w:t>
      </w:r>
      <w:r w:rsidRPr="00270C13">
        <w:rPr>
          <w:rFonts w:asciiTheme="minorEastAsia" w:hAnsiTheme="minorEastAsia" w:cs="Arial" w:hint="eastAsia"/>
          <w:color w:val="454545"/>
          <w:kern w:val="0"/>
          <w:sz w:val="24"/>
          <w:szCs w:val="24"/>
        </w:rPr>
        <w:t>满足6个条件，则标记它。在当前迭代周期结束时，则把所有标记的像素的值设为背景值。如果某次迭代周期中不存在标记点（即满足6个条件的像素），则算法结束。假设背景值为0，前景值为1，则：</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6个条件为：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（I）：p为1，即p不是背景；</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（2）：x1,x3,x5,x7不全部为1（否则把p标记删除，图像空心了）；</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lastRenderedPageBreak/>
        <w:t>（3）：x1~x8中，至少有2个为1（若只有1个为1，则是线段的端点。若没有为1的，则为孤立点）；</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270C13">
        <w:rPr>
          <w:rFonts w:asciiTheme="minorEastAsia" w:hAnsiTheme="minorEastAsia" w:cs="Arial" w:hint="eastAsia"/>
          <w:color w:val="FF0000"/>
          <w:kern w:val="0"/>
          <w:sz w:val="24"/>
          <w:szCs w:val="24"/>
        </w:rPr>
        <w:t>（4）：p的8连通联结数为1；</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联结数指在像素p的3*3邻域中，和p连接的图形分量的个数：</w:t>
      </w:r>
    </w:p>
    <w:p w:rsidR="006629F2" w:rsidRDefault="006629F2" w:rsidP="006629F2">
      <w:pPr>
        <w:adjustRightInd w:val="0"/>
        <w:snapToGrid w:val="0"/>
        <w:spacing w:line="360" w:lineRule="auto"/>
        <w:jc w:val="center"/>
      </w:pPr>
      <w:r>
        <w:rPr>
          <w:noProof/>
        </w:rPr>
        <w:drawing>
          <wp:inline distT="0" distB="0" distL="0" distR="0" wp14:anchorId="5388D65D" wp14:editId="439497E2">
            <wp:extent cx="3062605" cy="1164590"/>
            <wp:effectExtent l="0" t="0" r="4445"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2605" cy="116459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4连通联结数计算公式是：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36939ABC" wp14:editId="57A3EBC6">
            <wp:extent cx="2286000" cy="517525"/>
            <wp:effectExtent l="0" t="0" r="0" b="0"/>
            <wp:docPr id="2" name="图片 2" descr="image">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8连通联结数计算公式是：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4698DDBA" wp14:editId="717EF764">
            <wp:extent cx="2286000" cy="517525"/>
            <wp:effectExtent l="0" t="0" r="0" b="0"/>
            <wp:docPr id="3" name="图片 3" descr="image">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99217F">
        <w:rPr>
          <w:rFonts w:asciiTheme="minorEastAsia" w:hAnsiTheme="minorEastAsia" w:cs="Arial" w:hint="eastAsia"/>
          <w:color w:val="FF0000"/>
          <w:kern w:val="0"/>
          <w:sz w:val="24"/>
          <w:szCs w:val="24"/>
        </w:rPr>
        <w:t>其中，</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2EE5BAD4" wp14:editId="3E3D2877">
            <wp:extent cx="534670" cy="198120"/>
            <wp:effectExtent l="0" t="0" r="0" b="0"/>
            <wp:docPr id="4" name="图片 4" descr="image">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670" cy="19812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（5）假设x3已经标记删除，那么当x3为0时，p的8联通联结数为1；</w:t>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（6）假设x5已经标记删除，那么当x5为0时，p的8联通联结数为1。</w:t>
      </w:r>
    </w:p>
    <w:p w:rsidR="006629F2" w:rsidRPr="00964F72" w:rsidRDefault="006629F2" w:rsidP="006629F2">
      <w:pPr>
        <w:widowControl/>
        <w:adjustRightInd w:val="0"/>
        <w:snapToGrid w:val="0"/>
        <w:spacing w:before="240" w:after="240" w:line="360" w:lineRule="auto"/>
        <w:jc w:val="left"/>
        <w:rPr>
          <w:rFonts w:asciiTheme="minorEastAsia" w:hAnsiTheme="minorEastAsia" w:cs="宋体"/>
          <w:color w:val="333333"/>
          <w:kern w:val="0"/>
          <w:sz w:val="24"/>
          <w:szCs w:val="24"/>
        </w:rPr>
      </w:pPr>
    </w:p>
    <w:p w:rsidR="006629F2" w:rsidRPr="0065209E" w:rsidRDefault="006629F2" w:rsidP="006629F2">
      <w:pPr>
        <w:pStyle w:val="3"/>
      </w:pPr>
      <w:bookmarkStart w:id="2" w:name="Burning_Algorithm"/>
      <w:bookmarkEnd w:id="2"/>
      <w:r w:rsidRPr="0065209E">
        <w:rPr>
          <w:rFonts w:hint="eastAsia"/>
        </w:rPr>
        <w:t>Burning</w:t>
      </w:r>
      <w:r w:rsidRPr="0065209E">
        <w:rPr>
          <w:rFonts w:hint="eastAsia"/>
        </w:rPr>
        <w:t>算法使用迭代的方法去除图像的边界</w:t>
      </w:r>
      <w:r w:rsidRPr="0065209E">
        <w:rPr>
          <w:rFonts w:hint="eastAsia"/>
        </w:rPr>
        <w:t>,</w:t>
      </w:r>
      <w:r w:rsidRPr="0065209E">
        <w:rPr>
          <w:rFonts w:hint="eastAsia"/>
        </w:rPr>
        <w:t>可使用扫描线法来获取边界。设想在同一时刻，将目标的边缘线都点燃，火的前沿以</w:t>
      </w:r>
      <w:proofErr w:type="gramStart"/>
      <w:r w:rsidRPr="0065209E">
        <w:rPr>
          <w:rFonts w:hint="eastAsia"/>
        </w:rPr>
        <w:t>匀速向</w:t>
      </w:r>
      <w:proofErr w:type="gramEnd"/>
      <w:r w:rsidRPr="0065209E">
        <w:rPr>
          <w:rFonts w:hint="eastAsia"/>
        </w:rPr>
        <w:t>内部蔓延，当前沿相交时火焰熄灭，火焰熄灭点的结合就是骨架。</w:t>
      </w:r>
    </w:p>
    <w:p w:rsidR="006629F2" w:rsidRPr="0065209E" w:rsidRDefault="006629F2" w:rsidP="006629F2">
      <w:pPr>
        <w:pStyle w:val="3"/>
      </w:pPr>
      <w:bookmarkStart w:id="3" w:name="Zhang并行快速细化算法"/>
      <w:bookmarkEnd w:id="3"/>
      <w:r w:rsidRPr="0065209E">
        <w:rPr>
          <w:rFonts w:hint="eastAsia"/>
        </w:rPr>
        <w:t>Zhang</w:t>
      </w:r>
      <w:r w:rsidRPr="0065209E">
        <w:rPr>
          <w:rFonts w:hint="eastAsia"/>
        </w:rPr>
        <w:t>并行快速细化算法（看网上大多基于此方法）</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算法介绍（算法看不懂，老师如果了解的话可以请教下）</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Zhang-</w:t>
      </w:r>
      <w:proofErr w:type="spellStart"/>
      <w:r w:rsidRPr="0065209E">
        <w:rPr>
          <w:rFonts w:asciiTheme="minorEastAsia" w:hAnsiTheme="minorEastAsia" w:hint="eastAsia"/>
          <w:sz w:val="24"/>
          <w:szCs w:val="24"/>
        </w:rPr>
        <w:t>Suen</w:t>
      </w:r>
      <w:proofErr w:type="spellEnd"/>
      <w:r w:rsidRPr="0065209E">
        <w:rPr>
          <w:rFonts w:asciiTheme="minorEastAsia" w:hAnsiTheme="minorEastAsia" w:hint="eastAsia"/>
          <w:sz w:val="24"/>
          <w:szCs w:val="24"/>
        </w:rPr>
        <w:t>细化算法通常是一个迭代算法，整个迭代过程分为两步：</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lastRenderedPageBreak/>
        <w:t>第一步：循环所有前景像素点，对符合如下条件的像素点标记为删除：</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w:t>
      </w:r>
      <w:proofErr w:type="gramStart"/>
      <w:r w:rsidRPr="0065209E">
        <w:rPr>
          <w:rFonts w:asciiTheme="minorEastAsia" w:hAnsiTheme="minorEastAsia"/>
          <w:sz w:val="24"/>
          <w:szCs w:val="24"/>
        </w:rPr>
        <w:t>N(</w:t>
      </w:r>
      <w:proofErr w:type="gramEnd"/>
      <w:r w:rsidRPr="0065209E">
        <w:rPr>
          <w:rFonts w:asciiTheme="minorEastAsia" w:hAnsiTheme="minorEastAsia"/>
          <w:sz w:val="24"/>
          <w:szCs w:val="24"/>
        </w:rPr>
        <w:t>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2.S</w:t>
      </w:r>
      <w:proofErr w:type="gramEnd"/>
      <w:r w:rsidRPr="0065209E">
        <w:rPr>
          <w:rFonts w:asciiTheme="minorEastAsia" w:hAnsiTheme="minorEastAsia"/>
          <w:sz w:val="24"/>
          <w:szCs w:val="24"/>
        </w:rPr>
        <w:t>(P1)=1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3.P2</w:t>
      </w:r>
      <w:proofErr w:type="gramEnd"/>
      <w:r w:rsidRPr="0065209E">
        <w:rPr>
          <w:rFonts w:asciiTheme="minorEastAsia" w:hAnsiTheme="minorEastAsia"/>
          <w:sz w:val="24"/>
          <w:szCs w:val="24"/>
        </w:rPr>
        <w:t>*P4*P6=0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4.P4</w:t>
      </w:r>
      <w:proofErr w:type="gramEnd"/>
      <w:r w:rsidRPr="0065209E">
        <w:rPr>
          <w:rFonts w:asciiTheme="minorEastAsia" w:hAnsiTheme="minorEastAsia"/>
          <w:sz w:val="24"/>
          <w:szCs w:val="24"/>
        </w:rPr>
        <w:t>*P6*P8=0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其中N(p1)表示跟P1相邻的8个像素点中，为前景像素点的个数</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S(P1)表示从P2～P9～P2像素中出现0～1的累计次数，其中0表示背景，1表示前景</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完整的P1～P9的像素位置与举例如下：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其中N(p1)=4,S(P1)=3,P2*P4*P6=0*0*0=0,P4*P6*P8=0*0*1=0,不符合条件，无需标记为删除。</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t>第二步：跟第一步很类似，条件1、2完全一致，只是条件3、4稍微不同，满足如下条件的像素P1则标记为删除，条件如下：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w:t>
      </w:r>
      <w:proofErr w:type="gramStart"/>
      <w:r w:rsidRPr="0065209E">
        <w:rPr>
          <w:rFonts w:asciiTheme="minorEastAsia" w:hAnsiTheme="minorEastAsia"/>
          <w:sz w:val="24"/>
          <w:szCs w:val="24"/>
        </w:rPr>
        <w:t>N(</w:t>
      </w:r>
      <w:proofErr w:type="gramEnd"/>
      <w:r w:rsidRPr="0065209E">
        <w:rPr>
          <w:rFonts w:asciiTheme="minorEastAsia" w:hAnsiTheme="minorEastAsia"/>
          <w:sz w:val="24"/>
          <w:szCs w:val="24"/>
        </w:rPr>
        <w:t>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2.S</w:t>
      </w:r>
      <w:proofErr w:type="gramEnd"/>
      <w:r w:rsidRPr="0065209E">
        <w:rPr>
          <w:rFonts w:asciiTheme="minorEastAsia" w:hAnsiTheme="minorEastAsia"/>
          <w:sz w:val="24"/>
          <w:szCs w:val="24"/>
        </w:rPr>
        <w:t>(P1)=1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3.P2</w:t>
      </w:r>
      <w:proofErr w:type="gramEnd"/>
      <w:r w:rsidRPr="0065209E">
        <w:rPr>
          <w:rFonts w:asciiTheme="minorEastAsia" w:hAnsiTheme="minorEastAsia"/>
          <w:sz w:val="24"/>
          <w:szCs w:val="24"/>
        </w:rPr>
        <w:t>*P4*P8=0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4.P2</w:t>
      </w:r>
      <w:proofErr w:type="gramEnd"/>
      <w:r w:rsidRPr="0065209E">
        <w:rPr>
          <w:rFonts w:asciiTheme="minorEastAsia" w:hAnsiTheme="minorEastAsia"/>
          <w:sz w:val="24"/>
          <w:szCs w:val="24"/>
        </w:rPr>
        <w:t>*P6*P8=0</w:t>
      </w:r>
    </w:p>
    <w:p w:rsidR="006629F2"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循环上述两步骤，直到两步中都没有像素被标记为删除为止，输出的结果即为二值图像细化后的骨架。</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基于索引表的细化方法</w:t>
      </w:r>
    </w:p>
    <w:p w:rsidR="006629F2" w:rsidRPr="009B1634" w:rsidRDefault="006629F2" w:rsidP="006629F2">
      <w:r w:rsidRPr="009B1634">
        <w:rPr>
          <w:b/>
          <w:bCs/>
        </w:rPr>
        <w:t>对于边缘点</w:t>
      </w:r>
      <w:r w:rsidRPr="009B1634">
        <w:rPr>
          <w:b/>
          <w:bCs/>
        </w:rPr>
        <w:t>P</w:t>
      </w:r>
      <w:r w:rsidRPr="009B1634">
        <w:rPr>
          <w:b/>
          <w:bCs/>
        </w:rPr>
        <w:t>，它的八连通域是指</w:t>
      </w:r>
      <w:r w:rsidRPr="009B1634">
        <w:rPr>
          <w:b/>
          <w:bCs/>
        </w:rPr>
        <w:t>P</w:t>
      </w:r>
      <w:r w:rsidRPr="009B1634">
        <w:rPr>
          <w:b/>
          <w:bCs/>
        </w:rPr>
        <w:t>点的周围的八个点，我们按如下顺序标识：</w:t>
      </w:r>
    </w:p>
    <w:tbl>
      <w:tblPr>
        <w:tblW w:w="16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5"/>
        <w:gridCol w:w="545"/>
        <w:gridCol w:w="545"/>
      </w:tblGrid>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b/>
                <w:bCs/>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P2</w:t>
            </w:r>
          </w:p>
        </w:tc>
      </w:tr>
      <w:tr w:rsidR="006629F2" w:rsidRPr="009B1634" w:rsidTr="00F525D2">
        <w:trPr>
          <w:trHeight w:val="27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P3</w:t>
            </w:r>
          </w:p>
        </w:tc>
      </w:tr>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P4</w:t>
            </w:r>
          </w:p>
        </w:tc>
      </w:tr>
    </w:tbl>
    <w:p w:rsidR="006629F2" w:rsidRDefault="006629F2" w:rsidP="006629F2"/>
    <w:p w:rsidR="006629F2" w:rsidRDefault="006629F2" w:rsidP="006629F2">
      <w:r>
        <w:rPr>
          <w:rFonts w:hint="eastAsia"/>
        </w:rPr>
        <w:t>八邻域的数字一共有</w:t>
      </w:r>
      <w:r>
        <w:rPr>
          <w:rFonts w:hint="eastAsia"/>
        </w:rPr>
        <w:t>2^</w:t>
      </w:r>
      <w:proofErr w:type="gramStart"/>
      <w:r>
        <w:rPr>
          <w:rFonts w:hint="eastAsia"/>
        </w:rPr>
        <w:t>8</w:t>
      </w:r>
      <w:r>
        <w:rPr>
          <w:rFonts w:hint="eastAsia"/>
        </w:rPr>
        <w:t>次方种情况</w:t>
      </w:r>
      <w:proofErr w:type="gramEnd"/>
      <w:r>
        <w:rPr>
          <w:rFonts w:hint="eastAsia"/>
        </w:rPr>
        <w:t>。</w:t>
      </w:r>
    </w:p>
    <w:p w:rsidR="006629F2" w:rsidRDefault="006629F2" w:rsidP="006629F2">
      <w:r>
        <w:rPr>
          <w:rFonts w:hint="eastAsia"/>
        </w:rPr>
        <w:t>首先把</w:t>
      </w:r>
      <w:r>
        <w:rPr>
          <w:rFonts w:hint="eastAsia"/>
        </w:rPr>
        <w:t>256</w:t>
      </w:r>
      <w:r>
        <w:rPr>
          <w:rFonts w:hint="eastAsia"/>
        </w:rPr>
        <w:t>种状态和能不能删除的标记已经对应起来。</w:t>
      </w:r>
    </w:p>
    <w:p w:rsidR="006629F2" w:rsidRDefault="006629F2" w:rsidP="006629F2">
      <w:r>
        <w:rPr>
          <w:rFonts w:hint="eastAsia"/>
        </w:rPr>
        <w:t>从</w:t>
      </w:r>
      <w:r>
        <w:rPr>
          <w:rFonts w:hint="eastAsia"/>
        </w:rPr>
        <w:t>p0</w:t>
      </w:r>
      <w:r>
        <w:rPr>
          <w:rFonts w:hint="eastAsia"/>
        </w:rPr>
        <w:t>开始，顺时针旋转一直到</w:t>
      </w:r>
      <w:r>
        <w:rPr>
          <w:rFonts w:hint="eastAsia"/>
        </w:rPr>
        <w:t>p7</w:t>
      </w:r>
      <w:r>
        <w:rPr>
          <w:rFonts w:hint="eastAsia"/>
        </w:rPr>
        <w:t>组成的二进制数</w:t>
      </w:r>
    </w:p>
    <w:p w:rsidR="006629F2" w:rsidRDefault="006629F2" w:rsidP="006629F2"/>
    <w:p w:rsidR="006629F2" w:rsidRDefault="006629F2" w:rsidP="006629F2">
      <w:r>
        <w:rPr>
          <w:rFonts w:hint="eastAsia"/>
        </w:rPr>
        <w:t>如：</w:t>
      </w:r>
    </w:p>
    <w:p w:rsidR="006629F2" w:rsidRDefault="006629F2" w:rsidP="006629F2">
      <w:r>
        <w:t>000</w:t>
      </w:r>
    </w:p>
    <w:p w:rsidR="006629F2" w:rsidRDefault="006629F2" w:rsidP="006629F2">
      <w:r>
        <w:lastRenderedPageBreak/>
        <w:t>1p1</w:t>
      </w:r>
    </w:p>
    <w:p w:rsidR="006629F2" w:rsidRDefault="006629F2" w:rsidP="006629F2">
      <w:r>
        <w:t>111</w:t>
      </w:r>
    </w:p>
    <w:p w:rsidR="006629F2" w:rsidRDefault="006629F2" w:rsidP="006629F2"/>
    <w:p w:rsidR="006629F2" w:rsidRDefault="006629F2" w:rsidP="006629F2">
      <w:r>
        <w:rPr>
          <w:rFonts w:hint="eastAsia"/>
        </w:rPr>
        <w:t>组成的二进制数就是：</w:t>
      </w:r>
      <w:r>
        <w:rPr>
          <w:rFonts w:hint="eastAsia"/>
        </w:rPr>
        <w:t>0001111</w:t>
      </w:r>
      <w:r>
        <w:rPr>
          <w:rFonts w:hint="eastAsia"/>
        </w:rPr>
        <w:t>，则对应的十进制数就是</w:t>
      </w:r>
      <w:r>
        <w:rPr>
          <w:rFonts w:hint="eastAsia"/>
        </w:rPr>
        <w:t>(</w:t>
      </w:r>
      <w:r>
        <w:rPr>
          <w:rFonts w:hint="eastAsia"/>
        </w:rPr>
        <w:t>二进制转十进制</w:t>
      </w:r>
      <w:r>
        <w:rPr>
          <w:rFonts w:hint="eastAsia"/>
        </w:rPr>
        <w:t>):248</w:t>
      </w:r>
      <w:r>
        <w:rPr>
          <w:rFonts w:hint="eastAsia"/>
        </w:rPr>
        <w:t>。然后找到二进制和对应的删除标记是</w:t>
      </w:r>
      <w:r>
        <w:rPr>
          <w:rFonts w:hint="eastAsia"/>
        </w:rPr>
        <w:t>0</w:t>
      </w:r>
      <w:r>
        <w:rPr>
          <w:rFonts w:hint="eastAsia"/>
        </w:rPr>
        <w:t>还是</w:t>
      </w:r>
      <w:r>
        <w:rPr>
          <w:rFonts w:hint="eastAsia"/>
        </w:rPr>
        <w:t>1</w:t>
      </w:r>
      <w:r>
        <w:rPr>
          <w:rFonts w:hint="eastAsia"/>
        </w:rPr>
        <w:t>。</w:t>
      </w:r>
    </w:p>
    <w:p w:rsidR="006629F2" w:rsidRDefault="006629F2" w:rsidP="006629F2"/>
    <w:p w:rsidR="006629F2" w:rsidRPr="00EB4CB4" w:rsidRDefault="006629F2" w:rsidP="006629F2">
      <w:pPr>
        <w:rPr>
          <w:rFonts w:asciiTheme="minorEastAsia" w:hAnsiTheme="minorEastAsia"/>
          <w:sz w:val="24"/>
          <w:szCs w:val="24"/>
        </w:rPr>
      </w:pPr>
    </w:p>
    <w:p w:rsidR="006629F2" w:rsidRPr="00EB4CB4" w:rsidRDefault="006629F2" w:rsidP="00EB4CB4">
      <w:pPr>
        <w:adjustRightInd w:val="0"/>
        <w:snapToGrid w:val="0"/>
        <w:spacing w:line="360" w:lineRule="auto"/>
        <w:rPr>
          <w:rFonts w:asciiTheme="minorEastAsia" w:hAnsiTheme="minorEastAsia"/>
          <w:sz w:val="24"/>
          <w:szCs w:val="24"/>
        </w:rPr>
      </w:pPr>
      <w:r w:rsidRPr="00EB4CB4">
        <w:rPr>
          <w:rFonts w:asciiTheme="minorEastAsia" w:hAnsiTheme="minorEastAsia" w:hint="eastAsia"/>
          <w:bCs/>
          <w:sz w:val="24"/>
          <w:szCs w:val="24"/>
        </w:rPr>
        <w:t>对于这八个点的不同取值情况，按如下顺序表示的二进制的值也将有不同的取值</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5"/>
        <w:gridCol w:w="255"/>
        <w:gridCol w:w="255"/>
        <w:gridCol w:w="255"/>
        <w:gridCol w:w="255"/>
        <w:gridCol w:w="255"/>
        <w:gridCol w:w="255"/>
        <w:gridCol w:w="255"/>
        <w:gridCol w:w="375"/>
        <w:gridCol w:w="1455"/>
      </w:tblGrid>
      <w:tr w:rsidR="006629F2" w:rsidRPr="00EB4CB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Sum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proofErr w:type="spellStart"/>
            <w:r w:rsidRPr="00EB4CB4">
              <w:rPr>
                <w:rFonts w:asciiTheme="minorEastAsia" w:hAnsiTheme="minorEastAsia" w:hint="eastAsia"/>
                <w:bCs/>
                <w:sz w:val="24"/>
                <w:szCs w:val="24"/>
              </w:rPr>
              <w:t>DeleteEnable</w:t>
            </w:r>
            <w:proofErr w:type="spellEnd"/>
          </w:p>
        </w:tc>
      </w:tr>
      <w:tr w:rsidR="006629F2" w:rsidRPr="00EB4CB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r>
    </w:tbl>
    <w:p w:rsidR="006629F2" w:rsidRPr="00EB4CB4" w:rsidRDefault="006629F2" w:rsidP="00EB4CB4">
      <w:pPr>
        <w:adjustRightInd w:val="0"/>
        <w:snapToGrid w:val="0"/>
        <w:spacing w:line="360" w:lineRule="auto"/>
        <w:rPr>
          <w:rFonts w:asciiTheme="minorEastAsia" w:hAnsiTheme="minorEastAsia"/>
          <w:bCs/>
          <w:sz w:val="24"/>
          <w:szCs w:val="24"/>
        </w:rPr>
      </w:pPr>
      <w:r w:rsidRPr="00EB4CB4">
        <w:rPr>
          <w:rFonts w:asciiTheme="minorEastAsia" w:hAnsiTheme="minorEastAsia" w:hint="eastAsia"/>
          <w:bCs/>
          <w:sz w:val="24"/>
          <w:szCs w:val="24"/>
        </w:rPr>
        <w:t>其中Sum的取值从0~255，</w:t>
      </w:r>
      <w:proofErr w:type="spellStart"/>
      <w:r w:rsidRPr="00EB4CB4">
        <w:rPr>
          <w:rFonts w:asciiTheme="minorEastAsia" w:hAnsiTheme="minorEastAsia" w:hint="eastAsia"/>
          <w:bCs/>
          <w:sz w:val="24"/>
          <w:szCs w:val="24"/>
        </w:rPr>
        <w:t>DeleteEnable</w:t>
      </w:r>
      <w:proofErr w:type="spellEnd"/>
      <w:r w:rsidRPr="00EB4CB4">
        <w:rPr>
          <w:rFonts w:asciiTheme="minorEastAsia" w:hAnsiTheme="minorEastAsia" w:hint="eastAsia"/>
          <w:bCs/>
          <w:sz w:val="24"/>
          <w:szCs w:val="24"/>
        </w:rPr>
        <w:t>为1表示可以删除，为0表示不能删除，这样我们就建立了一个索引表</w:t>
      </w:r>
      <w:proofErr w:type="spellStart"/>
      <w:r w:rsidRPr="00EB4CB4">
        <w:rPr>
          <w:rFonts w:asciiTheme="minorEastAsia" w:hAnsiTheme="minorEastAsia" w:hint="eastAsia"/>
          <w:bCs/>
          <w:sz w:val="24"/>
          <w:szCs w:val="24"/>
        </w:rPr>
        <w:t>deletemark</w:t>
      </w:r>
      <w:proofErr w:type="spellEnd"/>
      <w:r w:rsidRPr="00EB4CB4">
        <w:rPr>
          <w:rFonts w:asciiTheme="minorEastAsia" w:hAnsiTheme="minorEastAsia" w:hint="eastAsia"/>
          <w:bCs/>
          <w:sz w:val="24"/>
          <w:szCs w:val="24"/>
        </w:rPr>
        <w:t>[256]，</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proofErr w:type="spellStart"/>
      <w:r w:rsidRPr="009B1634">
        <w:rPr>
          <w:rFonts w:ascii="Consolas" w:eastAsia="宋体" w:hAnsi="Consolas" w:cs="宋体"/>
          <w:color w:val="000000"/>
          <w:kern w:val="0"/>
          <w:szCs w:val="21"/>
          <w:bdr w:val="none" w:sz="0" w:space="0" w:color="auto" w:frame="1"/>
        </w:rPr>
        <w:t>deletemark</w:t>
      </w:r>
      <w:proofErr w:type="spellEnd"/>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256</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880000"/>
          <w:kern w:val="0"/>
          <w:szCs w:val="21"/>
          <w:bdr w:val="none" w:sz="0" w:space="0" w:color="auto" w:frame="1"/>
        </w:rPr>
        <w:t>//</w:t>
      </w:r>
      <w:r w:rsidRPr="009B1634">
        <w:rPr>
          <w:rFonts w:ascii="Consolas" w:eastAsia="宋体" w:hAnsi="Consolas" w:cs="宋体"/>
          <w:color w:val="880000"/>
          <w:kern w:val="0"/>
          <w:szCs w:val="21"/>
          <w:bdr w:val="none" w:sz="0" w:space="0" w:color="auto" w:frame="1"/>
        </w:rPr>
        <w:t>索引表</w:t>
      </w:r>
    </w:p>
    <w:p w:rsidR="006629F2" w:rsidRPr="0099217F" w:rsidRDefault="006629F2" w:rsidP="006629F2">
      <w:pPr>
        <w:adjustRightInd w:val="0"/>
        <w:snapToGrid w:val="0"/>
        <w:spacing w:line="360" w:lineRule="auto"/>
        <w:jc w:val="left"/>
      </w:pPr>
    </w:p>
    <w:p w:rsidR="006629F2" w:rsidRDefault="006629F2" w:rsidP="006629F2">
      <w:pPr>
        <w:pStyle w:val="1"/>
        <w:numPr>
          <w:ilvl w:val="0"/>
          <w:numId w:val="3"/>
        </w:numPr>
        <w:adjustRightInd w:val="0"/>
        <w:snapToGrid w:val="0"/>
        <w:spacing w:line="360" w:lineRule="auto"/>
      </w:pPr>
      <w:r>
        <w:rPr>
          <w:rFonts w:hint="eastAsia"/>
        </w:rPr>
        <w:t>轮廓提取</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r w:rsidRPr="00270C13">
        <w:rPr>
          <w:rFonts w:asciiTheme="minorEastAsia" w:hAnsiTheme="minorEastAsia" w:hint="eastAsia"/>
          <w:sz w:val="24"/>
          <w:szCs w:val="24"/>
        </w:rPr>
        <w:t>基于边缘的方法</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分为：基于边缘检测和基于边缘分组</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基于边缘检测：边缘检测算子+去除杂点、冗余边缘、修复边缘（噪声敏感）（基于梯度的方法可以归纳到这里）</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lastRenderedPageBreak/>
        <w:t>基于边缘分组：线逼近算法去除噪声+边缘点逐步组合合并成（噪声敏感）</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中提供了很多关于图像轮廓处理的函数</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这里我用</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函数来提取轮廓，首先将图像二值化，因为这个图像必须是一个二值图。得到</w:t>
      </w:r>
      <w:proofErr w:type="gramStart"/>
      <w:r w:rsidRPr="00270C13">
        <w:rPr>
          <w:rFonts w:asciiTheme="minorEastAsia" w:hAnsiTheme="minorEastAsia" w:hint="eastAsia"/>
          <w:sz w:val="24"/>
          <w:szCs w:val="24"/>
        </w:rPr>
        <w:t>二值图的</w:t>
      </w:r>
      <w:proofErr w:type="gramEnd"/>
      <w:r w:rsidRPr="00270C13">
        <w:rPr>
          <w:rFonts w:asciiTheme="minorEastAsia" w:hAnsiTheme="minorEastAsia" w:hint="eastAsia"/>
          <w:sz w:val="24"/>
          <w:szCs w:val="24"/>
        </w:rPr>
        <w:t>方法有很多，这里我采用的是</w:t>
      </w: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中的</w:t>
      </w:r>
      <w:proofErr w:type="spellStart"/>
      <w:r w:rsidRPr="00270C13">
        <w:rPr>
          <w:rFonts w:asciiTheme="minorEastAsia" w:hAnsiTheme="minorEastAsia" w:hint="eastAsia"/>
          <w:sz w:val="24"/>
          <w:szCs w:val="24"/>
        </w:rPr>
        <w:t>cvThreshold</w:t>
      </w:r>
      <w:proofErr w:type="spellEnd"/>
      <w:r w:rsidRPr="00270C13">
        <w:rPr>
          <w:rFonts w:asciiTheme="minorEastAsia" w:hAnsiTheme="minorEastAsia" w:hint="eastAsia"/>
          <w:sz w:val="24"/>
          <w:szCs w:val="24"/>
        </w:rPr>
        <w:t>函数，就不需要自己</w:t>
      </w:r>
      <w:proofErr w:type="gramStart"/>
      <w:r w:rsidRPr="00270C13">
        <w:rPr>
          <w:rFonts w:asciiTheme="minorEastAsia" w:hAnsiTheme="minorEastAsia" w:hint="eastAsia"/>
          <w:sz w:val="24"/>
          <w:szCs w:val="24"/>
        </w:rPr>
        <w:t>写二值化</w:t>
      </w:r>
      <w:proofErr w:type="gramEnd"/>
      <w:r w:rsidRPr="00270C13">
        <w:rPr>
          <w:rFonts w:asciiTheme="minorEastAsia" w:hAnsiTheme="minorEastAsia" w:hint="eastAsia"/>
          <w:sz w:val="24"/>
          <w:szCs w:val="24"/>
        </w:rPr>
        <w:t>的相关函数，通过设置阀值来得到相应的二值图。最后用</w:t>
      </w:r>
      <w:proofErr w:type="spellStart"/>
      <w:r w:rsidRPr="00270C13">
        <w:rPr>
          <w:rFonts w:asciiTheme="minorEastAsia" w:hAnsiTheme="minorEastAsia" w:hint="eastAsia"/>
          <w:sz w:val="24"/>
          <w:szCs w:val="24"/>
        </w:rPr>
        <w:t>cvDrawContours</w:t>
      </w:r>
      <w:proofErr w:type="spellEnd"/>
      <w:r w:rsidRPr="00270C13">
        <w:rPr>
          <w:rFonts w:asciiTheme="minorEastAsia" w:hAnsiTheme="minorEastAsia" w:hint="eastAsia"/>
          <w:sz w:val="24"/>
          <w:szCs w:val="24"/>
        </w:rPr>
        <w:t>函数将提取的轮廓画出来。函数</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的第一个参数就是要进行提取轮廓的目标图像。</w:t>
      </w:r>
    </w:p>
    <w:p w:rsidR="006629F2" w:rsidRDefault="006629F2" w:rsidP="006629F2">
      <w:pPr>
        <w:adjustRightInd w:val="0"/>
        <w:snapToGrid w:val="0"/>
        <w:spacing w:line="360" w:lineRule="auto"/>
        <w:rPr>
          <w:rFonts w:asciiTheme="minorEastAsia" w:hAnsiTheme="minorEastAsia"/>
          <w:sz w:val="24"/>
          <w:szCs w:val="24"/>
        </w:rPr>
      </w:pPr>
    </w:p>
    <w:p w:rsidR="000A5FD2" w:rsidRDefault="000A5FD2" w:rsidP="000A5FD2">
      <w:pPr>
        <w:pStyle w:val="2"/>
      </w:pPr>
      <w:r w:rsidRPr="000A5FD2">
        <w:rPr>
          <w:rFonts w:hint="eastAsia"/>
        </w:rPr>
        <w:t>Canny</w:t>
      </w:r>
    </w:p>
    <w:p w:rsidR="000A5FD2" w:rsidRPr="000A5FD2" w:rsidRDefault="000A5FD2" w:rsidP="000A5FD2">
      <w:pPr>
        <w:adjustRightInd w:val="0"/>
        <w:snapToGrid w:val="0"/>
        <w:spacing w:line="360" w:lineRule="auto"/>
        <w:rPr>
          <w:rFonts w:asciiTheme="minorEastAsia" w:hAnsiTheme="minorEastAsia"/>
          <w:sz w:val="24"/>
          <w:szCs w:val="24"/>
        </w:rPr>
      </w:pPr>
      <w:r w:rsidRPr="000A5FD2">
        <w:rPr>
          <w:rFonts w:asciiTheme="minorEastAsia" w:hAnsiTheme="minorEastAsia" w:hint="eastAsia"/>
          <w:sz w:val="24"/>
          <w:szCs w:val="24"/>
        </w:rPr>
        <w:t>John Canny研究了最优边缘检测方法所需的特性，给出了评价边缘检测性能优劣的3个指标：</w:t>
      </w:r>
    </w:p>
    <w:p w:rsidR="000A5FD2" w:rsidRPr="000A5FD2" w:rsidRDefault="000A5FD2" w:rsidP="000A5FD2">
      <w:pPr>
        <w:pStyle w:val="a5"/>
        <w:numPr>
          <w:ilvl w:val="1"/>
          <w:numId w:val="14"/>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好的信噪比，即将非边缘点判定为边缘点的概率要低，将边缘点判为非边缘点的概率要低；</w:t>
      </w:r>
    </w:p>
    <w:p w:rsidR="000A5FD2" w:rsidRPr="000A5FD2" w:rsidRDefault="000A5FD2" w:rsidP="000A5FD2">
      <w:pPr>
        <w:pStyle w:val="a5"/>
        <w:numPr>
          <w:ilvl w:val="1"/>
          <w:numId w:val="14"/>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高的定位性能，即检测出的边缘点要尽可能在实际边缘的中心；</w:t>
      </w:r>
    </w:p>
    <w:p w:rsidR="000A5FD2" w:rsidRPr="000A5FD2" w:rsidRDefault="000A5FD2" w:rsidP="000A5FD2">
      <w:pPr>
        <w:pStyle w:val="a5"/>
        <w:numPr>
          <w:ilvl w:val="1"/>
          <w:numId w:val="14"/>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对单一边缘仅有唯一响应，即单个边缘产生多个响应的概率要低，并且</w:t>
      </w:r>
      <w:proofErr w:type="gramStart"/>
      <w:r w:rsidRPr="000A5FD2">
        <w:rPr>
          <w:rFonts w:asciiTheme="minorEastAsia" w:hAnsiTheme="minorEastAsia" w:hint="eastAsia"/>
          <w:sz w:val="24"/>
          <w:szCs w:val="24"/>
        </w:rPr>
        <w:t>虚假响应</w:t>
      </w:r>
      <w:proofErr w:type="gramEnd"/>
      <w:r w:rsidRPr="000A5FD2">
        <w:rPr>
          <w:rFonts w:asciiTheme="minorEastAsia" w:hAnsiTheme="minorEastAsia" w:hint="eastAsia"/>
          <w:sz w:val="24"/>
          <w:szCs w:val="24"/>
        </w:rPr>
        <w:t>边缘应该得到最大抑制；</w:t>
      </w:r>
    </w:p>
    <w:p w:rsidR="000A5FD2" w:rsidRDefault="000A5FD2" w:rsidP="000A5FD2">
      <w:pPr>
        <w:adjustRightInd w:val="0"/>
        <w:snapToGrid w:val="0"/>
        <w:spacing w:line="360" w:lineRule="auto"/>
        <w:rPr>
          <w:rFonts w:asciiTheme="minorEastAsia" w:hAnsiTheme="minorEastAsia"/>
          <w:sz w:val="24"/>
          <w:szCs w:val="24"/>
        </w:rPr>
      </w:pPr>
      <w:r w:rsidRPr="000A5FD2">
        <w:rPr>
          <w:rFonts w:asciiTheme="minorEastAsia" w:hAnsiTheme="minorEastAsia" w:hint="eastAsia"/>
          <w:sz w:val="24"/>
          <w:szCs w:val="24"/>
        </w:rPr>
        <w:t>Canny算法就是基于满足这3个指标的最优解实现的，在对图像中物体边缘敏感性的同时，也可以抑制或消除噪声的影响。</w:t>
      </w:r>
    </w:p>
    <w:p w:rsidR="000A5FD2" w:rsidRDefault="000A5FD2" w:rsidP="000A5FD2">
      <w:pPr>
        <w:pStyle w:val="4"/>
      </w:pPr>
      <w:r w:rsidRPr="000A5FD2">
        <w:rPr>
          <w:rFonts w:hint="eastAsia"/>
        </w:rPr>
        <w:t>Canny算子边缘检测的具体步骤如下：</w:t>
      </w:r>
    </w:p>
    <w:p w:rsidR="000A5FD2" w:rsidRPr="00E82F3A" w:rsidRDefault="000A5FD2" w:rsidP="00E82F3A">
      <w:pPr>
        <w:pStyle w:val="4"/>
      </w:pPr>
      <w:r w:rsidRPr="000A5FD2">
        <w:t>http://blog.csdn.net/dcrmg/article/details/52344902</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用高斯滤波器平滑图像</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用</w:t>
      </w:r>
      <w:proofErr w:type="spellStart"/>
      <w:r w:rsidRPr="000A5FD2">
        <w:rPr>
          <w:rFonts w:asciiTheme="minorEastAsia" w:hAnsiTheme="minorEastAsia" w:hint="eastAsia"/>
          <w:sz w:val="24"/>
          <w:szCs w:val="24"/>
        </w:rPr>
        <w:t>Sobel</w:t>
      </w:r>
      <w:proofErr w:type="spellEnd"/>
      <w:r w:rsidRPr="000A5FD2">
        <w:rPr>
          <w:rFonts w:asciiTheme="minorEastAsia" w:hAnsiTheme="minorEastAsia" w:hint="eastAsia"/>
          <w:sz w:val="24"/>
          <w:szCs w:val="24"/>
        </w:rPr>
        <w:t>等梯度算子计算梯度幅值和方向</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对梯度幅值进行非极大值抑制</w:t>
      </w:r>
    </w:p>
    <w:p w:rsidR="000A5FD2" w:rsidRPr="000A5FD2" w:rsidRDefault="000A5FD2" w:rsidP="000A5FD2">
      <w:pPr>
        <w:pStyle w:val="a5"/>
        <w:numPr>
          <w:ilvl w:val="0"/>
          <w:numId w:val="15"/>
        </w:numPr>
        <w:adjustRightInd w:val="0"/>
        <w:snapToGrid w:val="0"/>
        <w:spacing w:line="360" w:lineRule="auto"/>
        <w:ind w:firstLineChars="0"/>
        <w:rPr>
          <w:rFonts w:asciiTheme="minorEastAsia" w:hAnsiTheme="minorEastAsia"/>
          <w:sz w:val="24"/>
          <w:szCs w:val="24"/>
        </w:rPr>
      </w:pPr>
      <w:r w:rsidRPr="000A5FD2">
        <w:rPr>
          <w:rFonts w:asciiTheme="minorEastAsia" w:hAnsiTheme="minorEastAsia" w:hint="eastAsia"/>
          <w:sz w:val="24"/>
          <w:szCs w:val="24"/>
        </w:rPr>
        <w:t>用双阈值算法检测和连接边缘</w:t>
      </w:r>
    </w:p>
    <w:p w:rsidR="000A5FD2" w:rsidRPr="000A5FD2" w:rsidRDefault="000A5FD2" w:rsidP="000A5FD2">
      <w:pPr>
        <w:adjustRightInd w:val="0"/>
        <w:snapToGrid w:val="0"/>
        <w:spacing w:line="360" w:lineRule="auto"/>
        <w:rPr>
          <w:rFonts w:asciiTheme="minorEastAsia" w:hAnsiTheme="minorEastAsia"/>
          <w:sz w:val="24"/>
          <w:szCs w:val="24"/>
        </w:rPr>
      </w:pPr>
    </w:p>
    <w:p w:rsidR="00115F35" w:rsidRDefault="000A5FD2" w:rsidP="00F768C0">
      <w:pPr>
        <w:pStyle w:val="1"/>
      </w:pPr>
      <w:r w:rsidRPr="000A5FD2">
        <w:rPr>
          <w:rFonts w:hint="eastAsia"/>
        </w:rPr>
        <w:lastRenderedPageBreak/>
        <w:t>高斯滤波器</w:t>
      </w:r>
    </w:p>
    <w:p w:rsidR="000A5FD2" w:rsidRDefault="000A5FD2" w:rsidP="000A5FD2">
      <w:pPr>
        <w:adjustRightInd w:val="0"/>
        <w:snapToGrid w:val="0"/>
        <w:spacing w:line="360" w:lineRule="auto"/>
        <w:ind w:firstLineChars="200" w:firstLine="480"/>
        <w:rPr>
          <w:sz w:val="24"/>
          <w:szCs w:val="24"/>
        </w:rPr>
      </w:pPr>
      <w:r w:rsidRPr="000A5FD2">
        <w:rPr>
          <w:rFonts w:hint="eastAsia"/>
          <w:sz w:val="24"/>
          <w:szCs w:val="24"/>
        </w:rPr>
        <w:t>高斯滤波是一种线性平滑滤波，适用于消除高斯噪声，特别是对抑制或消除服从正态分布的噪声非常有效。滤波可以消除或降低图像中噪声的影响，使用高斯滤波器主要是基于在滤波降噪的同时也可以最大限度保留边缘信息的考虑。</w:t>
      </w:r>
    </w:p>
    <w:p w:rsidR="00D40706" w:rsidRDefault="00D40706" w:rsidP="000A5FD2">
      <w:pPr>
        <w:adjustRightInd w:val="0"/>
        <w:snapToGrid w:val="0"/>
        <w:spacing w:line="360" w:lineRule="auto"/>
        <w:ind w:firstLineChars="200" w:firstLine="480"/>
        <w:rPr>
          <w:sz w:val="24"/>
          <w:szCs w:val="24"/>
        </w:rPr>
      </w:pPr>
    </w:p>
    <w:p w:rsidR="00D40706" w:rsidRDefault="00E5501E" w:rsidP="00D40706">
      <w:pPr>
        <w:pStyle w:val="1"/>
      </w:pPr>
      <w:r>
        <w:rPr>
          <w:rFonts w:hint="eastAsia"/>
        </w:rPr>
        <w:t>二维</w:t>
      </w:r>
      <w:r w:rsidR="00D40706" w:rsidRPr="00D40706">
        <w:rPr>
          <w:rFonts w:hint="eastAsia"/>
        </w:rPr>
        <w:t>贝塞尔曲线</w:t>
      </w:r>
    </w:p>
    <w:p w:rsidR="00A7555E" w:rsidRPr="00A7555E" w:rsidRDefault="00A7555E" w:rsidP="00A7555E">
      <w:pPr>
        <w:ind w:firstLine="420"/>
      </w:pPr>
      <w:r>
        <w:rPr>
          <w:rFonts w:ascii="Helvetica" w:hAnsi="Helvetica" w:cs="Helvetica"/>
          <w:color w:val="444444"/>
          <w:sz w:val="26"/>
          <w:szCs w:val="26"/>
          <w:shd w:val="clear" w:color="auto" w:fill="FFFFFF"/>
        </w:rPr>
        <w:t>动态绘制贝塞尔曲线的</w:t>
      </w:r>
      <w:hyperlink r:id="rId29" w:history="1">
        <w:r>
          <w:rPr>
            <w:rStyle w:val="a8"/>
            <w:rFonts w:ascii="Helvetica" w:hAnsi="Helvetica" w:cs="Helvetica"/>
            <w:color w:val="19ADD8"/>
            <w:sz w:val="26"/>
            <w:szCs w:val="26"/>
            <w:shd w:val="clear" w:color="auto" w:fill="FFFFFF"/>
          </w:rPr>
          <w:t>在线演示</w:t>
        </w:r>
      </w:hyperlink>
      <w:r>
        <w:rPr>
          <w:rFonts w:hint="eastAsia"/>
        </w:rPr>
        <w:t>.</w:t>
      </w: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r w:rsidRPr="00A7555E">
        <w:rPr>
          <w:rFonts w:asciiTheme="minorEastAsia" w:hAnsiTheme="minorEastAsia"/>
          <w:sz w:val="24"/>
          <w:szCs w:val="24"/>
        </w:rPr>
        <w:t>http://www.html-js.com/article/1628</w:t>
      </w: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r w:rsidRPr="00A7555E">
        <w:rPr>
          <w:rFonts w:asciiTheme="minorEastAsia" w:hAnsiTheme="minorEastAsia" w:hint="eastAsia"/>
          <w:sz w:val="24"/>
          <w:szCs w:val="24"/>
        </w:rPr>
        <w:t xml:space="preserve">贝塞尔曲线的数学基础是早在 1912 年就广为人知的伯恩斯坦多项式。但直到 1959 年，当时就职于雪铁龙的法国数学家 Paul de </w:t>
      </w:r>
      <w:proofErr w:type="spellStart"/>
      <w:r w:rsidRPr="00A7555E">
        <w:rPr>
          <w:rFonts w:asciiTheme="minorEastAsia" w:hAnsiTheme="minorEastAsia" w:hint="eastAsia"/>
          <w:sz w:val="24"/>
          <w:szCs w:val="24"/>
        </w:rPr>
        <w:t>Casteljau</w:t>
      </w:r>
      <w:proofErr w:type="spellEnd"/>
      <w:r w:rsidRPr="00A7555E">
        <w:rPr>
          <w:rFonts w:asciiTheme="minorEastAsia" w:hAnsiTheme="minorEastAsia" w:hint="eastAsia"/>
          <w:sz w:val="24"/>
          <w:szCs w:val="24"/>
        </w:rPr>
        <w:t xml:space="preserve"> 才开始对它进行图形化应用的尝试，并提出了一种数值稳定的 de </w:t>
      </w:r>
      <w:proofErr w:type="spellStart"/>
      <w:r w:rsidRPr="00A7555E">
        <w:rPr>
          <w:rFonts w:asciiTheme="minorEastAsia" w:hAnsiTheme="minorEastAsia" w:hint="eastAsia"/>
          <w:sz w:val="24"/>
          <w:szCs w:val="24"/>
        </w:rPr>
        <w:t>Casteljau</w:t>
      </w:r>
      <w:proofErr w:type="spellEnd"/>
      <w:r w:rsidRPr="00A7555E">
        <w:rPr>
          <w:rFonts w:asciiTheme="minorEastAsia" w:hAnsiTheme="minorEastAsia" w:hint="eastAsia"/>
          <w:sz w:val="24"/>
          <w:szCs w:val="24"/>
        </w:rPr>
        <w:t xml:space="preserve"> 算法。然而贝塞尔曲线的得名，却是由于 1962 年另一位就职于雷诺的法国工程师 Pierre Bé</w:t>
      </w:r>
      <w:proofErr w:type="spellStart"/>
      <w:r w:rsidRPr="00A7555E">
        <w:rPr>
          <w:rFonts w:asciiTheme="minorEastAsia" w:hAnsiTheme="minorEastAsia" w:hint="eastAsia"/>
          <w:sz w:val="24"/>
          <w:szCs w:val="24"/>
        </w:rPr>
        <w:t>zier</w:t>
      </w:r>
      <w:proofErr w:type="spellEnd"/>
      <w:r w:rsidRPr="00A7555E">
        <w:rPr>
          <w:rFonts w:asciiTheme="minorEastAsia" w:hAnsiTheme="minorEastAsia" w:hint="eastAsia"/>
          <w:sz w:val="24"/>
          <w:szCs w:val="24"/>
        </w:rPr>
        <w:t xml:space="preserve"> 的广泛宣传。</w:t>
      </w: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r w:rsidRPr="00A7555E">
        <w:rPr>
          <w:rFonts w:asciiTheme="minorEastAsia" w:hAnsiTheme="minorEastAsia" w:hint="eastAsia"/>
          <w:sz w:val="24"/>
          <w:szCs w:val="24"/>
        </w:rPr>
        <w:t>正是因为控制简便却具有极强的描述能力，贝塞尔曲线在工业设计领域迅速得到了广泛的应用。不仅如此，在计算机图形学领域，尤其是矢量图形学，贝塞尔曲线也占有重要的地位。今天我们最常见的一些矢量绘图软件，如 Flash、Illustrator、CorelDraw 等，无一例外都提供了绘制贝塞尔曲线的功能。Photoshop 这样的位图编辑软件，也把贝塞尔曲线作为仅有的矢量绘制工具（钢笔工具）包含其中。</w:t>
      </w: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r w:rsidRPr="00A7555E">
        <w:rPr>
          <w:rFonts w:asciiTheme="minorEastAsia" w:hAnsiTheme="minorEastAsia" w:hint="eastAsia"/>
          <w:sz w:val="24"/>
          <w:szCs w:val="24"/>
        </w:rPr>
        <w:t>贝塞尔曲线在 web 开发领域同样占有一席之地。CSS3 新增了 transition-timing-function 属性，它的取值就可以设置为一个三次贝塞尔曲线方程。在此之前，也有不少 JavaScript 动画</w:t>
      </w:r>
      <w:proofErr w:type="gramStart"/>
      <w:r w:rsidRPr="00A7555E">
        <w:rPr>
          <w:rFonts w:asciiTheme="minorEastAsia" w:hAnsiTheme="minorEastAsia" w:hint="eastAsia"/>
          <w:sz w:val="24"/>
          <w:szCs w:val="24"/>
        </w:rPr>
        <w:t>库使用贝</w:t>
      </w:r>
      <w:proofErr w:type="gramEnd"/>
      <w:r w:rsidRPr="00A7555E">
        <w:rPr>
          <w:rFonts w:asciiTheme="minorEastAsia" w:hAnsiTheme="minorEastAsia" w:hint="eastAsia"/>
          <w:sz w:val="24"/>
          <w:szCs w:val="24"/>
        </w:rPr>
        <w:t>塞尔曲线来实现美观逼真的缓动效果。</w:t>
      </w: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r w:rsidRPr="00A7555E">
        <w:rPr>
          <w:rFonts w:asciiTheme="minorEastAsia" w:hAnsiTheme="minorEastAsia" w:hint="eastAsia"/>
          <w:sz w:val="24"/>
          <w:szCs w:val="24"/>
        </w:rPr>
        <w:lastRenderedPageBreak/>
        <w:t xml:space="preserve">下面我们就通过例子来了解一下如何用 de </w:t>
      </w:r>
      <w:proofErr w:type="spellStart"/>
      <w:r w:rsidRPr="00A7555E">
        <w:rPr>
          <w:rFonts w:asciiTheme="minorEastAsia" w:hAnsiTheme="minorEastAsia" w:hint="eastAsia"/>
          <w:sz w:val="24"/>
          <w:szCs w:val="24"/>
        </w:rPr>
        <w:t>Casteljau</w:t>
      </w:r>
      <w:proofErr w:type="spellEnd"/>
      <w:r w:rsidRPr="00A7555E">
        <w:rPr>
          <w:rFonts w:asciiTheme="minorEastAsia" w:hAnsiTheme="minorEastAsia" w:hint="eastAsia"/>
          <w:sz w:val="24"/>
          <w:szCs w:val="24"/>
        </w:rPr>
        <w:t xml:space="preserve"> 算法绘制一条贝塞尔曲线。</w:t>
      </w: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p>
    <w:p w:rsidR="00D40706" w:rsidRPr="00A7555E" w:rsidRDefault="00D40706" w:rsidP="00A7555E">
      <w:pPr>
        <w:adjustRightInd w:val="0"/>
        <w:snapToGrid w:val="0"/>
        <w:spacing w:line="360" w:lineRule="auto"/>
        <w:ind w:firstLineChars="200" w:firstLine="480"/>
        <w:rPr>
          <w:rFonts w:asciiTheme="minorEastAsia" w:hAnsiTheme="minorEastAsia"/>
          <w:sz w:val="24"/>
          <w:szCs w:val="24"/>
        </w:rPr>
      </w:pPr>
      <w:r w:rsidRPr="00A7555E">
        <w:rPr>
          <w:rFonts w:asciiTheme="minorEastAsia" w:hAnsiTheme="minorEastAsia" w:hint="eastAsia"/>
          <w:sz w:val="24"/>
          <w:szCs w:val="24"/>
        </w:rPr>
        <w:t xml:space="preserve">在平面内任选 3 </w:t>
      </w:r>
      <w:proofErr w:type="gramStart"/>
      <w:r w:rsidRPr="00A7555E">
        <w:rPr>
          <w:rFonts w:asciiTheme="minorEastAsia" w:hAnsiTheme="minorEastAsia" w:hint="eastAsia"/>
          <w:sz w:val="24"/>
          <w:szCs w:val="24"/>
        </w:rPr>
        <w:t>个不</w:t>
      </w:r>
      <w:proofErr w:type="gramEnd"/>
      <w:r w:rsidRPr="00A7555E">
        <w:rPr>
          <w:rFonts w:asciiTheme="minorEastAsia" w:hAnsiTheme="minorEastAsia" w:hint="eastAsia"/>
          <w:sz w:val="24"/>
          <w:szCs w:val="24"/>
        </w:rPr>
        <w:t>共线的点，依次用线段连接。</w:t>
      </w:r>
    </w:p>
    <w:p w:rsidR="00D40706" w:rsidRPr="00A7555E" w:rsidRDefault="00D40706" w:rsidP="00A7555E">
      <w:pPr>
        <w:adjustRightInd w:val="0"/>
        <w:snapToGrid w:val="0"/>
        <w:spacing w:line="360" w:lineRule="auto"/>
        <w:ind w:firstLineChars="200" w:firstLine="480"/>
        <w:jc w:val="center"/>
        <w:rPr>
          <w:rFonts w:asciiTheme="minorEastAsia" w:hAnsiTheme="minorEastAsia"/>
          <w:sz w:val="24"/>
          <w:szCs w:val="24"/>
        </w:rPr>
      </w:pPr>
      <w:r w:rsidRPr="00A7555E">
        <w:rPr>
          <w:rFonts w:asciiTheme="minorEastAsia" w:hAnsiTheme="minorEastAsia"/>
          <w:noProof/>
          <w:sz w:val="24"/>
          <w:szCs w:val="24"/>
        </w:rPr>
        <w:drawing>
          <wp:inline distT="0" distB="0" distL="0" distR="0" wp14:anchorId="278D2C93" wp14:editId="6DF3BC45">
            <wp:extent cx="2414016" cy="1610418"/>
            <wp:effectExtent l="0" t="0" r="5715" b="8890"/>
            <wp:docPr id="5" name="图片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17262" cy="1612583"/>
                    </a:xfrm>
                    <a:prstGeom prst="rect">
                      <a:avLst/>
                    </a:prstGeom>
                    <a:noFill/>
                    <a:ln>
                      <a:noFill/>
                    </a:ln>
                  </pic:spPr>
                </pic:pic>
              </a:graphicData>
            </a:graphic>
          </wp:inline>
        </w:drawing>
      </w:r>
    </w:p>
    <w:p w:rsidR="00D40706" w:rsidRPr="00D40706" w:rsidRDefault="00D40706" w:rsidP="00A7555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t>在第一条线段上任选一个点 D。计算该点到线段起点的距离 AD，与该线段总长 AB 的比例。</w:t>
      </w:r>
      <w:r w:rsidRPr="00A7555E">
        <w:rPr>
          <w:rFonts w:asciiTheme="minorEastAsia" w:hAnsiTheme="minorEastAsia" w:cs="Helvetica"/>
          <w:noProof/>
          <w:color w:val="444444"/>
          <w:kern w:val="0"/>
          <w:sz w:val="24"/>
          <w:szCs w:val="24"/>
        </w:rPr>
        <w:drawing>
          <wp:inline distT="0" distB="0" distL="0" distR="0" wp14:anchorId="3A8A9E19" wp14:editId="72E008A9">
            <wp:extent cx="3498112" cy="2333630"/>
            <wp:effectExtent l="0" t="0" r="7620" b="0"/>
            <wp:docPr id="19" name="图片 1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2536" cy="2336581"/>
                    </a:xfrm>
                    <a:prstGeom prst="rect">
                      <a:avLst/>
                    </a:prstGeom>
                    <a:noFill/>
                    <a:ln>
                      <a:noFill/>
                    </a:ln>
                  </pic:spPr>
                </pic:pic>
              </a:graphicData>
            </a:graphic>
          </wp:inline>
        </w:drawing>
      </w:r>
    </w:p>
    <w:p w:rsidR="00D40706" w:rsidRPr="00D40706" w:rsidRDefault="00D40706" w:rsidP="00A7555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lastRenderedPageBreak/>
        <w:t>根据上一步得到的比例，从第二条线段上找出对应的点 E，使得 </w:t>
      </w:r>
      <w:r w:rsidRPr="00A7555E">
        <w:rPr>
          <w:rFonts w:asciiTheme="minorEastAsia" w:hAnsiTheme="minorEastAsia" w:cs="宋体"/>
          <w:color w:val="DD1144"/>
          <w:kern w:val="0"/>
          <w:sz w:val="24"/>
          <w:szCs w:val="24"/>
          <w:bdr w:val="single" w:sz="6" w:space="1" w:color="E1E1E8" w:frame="1"/>
          <w:shd w:val="clear" w:color="auto" w:fill="F5F2F0"/>
        </w:rPr>
        <w:t>AD</w:t>
      </w:r>
      <w:r w:rsidRPr="00A7555E">
        <w:rPr>
          <w:rFonts w:asciiTheme="minorEastAsia" w:hAnsiTheme="minorEastAsia" w:cs="宋体"/>
          <w:color w:val="99999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 xml:space="preserve">AB </w:t>
      </w:r>
      <w:r w:rsidRPr="00A7555E">
        <w:rPr>
          <w:rFonts w:asciiTheme="minorEastAsia" w:hAnsiTheme="minorEastAsia" w:cs="宋体"/>
          <w:color w:val="A67F5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 xml:space="preserve"> BE</w:t>
      </w:r>
      <w:r w:rsidRPr="00A7555E">
        <w:rPr>
          <w:rFonts w:asciiTheme="minorEastAsia" w:hAnsiTheme="minorEastAsia" w:cs="宋体"/>
          <w:color w:val="99999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BC</w:t>
      </w:r>
      <w:r w:rsidRPr="00D40706">
        <w:rPr>
          <w:rFonts w:asciiTheme="minorEastAsia" w:hAnsiTheme="minorEastAsia" w:cs="Helvetica"/>
          <w:color w:val="444444"/>
          <w:kern w:val="0"/>
          <w:sz w:val="24"/>
          <w:szCs w:val="24"/>
        </w:rPr>
        <w:t>。</w:t>
      </w:r>
      <w:r w:rsidRPr="00A7555E">
        <w:rPr>
          <w:rFonts w:asciiTheme="minorEastAsia" w:hAnsiTheme="minorEastAsia" w:cs="Helvetica"/>
          <w:noProof/>
          <w:color w:val="444444"/>
          <w:kern w:val="0"/>
          <w:sz w:val="24"/>
          <w:szCs w:val="24"/>
        </w:rPr>
        <w:drawing>
          <wp:inline distT="0" distB="0" distL="0" distR="0" wp14:anchorId="17B92499" wp14:editId="34BDB5F5">
            <wp:extent cx="3604437" cy="2404560"/>
            <wp:effectExtent l="0" t="0" r="0" b="0"/>
            <wp:docPr id="18" name="图片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8996" cy="2407601"/>
                    </a:xfrm>
                    <a:prstGeom prst="rect">
                      <a:avLst/>
                    </a:prstGeom>
                    <a:noFill/>
                    <a:ln>
                      <a:noFill/>
                    </a:ln>
                  </pic:spPr>
                </pic:pic>
              </a:graphicData>
            </a:graphic>
          </wp:inline>
        </w:drawing>
      </w:r>
    </w:p>
    <w:p w:rsidR="00D40706" w:rsidRPr="00D40706" w:rsidRDefault="00D40706" w:rsidP="00A7555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t>连接这两点 DE。</w:t>
      </w:r>
      <w:r w:rsidRPr="00A7555E">
        <w:rPr>
          <w:rFonts w:asciiTheme="minorEastAsia" w:hAnsiTheme="minorEastAsia" w:cs="Helvetica"/>
          <w:noProof/>
          <w:color w:val="444444"/>
          <w:kern w:val="0"/>
          <w:sz w:val="24"/>
          <w:szCs w:val="24"/>
        </w:rPr>
        <w:drawing>
          <wp:inline distT="0" distB="0" distL="0" distR="0" wp14:anchorId="6CFA5091" wp14:editId="59F1BF56">
            <wp:extent cx="3458591" cy="2307265"/>
            <wp:effectExtent l="0" t="0" r="8890" b="0"/>
            <wp:docPr id="17" name="图片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2966" cy="2310184"/>
                    </a:xfrm>
                    <a:prstGeom prst="rect">
                      <a:avLst/>
                    </a:prstGeom>
                    <a:noFill/>
                    <a:ln>
                      <a:noFill/>
                    </a:ln>
                  </pic:spPr>
                </pic:pic>
              </a:graphicData>
            </a:graphic>
          </wp:inline>
        </w:drawing>
      </w:r>
    </w:p>
    <w:p w:rsidR="00D40706" w:rsidRPr="00D40706" w:rsidRDefault="00D40706" w:rsidP="00A7555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t>从新的线段 DE 上再次找出相同比例的点 F，使得 </w:t>
      </w:r>
      <w:r w:rsidRPr="00A7555E">
        <w:rPr>
          <w:rFonts w:asciiTheme="minorEastAsia" w:hAnsiTheme="minorEastAsia" w:cs="宋体"/>
          <w:color w:val="DD1144"/>
          <w:kern w:val="0"/>
          <w:sz w:val="24"/>
          <w:szCs w:val="24"/>
          <w:bdr w:val="single" w:sz="6" w:space="1" w:color="E1E1E8" w:frame="1"/>
          <w:shd w:val="clear" w:color="auto" w:fill="F5F2F0"/>
        </w:rPr>
        <w:t>DF</w:t>
      </w:r>
      <w:r w:rsidRPr="00A7555E">
        <w:rPr>
          <w:rFonts w:asciiTheme="minorEastAsia" w:hAnsiTheme="minorEastAsia" w:cs="宋体"/>
          <w:color w:val="99999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 xml:space="preserve">DE </w:t>
      </w:r>
      <w:r w:rsidRPr="00A7555E">
        <w:rPr>
          <w:rFonts w:asciiTheme="minorEastAsia" w:hAnsiTheme="minorEastAsia" w:cs="宋体"/>
          <w:color w:val="A67F5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 xml:space="preserve"> AD</w:t>
      </w:r>
      <w:r w:rsidRPr="00A7555E">
        <w:rPr>
          <w:rFonts w:asciiTheme="minorEastAsia" w:hAnsiTheme="minorEastAsia" w:cs="宋体"/>
          <w:color w:val="99999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 xml:space="preserve">AB </w:t>
      </w:r>
      <w:r w:rsidRPr="00A7555E">
        <w:rPr>
          <w:rFonts w:asciiTheme="minorEastAsia" w:hAnsiTheme="minorEastAsia" w:cs="宋体"/>
          <w:color w:val="A67F5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 xml:space="preserve"> BE</w:t>
      </w:r>
      <w:r w:rsidRPr="00A7555E">
        <w:rPr>
          <w:rFonts w:asciiTheme="minorEastAsia" w:hAnsiTheme="minorEastAsia" w:cs="宋体"/>
          <w:color w:val="999999"/>
          <w:kern w:val="0"/>
          <w:sz w:val="24"/>
          <w:szCs w:val="24"/>
          <w:bdr w:val="single" w:sz="6" w:space="1" w:color="E1E1E8" w:frame="1"/>
          <w:shd w:val="clear" w:color="auto" w:fill="F5F2F0"/>
        </w:rPr>
        <w:t>:</w:t>
      </w:r>
      <w:r w:rsidRPr="00A7555E">
        <w:rPr>
          <w:rFonts w:asciiTheme="minorEastAsia" w:hAnsiTheme="minorEastAsia" w:cs="宋体"/>
          <w:color w:val="DD1144"/>
          <w:kern w:val="0"/>
          <w:sz w:val="24"/>
          <w:szCs w:val="24"/>
          <w:bdr w:val="single" w:sz="6" w:space="1" w:color="E1E1E8" w:frame="1"/>
          <w:shd w:val="clear" w:color="auto" w:fill="F5F2F0"/>
        </w:rPr>
        <w:t>BC</w:t>
      </w:r>
      <w:r w:rsidRPr="00D40706">
        <w:rPr>
          <w:rFonts w:asciiTheme="minorEastAsia" w:hAnsiTheme="minorEastAsia" w:cs="Helvetica"/>
          <w:color w:val="444444"/>
          <w:kern w:val="0"/>
          <w:sz w:val="24"/>
          <w:szCs w:val="24"/>
        </w:rPr>
        <w:t>。</w:t>
      </w:r>
      <w:r w:rsidRPr="00A7555E">
        <w:rPr>
          <w:rFonts w:asciiTheme="minorEastAsia" w:hAnsiTheme="minorEastAsia" w:cs="Helvetica"/>
          <w:noProof/>
          <w:color w:val="444444"/>
          <w:kern w:val="0"/>
          <w:sz w:val="24"/>
          <w:szCs w:val="24"/>
        </w:rPr>
        <w:drawing>
          <wp:inline distT="0" distB="0" distL="0" distR="0" wp14:anchorId="2A463F67" wp14:editId="63FB213E">
            <wp:extent cx="3442652" cy="2296632"/>
            <wp:effectExtent l="0" t="0" r="5715" b="8890"/>
            <wp:docPr id="16" name="图片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7006" cy="2299537"/>
                    </a:xfrm>
                    <a:prstGeom prst="rect">
                      <a:avLst/>
                    </a:prstGeom>
                    <a:noFill/>
                    <a:ln>
                      <a:noFill/>
                    </a:ln>
                  </pic:spPr>
                </pic:pic>
              </a:graphicData>
            </a:graphic>
          </wp:inline>
        </w:drawing>
      </w:r>
    </w:p>
    <w:p w:rsidR="00D40706" w:rsidRPr="00D40706" w:rsidRDefault="00D40706" w:rsidP="00A7555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lastRenderedPageBreak/>
        <w:t>到这里，我们就确定了贝塞尔曲线上的一个点 F。接下来，请稍微回想一下中学所学的极限知识，让选取的点 D 在第一条线段上从起点 A 移动到终点 B，找出所有的贝塞尔曲线上的点 F。所有的点找出来之后，我们也得到了这条贝塞尔曲线。</w:t>
      </w:r>
      <w:r w:rsidRPr="00A7555E">
        <w:rPr>
          <w:rFonts w:asciiTheme="minorEastAsia" w:hAnsiTheme="minorEastAsia" w:cs="Helvetica"/>
          <w:noProof/>
          <w:color w:val="444444"/>
          <w:kern w:val="0"/>
          <w:sz w:val="24"/>
          <w:szCs w:val="24"/>
        </w:rPr>
        <w:drawing>
          <wp:inline distT="0" distB="0" distL="0" distR="0" wp14:anchorId="343724A9" wp14:editId="428638C4">
            <wp:extent cx="3681724" cy="2456120"/>
            <wp:effectExtent l="0" t="0" r="0" b="1905"/>
            <wp:docPr id="15" name="图片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6381" cy="2459227"/>
                    </a:xfrm>
                    <a:prstGeom prst="rect">
                      <a:avLst/>
                    </a:prstGeom>
                    <a:noFill/>
                    <a:ln>
                      <a:noFill/>
                    </a:ln>
                  </pic:spPr>
                </pic:pic>
              </a:graphicData>
            </a:graphic>
          </wp:inline>
        </w:drawing>
      </w:r>
    </w:p>
    <w:p w:rsidR="00D40706" w:rsidRPr="00D40706" w:rsidRDefault="00D40706" w:rsidP="00A7555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t>如果你实在想象不出这个过程，没关系，看动画！</w:t>
      </w:r>
      <w:r w:rsidRPr="00A7555E">
        <w:rPr>
          <w:rFonts w:asciiTheme="minorEastAsia" w:hAnsiTheme="minorEastAsia" w:cs="Helvetica"/>
          <w:noProof/>
          <w:color w:val="444444"/>
          <w:kern w:val="0"/>
          <w:sz w:val="24"/>
          <w:szCs w:val="24"/>
        </w:rPr>
        <w:drawing>
          <wp:inline distT="0" distB="0" distL="0" distR="0" wp14:anchorId="323C9B15" wp14:editId="5A165356">
            <wp:extent cx="3430905" cy="1426210"/>
            <wp:effectExtent l="0" t="0" r="0" b="2540"/>
            <wp:docPr id="14" name="图片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0905" cy="1426210"/>
                    </a:xfrm>
                    <a:prstGeom prst="rect">
                      <a:avLst/>
                    </a:prstGeom>
                    <a:noFill/>
                    <a:ln>
                      <a:noFill/>
                    </a:ln>
                  </pic:spPr>
                </pic:pic>
              </a:graphicData>
            </a:graphic>
          </wp:inline>
        </w:drawing>
      </w:r>
    </w:p>
    <w:p w:rsidR="00D40706" w:rsidRDefault="00D40706" w:rsidP="00E5501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r w:rsidRPr="00D40706">
        <w:rPr>
          <w:rFonts w:asciiTheme="minorEastAsia" w:hAnsiTheme="minorEastAsia" w:cs="Helvetica"/>
          <w:color w:val="444444"/>
          <w:kern w:val="0"/>
          <w:sz w:val="24"/>
          <w:szCs w:val="24"/>
        </w:rPr>
        <w:t>回过头来看这条贝塞尔曲线，为了确定曲线上的一个点，需要进行两轮取点的操作，因此我们</w:t>
      </w:r>
      <w:proofErr w:type="gramStart"/>
      <w:r w:rsidRPr="00D40706">
        <w:rPr>
          <w:rFonts w:asciiTheme="minorEastAsia" w:hAnsiTheme="minorEastAsia" w:cs="Helvetica"/>
          <w:color w:val="444444"/>
          <w:kern w:val="0"/>
          <w:sz w:val="24"/>
          <w:szCs w:val="24"/>
        </w:rPr>
        <w:t>称得到</w:t>
      </w:r>
      <w:proofErr w:type="gramEnd"/>
      <w:r w:rsidRPr="00D40706">
        <w:rPr>
          <w:rFonts w:asciiTheme="minorEastAsia" w:hAnsiTheme="minorEastAsia" w:cs="Helvetica"/>
          <w:color w:val="444444"/>
          <w:kern w:val="0"/>
          <w:sz w:val="24"/>
          <w:szCs w:val="24"/>
        </w:rPr>
        <w:t>的贝塞尔曲线为二次曲线（这样记忆很直观，但曲线的次数其实是由前面提到的伯恩斯坦多项式决定的）。</w:t>
      </w:r>
    </w:p>
    <w:p w:rsidR="00351223" w:rsidRDefault="00351223" w:rsidP="00E5501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p>
    <w:p w:rsidR="00351223" w:rsidRDefault="00351223" w:rsidP="00351223">
      <w:pPr>
        <w:pStyle w:val="1"/>
      </w:pPr>
      <w:r w:rsidRPr="00351223">
        <w:t>如何遍历图像中的每一个像素？</w:t>
      </w:r>
    </w:p>
    <w:p w:rsidR="000E2C84" w:rsidRPr="000E2C84" w:rsidRDefault="000E2C84" w:rsidP="000E2C84">
      <w:r>
        <w:rPr>
          <w:rFonts w:ascii="Arial" w:hAnsi="Arial" w:cs="Arial"/>
          <w:color w:val="000000"/>
          <w:shd w:val="clear" w:color="auto" w:fill="FFFFFF"/>
        </w:rPr>
        <w:t>目前，</w:t>
      </w:r>
      <w:proofErr w:type="spellStart"/>
      <w:r>
        <w:rPr>
          <w:rFonts w:ascii="Arial" w:hAnsi="Arial" w:cs="Arial"/>
          <w:color w:val="000000"/>
          <w:shd w:val="clear" w:color="auto" w:fill="FFFFFF"/>
        </w:rPr>
        <w:t>OpenCV</w:t>
      </w:r>
      <w:proofErr w:type="spellEnd"/>
      <w:r>
        <w:rPr>
          <w:rFonts w:ascii="Arial" w:hAnsi="Arial" w:cs="Arial"/>
          <w:color w:val="000000"/>
          <w:shd w:val="clear" w:color="auto" w:fill="FFFFFF"/>
        </w:rPr>
        <w:t>主要有三种逐像素遍历图像的方法。我们将分别用这三种方法扫描图像，并将它们所用时间输出到屏幕上。我想这样的对比应该很有意思。</w:t>
      </w:r>
    </w:p>
    <w:p w:rsidR="00351223" w:rsidRPr="00351223" w:rsidRDefault="00351223" w:rsidP="00351223"/>
    <w:p w:rsidR="00351223" w:rsidRPr="00351223" w:rsidRDefault="00351223" w:rsidP="00E5501E">
      <w:pPr>
        <w:widowControl/>
        <w:shd w:val="clear" w:color="auto" w:fill="FFFFFF"/>
        <w:adjustRightInd w:val="0"/>
        <w:snapToGrid w:val="0"/>
        <w:spacing w:before="360" w:after="360" w:line="360" w:lineRule="auto"/>
        <w:ind w:firstLineChars="200" w:firstLine="480"/>
        <w:jc w:val="left"/>
        <w:rPr>
          <w:rFonts w:asciiTheme="minorEastAsia" w:hAnsiTheme="minorEastAsia" w:cs="Helvetica"/>
          <w:color w:val="444444"/>
          <w:kern w:val="0"/>
          <w:sz w:val="24"/>
          <w:szCs w:val="24"/>
        </w:rPr>
      </w:pPr>
    </w:p>
    <w:sectPr w:rsidR="00351223" w:rsidRPr="00351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C70" w:rsidRDefault="005B2C70" w:rsidP="003111DB">
      <w:r>
        <w:separator/>
      </w:r>
    </w:p>
  </w:endnote>
  <w:endnote w:type="continuationSeparator" w:id="0">
    <w:p w:rsidR="005B2C70" w:rsidRDefault="005B2C70" w:rsidP="0031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C70" w:rsidRDefault="005B2C70" w:rsidP="003111DB">
      <w:r>
        <w:separator/>
      </w:r>
    </w:p>
  </w:footnote>
  <w:footnote w:type="continuationSeparator" w:id="0">
    <w:p w:rsidR="005B2C70" w:rsidRDefault="005B2C70" w:rsidP="00311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F94"/>
    <w:multiLevelType w:val="hybridMultilevel"/>
    <w:tmpl w:val="4F80396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1380B"/>
    <w:multiLevelType w:val="hybridMultilevel"/>
    <w:tmpl w:val="9CA61592"/>
    <w:lvl w:ilvl="0" w:tplc="2CF0507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018A5"/>
    <w:multiLevelType w:val="hybridMultilevel"/>
    <w:tmpl w:val="6FD6E8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A3172A"/>
    <w:multiLevelType w:val="multilevel"/>
    <w:tmpl w:val="BB728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71AF5"/>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83B77"/>
    <w:multiLevelType w:val="hybridMultilevel"/>
    <w:tmpl w:val="FC3E6F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90118C"/>
    <w:multiLevelType w:val="hybridMultilevel"/>
    <w:tmpl w:val="B8FE8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595AE5"/>
    <w:multiLevelType w:val="hybridMultilevel"/>
    <w:tmpl w:val="ACDAD2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AA7BC9"/>
    <w:multiLevelType w:val="hybridMultilevel"/>
    <w:tmpl w:val="C0CA8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1D45FD"/>
    <w:multiLevelType w:val="hybridMultilevel"/>
    <w:tmpl w:val="9AAADF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5F0DCC"/>
    <w:multiLevelType w:val="multilevel"/>
    <w:tmpl w:val="E44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8E62E1"/>
    <w:multiLevelType w:val="multilevel"/>
    <w:tmpl w:val="5DA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FC6908"/>
    <w:multiLevelType w:val="hybridMultilevel"/>
    <w:tmpl w:val="C24EE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F86DC9"/>
    <w:multiLevelType w:val="hybridMultilevel"/>
    <w:tmpl w:val="8AA430C2"/>
    <w:lvl w:ilvl="0" w:tplc="0409000F">
      <w:start w:val="1"/>
      <w:numFmt w:val="decimal"/>
      <w:lvlText w:val="%1."/>
      <w:lvlJc w:val="left"/>
      <w:pPr>
        <w:ind w:left="420" w:hanging="420"/>
      </w:pPr>
    </w:lvl>
    <w:lvl w:ilvl="1" w:tplc="E3A6F84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47043E"/>
    <w:multiLevelType w:val="hybridMultilevel"/>
    <w:tmpl w:val="F91EB3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226217"/>
    <w:multiLevelType w:val="multilevel"/>
    <w:tmpl w:val="B45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E74FBD"/>
    <w:multiLevelType w:val="hybridMultilevel"/>
    <w:tmpl w:val="A6D81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011D4E"/>
    <w:multiLevelType w:val="hybridMultilevel"/>
    <w:tmpl w:val="D2E66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DF2E9C"/>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6976CF"/>
    <w:multiLevelType w:val="hybridMultilevel"/>
    <w:tmpl w:val="AB64B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F41338"/>
    <w:multiLevelType w:val="multilevel"/>
    <w:tmpl w:val="063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3"/>
  </w:num>
  <w:num w:numId="4">
    <w:abstractNumId w:val="9"/>
  </w:num>
  <w:num w:numId="5">
    <w:abstractNumId w:val="2"/>
  </w:num>
  <w:num w:numId="6">
    <w:abstractNumId w:val="6"/>
  </w:num>
  <w:num w:numId="7">
    <w:abstractNumId w:val="14"/>
  </w:num>
  <w:num w:numId="8">
    <w:abstractNumId w:val="19"/>
  </w:num>
  <w:num w:numId="9">
    <w:abstractNumId w:val="12"/>
  </w:num>
  <w:num w:numId="10">
    <w:abstractNumId w:val="8"/>
  </w:num>
  <w:num w:numId="11">
    <w:abstractNumId w:val="18"/>
  </w:num>
  <w:num w:numId="12">
    <w:abstractNumId w:val="11"/>
  </w:num>
  <w:num w:numId="13">
    <w:abstractNumId w:val="5"/>
  </w:num>
  <w:num w:numId="14">
    <w:abstractNumId w:val="0"/>
  </w:num>
  <w:num w:numId="15">
    <w:abstractNumId w:val="7"/>
  </w:num>
  <w:num w:numId="16">
    <w:abstractNumId w:val="1"/>
  </w:num>
  <w:num w:numId="17">
    <w:abstractNumId w:val="17"/>
  </w:num>
  <w:num w:numId="18">
    <w:abstractNumId w:val="16"/>
  </w:num>
  <w:num w:numId="19">
    <w:abstractNumId w:val="15"/>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D5"/>
    <w:rsid w:val="000A5FD2"/>
    <w:rsid w:val="000E2C84"/>
    <w:rsid w:val="000F2AB5"/>
    <w:rsid w:val="00115F35"/>
    <w:rsid w:val="001A03BF"/>
    <w:rsid w:val="001A3FBB"/>
    <w:rsid w:val="001A4C80"/>
    <w:rsid w:val="001D04A1"/>
    <w:rsid w:val="002518D4"/>
    <w:rsid w:val="00256D60"/>
    <w:rsid w:val="00270C13"/>
    <w:rsid w:val="00274967"/>
    <w:rsid w:val="003111DB"/>
    <w:rsid w:val="00351223"/>
    <w:rsid w:val="0039485B"/>
    <w:rsid w:val="003B4DD5"/>
    <w:rsid w:val="003D70C2"/>
    <w:rsid w:val="004028D4"/>
    <w:rsid w:val="00441345"/>
    <w:rsid w:val="004D6BA4"/>
    <w:rsid w:val="00583C2A"/>
    <w:rsid w:val="005B2C70"/>
    <w:rsid w:val="005E0A47"/>
    <w:rsid w:val="005E2FCC"/>
    <w:rsid w:val="00642913"/>
    <w:rsid w:val="0065209E"/>
    <w:rsid w:val="00653A90"/>
    <w:rsid w:val="006629F2"/>
    <w:rsid w:val="006A59C0"/>
    <w:rsid w:val="006C0D10"/>
    <w:rsid w:val="006F36EE"/>
    <w:rsid w:val="0073509E"/>
    <w:rsid w:val="007378B3"/>
    <w:rsid w:val="007415AA"/>
    <w:rsid w:val="007C5A49"/>
    <w:rsid w:val="007E384F"/>
    <w:rsid w:val="007E590C"/>
    <w:rsid w:val="0080584C"/>
    <w:rsid w:val="00805ED1"/>
    <w:rsid w:val="008143FF"/>
    <w:rsid w:val="00846AC9"/>
    <w:rsid w:val="0086384D"/>
    <w:rsid w:val="008E0DB8"/>
    <w:rsid w:val="008E54F9"/>
    <w:rsid w:val="00912349"/>
    <w:rsid w:val="00964F72"/>
    <w:rsid w:val="00966479"/>
    <w:rsid w:val="0099217F"/>
    <w:rsid w:val="009B1634"/>
    <w:rsid w:val="009B4ED0"/>
    <w:rsid w:val="009C5834"/>
    <w:rsid w:val="00A5314D"/>
    <w:rsid w:val="00A7555E"/>
    <w:rsid w:val="00A7681C"/>
    <w:rsid w:val="00A86886"/>
    <w:rsid w:val="00AA50EF"/>
    <w:rsid w:val="00AC1331"/>
    <w:rsid w:val="00AE1565"/>
    <w:rsid w:val="00B16C39"/>
    <w:rsid w:val="00B459F9"/>
    <w:rsid w:val="00B6071B"/>
    <w:rsid w:val="00C14062"/>
    <w:rsid w:val="00C17234"/>
    <w:rsid w:val="00C230E2"/>
    <w:rsid w:val="00D30052"/>
    <w:rsid w:val="00D40706"/>
    <w:rsid w:val="00DB4B94"/>
    <w:rsid w:val="00E5501E"/>
    <w:rsid w:val="00E675F0"/>
    <w:rsid w:val="00E82F3A"/>
    <w:rsid w:val="00EB4CB4"/>
    <w:rsid w:val="00EC0D6F"/>
    <w:rsid w:val="00F47057"/>
    <w:rsid w:val="00F65431"/>
    <w:rsid w:val="00F707EE"/>
    <w:rsid w:val="00F768C0"/>
    <w:rsid w:val="00F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D04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 w:type="paragraph" w:styleId="TOC">
    <w:name w:val="TOC Heading"/>
    <w:basedOn w:val="1"/>
    <w:next w:val="a"/>
    <w:uiPriority w:val="39"/>
    <w:semiHidden/>
    <w:unhideWhenUsed/>
    <w:qFormat/>
    <w:rsid w:val="000A5F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A5FD2"/>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0A5FD2"/>
    <w:pPr>
      <w:widowControl/>
      <w:spacing w:after="100" w:line="276" w:lineRule="auto"/>
      <w:jc w:val="left"/>
    </w:pPr>
    <w:rPr>
      <w:kern w:val="0"/>
      <w:sz w:val="22"/>
    </w:rPr>
  </w:style>
  <w:style w:type="paragraph" w:styleId="30">
    <w:name w:val="toc 3"/>
    <w:basedOn w:val="a"/>
    <w:next w:val="a"/>
    <w:autoRedefine/>
    <w:uiPriority w:val="39"/>
    <w:semiHidden/>
    <w:unhideWhenUsed/>
    <w:qFormat/>
    <w:rsid w:val="000A5FD2"/>
    <w:pPr>
      <w:widowControl/>
      <w:spacing w:after="100" w:line="276" w:lineRule="auto"/>
      <w:ind w:left="440"/>
      <w:jc w:val="left"/>
    </w:pPr>
    <w:rPr>
      <w:kern w:val="0"/>
      <w:sz w:val="22"/>
    </w:rPr>
  </w:style>
  <w:style w:type="character" w:styleId="HTML">
    <w:name w:val="HTML Code"/>
    <w:basedOn w:val="a0"/>
    <w:uiPriority w:val="99"/>
    <w:semiHidden/>
    <w:unhideWhenUsed/>
    <w:rsid w:val="00D40706"/>
    <w:rPr>
      <w:rFonts w:ascii="宋体" w:eastAsia="宋体" w:hAnsi="宋体" w:cs="宋体"/>
      <w:sz w:val="24"/>
      <w:szCs w:val="24"/>
    </w:rPr>
  </w:style>
  <w:style w:type="character" w:customStyle="1" w:styleId="token">
    <w:name w:val="token"/>
    <w:basedOn w:val="a0"/>
    <w:rsid w:val="00D40706"/>
  </w:style>
  <w:style w:type="character" w:styleId="aa">
    <w:name w:val="FollowedHyperlink"/>
    <w:basedOn w:val="a0"/>
    <w:uiPriority w:val="99"/>
    <w:semiHidden/>
    <w:unhideWhenUsed/>
    <w:rsid w:val="00A7555E"/>
    <w:rPr>
      <w:color w:val="800080" w:themeColor="followedHyperlink"/>
      <w:u w:val="single"/>
    </w:rPr>
  </w:style>
  <w:style w:type="paragraph" w:customStyle="1" w:styleId="first">
    <w:name w:val="first"/>
    <w:basedOn w:val="a"/>
    <w:rsid w:val="00C17234"/>
    <w:pPr>
      <w:widowControl/>
      <w:spacing w:before="100" w:beforeAutospacing="1" w:after="100" w:afterAutospacing="1"/>
      <w:jc w:val="left"/>
    </w:pPr>
    <w:rPr>
      <w:rFonts w:ascii="宋体" w:eastAsia="宋体" w:hAnsi="宋体" w:cs="宋体"/>
      <w:kern w:val="0"/>
      <w:sz w:val="24"/>
      <w:szCs w:val="24"/>
    </w:rPr>
  </w:style>
  <w:style w:type="character" w:customStyle="1" w:styleId="ask-title">
    <w:name w:val="ask-title"/>
    <w:basedOn w:val="a0"/>
    <w:rsid w:val="00351223"/>
  </w:style>
  <w:style w:type="character" w:styleId="ab">
    <w:name w:val="Emphasis"/>
    <w:basedOn w:val="a0"/>
    <w:uiPriority w:val="20"/>
    <w:qFormat/>
    <w:rsid w:val="00AA50EF"/>
    <w:rPr>
      <w:i/>
      <w:iCs/>
    </w:rPr>
  </w:style>
  <w:style w:type="character" w:customStyle="1" w:styleId="5Char">
    <w:name w:val="标题 5 Char"/>
    <w:basedOn w:val="a0"/>
    <w:link w:val="5"/>
    <w:uiPriority w:val="9"/>
    <w:semiHidden/>
    <w:rsid w:val="001D04A1"/>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D04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 w:type="paragraph" w:styleId="TOC">
    <w:name w:val="TOC Heading"/>
    <w:basedOn w:val="1"/>
    <w:next w:val="a"/>
    <w:uiPriority w:val="39"/>
    <w:semiHidden/>
    <w:unhideWhenUsed/>
    <w:qFormat/>
    <w:rsid w:val="000A5F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A5FD2"/>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0A5FD2"/>
    <w:pPr>
      <w:widowControl/>
      <w:spacing w:after="100" w:line="276" w:lineRule="auto"/>
      <w:jc w:val="left"/>
    </w:pPr>
    <w:rPr>
      <w:kern w:val="0"/>
      <w:sz w:val="22"/>
    </w:rPr>
  </w:style>
  <w:style w:type="paragraph" w:styleId="30">
    <w:name w:val="toc 3"/>
    <w:basedOn w:val="a"/>
    <w:next w:val="a"/>
    <w:autoRedefine/>
    <w:uiPriority w:val="39"/>
    <w:semiHidden/>
    <w:unhideWhenUsed/>
    <w:qFormat/>
    <w:rsid w:val="000A5FD2"/>
    <w:pPr>
      <w:widowControl/>
      <w:spacing w:after="100" w:line="276" w:lineRule="auto"/>
      <w:ind w:left="440"/>
      <w:jc w:val="left"/>
    </w:pPr>
    <w:rPr>
      <w:kern w:val="0"/>
      <w:sz w:val="22"/>
    </w:rPr>
  </w:style>
  <w:style w:type="character" w:styleId="HTML">
    <w:name w:val="HTML Code"/>
    <w:basedOn w:val="a0"/>
    <w:uiPriority w:val="99"/>
    <w:semiHidden/>
    <w:unhideWhenUsed/>
    <w:rsid w:val="00D40706"/>
    <w:rPr>
      <w:rFonts w:ascii="宋体" w:eastAsia="宋体" w:hAnsi="宋体" w:cs="宋体"/>
      <w:sz w:val="24"/>
      <w:szCs w:val="24"/>
    </w:rPr>
  </w:style>
  <w:style w:type="character" w:customStyle="1" w:styleId="token">
    <w:name w:val="token"/>
    <w:basedOn w:val="a0"/>
    <w:rsid w:val="00D40706"/>
  </w:style>
  <w:style w:type="character" w:styleId="aa">
    <w:name w:val="FollowedHyperlink"/>
    <w:basedOn w:val="a0"/>
    <w:uiPriority w:val="99"/>
    <w:semiHidden/>
    <w:unhideWhenUsed/>
    <w:rsid w:val="00A7555E"/>
    <w:rPr>
      <w:color w:val="800080" w:themeColor="followedHyperlink"/>
      <w:u w:val="single"/>
    </w:rPr>
  </w:style>
  <w:style w:type="paragraph" w:customStyle="1" w:styleId="first">
    <w:name w:val="first"/>
    <w:basedOn w:val="a"/>
    <w:rsid w:val="00C17234"/>
    <w:pPr>
      <w:widowControl/>
      <w:spacing w:before="100" w:beforeAutospacing="1" w:after="100" w:afterAutospacing="1"/>
      <w:jc w:val="left"/>
    </w:pPr>
    <w:rPr>
      <w:rFonts w:ascii="宋体" w:eastAsia="宋体" w:hAnsi="宋体" w:cs="宋体"/>
      <w:kern w:val="0"/>
      <w:sz w:val="24"/>
      <w:szCs w:val="24"/>
    </w:rPr>
  </w:style>
  <w:style w:type="character" w:customStyle="1" w:styleId="ask-title">
    <w:name w:val="ask-title"/>
    <w:basedOn w:val="a0"/>
    <w:rsid w:val="00351223"/>
  </w:style>
  <w:style w:type="character" w:styleId="ab">
    <w:name w:val="Emphasis"/>
    <w:basedOn w:val="a0"/>
    <w:uiPriority w:val="20"/>
    <w:qFormat/>
    <w:rsid w:val="00AA50EF"/>
    <w:rPr>
      <w:i/>
      <w:iCs/>
    </w:rPr>
  </w:style>
  <w:style w:type="character" w:customStyle="1" w:styleId="5Char">
    <w:name w:val="标题 5 Char"/>
    <w:basedOn w:val="a0"/>
    <w:link w:val="5"/>
    <w:uiPriority w:val="9"/>
    <w:semiHidden/>
    <w:rsid w:val="001D04A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41">
      <w:bodyDiv w:val="1"/>
      <w:marLeft w:val="0"/>
      <w:marRight w:val="0"/>
      <w:marTop w:val="0"/>
      <w:marBottom w:val="0"/>
      <w:divBdr>
        <w:top w:val="none" w:sz="0" w:space="0" w:color="auto"/>
        <w:left w:val="none" w:sz="0" w:space="0" w:color="auto"/>
        <w:bottom w:val="none" w:sz="0" w:space="0" w:color="auto"/>
        <w:right w:val="none" w:sz="0" w:space="0" w:color="auto"/>
      </w:divBdr>
    </w:div>
    <w:div w:id="52049118">
      <w:bodyDiv w:val="1"/>
      <w:marLeft w:val="0"/>
      <w:marRight w:val="0"/>
      <w:marTop w:val="0"/>
      <w:marBottom w:val="0"/>
      <w:divBdr>
        <w:top w:val="none" w:sz="0" w:space="0" w:color="auto"/>
        <w:left w:val="none" w:sz="0" w:space="0" w:color="auto"/>
        <w:bottom w:val="none" w:sz="0" w:space="0" w:color="auto"/>
        <w:right w:val="none" w:sz="0" w:space="0" w:color="auto"/>
      </w:divBdr>
      <w:divsChild>
        <w:div w:id="1673220780">
          <w:marLeft w:val="0"/>
          <w:marRight w:val="0"/>
          <w:marTop w:val="0"/>
          <w:marBottom w:val="0"/>
          <w:divBdr>
            <w:top w:val="none" w:sz="0" w:space="0" w:color="auto"/>
            <w:left w:val="none" w:sz="0" w:space="0" w:color="auto"/>
            <w:bottom w:val="none" w:sz="0" w:space="0" w:color="auto"/>
            <w:right w:val="none" w:sz="0" w:space="0" w:color="auto"/>
          </w:divBdr>
        </w:div>
        <w:div w:id="726800319">
          <w:marLeft w:val="0"/>
          <w:marRight w:val="0"/>
          <w:marTop w:val="0"/>
          <w:marBottom w:val="0"/>
          <w:divBdr>
            <w:top w:val="none" w:sz="0" w:space="0" w:color="auto"/>
            <w:left w:val="none" w:sz="0" w:space="0" w:color="auto"/>
            <w:bottom w:val="none" w:sz="0" w:space="0" w:color="auto"/>
            <w:right w:val="none" w:sz="0" w:space="0" w:color="auto"/>
          </w:divBdr>
        </w:div>
      </w:divsChild>
    </w:div>
    <w:div w:id="65416980">
      <w:bodyDiv w:val="1"/>
      <w:marLeft w:val="0"/>
      <w:marRight w:val="0"/>
      <w:marTop w:val="0"/>
      <w:marBottom w:val="0"/>
      <w:divBdr>
        <w:top w:val="none" w:sz="0" w:space="0" w:color="auto"/>
        <w:left w:val="none" w:sz="0" w:space="0" w:color="auto"/>
        <w:bottom w:val="none" w:sz="0" w:space="0" w:color="auto"/>
        <w:right w:val="none" w:sz="0" w:space="0" w:color="auto"/>
      </w:divBdr>
    </w:div>
    <w:div w:id="99033115">
      <w:bodyDiv w:val="1"/>
      <w:marLeft w:val="0"/>
      <w:marRight w:val="0"/>
      <w:marTop w:val="0"/>
      <w:marBottom w:val="0"/>
      <w:divBdr>
        <w:top w:val="none" w:sz="0" w:space="0" w:color="auto"/>
        <w:left w:val="none" w:sz="0" w:space="0" w:color="auto"/>
        <w:bottom w:val="none" w:sz="0" w:space="0" w:color="auto"/>
        <w:right w:val="none" w:sz="0" w:space="0" w:color="auto"/>
      </w:divBdr>
    </w:div>
    <w:div w:id="117188608">
      <w:bodyDiv w:val="1"/>
      <w:marLeft w:val="0"/>
      <w:marRight w:val="0"/>
      <w:marTop w:val="0"/>
      <w:marBottom w:val="0"/>
      <w:divBdr>
        <w:top w:val="none" w:sz="0" w:space="0" w:color="auto"/>
        <w:left w:val="none" w:sz="0" w:space="0" w:color="auto"/>
        <w:bottom w:val="none" w:sz="0" w:space="0" w:color="auto"/>
        <w:right w:val="none" w:sz="0" w:space="0" w:color="auto"/>
      </w:divBdr>
    </w:div>
    <w:div w:id="199786069">
      <w:bodyDiv w:val="1"/>
      <w:marLeft w:val="0"/>
      <w:marRight w:val="0"/>
      <w:marTop w:val="0"/>
      <w:marBottom w:val="0"/>
      <w:divBdr>
        <w:top w:val="none" w:sz="0" w:space="0" w:color="auto"/>
        <w:left w:val="none" w:sz="0" w:space="0" w:color="auto"/>
        <w:bottom w:val="none" w:sz="0" w:space="0" w:color="auto"/>
        <w:right w:val="none" w:sz="0" w:space="0" w:color="auto"/>
      </w:divBdr>
    </w:div>
    <w:div w:id="219831561">
      <w:bodyDiv w:val="1"/>
      <w:marLeft w:val="0"/>
      <w:marRight w:val="0"/>
      <w:marTop w:val="0"/>
      <w:marBottom w:val="0"/>
      <w:divBdr>
        <w:top w:val="none" w:sz="0" w:space="0" w:color="auto"/>
        <w:left w:val="none" w:sz="0" w:space="0" w:color="auto"/>
        <w:bottom w:val="none" w:sz="0" w:space="0" w:color="auto"/>
        <w:right w:val="none" w:sz="0" w:space="0" w:color="auto"/>
      </w:divBdr>
    </w:div>
    <w:div w:id="237180614">
      <w:bodyDiv w:val="1"/>
      <w:marLeft w:val="0"/>
      <w:marRight w:val="0"/>
      <w:marTop w:val="0"/>
      <w:marBottom w:val="0"/>
      <w:divBdr>
        <w:top w:val="none" w:sz="0" w:space="0" w:color="auto"/>
        <w:left w:val="none" w:sz="0" w:space="0" w:color="auto"/>
        <w:bottom w:val="none" w:sz="0" w:space="0" w:color="auto"/>
        <w:right w:val="none" w:sz="0" w:space="0" w:color="auto"/>
      </w:divBdr>
    </w:div>
    <w:div w:id="260719501">
      <w:bodyDiv w:val="1"/>
      <w:marLeft w:val="0"/>
      <w:marRight w:val="0"/>
      <w:marTop w:val="0"/>
      <w:marBottom w:val="0"/>
      <w:divBdr>
        <w:top w:val="none" w:sz="0" w:space="0" w:color="auto"/>
        <w:left w:val="none" w:sz="0" w:space="0" w:color="auto"/>
        <w:bottom w:val="none" w:sz="0" w:space="0" w:color="auto"/>
        <w:right w:val="none" w:sz="0" w:space="0" w:color="auto"/>
      </w:divBdr>
    </w:div>
    <w:div w:id="274673431">
      <w:bodyDiv w:val="1"/>
      <w:marLeft w:val="0"/>
      <w:marRight w:val="0"/>
      <w:marTop w:val="0"/>
      <w:marBottom w:val="0"/>
      <w:divBdr>
        <w:top w:val="none" w:sz="0" w:space="0" w:color="auto"/>
        <w:left w:val="none" w:sz="0" w:space="0" w:color="auto"/>
        <w:bottom w:val="none" w:sz="0" w:space="0" w:color="auto"/>
        <w:right w:val="none" w:sz="0" w:space="0" w:color="auto"/>
      </w:divBdr>
    </w:div>
    <w:div w:id="311184077">
      <w:bodyDiv w:val="1"/>
      <w:marLeft w:val="0"/>
      <w:marRight w:val="0"/>
      <w:marTop w:val="0"/>
      <w:marBottom w:val="0"/>
      <w:divBdr>
        <w:top w:val="none" w:sz="0" w:space="0" w:color="auto"/>
        <w:left w:val="none" w:sz="0" w:space="0" w:color="auto"/>
        <w:bottom w:val="none" w:sz="0" w:space="0" w:color="auto"/>
        <w:right w:val="none" w:sz="0" w:space="0" w:color="auto"/>
      </w:divBdr>
    </w:div>
    <w:div w:id="394090991">
      <w:bodyDiv w:val="1"/>
      <w:marLeft w:val="0"/>
      <w:marRight w:val="0"/>
      <w:marTop w:val="0"/>
      <w:marBottom w:val="0"/>
      <w:divBdr>
        <w:top w:val="none" w:sz="0" w:space="0" w:color="auto"/>
        <w:left w:val="none" w:sz="0" w:space="0" w:color="auto"/>
        <w:bottom w:val="none" w:sz="0" w:space="0" w:color="auto"/>
        <w:right w:val="none" w:sz="0" w:space="0" w:color="auto"/>
      </w:divBdr>
    </w:div>
    <w:div w:id="406614838">
      <w:bodyDiv w:val="1"/>
      <w:marLeft w:val="0"/>
      <w:marRight w:val="0"/>
      <w:marTop w:val="0"/>
      <w:marBottom w:val="0"/>
      <w:divBdr>
        <w:top w:val="none" w:sz="0" w:space="0" w:color="auto"/>
        <w:left w:val="none" w:sz="0" w:space="0" w:color="auto"/>
        <w:bottom w:val="none" w:sz="0" w:space="0" w:color="auto"/>
        <w:right w:val="none" w:sz="0" w:space="0" w:color="auto"/>
      </w:divBdr>
    </w:div>
    <w:div w:id="448553427">
      <w:bodyDiv w:val="1"/>
      <w:marLeft w:val="0"/>
      <w:marRight w:val="0"/>
      <w:marTop w:val="0"/>
      <w:marBottom w:val="0"/>
      <w:divBdr>
        <w:top w:val="none" w:sz="0" w:space="0" w:color="auto"/>
        <w:left w:val="none" w:sz="0" w:space="0" w:color="auto"/>
        <w:bottom w:val="none" w:sz="0" w:space="0" w:color="auto"/>
        <w:right w:val="none" w:sz="0" w:space="0" w:color="auto"/>
      </w:divBdr>
    </w:div>
    <w:div w:id="551580045">
      <w:bodyDiv w:val="1"/>
      <w:marLeft w:val="0"/>
      <w:marRight w:val="0"/>
      <w:marTop w:val="0"/>
      <w:marBottom w:val="0"/>
      <w:divBdr>
        <w:top w:val="none" w:sz="0" w:space="0" w:color="auto"/>
        <w:left w:val="none" w:sz="0" w:space="0" w:color="auto"/>
        <w:bottom w:val="none" w:sz="0" w:space="0" w:color="auto"/>
        <w:right w:val="none" w:sz="0" w:space="0" w:color="auto"/>
      </w:divBdr>
      <w:divsChild>
        <w:div w:id="411392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4477414">
              <w:marLeft w:val="0"/>
              <w:marRight w:val="0"/>
              <w:marTop w:val="0"/>
              <w:marBottom w:val="0"/>
              <w:divBdr>
                <w:top w:val="none" w:sz="0" w:space="0" w:color="auto"/>
                <w:left w:val="none" w:sz="0" w:space="0" w:color="auto"/>
                <w:bottom w:val="none" w:sz="0" w:space="0" w:color="auto"/>
                <w:right w:val="none" w:sz="0" w:space="0" w:color="auto"/>
              </w:divBdr>
              <w:divsChild>
                <w:div w:id="3520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5578">
      <w:bodyDiv w:val="1"/>
      <w:marLeft w:val="0"/>
      <w:marRight w:val="0"/>
      <w:marTop w:val="0"/>
      <w:marBottom w:val="0"/>
      <w:divBdr>
        <w:top w:val="none" w:sz="0" w:space="0" w:color="auto"/>
        <w:left w:val="none" w:sz="0" w:space="0" w:color="auto"/>
        <w:bottom w:val="none" w:sz="0" w:space="0" w:color="auto"/>
        <w:right w:val="none" w:sz="0" w:space="0" w:color="auto"/>
      </w:divBdr>
    </w:div>
    <w:div w:id="614561284">
      <w:bodyDiv w:val="1"/>
      <w:marLeft w:val="0"/>
      <w:marRight w:val="0"/>
      <w:marTop w:val="0"/>
      <w:marBottom w:val="0"/>
      <w:divBdr>
        <w:top w:val="none" w:sz="0" w:space="0" w:color="auto"/>
        <w:left w:val="none" w:sz="0" w:space="0" w:color="auto"/>
        <w:bottom w:val="none" w:sz="0" w:space="0" w:color="auto"/>
        <w:right w:val="none" w:sz="0" w:space="0" w:color="auto"/>
      </w:divBdr>
    </w:div>
    <w:div w:id="628122049">
      <w:bodyDiv w:val="1"/>
      <w:marLeft w:val="0"/>
      <w:marRight w:val="0"/>
      <w:marTop w:val="0"/>
      <w:marBottom w:val="0"/>
      <w:divBdr>
        <w:top w:val="none" w:sz="0" w:space="0" w:color="auto"/>
        <w:left w:val="none" w:sz="0" w:space="0" w:color="auto"/>
        <w:bottom w:val="none" w:sz="0" w:space="0" w:color="auto"/>
        <w:right w:val="none" w:sz="0" w:space="0" w:color="auto"/>
      </w:divBdr>
    </w:div>
    <w:div w:id="737827580">
      <w:bodyDiv w:val="1"/>
      <w:marLeft w:val="0"/>
      <w:marRight w:val="0"/>
      <w:marTop w:val="0"/>
      <w:marBottom w:val="0"/>
      <w:divBdr>
        <w:top w:val="none" w:sz="0" w:space="0" w:color="auto"/>
        <w:left w:val="none" w:sz="0" w:space="0" w:color="auto"/>
        <w:bottom w:val="none" w:sz="0" w:space="0" w:color="auto"/>
        <w:right w:val="none" w:sz="0" w:space="0" w:color="auto"/>
      </w:divBdr>
    </w:div>
    <w:div w:id="794906425">
      <w:bodyDiv w:val="1"/>
      <w:marLeft w:val="0"/>
      <w:marRight w:val="0"/>
      <w:marTop w:val="0"/>
      <w:marBottom w:val="0"/>
      <w:divBdr>
        <w:top w:val="none" w:sz="0" w:space="0" w:color="auto"/>
        <w:left w:val="none" w:sz="0" w:space="0" w:color="auto"/>
        <w:bottom w:val="none" w:sz="0" w:space="0" w:color="auto"/>
        <w:right w:val="none" w:sz="0" w:space="0" w:color="auto"/>
      </w:divBdr>
    </w:div>
    <w:div w:id="939071550">
      <w:bodyDiv w:val="1"/>
      <w:marLeft w:val="0"/>
      <w:marRight w:val="0"/>
      <w:marTop w:val="0"/>
      <w:marBottom w:val="0"/>
      <w:divBdr>
        <w:top w:val="none" w:sz="0" w:space="0" w:color="auto"/>
        <w:left w:val="none" w:sz="0" w:space="0" w:color="auto"/>
        <w:bottom w:val="none" w:sz="0" w:space="0" w:color="auto"/>
        <w:right w:val="none" w:sz="0" w:space="0" w:color="auto"/>
      </w:divBdr>
    </w:div>
    <w:div w:id="963655152">
      <w:bodyDiv w:val="1"/>
      <w:marLeft w:val="0"/>
      <w:marRight w:val="0"/>
      <w:marTop w:val="0"/>
      <w:marBottom w:val="0"/>
      <w:divBdr>
        <w:top w:val="none" w:sz="0" w:space="0" w:color="auto"/>
        <w:left w:val="none" w:sz="0" w:space="0" w:color="auto"/>
        <w:bottom w:val="none" w:sz="0" w:space="0" w:color="auto"/>
        <w:right w:val="none" w:sz="0" w:space="0" w:color="auto"/>
      </w:divBdr>
    </w:div>
    <w:div w:id="970211989">
      <w:bodyDiv w:val="1"/>
      <w:marLeft w:val="0"/>
      <w:marRight w:val="0"/>
      <w:marTop w:val="0"/>
      <w:marBottom w:val="0"/>
      <w:divBdr>
        <w:top w:val="none" w:sz="0" w:space="0" w:color="auto"/>
        <w:left w:val="none" w:sz="0" w:space="0" w:color="auto"/>
        <w:bottom w:val="none" w:sz="0" w:space="0" w:color="auto"/>
        <w:right w:val="none" w:sz="0" w:space="0" w:color="auto"/>
      </w:divBdr>
    </w:div>
    <w:div w:id="1009059223">
      <w:bodyDiv w:val="1"/>
      <w:marLeft w:val="0"/>
      <w:marRight w:val="0"/>
      <w:marTop w:val="0"/>
      <w:marBottom w:val="0"/>
      <w:divBdr>
        <w:top w:val="none" w:sz="0" w:space="0" w:color="auto"/>
        <w:left w:val="none" w:sz="0" w:space="0" w:color="auto"/>
        <w:bottom w:val="none" w:sz="0" w:space="0" w:color="auto"/>
        <w:right w:val="none" w:sz="0" w:space="0" w:color="auto"/>
      </w:divBdr>
    </w:div>
    <w:div w:id="1134443641">
      <w:bodyDiv w:val="1"/>
      <w:marLeft w:val="0"/>
      <w:marRight w:val="0"/>
      <w:marTop w:val="0"/>
      <w:marBottom w:val="0"/>
      <w:divBdr>
        <w:top w:val="none" w:sz="0" w:space="0" w:color="auto"/>
        <w:left w:val="none" w:sz="0" w:space="0" w:color="auto"/>
        <w:bottom w:val="none" w:sz="0" w:space="0" w:color="auto"/>
        <w:right w:val="none" w:sz="0" w:space="0" w:color="auto"/>
      </w:divBdr>
      <w:divsChild>
        <w:div w:id="959266448">
          <w:marLeft w:val="0"/>
          <w:marRight w:val="0"/>
          <w:marTop w:val="0"/>
          <w:marBottom w:val="0"/>
          <w:divBdr>
            <w:top w:val="none" w:sz="0" w:space="0" w:color="auto"/>
            <w:left w:val="none" w:sz="0" w:space="0" w:color="auto"/>
            <w:bottom w:val="none" w:sz="0" w:space="0" w:color="auto"/>
            <w:right w:val="none" w:sz="0" w:space="0" w:color="auto"/>
          </w:divBdr>
        </w:div>
        <w:div w:id="676152486">
          <w:marLeft w:val="0"/>
          <w:marRight w:val="0"/>
          <w:marTop w:val="0"/>
          <w:marBottom w:val="0"/>
          <w:divBdr>
            <w:top w:val="none" w:sz="0" w:space="0" w:color="auto"/>
            <w:left w:val="none" w:sz="0" w:space="0" w:color="auto"/>
            <w:bottom w:val="none" w:sz="0" w:space="0" w:color="auto"/>
            <w:right w:val="none" w:sz="0" w:space="0" w:color="auto"/>
          </w:divBdr>
        </w:div>
      </w:divsChild>
    </w:div>
    <w:div w:id="1157766905">
      <w:bodyDiv w:val="1"/>
      <w:marLeft w:val="0"/>
      <w:marRight w:val="0"/>
      <w:marTop w:val="0"/>
      <w:marBottom w:val="0"/>
      <w:divBdr>
        <w:top w:val="none" w:sz="0" w:space="0" w:color="auto"/>
        <w:left w:val="none" w:sz="0" w:space="0" w:color="auto"/>
        <w:bottom w:val="none" w:sz="0" w:space="0" w:color="auto"/>
        <w:right w:val="none" w:sz="0" w:space="0" w:color="auto"/>
      </w:divBdr>
    </w:div>
    <w:div w:id="1201438203">
      <w:bodyDiv w:val="1"/>
      <w:marLeft w:val="0"/>
      <w:marRight w:val="0"/>
      <w:marTop w:val="0"/>
      <w:marBottom w:val="0"/>
      <w:divBdr>
        <w:top w:val="none" w:sz="0" w:space="0" w:color="auto"/>
        <w:left w:val="none" w:sz="0" w:space="0" w:color="auto"/>
        <w:bottom w:val="none" w:sz="0" w:space="0" w:color="auto"/>
        <w:right w:val="none" w:sz="0" w:space="0" w:color="auto"/>
      </w:divBdr>
    </w:div>
    <w:div w:id="1244952853">
      <w:bodyDiv w:val="1"/>
      <w:marLeft w:val="0"/>
      <w:marRight w:val="0"/>
      <w:marTop w:val="0"/>
      <w:marBottom w:val="0"/>
      <w:divBdr>
        <w:top w:val="none" w:sz="0" w:space="0" w:color="auto"/>
        <w:left w:val="none" w:sz="0" w:space="0" w:color="auto"/>
        <w:bottom w:val="none" w:sz="0" w:space="0" w:color="auto"/>
        <w:right w:val="none" w:sz="0" w:space="0" w:color="auto"/>
      </w:divBdr>
    </w:div>
    <w:div w:id="1305039678">
      <w:bodyDiv w:val="1"/>
      <w:marLeft w:val="0"/>
      <w:marRight w:val="0"/>
      <w:marTop w:val="0"/>
      <w:marBottom w:val="0"/>
      <w:divBdr>
        <w:top w:val="none" w:sz="0" w:space="0" w:color="auto"/>
        <w:left w:val="none" w:sz="0" w:space="0" w:color="auto"/>
        <w:bottom w:val="none" w:sz="0" w:space="0" w:color="auto"/>
        <w:right w:val="none" w:sz="0" w:space="0" w:color="auto"/>
      </w:divBdr>
    </w:div>
    <w:div w:id="1354528562">
      <w:bodyDiv w:val="1"/>
      <w:marLeft w:val="0"/>
      <w:marRight w:val="0"/>
      <w:marTop w:val="0"/>
      <w:marBottom w:val="0"/>
      <w:divBdr>
        <w:top w:val="none" w:sz="0" w:space="0" w:color="auto"/>
        <w:left w:val="none" w:sz="0" w:space="0" w:color="auto"/>
        <w:bottom w:val="none" w:sz="0" w:space="0" w:color="auto"/>
        <w:right w:val="none" w:sz="0" w:space="0" w:color="auto"/>
      </w:divBdr>
    </w:div>
    <w:div w:id="1463574903">
      <w:bodyDiv w:val="1"/>
      <w:marLeft w:val="0"/>
      <w:marRight w:val="0"/>
      <w:marTop w:val="0"/>
      <w:marBottom w:val="0"/>
      <w:divBdr>
        <w:top w:val="none" w:sz="0" w:space="0" w:color="auto"/>
        <w:left w:val="none" w:sz="0" w:space="0" w:color="auto"/>
        <w:bottom w:val="none" w:sz="0" w:space="0" w:color="auto"/>
        <w:right w:val="none" w:sz="0" w:space="0" w:color="auto"/>
      </w:divBdr>
    </w:div>
    <w:div w:id="1508908193">
      <w:bodyDiv w:val="1"/>
      <w:marLeft w:val="0"/>
      <w:marRight w:val="0"/>
      <w:marTop w:val="0"/>
      <w:marBottom w:val="0"/>
      <w:divBdr>
        <w:top w:val="none" w:sz="0" w:space="0" w:color="auto"/>
        <w:left w:val="none" w:sz="0" w:space="0" w:color="auto"/>
        <w:bottom w:val="none" w:sz="0" w:space="0" w:color="auto"/>
        <w:right w:val="none" w:sz="0" w:space="0" w:color="auto"/>
      </w:divBdr>
    </w:div>
    <w:div w:id="1548563964">
      <w:bodyDiv w:val="1"/>
      <w:marLeft w:val="0"/>
      <w:marRight w:val="0"/>
      <w:marTop w:val="0"/>
      <w:marBottom w:val="0"/>
      <w:divBdr>
        <w:top w:val="none" w:sz="0" w:space="0" w:color="auto"/>
        <w:left w:val="none" w:sz="0" w:space="0" w:color="auto"/>
        <w:bottom w:val="none" w:sz="0" w:space="0" w:color="auto"/>
        <w:right w:val="none" w:sz="0" w:space="0" w:color="auto"/>
      </w:divBdr>
    </w:div>
    <w:div w:id="1653875693">
      <w:bodyDiv w:val="1"/>
      <w:marLeft w:val="0"/>
      <w:marRight w:val="0"/>
      <w:marTop w:val="0"/>
      <w:marBottom w:val="0"/>
      <w:divBdr>
        <w:top w:val="none" w:sz="0" w:space="0" w:color="auto"/>
        <w:left w:val="none" w:sz="0" w:space="0" w:color="auto"/>
        <w:bottom w:val="none" w:sz="0" w:space="0" w:color="auto"/>
        <w:right w:val="none" w:sz="0" w:space="0" w:color="auto"/>
      </w:divBdr>
    </w:div>
    <w:div w:id="1681619202">
      <w:bodyDiv w:val="1"/>
      <w:marLeft w:val="0"/>
      <w:marRight w:val="0"/>
      <w:marTop w:val="0"/>
      <w:marBottom w:val="0"/>
      <w:divBdr>
        <w:top w:val="none" w:sz="0" w:space="0" w:color="auto"/>
        <w:left w:val="none" w:sz="0" w:space="0" w:color="auto"/>
        <w:bottom w:val="none" w:sz="0" w:space="0" w:color="auto"/>
        <w:right w:val="none" w:sz="0" w:space="0" w:color="auto"/>
      </w:divBdr>
    </w:div>
    <w:div w:id="1805925262">
      <w:bodyDiv w:val="1"/>
      <w:marLeft w:val="0"/>
      <w:marRight w:val="0"/>
      <w:marTop w:val="0"/>
      <w:marBottom w:val="0"/>
      <w:divBdr>
        <w:top w:val="none" w:sz="0" w:space="0" w:color="auto"/>
        <w:left w:val="none" w:sz="0" w:space="0" w:color="auto"/>
        <w:bottom w:val="none" w:sz="0" w:space="0" w:color="auto"/>
        <w:right w:val="none" w:sz="0" w:space="0" w:color="auto"/>
      </w:divBdr>
    </w:div>
    <w:div w:id="1828283386">
      <w:bodyDiv w:val="1"/>
      <w:marLeft w:val="0"/>
      <w:marRight w:val="0"/>
      <w:marTop w:val="0"/>
      <w:marBottom w:val="0"/>
      <w:divBdr>
        <w:top w:val="none" w:sz="0" w:space="0" w:color="auto"/>
        <w:left w:val="none" w:sz="0" w:space="0" w:color="auto"/>
        <w:bottom w:val="none" w:sz="0" w:space="0" w:color="auto"/>
        <w:right w:val="none" w:sz="0" w:space="0" w:color="auto"/>
      </w:divBdr>
    </w:div>
    <w:div w:id="1852254328">
      <w:bodyDiv w:val="1"/>
      <w:marLeft w:val="0"/>
      <w:marRight w:val="0"/>
      <w:marTop w:val="0"/>
      <w:marBottom w:val="0"/>
      <w:divBdr>
        <w:top w:val="none" w:sz="0" w:space="0" w:color="auto"/>
        <w:left w:val="none" w:sz="0" w:space="0" w:color="auto"/>
        <w:bottom w:val="none" w:sz="0" w:space="0" w:color="auto"/>
        <w:right w:val="none" w:sz="0" w:space="0" w:color="auto"/>
      </w:divBdr>
    </w:div>
    <w:div w:id="1911648055">
      <w:bodyDiv w:val="1"/>
      <w:marLeft w:val="0"/>
      <w:marRight w:val="0"/>
      <w:marTop w:val="0"/>
      <w:marBottom w:val="0"/>
      <w:divBdr>
        <w:top w:val="none" w:sz="0" w:space="0" w:color="auto"/>
        <w:left w:val="none" w:sz="0" w:space="0" w:color="auto"/>
        <w:bottom w:val="none" w:sz="0" w:space="0" w:color="auto"/>
        <w:right w:val="none" w:sz="0" w:space="0" w:color="auto"/>
      </w:divBdr>
    </w:div>
    <w:div w:id="1980449842">
      <w:bodyDiv w:val="1"/>
      <w:marLeft w:val="0"/>
      <w:marRight w:val="0"/>
      <w:marTop w:val="0"/>
      <w:marBottom w:val="0"/>
      <w:divBdr>
        <w:top w:val="none" w:sz="0" w:space="0" w:color="auto"/>
        <w:left w:val="none" w:sz="0" w:space="0" w:color="auto"/>
        <w:bottom w:val="none" w:sz="0" w:space="0" w:color="auto"/>
        <w:right w:val="none" w:sz="0" w:space="0" w:color="auto"/>
      </w:divBdr>
    </w:div>
    <w:div w:id="2029597876">
      <w:bodyDiv w:val="1"/>
      <w:marLeft w:val="0"/>
      <w:marRight w:val="0"/>
      <w:marTop w:val="0"/>
      <w:marBottom w:val="0"/>
      <w:divBdr>
        <w:top w:val="none" w:sz="0" w:space="0" w:color="auto"/>
        <w:left w:val="none" w:sz="0" w:space="0" w:color="auto"/>
        <w:bottom w:val="none" w:sz="0" w:space="0" w:color="auto"/>
        <w:right w:val="none" w:sz="0" w:space="0" w:color="auto"/>
      </w:divBdr>
    </w:div>
    <w:div w:id="2031182217">
      <w:bodyDiv w:val="1"/>
      <w:marLeft w:val="0"/>
      <w:marRight w:val="0"/>
      <w:marTop w:val="0"/>
      <w:marBottom w:val="0"/>
      <w:divBdr>
        <w:top w:val="none" w:sz="0" w:space="0" w:color="auto"/>
        <w:left w:val="none" w:sz="0" w:space="0" w:color="auto"/>
        <w:bottom w:val="none" w:sz="0" w:space="0" w:color="auto"/>
        <w:right w:val="none" w:sz="0" w:space="0" w:color="auto"/>
      </w:divBdr>
      <w:divsChild>
        <w:div w:id="779646867">
          <w:marLeft w:val="0"/>
          <w:marRight w:val="0"/>
          <w:marTop w:val="0"/>
          <w:marBottom w:val="0"/>
          <w:divBdr>
            <w:top w:val="none" w:sz="0" w:space="0" w:color="auto"/>
            <w:left w:val="none" w:sz="0" w:space="0" w:color="auto"/>
            <w:bottom w:val="none" w:sz="0" w:space="0" w:color="auto"/>
            <w:right w:val="none" w:sz="0" w:space="0" w:color="auto"/>
          </w:divBdr>
        </w:div>
      </w:divsChild>
    </w:div>
    <w:div w:id="2066023925">
      <w:bodyDiv w:val="1"/>
      <w:marLeft w:val="0"/>
      <w:marRight w:val="0"/>
      <w:marTop w:val="0"/>
      <w:marBottom w:val="0"/>
      <w:divBdr>
        <w:top w:val="none" w:sz="0" w:space="0" w:color="auto"/>
        <w:left w:val="none" w:sz="0" w:space="0" w:color="auto"/>
        <w:bottom w:val="none" w:sz="0" w:space="0" w:color="auto"/>
        <w:right w:val="none" w:sz="0" w:space="0" w:color="auto"/>
      </w:divBdr>
    </w:div>
    <w:div w:id="213019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oto.blog.sina.com.cn/showpic.html#blogid=13c6397540102wqtt&amp;url=http://album.sina.com.cn/pic/005NemkAzy770fzTLj06e"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images.cnblogs.com/cnblogs_com/xiaotie/WindowsLiveWriter/HilditchC_2CEF/image_14.png"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myst729.github.io/bezier-cur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to.blog.sina.com.cn/showpic.html#blogid=13c6397540102wqtt&amp;url=http://album.sina.com.cn/pic/005NemkAzy770fs3eM323"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pencv.org.cn/opencvdoc/2.3.2/html/doc/tutorials/core/mat%20-%20the%20basic%20image%20container/mat%20-%20the%20basic%20image%20container.html" TargetMode="External"/><Relationship Id="rId23" Type="http://schemas.openxmlformats.org/officeDocument/2006/relationships/hyperlink" Target="http://images.cnblogs.com/cnblogs_com/xiaotie/WindowsLiveWriter/HilditchC_2CEF/image_12.png" TargetMode="External"/><Relationship Id="rId28" Type="http://schemas.openxmlformats.org/officeDocument/2006/relationships/image" Target="media/image13.png"/><Relationship Id="rId36" Type="http://schemas.openxmlformats.org/officeDocument/2006/relationships/image" Target="media/image20.gif"/><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yperlink" Target="http://photo.blog.sina.com.cn/showpic.html#blogid=13c6397540102wqtt&amp;url=http://album.sina.com.cn/pic/005NemkAzy770eWKRak44" TargetMode="Externa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hyperlink" Target="http://images.cnblogs.com/cnblogs_com/xiaotie/WindowsLiveWriter/HilditchC_2CEF/image_16.png" TargetMode="External"/><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32A90-7CF3-494F-9C5C-847FAF4C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21</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22</cp:revision>
  <dcterms:created xsi:type="dcterms:W3CDTF">2017-11-24T04:31:00Z</dcterms:created>
  <dcterms:modified xsi:type="dcterms:W3CDTF">2017-12-25T13:49:00Z</dcterms:modified>
</cp:coreProperties>
</file>