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C4" w:rsidRPr="00314BC4" w:rsidRDefault="00314BC4" w:rsidP="007F0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7F071E">
        <w:rPr>
          <w:rFonts w:ascii="Times New Roman" w:eastAsia="Times New Roman" w:hAnsi="Times New Roman" w:cs="Times New Roman"/>
          <w:bCs/>
          <w:lang w:eastAsia="en-IN"/>
        </w:rPr>
        <w:t>Q1) Calculate the Turn-around time and waiting time of the processes on the basis of round robin scheduling algorithm. Assume Time Quantum is set to 2 units. Also calculate the average waiting time and turn-around time.</w:t>
      </w:r>
    </w:p>
    <w:tbl>
      <w:tblPr>
        <w:tblW w:w="3154" w:type="dxa"/>
        <w:tblCellSpacing w:w="15" w:type="dxa"/>
        <w:tblInd w:w="103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848"/>
        <w:gridCol w:w="835"/>
      </w:tblGrid>
      <w:tr w:rsidR="00314BC4" w:rsidRPr="007F071E" w:rsidTr="003E0F23">
        <w:trPr>
          <w:trHeight w:val="1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P 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BT</w:t>
            </w:r>
          </w:p>
        </w:tc>
      </w:tr>
      <w:tr w:rsidR="00314BC4" w:rsidRPr="007F071E" w:rsidTr="003E0F23">
        <w:trPr>
          <w:trHeight w:val="1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</w:tr>
      <w:tr w:rsidR="00314BC4" w:rsidRPr="007F071E" w:rsidTr="003E0F23">
        <w:trPr>
          <w:trHeight w:val="14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</w:tr>
      <w:tr w:rsidR="00314BC4" w:rsidRPr="007F071E" w:rsidTr="003E0F23">
        <w:trPr>
          <w:trHeight w:val="1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</w:tr>
      <w:tr w:rsidR="00314BC4" w:rsidRPr="007F071E" w:rsidTr="003E0F23">
        <w:trPr>
          <w:trHeight w:val="14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</w:tr>
      <w:tr w:rsidR="00314BC4" w:rsidRPr="007F071E" w:rsidTr="003E0F23">
        <w:trPr>
          <w:trHeight w:val="1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</w:tr>
      <w:tr w:rsidR="00314BC4" w:rsidRPr="007F071E" w:rsidTr="003E0F23">
        <w:trPr>
          <w:trHeight w:val="1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4BC4" w:rsidRPr="00314BC4" w:rsidRDefault="00314BC4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314BC4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</w:tr>
    </w:tbl>
    <w:p w:rsidR="00DE47F3" w:rsidRPr="00DE47F3" w:rsidRDefault="00DE47F3" w:rsidP="007F0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47F3" w:rsidRPr="00DE47F3" w:rsidRDefault="00DE47F3" w:rsidP="00DE4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7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Solution-</w:t>
      </w:r>
    </w:p>
    <w:p w:rsidR="00DE47F3" w:rsidRPr="00DE47F3" w:rsidRDefault="00DE47F3" w:rsidP="00DE4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7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Ready </w:t>
      </w:r>
      <w:proofErr w:type="gramStart"/>
      <w:r w:rsidRPr="00DE47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:</w:t>
      </w:r>
      <w:proofErr w:type="gramEnd"/>
      <w:r w:rsidRPr="00DE47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P1 P2 P3 P1 P4 P5 P2 P6 P5 P2 P6 P5</w:t>
      </w:r>
    </w:p>
    <w:p w:rsidR="00DE47F3" w:rsidRPr="00DE47F3" w:rsidRDefault="00DE47F3" w:rsidP="00DE4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7F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8D6AE6" wp14:editId="3B4AD0D9">
            <wp:extent cx="4318000" cy="889000"/>
            <wp:effectExtent l="0" t="0" r="6350" b="6350"/>
            <wp:docPr id="1" name="Picture 1" descr="QUESTIONS ON ROUND ROBIN SCHEDUL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S ON ROUND ROBIN SCHEDUL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F3" w:rsidRPr="00DE47F3" w:rsidRDefault="00DE47F3" w:rsidP="00DE4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7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10"/>
        <w:gridCol w:w="397"/>
        <w:gridCol w:w="397"/>
        <w:gridCol w:w="1073"/>
        <w:gridCol w:w="968"/>
      </w:tblGrid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 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WT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DE47F3" w:rsidRPr="00DE47F3" w:rsidTr="00DE47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67/6=10.8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47F3" w:rsidRPr="00DE47F3" w:rsidRDefault="00DE47F3" w:rsidP="00DE47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7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46/6=7.3</w:t>
            </w:r>
          </w:p>
        </w:tc>
      </w:tr>
    </w:tbl>
    <w:p w:rsidR="007F64F2" w:rsidRPr="007F64F2" w:rsidRDefault="007F64F2" w:rsidP="007F0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7F071E">
        <w:rPr>
          <w:rFonts w:ascii="Times New Roman" w:eastAsia="Times New Roman" w:hAnsi="Times New Roman" w:cs="Times New Roman"/>
          <w:bCs/>
          <w:lang w:eastAsia="en-IN"/>
        </w:rPr>
        <w:t xml:space="preserve">Q2) Calculate the Turn-around time and waiting time of the processes on the </w:t>
      </w:r>
      <w:r w:rsidR="006A4425" w:rsidRPr="007F071E">
        <w:rPr>
          <w:rFonts w:ascii="Times New Roman" w:eastAsia="Times New Roman" w:hAnsi="Times New Roman" w:cs="Times New Roman"/>
          <w:bCs/>
          <w:lang w:eastAsia="en-IN"/>
        </w:rPr>
        <w:t>b</w:t>
      </w:r>
      <w:r w:rsidRPr="007F071E">
        <w:rPr>
          <w:rFonts w:ascii="Times New Roman" w:eastAsia="Times New Roman" w:hAnsi="Times New Roman" w:cs="Times New Roman"/>
          <w:bCs/>
          <w:lang w:eastAsia="en-IN"/>
        </w:rPr>
        <w:t>asis of round robin scheduling algorithm. Assume Time Quantum is set to 3 units. Also calculate the average waiting time and turn-around time.</w:t>
      </w:r>
    </w:p>
    <w:tbl>
      <w:tblPr>
        <w:tblW w:w="2517" w:type="dxa"/>
        <w:tblCellSpacing w:w="15" w:type="dxa"/>
        <w:tblInd w:w="1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695"/>
        <w:gridCol w:w="685"/>
      </w:tblGrid>
      <w:tr w:rsidR="007F64F2" w:rsidRPr="007F64F2" w:rsidTr="00BC267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P No.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BT</w:t>
            </w:r>
          </w:p>
        </w:tc>
      </w:tr>
      <w:tr w:rsidR="007F64F2" w:rsidRPr="007F64F2" w:rsidTr="00BC267F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5</w:t>
            </w:r>
          </w:p>
        </w:tc>
      </w:tr>
      <w:tr w:rsidR="007F64F2" w:rsidRPr="007F64F2" w:rsidTr="00BC267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6</w:t>
            </w:r>
          </w:p>
        </w:tc>
      </w:tr>
      <w:tr w:rsidR="007F64F2" w:rsidRPr="007F64F2" w:rsidTr="00BC267F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7</w:t>
            </w:r>
          </w:p>
        </w:tc>
      </w:tr>
      <w:tr w:rsidR="007F64F2" w:rsidRPr="007F64F2" w:rsidTr="00BC267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9</w:t>
            </w:r>
          </w:p>
        </w:tc>
      </w:tr>
      <w:tr w:rsidR="007F64F2" w:rsidRPr="007F64F2" w:rsidTr="00BC267F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2</w:t>
            </w:r>
          </w:p>
        </w:tc>
      </w:tr>
      <w:tr w:rsidR="007F64F2" w:rsidRPr="007F64F2" w:rsidTr="00BC267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64F2" w:rsidRPr="007F64F2" w:rsidRDefault="007F64F2" w:rsidP="007F07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7F64F2">
              <w:rPr>
                <w:rFonts w:ascii="Times New Roman" w:eastAsia="Times New Roman" w:hAnsi="Times New Roman" w:cs="Times New Roman"/>
                <w:bCs/>
                <w:lang w:eastAsia="en-IN"/>
              </w:rPr>
              <w:t>3</w:t>
            </w:r>
          </w:p>
        </w:tc>
      </w:tr>
    </w:tbl>
    <w:p w:rsidR="00B17F88" w:rsidRDefault="00B17F88" w:rsidP="007F071E">
      <w:pPr>
        <w:spacing w:after="240"/>
        <w:jc w:val="both"/>
        <w:rPr>
          <w:rFonts w:ascii="Times New Roman" w:hAnsi="Times New Roman" w:cs="Times New Roman"/>
        </w:rPr>
      </w:pPr>
    </w:p>
    <w:p w:rsidR="00032ADC" w:rsidRPr="00032ADC" w:rsidRDefault="00032ADC" w:rsidP="00032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ADC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  <w:lang w:eastAsia="en-IN"/>
        </w:rPr>
        <w:t>Solution-</w:t>
      </w:r>
    </w:p>
    <w:p w:rsidR="00032ADC" w:rsidRPr="00032ADC" w:rsidRDefault="00032ADC" w:rsidP="00032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ADC">
        <w:rPr>
          <w:rFonts w:ascii="Times New Roman" w:eastAsia="Times New Roman" w:hAnsi="Times New Roman" w:cs="Times New Roman"/>
          <w:color w:val="339966"/>
          <w:sz w:val="24"/>
          <w:szCs w:val="24"/>
          <w:lang w:eastAsia="en-IN"/>
        </w:rPr>
        <w:t xml:space="preserve">Ready </w:t>
      </w:r>
      <w:proofErr w:type="gramStart"/>
      <w:r w:rsidRPr="00032ADC">
        <w:rPr>
          <w:rFonts w:ascii="Times New Roman" w:eastAsia="Times New Roman" w:hAnsi="Times New Roman" w:cs="Times New Roman"/>
          <w:color w:val="339966"/>
          <w:sz w:val="24"/>
          <w:szCs w:val="24"/>
          <w:lang w:eastAsia="en-IN"/>
        </w:rPr>
        <w:t>State :</w:t>
      </w:r>
      <w:proofErr w:type="gramEnd"/>
      <w:r w:rsidRPr="00032ADC">
        <w:rPr>
          <w:rFonts w:ascii="Times New Roman" w:eastAsia="Times New Roman" w:hAnsi="Times New Roman" w:cs="Times New Roman"/>
          <w:color w:val="339966"/>
          <w:sz w:val="24"/>
          <w:szCs w:val="24"/>
          <w:lang w:eastAsia="en-IN"/>
        </w:rPr>
        <w:t xml:space="preserve"> P4 P5 P3 P2 P4 P1 P6 P3 P2 P4 P1 P3</w:t>
      </w:r>
    </w:p>
    <w:p w:rsidR="00032ADC" w:rsidRPr="00032ADC" w:rsidRDefault="00032ADC" w:rsidP="00032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A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540250" cy="869950"/>
            <wp:effectExtent l="0" t="0" r="0" b="6350"/>
            <wp:docPr id="16" name="Picture 16" descr="questions on round robin schedul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questions on round robin schedul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30"/>
        <w:gridCol w:w="380"/>
        <w:gridCol w:w="367"/>
        <w:gridCol w:w="367"/>
        <w:gridCol w:w="1163"/>
        <w:gridCol w:w="1058"/>
      </w:tblGrid>
      <w:tr w:rsidR="00032ADC" w:rsidRPr="00032ADC" w:rsidTr="00032ADC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P No.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TAT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WT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21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19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22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16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color w:val="339966"/>
                <w:sz w:val="24"/>
                <w:szCs w:val="24"/>
                <w:lang w:eastAsia="en-IN"/>
              </w:rPr>
              <w:t>1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032ADC" w:rsidRPr="00032ADC" w:rsidTr="00032AD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128/6=21.3</w:t>
            </w:r>
          </w:p>
        </w:tc>
        <w:tc>
          <w:tcPr>
            <w:tcW w:w="0" w:type="auto"/>
            <w:vAlign w:val="center"/>
            <w:hideMark/>
          </w:tcPr>
          <w:p w:rsidR="00032ADC" w:rsidRPr="00032ADC" w:rsidRDefault="00032ADC" w:rsidP="00032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A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92/6=15.3</w:t>
            </w:r>
          </w:p>
        </w:tc>
      </w:tr>
    </w:tbl>
    <w:p w:rsidR="00B17F88" w:rsidRDefault="00B17F88" w:rsidP="007F071E">
      <w:pPr>
        <w:spacing w:after="2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17F88" w:rsidRDefault="00B17F88" w:rsidP="007F071E">
      <w:pPr>
        <w:spacing w:after="240"/>
        <w:jc w:val="both"/>
        <w:rPr>
          <w:rFonts w:ascii="Times New Roman" w:hAnsi="Times New Roman" w:cs="Times New Roman"/>
        </w:rPr>
      </w:pPr>
    </w:p>
    <w:p w:rsidR="00B17F88" w:rsidRDefault="00B17F88" w:rsidP="007F071E">
      <w:pPr>
        <w:spacing w:after="240"/>
        <w:jc w:val="both"/>
        <w:rPr>
          <w:rFonts w:ascii="Times New Roman" w:hAnsi="Times New Roman" w:cs="Times New Roman"/>
        </w:rPr>
      </w:pPr>
    </w:p>
    <w:p w:rsidR="00B17F88" w:rsidRDefault="00B17F88" w:rsidP="007F071E">
      <w:pPr>
        <w:spacing w:after="240"/>
        <w:jc w:val="both"/>
        <w:rPr>
          <w:rFonts w:ascii="Times New Roman" w:hAnsi="Times New Roman" w:cs="Times New Roman"/>
        </w:rPr>
      </w:pP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First-Come, First Serve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25" style="width:180.5pt;height:1.5pt" o:hrpct="400" o:hrstd="t" o:hr="t" fillcolor="#a0a0a0" stroked="f"/>
        </w:pic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non-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scheduling management 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ready queue is managed as a FIFO queue 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3 jobs arrive at time 0 in the following order (batch processing):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15" name="Picture 15" descr="http://perugini.cps.udayton.edu/teaching/courses/cps346/lecture_notes/images/osc8thedp189fcfsgan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rugini.cps.udayton.edu/teaching/courses/cps346/lecture_notes/images/osc8thedp189fcfsgant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(regenerated from [OSC8] p. 189)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199) 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(0+24+27)/3 = 17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turnaround time: (24+27+30) = 27 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arrival order: 2, 3, 1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14" name="Picture 14" descr="http://perugini.cps.udayton.edu/teaching/courses/cps346/lecture_notes/images/osc8thedp189fcfsgant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ugini.cps.udayton.edu/teaching/courses/cps346/lecture_notes/images/osc8thedp189fcfsgant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(regenerated from [OSC9] p. 189)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199) 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(0+3+6)/3 = 3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(3+6+30) = 13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example: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</w:tbl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13" name="Picture 13" descr="http://perugini.cps.udayton.edu/teaching/courses/cps346/lecture_notes/images/fcfs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erugini.cps.udayton.edu/teaching/courses/cps346/lecture_notes/images/fcfsgant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(0+11+14)/3 = 8.33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(12+17+23) = 52/3 = 17.33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example: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</w:tr>
    </w:tbl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12" name="Picture 12" descr="http://perugini.cps.udayton.edu/teaching/courses/cps346/lecture_notes/images/osc8thedp214fcfs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erugini.cps.udayton.edu/teaching/courses/cps346/lecture_notes/images/osc8thedp214fcfsgant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(regenerated from [OSC8] p. 214)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229) 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(0+10+39+42+49)/5 = 28</w:t>
      </w:r>
    </w:p>
    <w:p w:rsidR="00BF3A68" w:rsidRPr="00BF3A68" w:rsidRDefault="00BF3A68" w:rsidP="00BF3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(10+39+42+49+61)/5 = 40.2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26" style="width:180.5pt;height:1.5pt" o:hrpct="400" o:hrstd="t" o:hr="t" fillcolor="#a0a0a0" stroked="f"/>
        </w:pic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Priority Scheduling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27" style="width:180.5pt;height:1.5pt" o:hrpct="400" o:hrstd="t" o:hr="t" fillcolor="#a0a0a0" stroked="f"/>
        </w:pic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associate a priority with each process, allocate the CPU to the process with the highest priority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any 2 processes with the same priority are handled FCFS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SJF is a version of priority scheduling where the priority is defined using the predicted CPU burst length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priorities are usually numeric over a range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high numbers may indicate low priority (system dependent)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(process-based) priorities: time limits, memory requirements, resources needed, burst ratio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(often political) priorities: importance, source (e.g., faculty, student)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scheduling can be non-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problem: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starvation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--- low priority processes may never execute because they are waiting indefinitely for the CPU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solution: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aging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--- increase the priority of a process as time progresses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Courier New" w:eastAsia="Times New Roman" w:hAnsi="Courier New" w:cs="Courier New"/>
          <w:sz w:val="20"/>
          <w:szCs w:val="20"/>
          <w:lang w:eastAsia="en-IN"/>
        </w:rPr>
        <w:t>nice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UNIX executes a utility with an altered scheduling priority</w:t>
      </w:r>
    </w:p>
    <w:p w:rsidR="00BF3A68" w:rsidRPr="00BF3A68" w:rsidRDefault="00BF3A68" w:rsidP="00BF3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3A68">
        <w:rPr>
          <w:rFonts w:ascii="Courier New" w:eastAsia="Times New Roman" w:hAnsi="Courier New" w:cs="Courier New"/>
          <w:sz w:val="20"/>
          <w:szCs w:val="20"/>
          <w:lang w:eastAsia="en-IN"/>
        </w:rPr>
        <w:t>renice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UNIX alters the priority of running processes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28" style="width:180.5pt;height:1.5pt" o:hrpct="400" o:hrstd="t" o:hr="t" fillcolor="#a0a0a0" stroked="f"/>
        </w:pic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Shortest Job First (SJF)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pict>
          <v:rect id="_x0000_i1029" style="width:180.5pt;height:1.5pt" o:hrpct="400" o:hrstd="t" o:hr="t" fillcolor="#a0a0a0" stroked="f"/>
        </w:pic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associate with each process the length of its next CPU burst</w: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the process with the shortest time</w: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schemes </w:t>
      </w:r>
    </w:p>
    <w:p w:rsidR="00BF3A68" w:rsidRPr="00BF3A68" w:rsidRDefault="00BF3A68" w:rsidP="00BF3A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non-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scheduled, a process continues until the end of its CPU burst</w:t>
      </w:r>
    </w:p>
    <w:p w:rsidR="00BF3A68" w:rsidRPr="00BF3A68" w:rsidRDefault="00BF3A68" w:rsidP="00BF3A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new process arrives with a CPU burst of less length than the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remaining time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currently executing process; known as the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Shortest Remaining Time First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(SRTF) algorithm</w: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SJF is provably optimal; it yields a minimum average waiting time for any set of processes</w: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we cannot always predict the future (i.e., we do not know the next burst length)</w: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only estimate its length</w:t>
      </w:r>
    </w:p>
    <w:p w:rsidR="00BF3A68" w:rsidRPr="00BF3A68" w:rsidRDefault="00BF3A68" w:rsidP="00BF3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estimate can be formed by using the length of its previous CPU bursts: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IN"/>
        </w:rPr>
        <w:t>n</w:t>
      </w:r>
      <w:proofErr w:type="spellEnd"/>
      <w:proofErr w:type="gram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actual length of the nth CPU burst</w:t>
      </w:r>
    </w:p>
    <w:p w:rsidR="00BF3A68" w:rsidRPr="00BF3A68" w:rsidRDefault="00BF3A68" w:rsidP="00BF3A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ψ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n</w:t>
      </w:r>
      <w:proofErr w:type="spellEnd"/>
      <w:proofErr w:type="gram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predicted value of nth CPU burst</w:t>
      </w:r>
    </w:p>
    <w:p w:rsidR="00BF3A68" w:rsidRPr="00BF3A68" w:rsidRDefault="00BF3A68" w:rsidP="00BF3A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&lt;=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1</w:t>
      </w:r>
    </w:p>
    <w:p w:rsidR="00BF3A68" w:rsidRPr="00BF3A68" w:rsidRDefault="00BF3A68" w:rsidP="00BF3A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ψ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IN"/>
        </w:rPr>
        <w:t>n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+</w:t>
      </w:r>
      <w:proofErr w:type="gramEnd"/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IN"/>
        </w:rPr>
        <w:t>n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(1-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* 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ψ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n</w:t>
      </w:r>
      <w:proofErr w:type="spellEnd"/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0" style="width:180.5pt;height:1.5pt" o:hrpct="400" o:hrstd="t" o:hr="t" fillcolor="#a0a0a0" stroked="f"/>
        </w:pic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SJF (non-</w:t>
      </w:r>
      <w:proofErr w:type="spellStart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examples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1" style="width:180.5pt;height:1.5pt" o:hrpct="400" o:hrstd="t" o:hr="t" fillcolor="#a0a0a0" stroked="f"/>
        </w:pic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1: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11" name="Picture 11" descr="http://perugini.cps.udayton.edu/teaching/courses/cps346/lecture_notes/images/osc8thedp190sj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erugini.cps.udayton.edu/teaching/courses/cps346/lecture_notes/images/osc8thedp190sjfgant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(regenerated from [OSC8] p. 190)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200) 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(3+16+9+0)/4 = 7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(9+24+16+3)/4 = 13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2: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</w:tbl>
    <w:p w:rsidR="00BF3A68" w:rsidRPr="00BF3A68" w:rsidRDefault="00BF3A68" w:rsidP="00BF3A68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10" name="Picture 10" descr="http://perugini.cps.udayton.edu/teaching/courses/cps346/lecture_notes/images/sj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erugini.cps.udayton.edu/teaching/courses/cps346/lecture_notes/images/sjfgant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(0+6+3+7)/4 = 4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(7+4+10+11)/4 = 8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3: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</w:tr>
    </w:tbl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9" name="Picture 9" descr="http://perugini.cps.udayton.edu/teaching/courses/cps346/lecture_notes/images/osc8thedp214sj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erugini.cps.udayton.edu/teaching/courses/cps346/lecture_notes/images/osc8thedp214sjfgant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(regenerated from [OSC8] p. 214)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229) 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(10+32+0+3+20)/5 = 13</w:t>
      </w:r>
    </w:p>
    <w:p w:rsidR="00BF3A68" w:rsidRPr="00BF3A68" w:rsidRDefault="00BF3A68" w:rsidP="00BF3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(10+39+42+49+61)/5 = 25.2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2" style="width:180.5pt;height:1.5pt" o:hrpct="400" o:hrstd="t" o:hr="t" fillcolor="#a0a0a0" stroked="f"/>
        </w:pic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SRTF (</w:t>
      </w:r>
      <w:proofErr w:type="spellStart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examples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pict>
          <v:rect id="_x0000_i1033" style="width:180.5pt;height:1.5pt" o:hrpct="400" o:hrstd="t" o:hr="t" fillcolor="#a0a0a0" stroked="f"/>
        </w:pict>
      </w:r>
    </w:p>
    <w:p w:rsidR="00BF3A68" w:rsidRPr="00BF3A68" w:rsidRDefault="00BF3A68" w:rsidP="00BF3A68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1: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BF3A68" w:rsidRPr="00BF3A68" w:rsidRDefault="00BF3A68" w:rsidP="00BF3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8" name="Picture 8" descr="http://perugini.cps.udayton.edu/teaching/courses/cps346/lecture_notes/images/osc8thedp192srt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erugini.cps.udayton.edu/teaching/courses/cps346/lecture_notes/images/osc8thedp192srtfgant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(regenerated from [OSC8] p. 192)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202) </w:t>
      </w:r>
    </w:p>
    <w:p w:rsidR="00BF3A68" w:rsidRPr="00BF3A68" w:rsidRDefault="00BF3A68" w:rsidP="00BF3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(9+0+15+2)/4 = 6.5</w:t>
      </w:r>
    </w:p>
    <w:p w:rsidR="00BF3A68" w:rsidRPr="00BF3A68" w:rsidRDefault="00BF3A68" w:rsidP="00BF3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(17+4+24+7)/4 = 13</w:t>
      </w:r>
    </w:p>
    <w:p w:rsidR="00BF3A68" w:rsidRPr="00BF3A68" w:rsidRDefault="00BF3A68" w:rsidP="00BF3A68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2: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:rsidR="00BF3A68" w:rsidRPr="00BF3A68" w:rsidRDefault="00BF3A68" w:rsidP="00BF3A68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7" name="Picture 7" descr="http://perugini.cps.udayton.edu/teaching/courses/cps346/lecture_notes/images/srt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erugini.cps.udayton.edu/teaching/courses/cps346/lecture_notes/images/srtfgant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68" w:rsidRPr="00BF3A68" w:rsidRDefault="00BF3A68" w:rsidP="00BF3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(9+1+0+2)/4 = 3</w:t>
      </w:r>
    </w:p>
    <w:p w:rsidR="00BF3A68" w:rsidRPr="00BF3A68" w:rsidRDefault="00BF3A68" w:rsidP="00BF3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(16+5+1+6)/4 = 7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4" style="width:180.5pt;height:1.5pt" o:hrpct="400" o:hrstd="t" o:hr="t" fillcolor="#a0a0a0" stroked="f"/>
        </w:pic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Priority </w:t>
      </w:r>
      <w:proofErr w:type="gramStart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Scheduling</w:t>
      </w:r>
      <w:proofErr w:type="gramEnd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5" style="width:180.5pt;height:1.5pt" o:hrpct="400" o:hrstd="t" o:hr="t" fillcolor="#a0a0a0" stroked="f"/>
        </w:pic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824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:rsidR="00BF3A68" w:rsidRPr="00BF3A68" w:rsidRDefault="00BF3A68" w:rsidP="00BF3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6" name="Picture 6" descr="http://perugini.cps.udayton.edu/teaching/courses/cps346/lecture_notes/images/osc8thedp193priority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erugini.cps.udayton.edu/teaching/courses/cps346/lecture_notes/images/osc8thedp193prioritygant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(regenerated from [OSC8] p. 193</w:t>
      </w:r>
      <w:proofErr w:type="gram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[OSCJ8] p. 203)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</w:t>
      </w:r>
      <w:proofErr w:type="gram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waiting time: (6+0+16+18+1)/5 = 8.2</w:t>
      </w:r>
    </w:p>
    <w:p w:rsidR="00BF3A68" w:rsidRPr="00BF3A68" w:rsidRDefault="00BF3A68" w:rsidP="00BF3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</w:t>
      </w:r>
      <w:proofErr w:type="gram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turnaround time: (1+6+16+18+19)/5 = 12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6" style="width:180.5pt;height:1.5pt" o:hrpct="400" o:hrstd="t" o:hr="t" fillcolor="#a0a0a0" stroked="f"/>
        </w:pic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Round Robin 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7" style="width:180.5pt;height:1.5pt" o:hrpct="400" o:hrstd="t" o:hr="t" fillcolor="#a0a0a0" stroked="f"/>
        </w:pic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sharing (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) scheduler where each process is given access to the CPU for 1 time quantum (slice) (e.g., 20 milliseconds)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 process may block itself before its time slice expires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uses its entire time slice, it is then </w:t>
      </w:r>
      <w:proofErr w:type="spellStart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preempted</w:t>
      </w:r>
      <w:proofErr w:type="spellEnd"/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put at the end of the ready queue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ready queue is managed as a FIFO queue and treated as a circular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on the ready queue and the time quantum is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each process gets 1/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on the CPU in chunks of at most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units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no process waits for more than (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-1)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units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choice of how big to make the time slice (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extremely important </w:t>
      </w:r>
    </w:p>
    <w:p w:rsidR="00BF3A68" w:rsidRPr="00BF3A68" w:rsidRDefault="00BF3A68" w:rsidP="00BF3A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very large, Round Robin degenerates into FCFS</w:t>
      </w:r>
    </w:p>
    <w:p w:rsidR="00BF3A68" w:rsidRPr="00BF3A68" w:rsidRDefault="00BF3A68" w:rsidP="00BF3A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very small, the context switch overhead defeats the benefits</w:t>
      </w:r>
    </w:p>
    <w:p w:rsidR="00BF3A68" w:rsidRPr="00BF3A68" w:rsidRDefault="00BF3A68" w:rsidP="00BF3A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1 (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20):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6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162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</w:tr>
    </w:tbl>
    <w:p w:rsidR="00BF3A68" w:rsidRPr="00BF3A68" w:rsidRDefault="00BF3A68" w:rsidP="00BF3A68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60950" cy="685800"/>
            <wp:effectExtent l="0" t="0" r="6350" b="0"/>
            <wp:docPr id="5" name="Picture 5" descr="http://perugini.cps.udayton.edu/teaching/courses/cps346/lecture_notes/images/rr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erugini.cps.udayton.edu/teaching/courses/cps346/lecture_notes/images/rrgant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waiting times: 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: (77-20) + (121-97) = 81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: (20-0) = 20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3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: (37-0) + (97-57) + (134-117) = 94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BF3A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4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: (57-0) + (117-77) = 97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(81+20+94+97)/4 = 73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2 (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4):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7100" cy="685800"/>
            <wp:effectExtent l="0" t="0" r="6350" b="0"/>
            <wp:docPr id="4" name="Picture 4" descr="http://perugini.cps.udayton.edu/teaching/courses/cps346/lecture_notes/images/osc8thedp194rr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erugini.cps.udayton.edu/teaching/courses/cps346/lecture_notes/images/osc8thedp194rrgant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(regenerated from [OSC8] p. 194) (regenerated from [OSCJ8] p. 204) 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(6+4+7)/3 = 5.67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(30+7+10)/3 = 15.67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3 (</w:t>
      </w:r>
      <w:r w:rsidRPr="00BF3A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177"/>
        <w:gridCol w:w="784"/>
        <w:gridCol w:w="544"/>
        <w:gridCol w:w="557"/>
        <w:gridCol w:w="691"/>
        <w:gridCol w:w="425"/>
      </w:tblGrid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BF3A68" w:rsidRPr="00BF3A68" w:rsidTr="00BF3A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A68" w:rsidRPr="00BF3A68" w:rsidRDefault="00BF3A68" w:rsidP="00BF3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</w:tr>
    </w:tbl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Gantt chart: </w:t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37100" cy="685800"/>
            <wp:effectExtent l="0" t="0" r="6350" b="0"/>
            <wp:docPr id="3" name="Picture 3" descr="http://perugini.cps.udayton.edu/teaching/courses/cps346/lecture_notes/images/osc8thedp214rr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erugini.cps.udayton.edu/teaching/courses/cps346/lecture_notes/images/osc8thedp214rrgant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time: (0+32+20+23+40)/5 = 23</w:t>
      </w:r>
    </w:p>
    <w:p w:rsidR="00BF3A68" w:rsidRPr="00BF3A68" w:rsidRDefault="00BF3A68" w:rsidP="00BF3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A6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turnaround time: (10+39+42+49+61)/5 = 35.2</w:t>
      </w:r>
    </w:p>
    <w:p w:rsidR="00BF3A68" w:rsidRPr="00BF3A68" w:rsidRDefault="00BF3A68" w:rsidP="00BF3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1" w:name="multilevel"/>
      <w:r w:rsidRPr="00BF3A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rect id="_x0000_i1038" style="width:180.5pt;height:1.5pt" o:hrpct="400" o:hrstd="t" o:hr="t" fillcolor="#a0a0a0" stroked="f"/>
        </w:pict>
      </w:r>
    </w:p>
    <w:bookmarkEnd w:id="1"/>
    <w:p w:rsidR="000236EC" w:rsidRPr="007F071E" w:rsidRDefault="000236EC" w:rsidP="00BF3A68">
      <w:pPr>
        <w:spacing w:after="240"/>
        <w:jc w:val="both"/>
        <w:rPr>
          <w:rFonts w:ascii="Times New Roman" w:hAnsi="Times New Roman" w:cs="Times New Roman"/>
        </w:rPr>
      </w:pPr>
    </w:p>
    <w:sectPr w:rsidR="000236EC" w:rsidRPr="007F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D9C"/>
    <w:multiLevelType w:val="multilevel"/>
    <w:tmpl w:val="3B1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C0894"/>
    <w:multiLevelType w:val="multilevel"/>
    <w:tmpl w:val="ABA2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84AC6"/>
    <w:multiLevelType w:val="multilevel"/>
    <w:tmpl w:val="813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A0D82"/>
    <w:multiLevelType w:val="multilevel"/>
    <w:tmpl w:val="E13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54B71"/>
    <w:multiLevelType w:val="multilevel"/>
    <w:tmpl w:val="DC28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03784F"/>
    <w:multiLevelType w:val="multilevel"/>
    <w:tmpl w:val="7E44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D33A6"/>
    <w:multiLevelType w:val="hybridMultilevel"/>
    <w:tmpl w:val="B8DC54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C4"/>
    <w:rsid w:val="000236EC"/>
    <w:rsid w:val="00032ADC"/>
    <w:rsid w:val="000935BA"/>
    <w:rsid w:val="000D0FCE"/>
    <w:rsid w:val="0013745A"/>
    <w:rsid w:val="00243AC7"/>
    <w:rsid w:val="00251C48"/>
    <w:rsid w:val="00314BC4"/>
    <w:rsid w:val="003E0F23"/>
    <w:rsid w:val="004D6CE3"/>
    <w:rsid w:val="005C5463"/>
    <w:rsid w:val="00637FAC"/>
    <w:rsid w:val="006A4425"/>
    <w:rsid w:val="006F38CB"/>
    <w:rsid w:val="007F071E"/>
    <w:rsid w:val="007F64F2"/>
    <w:rsid w:val="00842634"/>
    <w:rsid w:val="00953D09"/>
    <w:rsid w:val="00A13554"/>
    <w:rsid w:val="00B06580"/>
    <w:rsid w:val="00B17F88"/>
    <w:rsid w:val="00B33516"/>
    <w:rsid w:val="00BC267F"/>
    <w:rsid w:val="00BF3A68"/>
    <w:rsid w:val="00DB03AC"/>
    <w:rsid w:val="00DC68DD"/>
    <w:rsid w:val="00DE47F3"/>
    <w:rsid w:val="00DE5606"/>
    <w:rsid w:val="00E36468"/>
    <w:rsid w:val="00EF5201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F6C9-6497-4DDE-AA36-15B31DA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4BC4"/>
    <w:rPr>
      <w:b/>
      <w:bCs/>
    </w:rPr>
  </w:style>
  <w:style w:type="paragraph" w:styleId="ListParagraph">
    <w:name w:val="List Paragraph"/>
    <w:basedOn w:val="Normal"/>
    <w:uiPriority w:val="34"/>
    <w:qFormat/>
    <w:rsid w:val="004D6C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A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BF3A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i2.wp.com/www.edugrabs.com/wp-content/uploads/2015/07/gantt-1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1.wp.com/www.edugrabs.com/wp-content/uploads/2015/07/RR1.png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Singal</dc:creator>
  <cp:keywords/>
  <dc:description/>
  <cp:lastModifiedBy>Prerna Singal</cp:lastModifiedBy>
  <cp:revision>28</cp:revision>
  <dcterms:created xsi:type="dcterms:W3CDTF">2018-02-07T06:08:00Z</dcterms:created>
  <dcterms:modified xsi:type="dcterms:W3CDTF">2018-03-05T17:10:00Z</dcterms:modified>
</cp:coreProperties>
</file>