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31" w:rsidRPr="009C5F4F" w:rsidRDefault="003E4031" w:rsidP="00886FDA">
      <w:pPr>
        <w:jc w:val="both"/>
        <w:rPr>
          <w:rFonts w:asciiTheme="majorHAnsi" w:hAnsiTheme="majorHAnsi" w:cstheme="majorHAnsi"/>
          <w:b/>
          <w:smallCaps/>
          <w:sz w:val="36"/>
          <w:szCs w:val="36"/>
        </w:rPr>
      </w:pPr>
    </w:p>
    <w:p w:rsidR="00986E2F" w:rsidRPr="009C5F4F" w:rsidRDefault="00986E2F" w:rsidP="00886FDA">
      <w:pPr>
        <w:jc w:val="both"/>
        <w:rPr>
          <w:rFonts w:asciiTheme="majorHAnsi" w:hAnsiTheme="majorHAnsi" w:cstheme="majorHAnsi"/>
          <w:b/>
          <w:smallCaps/>
          <w:sz w:val="36"/>
          <w:szCs w:val="36"/>
        </w:rPr>
      </w:pPr>
    </w:p>
    <w:p w:rsidR="00986E2F" w:rsidRPr="009C5F4F" w:rsidRDefault="00986E2F" w:rsidP="00886FDA">
      <w:pPr>
        <w:jc w:val="both"/>
        <w:rPr>
          <w:rFonts w:asciiTheme="majorHAnsi" w:hAnsiTheme="majorHAnsi" w:cstheme="majorHAnsi"/>
          <w:b/>
          <w:smallCaps/>
          <w:sz w:val="36"/>
          <w:szCs w:val="36"/>
        </w:rPr>
      </w:pPr>
    </w:p>
    <w:p w:rsidR="00986E2F" w:rsidRPr="009C5F4F" w:rsidRDefault="00986E2F" w:rsidP="00886FDA">
      <w:pPr>
        <w:jc w:val="both"/>
        <w:rPr>
          <w:rFonts w:asciiTheme="majorHAnsi" w:hAnsiTheme="majorHAnsi" w:cstheme="majorHAnsi"/>
          <w:b/>
          <w:smallCaps/>
          <w:sz w:val="36"/>
          <w:szCs w:val="36"/>
        </w:rPr>
      </w:pPr>
    </w:p>
    <w:p w:rsidR="003E4031" w:rsidRPr="009C5F4F" w:rsidRDefault="003E4031" w:rsidP="00886FDA">
      <w:pPr>
        <w:jc w:val="both"/>
        <w:rPr>
          <w:rFonts w:asciiTheme="majorHAnsi" w:hAnsiTheme="majorHAnsi" w:cstheme="majorHAnsi"/>
          <w:b/>
          <w:smallCaps/>
          <w:sz w:val="36"/>
          <w:szCs w:val="36"/>
        </w:rPr>
      </w:pPr>
    </w:p>
    <w:p w:rsidR="003E4031" w:rsidRPr="00EF38CC" w:rsidRDefault="003E4031" w:rsidP="00886FDA">
      <w:pPr>
        <w:pStyle w:val="Title"/>
        <w:jc w:val="both"/>
        <w:rPr>
          <w:color w:val="1F4E79" w:themeColor="accent1" w:themeShade="80"/>
        </w:rPr>
      </w:pPr>
      <w:r w:rsidRPr="00EF38CC">
        <w:rPr>
          <w:color w:val="1F4E79" w:themeColor="accent1" w:themeShade="80"/>
        </w:rPr>
        <w:t>Business Case</w:t>
      </w:r>
    </w:p>
    <w:p w:rsidR="003E4031" w:rsidRPr="00EF38CC" w:rsidRDefault="00A63542" w:rsidP="00886FDA">
      <w:pPr>
        <w:pStyle w:val="Title"/>
        <w:jc w:val="both"/>
        <w:rPr>
          <w:color w:val="2E74B5" w:themeColor="accent1" w:themeShade="BF"/>
          <w:sz w:val="28"/>
          <w:szCs w:val="28"/>
        </w:rPr>
      </w:pPr>
      <w:r w:rsidRPr="00EF38CC">
        <w:rPr>
          <w:color w:val="2E74B5" w:themeColor="accent1" w:themeShade="BF"/>
          <w:sz w:val="28"/>
          <w:szCs w:val="28"/>
        </w:rPr>
        <w:t>Automation of RSO Binder</w:t>
      </w:r>
    </w:p>
    <w:p w:rsidR="003E4031" w:rsidRPr="009C5F4F" w:rsidRDefault="003E4031" w:rsidP="00886FDA">
      <w:pPr>
        <w:jc w:val="both"/>
        <w:rPr>
          <w:rFonts w:asciiTheme="majorHAnsi" w:hAnsiTheme="majorHAnsi" w:cstheme="majorHAnsi"/>
          <w:b/>
          <w:smallCaps/>
          <w:sz w:val="28"/>
          <w:szCs w:val="28"/>
        </w:rPr>
      </w:pPr>
    </w:p>
    <w:p w:rsidR="003E4031" w:rsidRPr="009C5F4F" w:rsidRDefault="003E4031" w:rsidP="00886FDA">
      <w:pPr>
        <w:jc w:val="both"/>
        <w:rPr>
          <w:rFonts w:asciiTheme="majorHAnsi" w:hAnsiTheme="majorHAnsi" w:cstheme="majorHAnsi"/>
          <w:b/>
          <w:smallCaps/>
          <w:sz w:val="28"/>
          <w:szCs w:val="28"/>
        </w:rPr>
      </w:pPr>
    </w:p>
    <w:p w:rsidR="003E4031" w:rsidRPr="009C5F4F" w:rsidRDefault="003E4031" w:rsidP="00886FDA">
      <w:pPr>
        <w:jc w:val="both"/>
        <w:rPr>
          <w:rFonts w:asciiTheme="majorHAnsi" w:hAnsiTheme="majorHAnsi" w:cstheme="majorHAnsi"/>
          <w:b/>
          <w:smallCaps/>
          <w:sz w:val="28"/>
          <w:szCs w:val="28"/>
        </w:rPr>
      </w:pPr>
    </w:p>
    <w:p w:rsidR="003E4031" w:rsidRPr="009C5F4F" w:rsidRDefault="003E4031" w:rsidP="00886FDA">
      <w:pPr>
        <w:jc w:val="both"/>
        <w:rPr>
          <w:rFonts w:asciiTheme="majorHAnsi" w:hAnsiTheme="majorHAnsi" w:cstheme="majorHAnsi"/>
          <w:b/>
          <w:smallCaps/>
          <w:sz w:val="28"/>
          <w:szCs w:val="28"/>
        </w:rPr>
      </w:pPr>
    </w:p>
    <w:p w:rsidR="003E4031" w:rsidRPr="00EF38CC" w:rsidRDefault="00A63542" w:rsidP="00886FDA">
      <w:pPr>
        <w:jc w:val="both"/>
        <w:rPr>
          <w:rFonts w:asciiTheme="majorHAnsi" w:hAnsiTheme="majorHAnsi" w:cstheme="majorHAnsi"/>
          <w:b/>
          <w:smallCaps/>
          <w:color w:val="C00000"/>
          <w:sz w:val="28"/>
          <w:szCs w:val="28"/>
        </w:rPr>
      </w:pPr>
      <w:r w:rsidRPr="00EF38CC">
        <w:rPr>
          <w:rFonts w:asciiTheme="majorHAnsi" w:hAnsiTheme="majorHAnsi" w:cstheme="majorHAnsi"/>
          <w:b/>
          <w:smallCaps/>
          <w:color w:val="C00000"/>
          <w:sz w:val="28"/>
          <w:szCs w:val="28"/>
        </w:rPr>
        <w:t xml:space="preserve">Northeastern </w:t>
      </w:r>
      <w:r w:rsidRPr="00EF38CC">
        <w:rPr>
          <w:rFonts w:asciiTheme="majorHAnsi" w:hAnsiTheme="majorHAnsi" w:cstheme="majorHAnsi"/>
          <w:b/>
          <w:smallCaps/>
          <w:sz w:val="28"/>
          <w:szCs w:val="28"/>
        </w:rPr>
        <w:t>University</w:t>
      </w:r>
    </w:p>
    <w:p w:rsidR="003E4031" w:rsidRPr="00EF38CC" w:rsidRDefault="00A63542" w:rsidP="00886FDA">
      <w:pPr>
        <w:jc w:val="both"/>
        <w:rPr>
          <w:rFonts w:asciiTheme="majorHAnsi" w:hAnsiTheme="majorHAnsi" w:cstheme="majorHAnsi"/>
          <w:b/>
          <w:smallCaps/>
          <w:color w:val="C00000"/>
          <w:sz w:val="28"/>
          <w:szCs w:val="28"/>
        </w:rPr>
      </w:pPr>
      <w:r w:rsidRPr="00EF38CC">
        <w:rPr>
          <w:rFonts w:asciiTheme="majorHAnsi" w:hAnsiTheme="majorHAnsi" w:cstheme="majorHAnsi"/>
          <w:b/>
          <w:smallCaps/>
          <w:color w:val="C00000"/>
          <w:sz w:val="28"/>
          <w:szCs w:val="28"/>
        </w:rPr>
        <w:t xml:space="preserve">Boston, </w:t>
      </w:r>
      <w:r w:rsidRPr="00EF38CC">
        <w:rPr>
          <w:rFonts w:asciiTheme="majorHAnsi" w:hAnsiTheme="majorHAnsi" w:cstheme="majorHAnsi"/>
          <w:b/>
          <w:smallCaps/>
          <w:sz w:val="28"/>
          <w:szCs w:val="28"/>
        </w:rPr>
        <w:t>MA</w:t>
      </w:r>
      <w:r w:rsidRPr="00EF38CC">
        <w:rPr>
          <w:rFonts w:asciiTheme="majorHAnsi" w:hAnsiTheme="majorHAnsi" w:cstheme="majorHAnsi"/>
          <w:b/>
          <w:smallCaps/>
          <w:color w:val="C00000"/>
          <w:sz w:val="28"/>
          <w:szCs w:val="28"/>
        </w:rPr>
        <w:t xml:space="preserve"> - 02115</w:t>
      </w:r>
    </w:p>
    <w:p w:rsidR="003E4031" w:rsidRPr="009C5F4F" w:rsidRDefault="003E4031" w:rsidP="00886FDA">
      <w:pPr>
        <w:jc w:val="both"/>
        <w:rPr>
          <w:rFonts w:asciiTheme="majorHAnsi" w:hAnsiTheme="majorHAnsi" w:cstheme="majorHAnsi"/>
          <w:sz w:val="24"/>
        </w:rPr>
        <w:sectPr w:rsidR="003E4031" w:rsidRPr="009C5F4F" w:rsidSect="00181097">
          <w:headerReference w:type="default" r:id="rId8"/>
          <w:footerReference w:type="even" r:id="rId9"/>
          <w:footerReference w:type="default" r:id="rId10"/>
          <w:pgSz w:w="12240" w:h="15840" w:code="1"/>
          <w:pgMar w:top="1440" w:right="1440" w:bottom="1440" w:left="1440" w:header="720" w:footer="720" w:gutter="0"/>
          <w:cols w:space="720"/>
          <w:titlePg/>
        </w:sectPr>
      </w:pPr>
    </w:p>
    <w:p w:rsidR="003E4031" w:rsidRPr="009C5F4F" w:rsidRDefault="003E4031" w:rsidP="00886FDA">
      <w:pPr>
        <w:jc w:val="both"/>
        <w:rPr>
          <w:rFonts w:asciiTheme="majorHAnsi" w:hAnsiTheme="majorHAnsi" w:cstheme="majorHAnsi"/>
          <w:sz w:val="24"/>
        </w:rPr>
      </w:pPr>
    </w:p>
    <w:sdt>
      <w:sdtPr>
        <w:rPr>
          <w:caps w:val="0"/>
          <w:color w:val="auto"/>
          <w:spacing w:val="0"/>
          <w:sz w:val="20"/>
          <w:szCs w:val="20"/>
        </w:rPr>
        <w:id w:val="-729075367"/>
        <w:docPartObj>
          <w:docPartGallery w:val="Table of Contents"/>
          <w:docPartUnique/>
        </w:docPartObj>
      </w:sdtPr>
      <w:sdtEndPr>
        <w:rPr>
          <w:b/>
          <w:bCs/>
          <w:noProof/>
        </w:rPr>
      </w:sdtEndPr>
      <w:sdtContent>
        <w:p w:rsidR="00EF38CC" w:rsidRDefault="00EF38CC" w:rsidP="00886FDA">
          <w:pPr>
            <w:pStyle w:val="TOCHeading"/>
            <w:jc w:val="both"/>
          </w:pPr>
          <w:r>
            <w:t>Contents</w:t>
          </w:r>
        </w:p>
        <w:p w:rsidR="00317693" w:rsidRDefault="00A24A3C">
          <w:pPr>
            <w:pStyle w:val="TOC1"/>
            <w:tabs>
              <w:tab w:val="left" w:pos="440"/>
              <w:tab w:val="right" w:leader="dot" w:pos="9350"/>
            </w:tabs>
            <w:rPr>
              <w:noProof/>
              <w:sz w:val="22"/>
              <w:szCs w:val="22"/>
            </w:rPr>
          </w:pPr>
          <w:r w:rsidRPr="00A24A3C">
            <w:rPr>
              <w:sz w:val="28"/>
              <w:szCs w:val="28"/>
            </w:rPr>
            <w:fldChar w:fldCharType="begin"/>
          </w:r>
          <w:r w:rsidR="00EF38CC" w:rsidRPr="002C690C">
            <w:rPr>
              <w:sz w:val="28"/>
              <w:szCs w:val="28"/>
            </w:rPr>
            <w:instrText xml:space="preserve"> TOC \o "1-3" \h \z \u </w:instrText>
          </w:r>
          <w:r w:rsidRPr="00A24A3C">
            <w:rPr>
              <w:sz w:val="28"/>
              <w:szCs w:val="28"/>
            </w:rPr>
            <w:fldChar w:fldCharType="separate"/>
          </w:r>
          <w:hyperlink w:anchor="_Toc464527299" w:history="1">
            <w:r w:rsidR="00317693" w:rsidRPr="00897511">
              <w:rPr>
                <w:rStyle w:val="Hyperlink"/>
                <w:rFonts w:asciiTheme="majorHAnsi" w:hAnsiTheme="majorHAnsi" w:cstheme="majorHAnsi"/>
                <w:noProof/>
              </w:rPr>
              <w:t>1.</w:t>
            </w:r>
            <w:r w:rsidR="00317693">
              <w:rPr>
                <w:noProof/>
                <w:sz w:val="22"/>
                <w:szCs w:val="22"/>
              </w:rPr>
              <w:tab/>
            </w:r>
            <w:r w:rsidR="00317693" w:rsidRPr="00897511">
              <w:rPr>
                <w:rStyle w:val="Hyperlink"/>
                <w:rFonts w:asciiTheme="majorHAnsi" w:hAnsiTheme="majorHAnsi" w:cstheme="majorHAnsi"/>
                <w:noProof/>
              </w:rPr>
              <w:t>Executive Summary</w:t>
            </w:r>
            <w:r w:rsidR="00317693">
              <w:rPr>
                <w:noProof/>
                <w:webHidden/>
              </w:rPr>
              <w:tab/>
            </w:r>
            <w:r>
              <w:rPr>
                <w:noProof/>
                <w:webHidden/>
              </w:rPr>
              <w:fldChar w:fldCharType="begin"/>
            </w:r>
            <w:r w:rsidR="00317693">
              <w:rPr>
                <w:noProof/>
                <w:webHidden/>
              </w:rPr>
              <w:instrText xml:space="preserve"> PAGEREF _Toc464527299 \h </w:instrText>
            </w:r>
            <w:r>
              <w:rPr>
                <w:noProof/>
                <w:webHidden/>
              </w:rPr>
            </w:r>
            <w:r>
              <w:rPr>
                <w:noProof/>
                <w:webHidden/>
              </w:rPr>
              <w:fldChar w:fldCharType="separate"/>
            </w:r>
            <w:r w:rsidR="00317693">
              <w:rPr>
                <w:noProof/>
                <w:webHidden/>
              </w:rPr>
              <w:t>2</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0" w:history="1">
            <w:r w:rsidR="00317693" w:rsidRPr="00897511">
              <w:rPr>
                <w:rStyle w:val="Hyperlink"/>
                <w:rFonts w:asciiTheme="majorHAnsi" w:hAnsiTheme="majorHAnsi" w:cstheme="majorHAnsi"/>
                <w:noProof/>
              </w:rPr>
              <w:t>1.1.</w:t>
            </w:r>
            <w:r w:rsidR="00317693">
              <w:rPr>
                <w:noProof/>
                <w:sz w:val="22"/>
                <w:szCs w:val="22"/>
              </w:rPr>
              <w:tab/>
            </w:r>
            <w:r w:rsidR="00317693" w:rsidRPr="00897511">
              <w:rPr>
                <w:rStyle w:val="Hyperlink"/>
                <w:rFonts w:asciiTheme="majorHAnsi" w:hAnsiTheme="majorHAnsi" w:cstheme="majorHAnsi"/>
                <w:noProof/>
              </w:rPr>
              <w:t>Issue</w:t>
            </w:r>
            <w:r w:rsidR="00317693">
              <w:rPr>
                <w:noProof/>
                <w:webHidden/>
              </w:rPr>
              <w:tab/>
            </w:r>
            <w:r>
              <w:rPr>
                <w:noProof/>
                <w:webHidden/>
              </w:rPr>
              <w:fldChar w:fldCharType="begin"/>
            </w:r>
            <w:r w:rsidR="00317693">
              <w:rPr>
                <w:noProof/>
                <w:webHidden/>
              </w:rPr>
              <w:instrText xml:space="preserve"> PAGEREF _Toc464527300 \h </w:instrText>
            </w:r>
            <w:r>
              <w:rPr>
                <w:noProof/>
                <w:webHidden/>
              </w:rPr>
            </w:r>
            <w:r>
              <w:rPr>
                <w:noProof/>
                <w:webHidden/>
              </w:rPr>
              <w:fldChar w:fldCharType="separate"/>
            </w:r>
            <w:r w:rsidR="00317693">
              <w:rPr>
                <w:noProof/>
                <w:webHidden/>
              </w:rPr>
              <w:t>2</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1" w:history="1">
            <w:r w:rsidR="00317693" w:rsidRPr="00897511">
              <w:rPr>
                <w:rStyle w:val="Hyperlink"/>
                <w:rFonts w:asciiTheme="majorHAnsi" w:hAnsiTheme="majorHAnsi" w:cstheme="majorHAnsi"/>
                <w:noProof/>
              </w:rPr>
              <w:t>1.2.</w:t>
            </w:r>
            <w:r w:rsidR="00317693">
              <w:rPr>
                <w:noProof/>
                <w:sz w:val="22"/>
                <w:szCs w:val="22"/>
              </w:rPr>
              <w:tab/>
            </w:r>
            <w:r w:rsidR="00317693" w:rsidRPr="00897511">
              <w:rPr>
                <w:rStyle w:val="Hyperlink"/>
                <w:rFonts w:asciiTheme="majorHAnsi" w:hAnsiTheme="majorHAnsi" w:cstheme="majorHAnsi"/>
                <w:noProof/>
              </w:rPr>
              <w:t>Anticipated Outcomes</w:t>
            </w:r>
            <w:r w:rsidR="00317693">
              <w:rPr>
                <w:noProof/>
                <w:webHidden/>
              </w:rPr>
              <w:tab/>
            </w:r>
            <w:r>
              <w:rPr>
                <w:noProof/>
                <w:webHidden/>
              </w:rPr>
              <w:fldChar w:fldCharType="begin"/>
            </w:r>
            <w:r w:rsidR="00317693">
              <w:rPr>
                <w:noProof/>
                <w:webHidden/>
              </w:rPr>
              <w:instrText xml:space="preserve"> PAGEREF _Toc464527301 \h </w:instrText>
            </w:r>
            <w:r>
              <w:rPr>
                <w:noProof/>
                <w:webHidden/>
              </w:rPr>
            </w:r>
            <w:r>
              <w:rPr>
                <w:noProof/>
                <w:webHidden/>
              </w:rPr>
              <w:fldChar w:fldCharType="separate"/>
            </w:r>
            <w:r w:rsidR="00317693">
              <w:rPr>
                <w:noProof/>
                <w:webHidden/>
              </w:rPr>
              <w:t>3</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2" w:history="1">
            <w:r w:rsidR="00317693" w:rsidRPr="00897511">
              <w:rPr>
                <w:rStyle w:val="Hyperlink"/>
                <w:rFonts w:asciiTheme="majorHAnsi" w:hAnsiTheme="majorHAnsi" w:cstheme="majorHAnsi"/>
                <w:noProof/>
              </w:rPr>
              <w:t>1.3.</w:t>
            </w:r>
            <w:r w:rsidR="00317693">
              <w:rPr>
                <w:noProof/>
                <w:sz w:val="22"/>
                <w:szCs w:val="22"/>
              </w:rPr>
              <w:tab/>
            </w:r>
            <w:r w:rsidR="00317693" w:rsidRPr="00897511">
              <w:rPr>
                <w:rStyle w:val="Hyperlink"/>
                <w:rFonts w:asciiTheme="majorHAnsi" w:hAnsiTheme="majorHAnsi" w:cstheme="majorHAnsi"/>
                <w:noProof/>
              </w:rPr>
              <w:t>Recommendation</w:t>
            </w:r>
            <w:r w:rsidR="00317693">
              <w:rPr>
                <w:noProof/>
                <w:webHidden/>
              </w:rPr>
              <w:tab/>
            </w:r>
            <w:r>
              <w:rPr>
                <w:noProof/>
                <w:webHidden/>
              </w:rPr>
              <w:fldChar w:fldCharType="begin"/>
            </w:r>
            <w:r w:rsidR="00317693">
              <w:rPr>
                <w:noProof/>
                <w:webHidden/>
              </w:rPr>
              <w:instrText xml:space="preserve"> PAGEREF _Toc464527302 \h </w:instrText>
            </w:r>
            <w:r>
              <w:rPr>
                <w:noProof/>
                <w:webHidden/>
              </w:rPr>
            </w:r>
            <w:r>
              <w:rPr>
                <w:noProof/>
                <w:webHidden/>
              </w:rPr>
              <w:fldChar w:fldCharType="separate"/>
            </w:r>
            <w:r w:rsidR="00317693">
              <w:rPr>
                <w:noProof/>
                <w:webHidden/>
              </w:rPr>
              <w:t>3</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3" w:history="1">
            <w:r w:rsidR="00317693" w:rsidRPr="00897511">
              <w:rPr>
                <w:rStyle w:val="Hyperlink"/>
                <w:rFonts w:asciiTheme="majorHAnsi" w:hAnsiTheme="majorHAnsi" w:cstheme="majorHAnsi"/>
                <w:noProof/>
              </w:rPr>
              <w:t>1.4.</w:t>
            </w:r>
            <w:r w:rsidR="00317693">
              <w:rPr>
                <w:noProof/>
                <w:sz w:val="22"/>
                <w:szCs w:val="22"/>
              </w:rPr>
              <w:tab/>
            </w:r>
            <w:r w:rsidR="00317693" w:rsidRPr="00897511">
              <w:rPr>
                <w:rStyle w:val="Hyperlink"/>
                <w:rFonts w:asciiTheme="majorHAnsi" w:hAnsiTheme="majorHAnsi" w:cstheme="majorHAnsi"/>
                <w:noProof/>
              </w:rPr>
              <w:t>Justification</w:t>
            </w:r>
            <w:r w:rsidR="00317693">
              <w:rPr>
                <w:noProof/>
                <w:webHidden/>
              </w:rPr>
              <w:tab/>
            </w:r>
            <w:r>
              <w:rPr>
                <w:noProof/>
                <w:webHidden/>
              </w:rPr>
              <w:fldChar w:fldCharType="begin"/>
            </w:r>
            <w:r w:rsidR="00317693">
              <w:rPr>
                <w:noProof/>
                <w:webHidden/>
              </w:rPr>
              <w:instrText xml:space="preserve"> PAGEREF _Toc464527303 \h </w:instrText>
            </w:r>
            <w:r>
              <w:rPr>
                <w:noProof/>
                <w:webHidden/>
              </w:rPr>
            </w:r>
            <w:r>
              <w:rPr>
                <w:noProof/>
                <w:webHidden/>
              </w:rPr>
              <w:fldChar w:fldCharType="separate"/>
            </w:r>
            <w:r w:rsidR="00317693">
              <w:rPr>
                <w:noProof/>
                <w:webHidden/>
              </w:rPr>
              <w:t>3</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04" w:history="1">
            <w:r w:rsidR="00317693" w:rsidRPr="00897511">
              <w:rPr>
                <w:rStyle w:val="Hyperlink"/>
                <w:rFonts w:asciiTheme="majorHAnsi" w:hAnsiTheme="majorHAnsi" w:cstheme="majorHAnsi"/>
                <w:noProof/>
              </w:rPr>
              <w:t>2.</w:t>
            </w:r>
            <w:r w:rsidR="00317693">
              <w:rPr>
                <w:noProof/>
                <w:sz w:val="22"/>
                <w:szCs w:val="22"/>
              </w:rPr>
              <w:tab/>
            </w:r>
            <w:r w:rsidR="00317693" w:rsidRPr="00897511">
              <w:rPr>
                <w:rStyle w:val="Hyperlink"/>
                <w:rFonts w:asciiTheme="majorHAnsi" w:hAnsiTheme="majorHAnsi" w:cstheme="majorHAnsi"/>
                <w:noProof/>
              </w:rPr>
              <w:t>Business Case Analysis Team</w:t>
            </w:r>
            <w:r w:rsidR="00317693">
              <w:rPr>
                <w:noProof/>
                <w:webHidden/>
              </w:rPr>
              <w:tab/>
            </w:r>
            <w:r>
              <w:rPr>
                <w:noProof/>
                <w:webHidden/>
              </w:rPr>
              <w:fldChar w:fldCharType="begin"/>
            </w:r>
            <w:r w:rsidR="00317693">
              <w:rPr>
                <w:noProof/>
                <w:webHidden/>
              </w:rPr>
              <w:instrText xml:space="preserve"> PAGEREF _Toc464527304 \h </w:instrText>
            </w:r>
            <w:r>
              <w:rPr>
                <w:noProof/>
                <w:webHidden/>
              </w:rPr>
            </w:r>
            <w:r>
              <w:rPr>
                <w:noProof/>
                <w:webHidden/>
              </w:rPr>
              <w:fldChar w:fldCharType="separate"/>
            </w:r>
            <w:r w:rsidR="00317693">
              <w:rPr>
                <w:noProof/>
                <w:webHidden/>
              </w:rPr>
              <w:t>4</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05" w:history="1">
            <w:r w:rsidR="00317693" w:rsidRPr="00897511">
              <w:rPr>
                <w:rStyle w:val="Hyperlink"/>
                <w:rFonts w:asciiTheme="majorHAnsi" w:hAnsiTheme="majorHAnsi" w:cstheme="majorHAnsi"/>
                <w:noProof/>
              </w:rPr>
              <w:t>3.</w:t>
            </w:r>
            <w:r w:rsidR="00317693">
              <w:rPr>
                <w:noProof/>
                <w:sz w:val="22"/>
                <w:szCs w:val="22"/>
              </w:rPr>
              <w:tab/>
            </w:r>
            <w:r w:rsidR="00317693" w:rsidRPr="00897511">
              <w:rPr>
                <w:rStyle w:val="Hyperlink"/>
                <w:rFonts w:asciiTheme="majorHAnsi" w:hAnsiTheme="majorHAnsi" w:cstheme="majorHAnsi"/>
                <w:noProof/>
              </w:rPr>
              <w:t>Problem Definition</w:t>
            </w:r>
            <w:r w:rsidR="00317693">
              <w:rPr>
                <w:noProof/>
                <w:webHidden/>
              </w:rPr>
              <w:tab/>
            </w:r>
            <w:r>
              <w:rPr>
                <w:noProof/>
                <w:webHidden/>
              </w:rPr>
              <w:fldChar w:fldCharType="begin"/>
            </w:r>
            <w:r w:rsidR="00317693">
              <w:rPr>
                <w:noProof/>
                <w:webHidden/>
              </w:rPr>
              <w:instrText xml:space="preserve"> PAGEREF _Toc464527305 \h </w:instrText>
            </w:r>
            <w:r>
              <w:rPr>
                <w:noProof/>
                <w:webHidden/>
              </w:rPr>
            </w:r>
            <w:r>
              <w:rPr>
                <w:noProof/>
                <w:webHidden/>
              </w:rPr>
              <w:fldChar w:fldCharType="separate"/>
            </w:r>
            <w:r w:rsidR="00317693">
              <w:rPr>
                <w:noProof/>
                <w:webHidden/>
              </w:rPr>
              <w:t>4</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6" w:history="1">
            <w:r w:rsidR="00317693" w:rsidRPr="00897511">
              <w:rPr>
                <w:rStyle w:val="Hyperlink"/>
                <w:rFonts w:asciiTheme="majorHAnsi" w:hAnsiTheme="majorHAnsi" w:cstheme="majorHAnsi"/>
                <w:noProof/>
              </w:rPr>
              <w:t>3.1.</w:t>
            </w:r>
            <w:r w:rsidR="00317693">
              <w:rPr>
                <w:noProof/>
                <w:sz w:val="22"/>
                <w:szCs w:val="22"/>
              </w:rPr>
              <w:tab/>
            </w:r>
            <w:r w:rsidR="00317693" w:rsidRPr="00897511">
              <w:rPr>
                <w:rStyle w:val="Hyperlink"/>
                <w:rFonts w:asciiTheme="majorHAnsi" w:hAnsiTheme="majorHAnsi" w:cstheme="majorHAnsi"/>
                <w:noProof/>
              </w:rPr>
              <w:t>Problem Statement</w:t>
            </w:r>
            <w:r w:rsidR="00317693">
              <w:rPr>
                <w:noProof/>
                <w:webHidden/>
              </w:rPr>
              <w:tab/>
            </w:r>
            <w:r>
              <w:rPr>
                <w:noProof/>
                <w:webHidden/>
              </w:rPr>
              <w:fldChar w:fldCharType="begin"/>
            </w:r>
            <w:r w:rsidR="00317693">
              <w:rPr>
                <w:noProof/>
                <w:webHidden/>
              </w:rPr>
              <w:instrText xml:space="preserve"> PAGEREF _Toc464527306 \h </w:instrText>
            </w:r>
            <w:r>
              <w:rPr>
                <w:noProof/>
                <w:webHidden/>
              </w:rPr>
            </w:r>
            <w:r>
              <w:rPr>
                <w:noProof/>
                <w:webHidden/>
              </w:rPr>
              <w:fldChar w:fldCharType="separate"/>
            </w:r>
            <w:r w:rsidR="00317693">
              <w:rPr>
                <w:noProof/>
                <w:webHidden/>
              </w:rPr>
              <w:t>4</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7" w:history="1">
            <w:r w:rsidR="00317693" w:rsidRPr="00897511">
              <w:rPr>
                <w:rStyle w:val="Hyperlink"/>
                <w:rFonts w:asciiTheme="majorHAnsi" w:hAnsiTheme="majorHAnsi" w:cstheme="majorHAnsi"/>
                <w:noProof/>
              </w:rPr>
              <w:t>3.2.</w:t>
            </w:r>
            <w:r w:rsidR="00317693">
              <w:rPr>
                <w:noProof/>
                <w:sz w:val="22"/>
                <w:szCs w:val="22"/>
              </w:rPr>
              <w:tab/>
            </w:r>
            <w:r w:rsidR="00317693" w:rsidRPr="00897511">
              <w:rPr>
                <w:rStyle w:val="Hyperlink"/>
                <w:rFonts w:asciiTheme="majorHAnsi" w:hAnsiTheme="majorHAnsi" w:cstheme="majorHAnsi"/>
                <w:noProof/>
              </w:rPr>
              <w:t>Organizational Impact</w:t>
            </w:r>
            <w:r w:rsidR="00317693">
              <w:rPr>
                <w:noProof/>
                <w:webHidden/>
              </w:rPr>
              <w:tab/>
            </w:r>
            <w:r>
              <w:rPr>
                <w:noProof/>
                <w:webHidden/>
              </w:rPr>
              <w:fldChar w:fldCharType="begin"/>
            </w:r>
            <w:r w:rsidR="00317693">
              <w:rPr>
                <w:noProof/>
                <w:webHidden/>
              </w:rPr>
              <w:instrText xml:space="preserve"> PAGEREF _Toc464527307 \h </w:instrText>
            </w:r>
            <w:r>
              <w:rPr>
                <w:noProof/>
                <w:webHidden/>
              </w:rPr>
            </w:r>
            <w:r>
              <w:rPr>
                <w:noProof/>
                <w:webHidden/>
              </w:rPr>
              <w:fldChar w:fldCharType="separate"/>
            </w:r>
            <w:r w:rsidR="00317693">
              <w:rPr>
                <w:noProof/>
                <w:webHidden/>
              </w:rPr>
              <w:t>5</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08" w:history="1">
            <w:r w:rsidR="00317693" w:rsidRPr="00897511">
              <w:rPr>
                <w:rStyle w:val="Hyperlink"/>
                <w:rFonts w:asciiTheme="majorHAnsi" w:hAnsiTheme="majorHAnsi" w:cstheme="majorHAnsi"/>
                <w:noProof/>
              </w:rPr>
              <w:t>3.3.</w:t>
            </w:r>
            <w:r w:rsidR="00317693">
              <w:rPr>
                <w:noProof/>
                <w:sz w:val="22"/>
                <w:szCs w:val="22"/>
              </w:rPr>
              <w:tab/>
            </w:r>
            <w:r w:rsidR="00317693" w:rsidRPr="00897511">
              <w:rPr>
                <w:rStyle w:val="Hyperlink"/>
                <w:rFonts w:asciiTheme="majorHAnsi" w:hAnsiTheme="majorHAnsi" w:cstheme="majorHAnsi"/>
                <w:noProof/>
              </w:rPr>
              <w:t>Technology Migration</w:t>
            </w:r>
            <w:r w:rsidR="00317693">
              <w:rPr>
                <w:noProof/>
                <w:webHidden/>
              </w:rPr>
              <w:tab/>
            </w:r>
            <w:r>
              <w:rPr>
                <w:noProof/>
                <w:webHidden/>
              </w:rPr>
              <w:fldChar w:fldCharType="begin"/>
            </w:r>
            <w:r w:rsidR="00317693">
              <w:rPr>
                <w:noProof/>
                <w:webHidden/>
              </w:rPr>
              <w:instrText xml:space="preserve"> PAGEREF _Toc464527308 \h </w:instrText>
            </w:r>
            <w:r>
              <w:rPr>
                <w:noProof/>
                <w:webHidden/>
              </w:rPr>
            </w:r>
            <w:r>
              <w:rPr>
                <w:noProof/>
                <w:webHidden/>
              </w:rPr>
              <w:fldChar w:fldCharType="separate"/>
            </w:r>
            <w:r w:rsidR="00317693">
              <w:rPr>
                <w:noProof/>
                <w:webHidden/>
              </w:rPr>
              <w:t>5</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09" w:history="1">
            <w:r w:rsidR="00317693" w:rsidRPr="00897511">
              <w:rPr>
                <w:rStyle w:val="Hyperlink"/>
                <w:rFonts w:asciiTheme="majorHAnsi" w:hAnsiTheme="majorHAnsi" w:cstheme="majorHAnsi"/>
                <w:noProof/>
              </w:rPr>
              <w:t>4.</w:t>
            </w:r>
            <w:r w:rsidR="00317693">
              <w:rPr>
                <w:noProof/>
                <w:sz w:val="22"/>
                <w:szCs w:val="22"/>
              </w:rPr>
              <w:tab/>
            </w:r>
            <w:r w:rsidR="00317693" w:rsidRPr="00897511">
              <w:rPr>
                <w:rStyle w:val="Hyperlink"/>
                <w:rFonts w:asciiTheme="majorHAnsi" w:hAnsiTheme="majorHAnsi" w:cstheme="majorHAnsi"/>
                <w:noProof/>
              </w:rPr>
              <w:t>Project Overview</w:t>
            </w:r>
            <w:r w:rsidR="00317693">
              <w:rPr>
                <w:noProof/>
                <w:webHidden/>
              </w:rPr>
              <w:tab/>
            </w:r>
            <w:r>
              <w:rPr>
                <w:noProof/>
                <w:webHidden/>
              </w:rPr>
              <w:fldChar w:fldCharType="begin"/>
            </w:r>
            <w:r w:rsidR="00317693">
              <w:rPr>
                <w:noProof/>
                <w:webHidden/>
              </w:rPr>
              <w:instrText xml:space="preserve"> PAGEREF _Toc464527309 \h </w:instrText>
            </w:r>
            <w:r>
              <w:rPr>
                <w:noProof/>
                <w:webHidden/>
              </w:rPr>
            </w:r>
            <w:r>
              <w:rPr>
                <w:noProof/>
                <w:webHidden/>
              </w:rPr>
              <w:fldChar w:fldCharType="separate"/>
            </w:r>
            <w:r w:rsidR="00317693">
              <w:rPr>
                <w:noProof/>
                <w:webHidden/>
              </w:rPr>
              <w:t>5</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10" w:history="1">
            <w:r w:rsidR="00317693" w:rsidRPr="00897511">
              <w:rPr>
                <w:rStyle w:val="Hyperlink"/>
                <w:rFonts w:asciiTheme="majorHAnsi" w:hAnsiTheme="majorHAnsi" w:cstheme="majorHAnsi"/>
                <w:noProof/>
              </w:rPr>
              <w:t>4.1.</w:t>
            </w:r>
            <w:r w:rsidR="00317693">
              <w:rPr>
                <w:noProof/>
                <w:sz w:val="22"/>
                <w:szCs w:val="22"/>
              </w:rPr>
              <w:tab/>
            </w:r>
            <w:r w:rsidR="00317693" w:rsidRPr="00897511">
              <w:rPr>
                <w:rStyle w:val="Hyperlink"/>
                <w:rFonts w:asciiTheme="majorHAnsi" w:hAnsiTheme="majorHAnsi" w:cstheme="majorHAnsi"/>
                <w:noProof/>
              </w:rPr>
              <w:t>Project Description</w:t>
            </w:r>
            <w:r w:rsidR="00317693">
              <w:rPr>
                <w:noProof/>
                <w:webHidden/>
              </w:rPr>
              <w:tab/>
            </w:r>
            <w:r>
              <w:rPr>
                <w:noProof/>
                <w:webHidden/>
              </w:rPr>
              <w:fldChar w:fldCharType="begin"/>
            </w:r>
            <w:r w:rsidR="00317693">
              <w:rPr>
                <w:noProof/>
                <w:webHidden/>
              </w:rPr>
              <w:instrText xml:space="preserve"> PAGEREF _Toc464527310 \h </w:instrText>
            </w:r>
            <w:r>
              <w:rPr>
                <w:noProof/>
                <w:webHidden/>
              </w:rPr>
            </w:r>
            <w:r>
              <w:rPr>
                <w:noProof/>
                <w:webHidden/>
              </w:rPr>
              <w:fldChar w:fldCharType="separate"/>
            </w:r>
            <w:r w:rsidR="00317693">
              <w:rPr>
                <w:noProof/>
                <w:webHidden/>
              </w:rPr>
              <w:t>5</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11" w:history="1">
            <w:r w:rsidR="00317693" w:rsidRPr="00897511">
              <w:rPr>
                <w:rStyle w:val="Hyperlink"/>
                <w:rFonts w:asciiTheme="majorHAnsi" w:hAnsiTheme="majorHAnsi" w:cstheme="majorHAnsi"/>
                <w:noProof/>
              </w:rPr>
              <w:t>4.2.</w:t>
            </w:r>
            <w:r w:rsidR="00317693">
              <w:rPr>
                <w:noProof/>
                <w:sz w:val="22"/>
                <w:szCs w:val="22"/>
              </w:rPr>
              <w:tab/>
            </w:r>
            <w:r w:rsidR="00317693" w:rsidRPr="00897511">
              <w:rPr>
                <w:rStyle w:val="Hyperlink"/>
                <w:rFonts w:asciiTheme="majorHAnsi" w:hAnsiTheme="majorHAnsi" w:cstheme="majorHAnsi"/>
                <w:noProof/>
              </w:rPr>
              <w:t>Goals and Objectives</w:t>
            </w:r>
            <w:r w:rsidR="00317693">
              <w:rPr>
                <w:noProof/>
                <w:webHidden/>
              </w:rPr>
              <w:tab/>
            </w:r>
            <w:r>
              <w:rPr>
                <w:noProof/>
                <w:webHidden/>
              </w:rPr>
              <w:fldChar w:fldCharType="begin"/>
            </w:r>
            <w:r w:rsidR="00317693">
              <w:rPr>
                <w:noProof/>
                <w:webHidden/>
              </w:rPr>
              <w:instrText xml:space="preserve"> PAGEREF _Toc464527311 \h </w:instrText>
            </w:r>
            <w:r>
              <w:rPr>
                <w:noProof/>
                <w:webHidden/>
              </w:rPr>
            </w:r>
            <w:r>
              <w:rPr>
                <w:noProof/>
                <w:webHidden/>
              </w:rPr>
              <w:fldChar w:fldCharType="separate"/>
            </w:r>
            <w:r w:rsidR="00317693">
              <w:rPr>
                <w:noProof/>
                <w:webHidden/>
              </w:rPr>
              <w:t>6</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12" w:history="1">
            <w:r w:rsidR="00317693" w:rsidRPr="00897511">
              <w:rPr>
                <w:rStyle w:val="Hyperlink"/>
                <w:rFonts w:asciiTheme="majorHAnsi" w:hAnsiTheme="majorHAnsi" w:cstheme="majorHAnsi"/>
                <w:noProof/>
              </w:rPr>
              <w:t>4.3.</w:t>
            </w:r>
            <w:r w:rsidR="00317693">
              <w:rPr>
                <w:noProof/>
                <w:sz w:val="22"/>
                <w:szCs w:val="22"/>
              </w:rPr>
              <w:tab/>
            </w:r>
            <w:r w:rsidR="00317693" w:rsidRPr="00897511">
              <w:rPr>
                <w:rStyle w:val="Hyperlink"/>
                <w:rFonts w:asciiTheme="majorHAnsi" w:hAnsiTheme="majorHAnsi" w:cstheme="majorHAnsi"/>
                <w:noProof/>
              </w:rPr>
              <w:t>Project Performance</w:t>
            </w:r>
            <w:r w:rsidR="00317693">
              <w:rPr>
                <w:noProof/>
                <w:webHidden/>
              </w:rPr>
              <w:tab/>
            </w:r>
            <w:r>
              <w:rPr>
                <w:noProof/>
                <w:webHidden/>
              </w:rPr>
              <w:fldChar w:fldCharType="begin"/>
            </w:r>
            <w:r w:rsidR="00317693">
              <w:rPr>
                <w:noProof/>
                <w:webHidden/>
              </w:rPr>
              <w:instrText xml:space="preserve"> PAGEREF _Toc464527312 \h </w:instrText>
            </w:r>
            <w:r>
              <w:rPr>
                <w:noProof/>
                <w:webHidden/>
              </w:rPr>
            </w:r>
            <w:r>
              <w:rPr>
                <w:noProof/>
                <w:webHidden/>
              </w:rPr>
              <w:fldChar w:fldCharType="separate"/>
            </w:r>
            <w:r w:rsidR="00317693">
              <w:rPr>
                <w:noProof/>
                <w:webHidden/>
              </w:rPr>
              <w:t>6</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13" w:history="1">
            <w:r w:rsidR="00317693" w:rsidRPr="00897511">
              <w:rPr>
                <w:rStyle w:val="Hyperlink"/>
                <w:rFonts w:asciiTheme="majorHAnsi" w:hAnsiTheme="majorHAnsi" w:cstheme="majorHAnsi"/>
                <w:noProof/>
              </w:rPr>
              <w:t>4.4.</w:t>
            </w:r>
            <w:r w:rsidR="00317693">
              <w:rPr>
                <w:noProof/>
                <w:sz w:val="22"/>
                <w:szCs w:val="22"/>
              </w:rPr>
              <w:tab/>
            </w:r>
            <w:r w:rsidR="00317693" w:rsidRPr="00897511">
              <w:rPr>
                <w:rStyle w:val="Hyperlink"/>
                <w:rFonts w:asciiTheme="majorHAnsi" w:hAnsiTheme="majorHAnsi" w:cstheme="majorHAnsi"/>
                <w:noProof/>
              </w:rPr>
              <w:t>Project Assumptions</w:t>
            </w:r>
            <w:r w:rsidR="00317693">
              <w:rPr>
                <w:noProof/>
                <w:webHidden/>
              </w:rPr>
              <w:tab/>
            </w:r>
            <w:r>
              <w:rPr>
                <w:noProof/>
                <w:webHidden/>
              </w:rPr>
              <w:fldChar w:fldCharType="begin"/>
            </w:r>
            <w:r w:rsidR="00317693">
              <w:rPr>
                <w:noProof/>
                <w:webHidden/>
              </w:rPr>
              <w:instrText xml:space="preserve"> PAGEREF _Toc464527313 \h </w:instrText>
            </w:r>
            <w:r>
              <w:rPr>
                <w:noProof/>
                <w:webHidden/>
              </w:rPr>
            </w:r>
            <w:r>
              <w:rPr>
                <w:noProof/>
                <w:webHidden/>
              </w:rPr>
              <w:fldChar w:fldCharType="separate"/>
            </w:r>
            <w:r w:rsidR="00317693">
              <w:rPr>
                <w:noProof/>
                <w:webHidden/>
              </w:rPr>
              <w:t>7</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14" w:history="1">
            <w:r w:rsidR="00317693" w:rsidRPr="00897511">
              <w:rPr>
                <w:rStyle w:val="Hyperlink"/>
                <w:rFonts w:asciiTheme="majorHAnsi" w:hAnsiTheme="majorHAnsi" w:cstheme="majorHAnsi"/>
                <w:noProof/>
              </w:rPr>
              <w:t>4.5.</w:t>
            </w:r>
            <w:r w:rsidR="00317693">
              <w:rPr>
                <w:noProof/>
                <w:sz w:val="22"/>
                <w:szCs w:val="22"/>
              </w:rPr>
              <w:tab/>
            </w:r>
            <w:r w:rsidR="00317693" w:rsidRPr="00897511">
              <w:rPr>
                <w:rStyle w:val="Hyperlink"/>
                <w:rFonts w:asciiTheme="majorHAnsi" w:hAnsiTheme="majorHAnsi" w:cstheme="majorHAnsi"/>
                <w:noProof/>
              </w:rPr>
              <w:t>Project Constraints</w:t>
            </w:r>
            <w:r w:rsidR="00317693">
              <w:rPr>
                <w:noProof/>
                <w:webHidden/>
              </w:rPr>
              <w:tab/>
            </w:r>
            <w:r>
              <w:rPr>
                <w:noProof/>
                <w:webHidden/>
              </w:rPr>
              <w:fldChar w:fldCharType="begin"/>
            </w:r>
            <w:r w:rsidR="00317693">
              <w:rPr>
                <w:noProof/>
                <w:webHidden/>
              </w:rPr>
              <w:instrText xml:space="preserve"> PAGEREF _Toc464527314 \h </w:instrText>
            </w:r>
            <w:r>
              <w:rPr>
                <w:noProof/>
                <w:webHidden/>
              </w:rPr>
            </w:r>
            <w:r>
              <w:rPr>
                <w:noProof/>
                <w:webHidden/>
              </w:rPr>
              <w:fldChar w:fldCharType="separate"/>
            </w:r>
            <w:r w:rsidR="00317693">
              <w:rPr>
                <w:noProof/>
                <w:webHidden/>
              </w:rPr>
              <w:t>7</w:t>
            </w:r>
            <w:r>
              <w:rPr>
                <w:noProof/>
                <w:webHidden/>
              </w:rPr>
              <w:fldChar w:fldCharType="end"/>
            </w:r>
          </w:hyperlink>
        </w:p>
        <w:p w:rsidR="00317693" w:rsidRDefault="00A24A3C">
          <w:pPr>
            <w:pStyle w:val="TOC2"/>
            <w:tabs>
              <w:tab w:val="left" w:pos="880"/>
              <w:tab w:val="right" w:leader="dot" w:pos="9350"/>
            </w:tabs>
            <w:rPr>
              <w:noProof/>
              <w:sz w:val="22"/>
              <w:szCs w:val="22"/>
            </w:rPr>
          </w:pPr>
          <w:hyperlink w:anchor="_Toc464527315" w:history="1">
            <w:r w:rsidR="00317693" w:rsidRPr="00897511">
              <w:rPr>
                <w:rStyle w:val="Hyperlink"/>
                <w:rFonts w:asciiTheme="majorHAnsi" w:hAnsiTheme="majorHAnsi" w:cstheme="majorHAnsi"/>
                <w:noProof/>
              </w:rPr>
              <w:t>4.6.</w:t>
            </w:r>
            <w:r w:rsidR="00317693">
              <w:rPr>
                <w:noProof/>
                <w:sz w:val="22"/>
                <w:szCs w:val="22"/>
              </w:rPr>
              <w:tab/>
            </w:r>
            <w:r w:rsidR="00317693" w:rsidRPr="00897511">
              <w:rPr>
                <w:rStyle w:val="Hyperlink"/>
                <w:rFonts w:asciiTheme="majorHAnsi" w:hAnsiTheme="majorHAnsi" w:cstheme="majorHAnsi"/>
                <w:noProof/>
              </w:rPr>
              <w:t>Major Project Milestones</w:t>
            </w:r>
            <w:r w:rsidR="00317693">
              <w:rPr>
                <w:noProof/>
                <w:webHidden/>
              </w:rPr>
              <w:tab/>
            </w:r>
            <w:r>
              <w:rPr>
                <w:noProof/>
                <w:webHidden/>
              </w:rPr>
              <w:fldChar w:fldCharType="begin"/>
            </w:r>
            <w:r w:rsidR="00317693">
              <w:rPr>
                <w:noProof/>
                <w:webHidden/>
              </w:rPr>
              <w:instrText xml:space="preserve"> PAGEREF _Toc464527315 \h </w:instrText>
            </w:r>
            <w:r>
              <w:rPr>
                <w:noProof/>
                <w:webHidden/>
              </w:rPr>
            </w:r>
            <w:r>
              <w:rPr>
                <w:noProof/>
                <w:webHidden/>
              </w:rPr>
              <w:fldChar w:fldCharType="separate"/>
            </w:r>
            <w:r w:rsidR="00317693">
              <w:rPr>
                <w:noProof/>
                <w:webHidden/>
              </w:rPr>
              <w:t>7</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16" w:history="1">
            <w:r w:rsidR="00317693" w:rsidRPr="00897511">
              <w:rPr>
                <w:rStyle w:val="Hyperlink"/>
                <w:rFonts w:asciiTheme="majorHAnsi" w:hAnsiTheme="majorHAnsi" w:cstheme="majorHAnsi"/>
                <w:noProof/>
              </w:rPr>
              <w:t>5.</w:t>
            </w:r>
            <w:r w:rsidR="00317693">
              <w:rPr>
                <w:noProof/>
                <w:sz w:val="22"/>
                <w:szCs w:val="22"/>
              </w:rPr>
              <w:tab/>
            </w:r>
            <w:r w:rsidR="00317693" w:rsidRPr="00897511">
              <w:rPr>
                <w:rStyle w:val="Hyperlink"/>
                <w:rFonts w:asciiTheme="majorHAnsi" w:hAnsiTheme="majorHAnsi" w:cstheme="majorHAnsi"/>
                <w:noProof/>
              </w:rPr>
              <w:t>Strategic Alignment</w:t>
            </w:r>
            <w:r w:rsidR="00317693">
              <w:rPr>
                <w:noProof/>
                <w:webHidden/>
              </w:rPr>
              <w:tab/>
            </w:r>
            <w:r>
              <w:rPr>
                <w:noProof/>
                <w:webHidden/>
              </w:rPr>
              <w:fldChar w:fldCharType="begin"/>
            </w:r>
            <w:r w:rsidR="00317693">
              <w:rPr>
                <w:noProof/>
                <w:webHidden/>
              </w:rPr>
              <w:instrText xml:space="preserve"> PAGEREF _Toc464527316 \h </w:instrText>
            </w:r>
            <w:r>
              <w:rPr>
                <w:noProof/>
                <w:webHidden/>
              </w:rPr>
            </w:r>
            <w:r>
              <w:rPr>
                <w:noProof/>
                <w:webHidden/>
              </w:rPr>
              <w:fldChar w:fldCharType="separate"/>
            </w:r>
            <w:r w:rsidR="00317693">
              <w:rPr>
                <w:noProof/>
                <w:webHidden/>
              </w:rPr>
              <w:t>8</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17" w:history="1">
            <w:r w:rsidR="00317693" w:rsidRPr="00897511">
              <w:rPr>
                <w:rStyle w:val="Hyperlink"/>
                <w:rFonts w:asciiTheme="majorHAnsi" w:hAnsiTheme="majorHAnsi" w:cstheme="majorHAnsi"/>
                <w:noProof/>
              </w:rPr>
              <w:t>6.</w:t>
            </w:r>
            <w:r w:rsidR="00317693">
              <w:rPr>
                <w:noProof/>
                <w:sz w:val="22"/>
                <w:szCs w:val="22"/>
              </w:rPr>
              <w:tab/>
            </w:r>
            <w:r w:rsidR="00317693" w:rsidRPr="00897511">
              <w:rPr>
                <w:rStyle w:val="Hyperlink"/>
                <w:rFonts w:asciiTheme="majorHAnsi" w:hAnsiTheme="majorHAnsi" w:cstheme="majorHAnsi"/>
                <w:noProof/>
              </w:rPr>
              <w:t>Cost Benefit Analysis</w:t>
            </w:r>
            <w:r w:rsidR="00317693">
              <w:rPr>
                <w:noProof/>
                <w:webHidden/>
              </w:rPr>
              <w:tab/>
            </w:r>
            <w:r>
              <w:rPr>
                <w:noProof/>
                <w:webHidden/>
              </w:rPr>
              <w:fldChar w:fldCharType="begin"/>
            </w:r>
            <w:r w:rsidR="00317693">
              <w:rPr>
                <w:noProof/>
                <w:webHidden/>
              </w:rPr>
              <w:instrText xml:space="preserve"> PAGEREF _Toc464527317 \h </w:instrText>
            </w:r>
            <w:r>
              <w:rPr>
                <w:noProof/>
                <w:webHidden/>
              </w:rPr>
            </w:r>
            <w:r>
              <w:rPr>
                <w:noProof/>
                <w:webHidden/>
              </w:rPr>
              <w:fldChar w:fldCharType="separate"/>
            </w:r>
            <w:r w:rsidR="00317693">
              <w:rPr>
                <w:noProof/>
                <w:webHidden/>
              </w:rPr>
              <w:t>9</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18" w:history="1">
            <w:r w:rsidR="00317693" w:rsidRPr="00897511">
              <w:rPr>
                <w:rStyle w:val="Hyperlink"/>
                <w:rFonts w:asciiTheme="majorHAnsi" w:hAnsiTheme="majorHAnsi" w:cstheme="majorHAnsi"/>
                <w:noProof/>
              </w:rPr>
              <w:t>7.</w:t>
            </w:r>
            <w:r w:rsidR="00317693">
              <w:rPr>
                <w:noProof/>
                <w:sz w:val="22"/>
                <w:szCs w:val="22"/>
              </w:rPr>
              <w:tab/>
            </w:r>
            <w:r w:rsidR="00317693" w:rsidRPr="00897511">
              <w:rPr>
                <w:rStyle w:val="Hyperlink"/>
                <w:rFonts w:asciiTheme="majorHAnsi" w:hAnsiTheme="majorHAnsi" w:cstheme="majorHAnsi"/>
                <w:noProof/>
              </w:rPr>
              <w:t>Alternatives Analysis</w:t>
            </w:r>
            <w:r w:rsidR="00317693">
              <w:rPr>
                <w:noProof/>
                <w:webHidden/>
              </w:rPr>
              <w:tab/>
            </w:r>
            <w:r>
              <w:rPr>
                <w:noProof/>
                <w:webHidden/>
              </w:rPr>
              <w:fldChar w:fldCharType="begin"/>
            </w:r>
            <w:r w:rsidR="00317693">
              <w:rPr>
                <w:noProof/>
                <w:webHidden/>
              </w:rPr>
              <w:instrText xml:space="preserve"> PAGEREF _Toc464527318 \h </w:instrText>
            </w:r>
            <w:r>
              <w:rPr>
                <w:noProof/>
                <w:webHidden/>
              </w:rPr>
            </w:r>
            <w:r>
              <w:rPr>
                <w:noProof/>
                <w:webHidden/>
              </w:rPr>
              <w:fldChar w:fldCharType="separate"/>
            </w:r>
            <w:r w:rsidR="00317693">
              <w:rPr>
                <w:noProof/>
                <w:webHidden/>
              </w:rPr>
              <w:t>10</w:t>
            </w:r>
            <w:r>
              <w:rPr>
                <w:noProof/>
                <w:webHidden/>
              </w:rPr>
              <w:fldChar w:fldCharType="end"/>
            </w:r>
          </w:hyperlink>
        </w:p>
        <w:p w:rsidR="00317693" w:rsidRDefault="00A24A3C">
          <w:pPr>
            <w:pStyle w:val="TOC1"/>
            <w:tabs>
              <w:tab w:val="left" w:pos="440"/>
              <w:tab w:val="right" w:leader="dot" w:pos="9350"/>
            </w:tabs>
            <w:rPr>
              <w:noProof/>
              <w:sz w:val="22"/>
              <w:szCs w:val="22"/>
            </w:rPr>
          </w:pPr>
          <w:hyperlink w:anchor="_Toc464527319" w:history="1">
            <w:r w:rsidR="00317693" w:rsidRPr="00897511">
              <w:rPr>
                <w:rStyle w:val="Hyperlink"/>
                <w:rFonts w:asciiTheme="majorHAnsi" w:hAnsiTheme="majorHAnsi" w:cstheme="majorHAnsi"/>
                <w:noProof/>
              </w:rPr>
              <w:t>8.</w:t>
            </w:r>
            <w:r w:rsidR="00317693">
              <w:rPr>
                <w:noProof/>
                <w:sz w:val="22"/>
                <w:szCs w:val="22"/>
              </w:rPr>
              <w:tab/>
            </w:r>
            <w:r w:rsidR="00317693" w:rsidRPr="00897511">
              <w:rPr>
                <w:rStyle w:val="Hyperlink"/>
                <w:rFonts w:asciiTheme="majorHAnsi" w:hAnsiTheme="majorHAnsi" w:cstheme="majorHAnsi"/>
                <w:noProof/>
              </w:rPr>
              <w:t>Approvals</w:t>
            </w:r>
            <w:r w:rsidR="00317693">
              <w:rPr>
                <w:noProof/>
                <w:webHidden/>
              </w:rPr>
              <w:tab/>
            </w:r>
            <w:r>
              <w:rPr>
                <w:noProof/>
                <w:webHidden/>
              </w:rPr>
              <w:fldChar w:fldCharType="begin"/>
            </w:r>
            <w:r w:rsidR="00317693">
              <w:rPr>
                <w:noProof/>
                <w:webHidden/>
              </w:rPr>
              <w:instrText xml:space="preserve"> PAGEREF _Toc464527319 \h </w:instrText>
            </w:r>
            <w:r>
              <w:rPr>
                <w:noProof/>
                <w:webHidden/>
              </w:rPr>
            </w:r>
            <w:r>
              <w:rPr>
                <w:noProof/>
                <w:webHidden/>
              </w:rPr>
              <w:fldChar w:fldCharType="separate"/>
            </w:r>
            <w:r w:rsidR="00317693">
              <w:rPr>
                <w:noProof/>
                <w:webHidden/>
              </w:rPr>
              <w:t>11</w:t>
            </w:r>
            <w:r>
              <w:rPr>
                <w:noProof/>
                <w:webHidden/>
              </w:rPr>
              <w:fldChar w:fldCharType="end"/>
            </w:r>
          </w:hyperlink>
        </w:p>
        <w:p w:rsidR="005F412B" w:rsidRPr="005F412B" w:rsidRDefault="00A24A3C" w:rsidP="00886FDA">
          <w:pPr>
            <w:jc w:val="both"/>
          </w:pPr>
          <w:r w:rsidRPr="002C690C">
            <w:rPr>
              <w:b/>
              <w:bCs/>
              <w:noProof/>
              <w:sz w:val="28"/>
              <w:szCs w:val="28"/>
            </w:rPr>
            <w:fldChar w:fldCharType="end"/>
          </w:r>
        </w:p>
      </w:sdtContent>
    </w:sdt>
    <w:p w:rsidR="003E4031" w:rsidRPr="009C0A28" w:rsidRDefault="003E4031" w:rsidP="009C0A28">
      <w:pPr>
        <w:pStyle w:val="Heading1"/>
        <w:numPr>
          <w:ilvl w:val="0"/>
          <w:numId w:val="5"/>
        </w:numPr>
        <w:jc w:val="both"/>
        <w:rPr>
          <w:rFonts w:asciiTheme="majorHAnsi" w:hAnsiTheme="majorHAnsi" w:cstheme="majorHAnsi"/>
          <w:smallCaps/>
          <w:sz w:val="28"/>
          <w:szCs w:val="28"/>
        </w:rPr>
      </w:pPr>
      <w:r w:rsidRPr="005F412B">
        <w:br w:type="page"/>
      </w:r>
      <w:bookmarkStart w:id="0" w:name="_Toc332112078"/>
      <w:bookmarkStart w:id="1" w:name="_Toc464527299"/>
      <w:r w:rsidRPr="00A60043">
        <w:rPr>
          <w:rFonts w:asciiTheme="majorHAnsi" w:hAnsiTheme="majorHAnsi" w:cstheme="majorHAnsi"/>
          <w:smallCaps/>
          <w:sz w:val="28"/>
          <w:szCs w:val="28"/>
        </w:rPr>
        <w:lastRenderedPageBreak/>
        <w:t>Executive Summary</w:t>
      </w:r>
      <w:bookmarkEnd w:id="0"/>
      <w:bookmarkEnd w:id="1"/>
    </w:p>
    <w:p w:rsidR="0052609C" w:rsidRPr="009C5F4F" w:rsidRDefault="0023303B" w:rsidP="009C0A28">
      <w:pPr>
        <w:ind w:left="360"/>
        <w:jc w:val="both"/>
        <w:rPr>
          <w:rFonts w:asciiTheme="majorHAnsi" w:hAnsiTheme="majorHAnsi" w:cstheme="majorHAnsi"/>
          <w:sz w:val="24"/>
        </w:rPr>
      </w:pPr>
      <w:r w:rsidRPr="009C5F4F">
        <w:rPr>
          <w:rFonts w:asciiTheme="majorHAnsi" w:hAnsiTheme="majorHAnsi" w:cstheme="majorHAnsi"/>
          <w:sz w:val="24"/>
        </w:rPr>
        <w:t xml:space="preserve">The business case outlines how the web based application will improve efficiency, enhance guest experience and ensure safety of the students residing in northeastern residential </w:t>
      </w:r>
      <w:r w:rsidR="00344873" w:rsidRPr="009C5F4F">
        <w:rPr>
          <w:rFonts w:asciiTheme="majorHAnsi" w:hAnsiTheme="majorHAnsi" w:cstheme="majorHAnsi"/>
          <w:sz w:val="24"/>
        </w:rPr>
        <w:t xml:space="preserve">buildings. </w:t>
      </w:r>
      <w:r w:rsidR="00F960AD" w:rsidRPr="009C5F4F">
        <w:rPr>
          <w:rFonts w:asciiTheme="majorHAnsi" w:hAnsiTheme="majorHAnsi" w:cstheme="majorHAnsi"/>
          <w:sz w:val="24"/>
        </w:rPr>
        <w:t>The current process includes proctors manually entering the records of all the guests by checking their identification and looking them up on the banned list.</w:t>
      </w:r>
      <w:r w:rsidR="007B0F35" w:rsidRPr="009C5F4F">
        <w:rPr>
          <w:rFonts w:asciiTheme="majorHAnsi" w:hAnsiTheme="majorHAnsi" w:cstheme="majorHAnsi"/>
          <w:sz w:val="24"/>
        </w:rPr>
        <w:t xml:space="preserve"> </w:t>
      </w:r>
      <w:r w:rsidR="006451E7" w:rsidRPr="009C5F4F">
        <w:rPr>
          <w:rFonts w:asciiTheme="majorHAnsi" w:hAnsiTheme="majorHAnsi" w:cstheme="majorHAnsi"/>
          <w:sz w:val="24"/>
        </w:rPr>
        <w:t>T</w:t>
      </w:r>
      <w:r w:rsidR="007B7358" w:rsidRPr="009C5F4F">
        <w:rPr>
          <w:rFonts w:asciiTheme="majorHAnsi" w:hAnsiTheme="majorHAnsi" w:cstheme="majorHAnsi"/>
          <w:sz w:val="24"/>
        </w:rPr>
        <w:t xml:space="preserve">his </w:t>
      </w:r>
      <w:r w:rsidR="006451E7" w:rsidRPr="009C5F4F">
        <w:rPr>
          <w:rFonts w:asciiTheme="majorHAnsi" w:hAnsiTheme="majorHAnsi" w:cstheme="majorHAnsi"/>
          <w:sz w:val="24"/>
        </w:rPr>
        <w:t>process is very time consuming and there are long queues during rush hours or special events.</w:t>
      </w:r>
      <w:r w:rsidR="00895CB2" w:rsidRPr="009C5F4F">
        <w:rPr>
          <w:rFonts w:asciiTheme="majorHAnsi" w:hAnsiTheme="majorHAnsi" w:cstheme="majorHAnsi"/>
          <w:sz w:val="24"/>
        </w:rPr>
        <w:t xml:space="preserve"> There is no database which contains the records of all the guests, but the information is scatte</w:t>
      </w:r>
      <w:r w:rsidR="00B424C6" w:rsidRPr="009C5F4F">
        <w:rPr>
          <w:rFonts w:asciiTheme="majorHAnsi" w:hAnsiTheme="majorHAnsi" w:cstheme="majorHAnsi"/>
          <w:sz w:val="24"/>
        </w:rPr>
        <w:t>red in multiple sheets of paper which leads to inconvenience when retrieving data later on.</w:t>
      </w:r>
      <w:r w:rsidR="006451E7" w:rsidRPr="009C5F4F">
        <w:rPr>
          <w:rFonts w:asciiTheme="majorHAnsi" w:hAnsiTheme="majorHAnsi" w:cstheme="majorHAnsi"/>
          <w:sz w:val="24"/>
        </w:rPr>
        <w:t xml:space="preserve"> </w:t>
      </w:r>
      <w:r w:rsidR="00BB1B4F" w:rsidRPr="009C5F4F">
        <w:rPr>
          <w:rFonts w:asciiTheme="majorHAnsi" w:hAnsiTheme="majorHAnsi" w:cstheme="majorHAnsi"/>
          <w:sz w:val="24"/>
        </w:rPr>
        <w:t xml:space="preserve">The proposed system will </w:t>
      </w:r>
      <w:r w:rsidR="003047DF" w:rsidRPr="009C5F4F">
        <w:rPr>
          <w:rFonts w:asciiTheme="majorHAnsi" w:hAnsiTheme="majorHAnsi" w:cstheme="majorHAnsi"/>
          <w:sz w:val="24"/>
        </w:rPr>
        <w:t xml:space="preserve">automate this process and provide for </w:t>
      </w:r>
      <w:r w:rsidR="00091A48" w:rsidRPr="009C5F4F">
        <w:rPr>
          <w:rFonts w:asciiTheme="majorHAnsi" w:hAnsiTheme="majorHAnsi" w:cstheme="majorHAnsi"/>
          <w:sz w:val="24"/>
        </w:rPr>
        <w:t xml:space="preserve">better database management, </w:t>
      </w:r>
      <w:r w:rsidR="00333BE6" w:rsidRPr="009C5F4F">
        <w:rPr>
          <w:rFonts w:asciiTheme="majorHAnsi" w:hAnsiTheme="majorHAnsi" w:cstheme="majorHAnsi"/>
          <w:sz w:val="24"/>
        </w:rPr>
        <w:t xml:space="preserve">reduce overhead on proctors, ensure 100% safety by eliminating manual errors, and contribute to the university’s initiative of safe student environment and global warming by </w:t>
      </w:r>
      <w:r w:rsidR="00C361B0" w:rsidRPr="009C5F4F">
        <w:rPr>
          <w:rFonts w:asciiTheme="majorHAnsi" w:hAnsiTheme="majorHAnsi" w:cstheme="majorHAnsi"/>
          <w:sz w:val="24"/>
        </w:rPr>
        <w:t>eliminating</w:t>
      </w:r>
      <w:r w:rsidR="00333BE6" w:rsidRPr="009C5F4F">
        <w:rPr>
          <w:rFonts w:asciiTheme="majorHAnsi" w:hAnsiTheme="majorHAnsi" w:cstheme="majorHAnsi"/>
          <w:sz w:val="24"/>
        </w:rPr>
        <w:t xml:space="preserve"> the usage of paper. </w:t>
      </w:r>
    </w:p>
    <w:p w:rsidR="003E4031" w:rsidRPr="009C0A28" w:rsidRDefault="003E4031" w:rsidP="009C0A28">
      <w:pPr>
        <w:pStyle w:val="Heading2"/>
        <w:numPr>
          <w:ilvl w:val="1"/>
          <w:numId w:val="5"/>
        </w:numPr>
        <w:jc w:val="both"/>
        <w:rPr>
          <w:rFonts w:asciiTheme="majorHAnsi" w:hAnsiTheme="majorHAnsi" w:cstheme="majorHAnsi"/>
          <w:sz w:val="24"/>
          <w:szCs w:val="24"/>
        </w:rPr>
      </w:pPr>
      <w:bookmarkStart w:id="2" w:name="_Toc332112079"/>
      <w:bookmarkStart w:id="3" w:name="_Toc464527300"/>
      <w:r w:rsidRPr="009C5F4F">
        <w:rPr>
          <w:rFonts w:asciiTheme="majorHAnsi" w:hAnsiTheme="majorHAnsi" w:cstheme="majorHAnsi"/>
          <w:color w:val="5B9BD5" w:themeColor="accent1"/>
          <w:sz w:val="24"/>
          <w:szCs w:val="24"/>
        </w:rPr>
        <w:t>Issue</w:t>
      </w:r>
      <w:bookmarkEnd w:id="2"/>
      <w:bookmarkEnd w:id="3"/>
    </w:p>
    <w:p w:rsidR="005D70B4" w:rsidRPr="009C5F4F" w:rsidRDefault="002F1726" w:rsidP="009C0A28">
      <w:pPr>
        <w:ind w:left="810"/>
        <w:jc w:val="both"/>
        <w:rPr>
          <w:rFonts w:asciiTheme="majorHAnsi" w:hAnsiTheme="majorHAnsi" w:cstheme="majorHAnsi"/>
          <w:sz w:val="24"/>
        </w:rPr>
      </w:pPr>
      <w:r w:rsidRPr="009C5F4F">
        <w:rPr>
          <w:rFonts w:asciiTheme="majorHAnsi" w:hAnsiTheme="majorHAnsi" w:cstheme="majorHAnsi"/>
          <w:sz w:val="24"/>
        </w:rPr>
        <w:t xml:space="preserve">Large number of guests usually enter the </w:t>
      </w:r>
      <w:r w:rsidR="006D7A2B" w:rsidRPr="009C5F4F">
        <w:rPr>
          <w:rFonts w:asciiTheme="majorHAnsi" w:hAnsiTheme="majorHAnsi" w:cstheme="majorHAnsi"/>
          <w:sz w:val="24"/>
        </w:rPr>
        <w:t>students’</w:t>
      </w:r>
      <w:r w:rsidRPr="009C5F4F">
        <w:rPr>
          <w:rFonts w:asciiTheme="majorHAnsi" w:hAnsiTheme="majorHAnsi" w:cstheme="majorHAnsi"/>
          <w:sz w:val="24"/>
        </w:rPr>
        <w:t xml:space="preserve"> residential dorms on a daily </w:t>
      </w:r>
      <w:r w:rsidR="00F718F9" w:rsidRPr="009C5F4F">
        <w:rPr>
          <w:rFonts w:asciiTheme="majorHAnsi" w:hAnsiTheme="majorHAnsi" w:cstheme="majorHAnsi"/>
          <w:sz w:val="24"/>
        </w:rPr>
        <w:t xml:space="preserve">basis. </w:t>
      </w:r>
      <w:r w:rsidR="00755E42" w:rsidRPr="009C5F4F">
        <w:rPr>
          <w:rFonts w:asciiTheme="majorHAnsi" w:hAnsiTheme="majorHAnsi" w:cstheme="majorHAnsi"/>
          <w:sz w:val="24"/>
        </w:rPr>
        <w:t>Currently, a</w:t>
      </w:r>
      <w:r w:rsidR="006D7A2B" w:rsidRPr="009C5F4F">
        <w:rPr>
          <w:rFonts w:asciiTheme="majorHAnsi" w:hAnsiTheme="majorHAnsi" w:cstheme="majorHAnsi"/>
          <w:sz w:val="24"/>
        </w:rPr>
        <w:t>ll the</w:t>
      </w:r>
      <w:r w:rsidR="008D2B46" w:rsidRPr="009C5F4F">
        <w:rPr>
          <w:rFonts w:asciiTheme="majorHAnsi" w:hAnsiTheme="majorHAnsi" w:cstheme="majorHAnsi"/>
          <w:sz w:val="24"/>
        </w:rPr>
        <w:t>se entries are recorded</w:t>
      </w:r>
      <w:r w:rsidR="006D7A2B" w:rsidRPr="009C5F4F">
        <w:rPr>
          <w:rFonts w:asciiTheme="majorHAnsi" w:hAnsiTheme="majorHAnsi" w:cstheme="majorHAnsi"/>
          <w:sz w:val="24"/>
        </w:rPr>
        <w:t xml:space="preserve"> manually on paper. </w:t>
      </w:r>
      <w:r w:rsidR="00CE752C" w:rsidRPr="009C5F4F">
        <w:rPr>
          <w:rFonts w:asciiTheme="majorHAnsi" w:hAnsiTheme="majorHAnsi" w:cstheme="majorHAnsi"/>
          <w:sz w:val="24"/>
        </w:rPr>
        <w:t xml:space="preserve">There is a long queue </w:t>
      </w:r>
      <w:r w:rsidR="00A630B5" w:rsidRPr="009C5F4F">
        <w:rPr>
          <w:rFonts w:asciiTheme="majorHAnsi" w:hAnsiTheme="majorHAnsi" w:cstheme="majorHAnsi"/>
          <w:sz w:val="24"/>
        </w:rPr>
        <w:t xml:space="preserve">during rush hours or </w:t>
      </w:r>
      <w:r w:rsidR="00CE752C" w:rsidRPr="009C5F4F">
        <w:rPr>
          <w:rFonts w:asciiTheme="majorHAnsi" w:hAnsiTheme="majorHAnsi" w:cstheme="majorHAnsi"/>
          <w:sz w:val="24"/>
        </w:rPr>
        <w:t xml:space="preserve">when many guests arrive in the building </w:t>
      </w:r>
      <w:r w:rsidR="00C60691" w:rsidRPr="009C5F4F">
        <w:rPr>
          <w:rFonts w:asciiTheme="majorHAnsi" w:hAnsiTheme="majorHAnsi" w:cstheme="majorHAnsi"/>
          <w:sz w:val="24"/>
        </w:rPr>
        <w:t>as</w:t>
      </w:r>
      <w:r w:rsidR="00CE752C" w:rsidRPr="009C5F4F">
        <w:rPr>
          <w:rFonts w:asciiTheme="majorHAnsi" w:hAnsiTheme="majorHAnsi" w:cstheme="majorHAnsi"/>
          <w:sz w:val="24"/>
        </w:rPr>
        <w:t xml:space="preserve"> the proctor has to manually</w:t>
      </w:r>
      <w:r w:rsidR="00DA3242" w:rsidRPr="009C5F4F">
        <w:rPr>
          <w:rFonts w:asciiTheme="majorHAnsi" w:hAnsiTheme="majorHAnsi" w:cstheme="majorHAnsi"/>
          <w:sz w:val="24"/>
        </w:rPr>
        <w:t xml:space="preserve"> </w:t>
      </w:r>
      <w:r w:rsidR="00A43CB3" w:rsidRPr="009C5F4F">
        <w:rPr>
          <w:rFonts w:asciiTheme="majorHAnsi" w:hAnsiTheme="majorHAnsi" w:cstheme="majorHAnsi"/>
          <w:sz w:val="24"/>
        </w:rPr>
        <w:t>sign in</w:t>
      </w:r>
      <w:r w:rsidR="00DA3242" w:rsidRPr="009C5F4F">
        <w:rPr>
          <w:rFonts w:asciiTheme="majorHAnsi" w:hAnsiTheme="majorHAnsi" w:cstheme="majorHAnsi"/>
          <w:sz w:val="24"/>
        </w:rPr>
        <w:t xml:space="preserve"> everyone</w:t>
      </w:r>
      <w:r w:rsidR="00A43CB3" w:rsidRPr="009C5F4F">
        <w:rPr>
          <w:rFonts w:asciiTheme="majorHAnsi" w:hAnsiTheme="majorHAnsi" w:cstheme="majorHAnsi"/>
          <w:sz w:val="24"/>
        </w:rPr>
        <w:t xml:space="preserve"> by </w:t>
      </w:r>
      <w:r w:rsidR="00CE752C" w:rsidRPr="009C5F4F">
        <w:rPr>
          <w:rFonts w:asciiTheme="majorHAnsi" w:hAnsiTheme="majorHAnsi" w:cstheme="majorHAnsi"/>
          <w:sz w:val="24"/>
        </w:rPr>
        <w:t>check their identification and look</w:t>
      </w:r>
      <w:r w:rsidR="004A2EEB" w:rsidRPr="009C5F4F">
        <w:rPr>
          <w:rFonts w:asciiTheme="majorHAnsi" w:hAnsiTheme="majorHAnsi" w:cstheme="majorHAnsi"/>
          <w:sz w:val="24"/>
        </w:rPr>
        <w:t>ing</w:t>
      </w:r>
      <w:r w:rsidR="00CE752C" w:rsidRPr="009C5F4F">
        <w:rPr>
          <w:rFonts w:asciiTheme="majorHAnsi" w:hAnsiTheme="majorHAnsi" w:cstheme="majorHAnsi"/>
          <w:sz w:val="24"/>
        </w:rPr>
        <w:t xml:space="preserve"> them up on</w:t>
      </w:r>
      <w:r w:rsidR="005A3242" w:rsidRPr="009C5F4F">
        <w:rPr>
          <w:rFonts w:asciiTheme="majorHAnsi" w:hAnsiTheme="majorHAnsi" w:cstheme="majorHAnsi"/>
          <w:sz w:val="24"/>
        </w:rPr>
        <w:t xml:space="preserve"> the</w:t>
      </w:r>
      <w:r w:rsidR="00CE752C" w:rsidRPr="009C5F4F">
        <w:rPr>
          <w:rFonts w:asciiTheme="majorHAnsi" w:hAnsiTheme="majorHAnsi" w:cstheme="majorHAnsi"/>
          <w:sz w:val="24"/>
        </w:rPr>
        <w:t xml:space="preserve"> banned list. </w:t>
      </w:r>
      <w:r w:rsidR="00692B41" w:rsidRPr="009C5F4F">
        <w:rPr>
          <w:rFonts w:asciiTheme="majorHAnsi" w:hAnsiTheme="majorHAnsi" w:cstheme="majorHAnsi"/>
          <w:sz w:val="24"/>
        </w:rPr>
        <w:t>It is</w:t>
      </w:r>
      <w:r w:rsidR="00F25E47" w:rsidRPr="009C5F4F">
        <w:rPr>
          <w:rFonts w:asciiTheme="majorHAnsi" w:hAnsiTheme="majorHAnsi" w:cstheme="majorHAnsi"/>
          <w:sz w:val="24"/>
        </w:rPr>
        <w:t xml:space="preserve"> a</w:t>
      </w:r>
      <w:r w:rsidR="00692B41" w:rsidRPr="009C5F4F">
        <w:rPr>
          <w:rFonts w:asciiTheme="majorHAnsi" w:hAnsiTheme="majorHAnsi" w:cstheme="majorHAnsi"/>
          <w:sz w:val="24"/>
        </w:rPr>
        <w:t xml:space="preserve"> </w:t>
      </w:r>
      <w:r w:rsidR="00317693" w:rsidRPr="009C5F4F">
        <w:rPr>
          <w:rFonts w:asciiTheme="majorHAnsi" w:hAnsiTheme="majorHAnsi" w:cstheme="majorHAnsi"/>
          <w:sz w:val="24"/>
        </w:rPr>
        <w:t>time-consuming</w:t>
      </w:r>
      <w:r w:rsidR="00692B41" w:rsidRPr="009C5F4F">
        <w:rPr>
          <w:rFonts w:asciiTheme="majorHAnsi" w:hAnsiTheme="majorHAnsi" w:cstheme="majorHAnsi"/>
          <w:sz w:val="24"/>
        </w:rPr>
        <w:t xml:space="preserve"> process and there are chances of manual error. </w:t>
      </w:r>
      <w:r w:rsidR="0092787F" w:rsidRPr="009C5F4F">
        <w:rPr>
          <w:rFonts w:asciiTheme="majorHAnsi" w:hAnsiTheme="majorHAnsi" w:cstheme="majorHAnsi"/>
          <w:sz w:val="24"/>
        </w:rPr>
        <w:t xml:space="preserve">Some people take advantage of this scenario and tail gate when the proctors are busy entering guest information. </w:t>
      </w:r>
      <w:r w:rsidR="00FF00B7" w:rsidRPr="009C5F4F">
        <w:rPr>
          <w:rFonts w:asciiTheme="majorHAnsi" w:hAnsiTheme="majorHAnsi" w:cstheme="majorHAnsi"/>
          <w:sz w:val="24"/>
        </w:rPr>
        <w:t>There is no centralized repository to store all the guest</w:t>
      </w:r>
      <w:r w:rsidR="00EA2145" w:rsidRPr="009C5F4F">
        <w:rPr>
          <w:rFonts w:asciiTheme="majorHAnsi" w:hAnsiTheme="majorHAnsi" w:cstheme="majorHAnsi"/>
          <w:sz w:val="24"/>
        </w:rPr>
        <w:t>’s</w:t>
      </w:r>
      <w:r w:rsidR="00FF00B7" w:rsidRPr="009C5F4F">
        <w:rPr>
          <w:rFonts w:asciiTheme="majorHAnsi" w:hAnsiTheme="majorHAnsi" w:cstheme="majorHAnsi"/>
          <w:sz w:val="24"/>
        </w:rPr>
        <w:t xml:space="preserve"> information</w:t>
      </w:r>
      <w:r w:rsidR="002C1B1C" w:rsidRPr="009C5F4F">
        <w:rPr>
          <w:rFonts w:asciiTheme="majorHAnsi" w:hAnsiTheme="majorHAnsi" w:cstheme="majorHAnsi"/>
          <w:sz w:val="24"/>
        </w:rPr>
        <w:t xml:space="preserve">. </w:t>
      </w:r>
      <w:r w:rsidR="00EF25F8" w:rsidRPr="009C5F4F">
        <w:rPr>
          <w:rFonts w:asciiTheme="majorHAnsi" w:hAnsiTheme="majorHAnsi" w:cstheme="majorHAnsi"/>
          <w:sz w:val="24"/>
        </w:rPr>
        <w:t xml:space="preserve">In order to efficiently maintain a record of all the residential dorms and enhance guest experience, Residential Safety Office must automate this process by implementing a web based platform as outlined in this business case. </w:t>
      </w:r>
      <w:r w:rsidR="00C51C45" w:rsidRPr="009C5F4F">
        <w:rPr>
          <w:rFonts w:asciiTheme="majorHAnsi" w:hAnsiTheme="majorHAnsi" w:cstheme="majorHAnsi"/>
          <w:sz w:val="24"/>
        </w:rPr>
        <w:t xml:space="preserve">By doing so, </w:t>
      </w:r>
      <w:r w:rsidR="008512F6" w:rsidRPr="009C5F4F">
        <w:rPr>
          <w:rFonts w:asciiTheme="majorHAnsi" w:hAnsiTheme="majorHAnsi" w:cstheme="majorHAnsi"/>
          <w:sz w:val="24"/>
        </w:rPr>
        <w:t>the management will have a proper record of all the guests</w:t>
      </w:r>
      <w:r w:rsidR="00162B90" w:rsidRPr="009C5F4F">
        <w:rPr>
          <w:rFonts w:asciiTheme="majorHAnsi" w:hAnsiTheme="majorHAnsi" w:cstheme="majorHAnsi"/>
          <w:sz w:val="24"/>
        </w:rPr>
        <w:t xml:space="preserve">, it will eliminate manual error, the safety of all the students will be </w:t>
      </w:r>
      <w:r w:rsidR="007D659D" w:rsidRPr="009C5F4F">
        <w:rPr>
          <w:rFonts w:asciiTheme="majorHAnsi" w:hAnsiTheme="majorHAnsi" w:cstheme="majorHAnsi"/>
          <w:sz w:val="24"/>
        </w:rPr>
        <w:t>ensured</w:t>
      </w:r>
      <w:r w:rsidR="00162B90" w:rsidRPr="009C5F4F">
        <w:rPr>
          <w:rFonts w:asciiTheme="majorHAnsi" w:hAnsiTheme="majorHAnsi" w:cstheme="majorHAnsi"/>
          <w:sz w:val="24"/>
        </w:rPr>
        <w:t xml:space="preserve">. </w:t>
      </w:r>
    </w:p>
    <w:p w:rsidR="005D70B4" w:rsidRPr="009C5F4F" w:rsidRDefault="005D70B4" w:rsidP="00886FDA">
      <w:pPr>
        <w:ind w:left="810"/>
        <w:jc w:val="both"/>
        <w:rPr>
          <w:rFonts w:asciiTheme="majorHAnsi" w:hAnsiTheme="majorHAnsi" w:cstheme="majorHAnsi"/>
          <w:sz w:val="24"/>
        </w:rPr>
      </w:pPr>
      <w:r w:rsidRPr="009C5F4F">
        <w:rPr>
          <w:rFonts w:asciiTheme="majorHAnsi" w:hAnsiTheme="majorHAnsi" w:cstheme="majorHAnsi"/>
          <w:sz w:val="24"/>
        </w:rPr>
        <w:t xml:space="preserve">RSO had a beta version in one of the residential </w:t>
      </w:r>
      <w:r w:rsidR="001D044C" w:rsidRPr="009C5F4F">
        <w:rPr>
          <w:rFonts w:asciiTheme="majorHAnsi" w:hAnsiTheme="majorHAnsi" w:cstheme="majorHAnsi"/>
          <w:sz w:val="24"/>
        </w:rPr>
        <w:t>halls which was a major failure.</w:t>
      </w:r>
    </w:p>
    <w:p w:rsidR="00BB6B57" w:rsidRPr="009C5F4F" w:rsidRDefault="00BB6B57" w:rsidP="00886FDA">
      <w:pPr>
        <w:pStyle w:val="ListParagraph"/>
        <w:numPr>
          <w:ilvl w:val="0"/>
          <w:numId w:val="6"/>
        </w:numPr>
        <w:jc w:val="both"/>
        <w:rPr>
          <w:rFonts w:asciiTheme="majorHAnsi" w:hAnsiTheme="majorHAnsi" w:cstheme="majorHAnsi"/>
          <w:sz w:val="24"/>
        </w:rPr>
      </w:pPr>
      <w:r w:rsidRPr="009C5F4F">
        <w:rPr>
          <w:rFonts w:asciiTheme="majorHAnsi" w:hAnsiTheme="majorHAnsi" w:cstheme="majorHAnsi"/>
          <w:sz w:val="24"/>
        </w:rPr>
        <w:t>They used a laptop instead of paper to sign in the guests</w:t>
      </w:r>
    </w:p>
    <w:p w:rsidR="0077741D" w:rsidRPr="009C5F4F" w:rsidRDefault="0077741D" w:rsidP="00886FDA">
      <w:pPr>
        <w:pStyle w:val="ListParagraph"/>
        <w:numPr>
          <w:ilvl w:val="0"/>
          <w:numId w:val="6"/>
        </w:numPr>
        <w:jc w:val="both"/>
        <w:rPr>
          <w:rFonts w:asciiTheme="majorHAnsi" w:hAnsiTheme="majorHAnsi" w:cstheme="majorHAnsi"/>
          <w:sz w:val="24"/>
        </w:rPr>
      </w:pPr>
      <w:r w:rsidRPr="009C5F4F">
        <w:rPr>
          <w:rFonts w:asciiTheme="majorHAnsi" w:hAnsiTheme="majorHAnsi" w:cstheme="majorHAnsi"/>
          <w:sz w:val="24"/>
        </w:rPr>
        <w:t>The application worked for only an hour</w:t>
      </w:r>
    </w:p>
    <w:p w:rsidR="00F96CB6" w:rsidRPr="009C5F4F" w:rsidRDefault="00BB6B57" w:rsidP="00886FDA">
      <w:pPr>
        <w:pStyle w:val="ListParagraph"/>
        <w:numPr>
          <w:ilvl w:val="0"/>
          <w:numId w:val="6"/>
        </w:numPr>
        <w:jc w:val="both"/>
        <w:rPr>
          <w:rFonts w:asciiTheme="majorHAnsi" w:hAnsiTheme="majorHAnsi" w:cstheme="majorHAnsi"/>
          <w:sz w:val="24"/>
        </w:rPr>
      </w:pPr>
      <w:r w:rsidRPr="009C5F4F">
        <w:rPr>
          <w:rFonts w:asciiTheme="majorHAnsi" w:hAnsiTheme="majorHAnsi" w:cstheme="majorHAnsi"/>
          <w:sz w:val="24"/>
        </w:rPr>
        <w:t>The laptop has admin authentication and once locked, the supervisor had to be called in</w:t>
      </w:r>
    </w:p>
    <w:p w:rsidR="00F96CB6" w:rsidRPr="009C5F4F" w:rsidRDefault="00F96CB6" w:rsidP="00886FDA">
      <w:pPr>
        <w:pStyle w:val="ListParagraph"/>
        <w:numPr>
          <w:ilvl w:val="0"/>
          <w:numId w:val="6"/>
        </w:numPr>
        <w:jc w:val="both"/>
        <w:rPr>
          <w:rFonts w:asciiTheme="majorHAnsi" w:hAnsiTheme="majorHAnsi" w:cstheme="majorHAnsi"/>
          <w:sz w:val="24"/>
        </w:rPr>
      </w:pPr>
      <w:r w:rsidRPr="009C5F4F">
        <w:rPr>
          <w:rFonts w:asciiTheme="majorHAnsi" w:hAnsiTheme="majorHAnsi" w:cstheme="majorHAnsi"/>
          <w:sz w:val="24"/>
        </w:rPr>
        <w:t>It was not user friendly</w:t>
      </w:r>
    </w:p>
    <w:p w:rsidR="00AE706A" w:rsidRDefault="00F96CB6" w:rsidP="009C0A28">
      <w:pPr>
        <w:pStyle w:val="ListParagraph"/>
        <w:numPr>
          <w:ilvl w:val="0"/>
          <w:numId w:val="6"/>
        </w:numPr>
        <w:jc w:val="both"/>
        <w:rPr>
          <w:rFonts w:asciiTheme="majorHAnsi" w:hAnsiTheme="majorHAnsi" w:cstheme="majorHAnsi"/>
          <w:sz w:val="24"/>
        </w:rPr>
      </w:pPr>
      <w:r w:rsidRPr="009C5F4F">
        <w:rPr>
          <w:rFonts w:asciiTheme="majorHAnsi" w:hAnsiTheme="majorHAnsi" w:cstheme="majorHAnsi"/>
          <w:sz w:val="24"/>
        </w:rPr>
        <w:t xml:space="preserve">The response </w:t>
      </w:r>
      <w:r w:rsidR="00EA2145" w:rsidRPr="009C5F4F">
        <w:rPr>
          <w:rFonts w:asciiTheme="majorHAnsi" w:hAnsiTheme="majorHAnsi" w:cstheme="majorHAnsi"/>
          <w:sz w:val="24"/>
        </w:rPr>
        <w:t xml:space="preserve">time </w:t>
      </w:r>
      <w:r w:rsidRPr="009C5F4F">
        <w:rPr>
          <w:rFonts w:asciiTheme="majorHAnsi" w:hAnsiTheme="majorHAnsi" w:cstheme="majorHAnsi"/>
          <w:sz w:val="24"/>
        </w:rPr>
        <w:t>from the server was very poor</w:t>
      </w:r>
    </w:p>
    <w:p w:rsidR="009C0A28" w:rsidRPr="009C0A28" w:rsidRDefault="009C0A28" w:rsidP="009C0A28">
      <w:pPr>
        <w:jc w:val="both"/>
        <w:rPr>
          <w:rFonts w:asciiTheme="majorHAnsi" w:hAnsiTheme="majorHAnsi" w:cstheme="majorHAnsi"/>
          <w:sz w:val="24"/>
        </w:rPr>
      </w:pPr>
    </w:p>
    <w:p w:rsidR="003E4031" w:rsidRPr="009C0A28" w:rsidRDefault="003E4031" w:rsidP="009C0A28">
      <w:pPr>
        <w:pStyle w:val="Heading2"/>
        <w:numPr>
          <w:ilvl w:val="1"/>
          <w:numId w:val="5"/>
        </w:numPr>
        <w:jc w:val="both"/>
        <w:rPr>
          <w:rFonts w:asciiTheme="majorHAnsi" w:hAnsiTheme="majorHAnsi" w:cstheme="majorHAnsi"/>
          <w:color w:val="5B9BD5" w:themeColor="accent1"/>
          <w:sz w:val="24"/>
          <w:szCs w:val="24"/>
        </w:rPr>
      </w:pPr>
      <w:bookmarkStart w:id="4" w:name="_Toc332112080"/>
      <w:bookmarkStart w:id="5" w:name="_Toc464527301"/>
      <w:r w:rsidRPr="009C5F4F">
        <w:rPr>
          <w:rFonts w:asciiTheme="majorHAnsi" w:hAnsiTheme="majorHAnsi" w:cstheme="majorHAnsi"/>
          <w:color w:val="5B9BD5" w:themeColor="accent1"/>
          <w:sz w:val="24"/>
          <w:szCs w:val="24"/>
        </w:rPr>
        <w:lastRenderedPageBreak/>
        <w:t>Anticipated Outcomes</w:t>
      </w:r>
      <w:bookmarkEnd w:id="4"/>
      <w:bookmarkEnd w:id="5"/>
    </w:p>
    <w:p w:rsidR="00BE776A" w:rsidRPr="009C5F4F" w:rsidRDefault="00BB22E7" w:rsidP="009C0A28">
      <w:pPr>
        <w:ind w:left="810"/>
        <w:jc w:val="both"/>
        <w:rPr>
          <w:rFonts w:asciiTheme="majorHAnsi" w:hAnsiTheme="majorHAnsi" w:cstheme="majorHAnsi"/>
          <w:sz w:val="24"/>
        </w:rPr>
      </w:pPr>
      <w:r w:rsidRPr="009C5F4F">
        <w:rPr>
          <w:rFonts w:asciiTheme="majorHAnsi" w:hAnsiTheme="majorHAnsi" w:cstheme="majorHAnsi"/>
          <w:sz w:val="24"/>
        </w:rPr>
        <w:t xml:space="preserve">Moving to a centralized web-based </w:t>
      </w:r>
      <w:r w:rsidR="00DC2434" w:rsidRPr="009C5F4F">
        <w:rPr>
          <w:rFonts w:asciiTheme="majorHAnsi" w:hAnsiTheme="majorHAnsi" w:cstheme="majorHAnsi"/>
          <w:sz w:val="24"/>
        </w:rPr>
        <w:t>platform will enable RSO to maintain the</w:t>
      </w:r>
      <w:r w:rsidR="005F763B" w:rsidRPr="009C5F4F">
        <w:rPr>
          <w:rFonts w:asciiTheme="majorHAnsi" w:hAnsiTheme="majorHAnsi" w:cstheme="majorHAnsi"/>
          <w:sz w:val="24"/>
        </w:rPr>
        <w:t xml:space="preserve"> records </w:t>
      </w:r>
      <w:r w:rsidR="00722FAD" w:rsidRPr="009C5F4F">
        <w:rPr>
          <w:rFonts w:asciiTheme="majorHAnsi" w:hAnsiTheme="majorHAnsi" w:cstheme="majorHAnsi"/>
          <w:sz w:val="24"/>
        </w:rPr>
        <w:t xml:space="preserve">of the guests in a seamless and organized manner. </w:t>
      </w:r>
      <w:r w:rsidR="008F27E8" w:rsidRPr="009C5F4F">
        <w:rPr>
          <w:rFonts w:asciiTheme="majorHAnsi" w:hAnsiTheme="majorHAnsi" w:cstheme="majorHAnsi"/>
          <w:sz w:val="24"/>
        </w:rPr>
        <w:t>It will reduce the overhead on the proctors during the rush hours and eliminate any chances of manual error.</w:t>
      </w:r>
      <w:r w:rsidR="00A26446" w:rsidRPr="009C5F4F">
        <w:rPr>
          <w:rFonts w:asciiTheme="majorHAnsi" w:hAnsiTheme="majorHAnsi" w:cstheme="majorHAnsi"/>
          <w:sz w:val="24"/>
        </w:rPr>
        <w:t xml:space="preserve"> Banned users will be automatically detected by the system and a log of this will be maintained for future reference. </w:t>
      </w:r>
      <w:r w:rsidR="00DC4404" w:rsidRPr="009C5F4F">
        <w:rPr>
          <w:rFonts w:asciiTheme="majorHAnsi" w:hAnsiTheme="majorHAnsi" w:cstheme="majorHAnsi"/>
          <w:sz w:val="24"/>
        </w:rPr>
        <w:t xml:space="preserve">This application will also bring in additional features like generating monthly reports based on various metrics, tracking the traffic across various residential buildings and </w:t>
      </w:r>
      <w:r w:rsidR="000C315B" w:rsidRPr="009C5F4F">
        <w:rPr>
          <w:rFonts w:asciiTheme="majorHAnsi" w:hAnsiTheme="majorHAnsi" w:cstheme="majorHAnsi"/>
          <w:sz w:val="24"/>
        </w:rPr>
        <w:t xml:space="preserve">easy inspection if cases of security breach </w:t>
      </w:r>
      <w:r w:rsidR="00754E04" w:rsidRPr="009C5F4F">
        <w:rPr>
          <w:rFonts w:asciiTheme="majorHAnsi" w:hAnsiTheme="majorHAnsi" w:cstheme="majorHAnsi"/>
          <w:sz w:val="24"/>
        </w:rPr>
        <w:t xml:space="preserve">or similar </w:t>
      </w:r>
      <w:r w:rsidR="000C315B" w:rsidRPr="009C5F4F">
        <w:rPr>
          <w:rFonts w:asciiTheme="majorHAnsi" w:hAnsiTheme="majorHAnsi" w:cstheme="majorHAnsi"/>
          <w:sz w:val="24"/>
        </w:rPr>
        <w:t xml:space="preserve">are encountered. </w:t>
      </w:r>
    </w:p>
    <w:p w:rsidR="003A2DAA" w:rsidRPr="009C0A28"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6" w:name="_Toc332112081"/>
      <w:bookmarkStart w:id="7" w:name="_Toc464527302"/>
      <w:r w:rsidRPr="009C5F4F">
        <w:rPr>
          <w:rFonts w:asciiTheme="majorHAnsi" w:hAnsiTheme="majorHAnsi" w:cstheme="majorHAnsi"/>
          <w:color w:val="5B9BD5" w:themeColor="accent1"/>
          <w:sz w:val="24"/>
          <w:szCs w:val="24"/>
        </w:rPr>
        <w:t>Recommendation</w:t>
      </w:r>
      <w:bookmarkEnd w:id="6"/>
      <w:bookmarkEnd w:id="7"/>
    </w:p>
    <w:p w:rsidR="00C268B3" w:rsidRPr="009C5F4F" w:rsidRDefault="004174EB" w:rsidP="009C0A28">
      <w:pPr>
        <w:ind w:left="810"/>
        <w:jc w:val="both"/>
        <w:rPr>
          <w:rFonts w:asciiTheme="majorHAnsi" w:hAnsiTheme="majorHAnsi" w:cstheme="majorHAnsi"/>
          <w:sz w:val="24"/>
          <w:szCs w:val="24"/>
        </w:rPr>
      </w:pPr>
      <w:r w:rsidRPr="009C5F4F">
        <w:rPr>
          <w:rFonts w:asciiTheme="majorHAnsi" w:hAnsiTheme="majorHAnsi" w:cstheme="majorHAnsi"/>
          <w:sz w:val="24"/>
          <w:szCs w:val="24"/>
        </w:rPr>
        <w:t xml:space="preserve">Various options and alternatives were analyzed to determine the best way to leverage technology to ensure safety </w:t>
      </w:r>
      <w:r w:rsidR="00643003" w:rsidRPr="009C5F4F">
        <w:rPr>
          <w:rFonts w:asciiTheme="majorHAnsi" w:hAnsiTheme="majorHAnsi" w:cstheme="majorHAnsi"/>
          <w:sz w:val="24"/>
          <w:szCs w:val="24"/>
        </w:rPr>
        <w:t>while reducing</w:t>
      </w:r>
      <w:r w:rsidRPr="009C5F4F">
        <w:rPr>
          <w:rFonts w:asciiTheme="majorHAnsi" w:hAnsiTheme="majorHAnsi" w:cstheme="majorHAnsi"/>
          <w:sz w:val="24"/>
          <w:szCs w:val="24"/>
        </w:rPr>
        <w:t xml:space="preserve"> manual </w:t>
      </w:r>
      <w:r w:rsidR="00ED61A7" w:rsidRPr="009C5F4F">
        <w:rPr>
          <w:rFonts w:asciiTheme="majorHAnsi" w:hAnsiTheme="majorHAnsi" w:cstheme="majorHAnsi"/>
          <w:sz w:val="24"/>
          <w:szCs w:val="24"/>
        </w:rPr>
        <w:t>process</w:t>
      </w:r>
      <w:r w:rsidRPr="009C5F4F">
        <w:rPr>
          <w:rFonts w:asciiTheme="majorHAnsi" w:hAnsiTheme="majorHAnsi" w:cstheme="majorHAnsi"/>
          <w:sz w:val="24"/>
          <w:szCs w:val="24"/>
        </w:rPr>
        <w:t xml:space="preserve">. </w:t>
      </w:r>
      <w:r w:rsidR="00D40B94" w:rsidRPr="009C5F4F">
        <w:rPr>
          <w:rFonts w:asciiTheme="majorHAnsi" w:hAnsiTheme="majorHAnsi" w:cstheme="majorHAnsi"/>
          <w:sz w:val="24"/>
          <w:szCs w:val="24"/>
        </w:rPr>
        <w:t>The approach described herein allows us to meet the residential objectives of providing safety to all residing students</w:t>
      </w:r>
      <w:r w:rsidR="00CB5ADA" w:rsidRPr="009C5F4F">
        <w:rPr>
          <w:rFonts w:asciiTheme="majorHAnsi" w:hAnsiTheme="majorHAnsi" w:cstheme="majorHAnsi"/>
          <w:sz w:val="24"/>
          <w:szCs w:val="24"/>
        </w:rPr>
        <w:t xml:space="preserve">. </w:t>
      </w:r>
      <w:r w:rsidR="008B0C41" w:rsidRPr="009C5F4F">
        <w:rPr>
          <w:rFonts w:asciiTheme="majorHAnsi" w:hAnsiTheme="majorHAnsi" w:cstheme="majorHAnsi"/>
          <w:sz w:val="24"/>
          <w:szCs w:val="24"/>
        </w:rPr>
        <w:t>The recommended application will automate the existing proces</w:t>
      </w:r>
      <w:r w:rsidR="00981AE1" w:rsidRPr="009C5F4F">
        <w:rPr>
          <w:rFonts w:asciiTheme="majorHAnsi" w:hAnsiTheme="majorHAnsi" w:cstheme="majorHAnsi"/>
          <w:sz w:val="24"/>
          <w:szCs w:val="24"/>
        </w:rPr>
        <w:t xml:space="preserve">s and eliminate manual entries in phases while all the student supervisors, residential assistants, proctors and Northeastern police are trained </w:t>
      </w:r>
      <w:r w:rsidR="003E5F92" w:rsidRPr="009C5F4F">
        <w:rPr>
          <w:rFonts w:asciiTheme="majorHAnsi" w:hAnsiTheme="majorHAnsi" w:cstheme="majorHAnsi"/>
          <w:sz w:val="24"/>
          <w:szCs w:val="24"/>
        </w:rPr>
        <w:t xml:space="preserve">on </w:t>
      </w:r>
      <w:r w:rsidR="00965E1B" w:rsidRPr="009C5F4F">
        <w:rPr>
          <w:rFonts w:asciiTheme="majorHAnsi" w:hAnsiTheme="majorHAnsi" w:cstheme="majorHAnsi"/>
          <w:sz w:val="24"/>
          <w:szCs w:val="24"/>
        </w:rPr>
        <w:t xml:space="preserve">the </w:t>
      </w:r>
      <w:r w:rsidR="003E5F92" w:rsidRPr="009C5F4F">
        <w:rPr>
          <w:rFonts w:asciiTheme="majorHAnsi" w:hAnsiTheme="majorHAnsi" w:cstheme="majorHAnsi"/>
          <w:sz w:val="24"/>
          <w:szCs w:val="24"/>
        </w:rPr>
        <w:t xml:space="preserve">new system and processes. </w:t>
      </w:r>
    </w:p>
    <w:p w:rsidR="00755F64" w:rsidRPr="00E8170C" w:rsidRDefault="00E8170C" w:rsidP="00645956">
      <w:pPr>
        <w:pStyle w:val="ListParagraph"/>
        <w:numPr>
          <w:ilvl w:val="0"/>
          <w:numId w:val="8"/>
        </w:numPr>
        <w:jc w:val="both"/>
        <w:rPr>
          <w:rFonts w:asciiTheme="majorHAnsi" w:hAnsiTheme="majorHAnsi" w:cstheme="majorHAnsi"/>
          <w:sz w:val="24"/>
          <w:szCs w:val="24"/>
        </w:rPr>
      </w:pPr>
      <w:r w:rsidRPr="00E8170C">
        <w:rPr>
          <w:rFonts w:asciiTheme="majorHAnsi" w:hAnsiTheme="majorHAnsi" w:cstheme="majorHAnsi"/>
          <w:sz w:val="24"/>
          <w:szCs w:val="24"/>
        </w:rPr>
        <w:t xml:space="preserve">Use web services for </w:t>
      </w:r>
      <w:r>
        <w:rPr>
          <w:rFonts w:asciiTheme="majorHAnsi" w:hAnsiTheme="majorHAnsi" w:cstheme="majorHAnsi"/>
          <w:sz w:val="24"/>
          <w:szCs w:val="24"/>
        </w:rPr>
        <w:t>automated d</w:t>
      </w:r>
      <w:r w:rsidR="00755F64" w:rsidRPr="00E8170C">
        <w:rPr>
          <w:rFonts w:asciiTheme="majorHAnsi" w:hAnsiTheme="majorHAnsi" w:cstheme="majorHAnsi"/>
          <w:sz w:val="24"/>
          <w:szCs w:val="24"/>
        </w:rPr>
        <w:t>igital recording</w:t>
      </w:r>
      <w:r>
        <w:rPr>
          <w:rFonts w:asciiTheme="majorHAnsi" w:hAnsiTheme="majorHAnsi" w:cstheme="majorHAnsi"/>
          <w:sz w:val="24"/>
          <w:szCs w:val="24"/>
        </w:rPr>
        <w:t xml:space="preserve"> of the data gathered</w:t>
      </w:r>
      <w:r w:rsidR="00755F64" w:rsidRPr="00E8170C">
        <w:rPr>
          <w:rFonts w:asciiTheme="majorHAnsi" w:hAnsiTheme="majorHAnsi" w:cstheme="majorHAnsi"/>
          <w:sz w:val="24"/>
          <w:szCs w:val="24"/>
        </w:rPr>
        <w:t xml:space="preserve"> by scann</w:t>
      </w:r>
      <w:r>
        <w:rPr>
          <w:rFonts w:asciiTheme="majorHAnsi" w:hAnsiTheme="majorHAnsi" w:cstheme="majorHAnsi"/>
          <w:sz w:val="24"/>
          <w:szCs w:val="24"/>
        </w:rPr>
        <w:t>ing IDs</w:t>
      </w:r>
    </w:p>
    <w:p w:rsidR="00E8170C" w:rsidRDefault="005F2FF3" w:rsidP="00886FDA">
      <w:pPr>
        <w:pStyle w:val="ListParagraph"/>
        <w:numPr>
          <w:ilvl w:val="0"/>
          <w:numId w:val="8"/>
        </w:numPr>
        <w:jc w:val="both"/>
        <w:rPr>
          <w:rFonts w:asciiTheme="majorHAnsi" w:hAnsiTheme="majorHAnsi" w:cstheme="majorHAnsi"/>
          <w:sz w:val="24"/>
          <w:szCs w:val="24"/>
        </w:rPr>
      </w:pPr>
      <w:r>
        <w:rPr>
          <w:rFonts w:asciiTheme="majorHAnsi" w:hAnsiTheme="majorHAnsi" w:cstheme="majorHAnsi"/>
          <w:sz w:val="24"/>
          <w:szCs w:val="24"/>
        </w:rPr>
        <w:t>A pop message will app</w:t>
      </w:r>
      <w:r w:rsidR="007457B6">
        <w:rPr>
          <w:rFonts w:asciiTheme="majorHAnsi" w:hAnsiTheme="majorHAnsi" w:cstheme="majorHAnsi"/>
          <w:sz w:val="24"/>
          <w:szCs w:val="24"/>
        </w:rPr>
        <w:t xml:space="preserve">ear in green for authorized people and in red for </w:t>
      </w:r>
      <w:r w:rsidR="00C06FF7">
        <w:rPr>
          <w:rFonts w:asciiTheme="majorHAnsi" w:hAnsiTheme="majorHAnsi" w:cstheme="majorHAnsi"/>
          <w:sz w:val="24"/>
          <w:szCs w:val="24"/>
        </w:rPr>
        <w:t>un</w:t>
      </w:r>
      <w:r w:rsidR="007457B6">
        <w:rPr>
          <w:rFonts w:asciiTheme="majorHAnsi" w:hAnsiTheme="majorHAnsi" w:cstheme="majorHAnsi"/>
          <w:sz w:val="24"/>
          <w:szCs w:val="24"/>
        </w:rPr>
        <w:t>authorized access</w:t>
      </w:r>
      <w:r w:rsidR="00C66ECF">
        <w:rPr>
          <w:rFonts w:asciiTheme="majorHAnsi" w:hAnsiTheme="majorHAnsi" w:cstheme="majorHAnsi"/>
          <w:sz w:val="24"/>
          <w:szCs w:val="24"/>
        </w:rPr>
        <w:t xml:space="preserve"> (banned list) </w:t>
      </w:r>
    </w:p>
    <w:p w:rsidR="00175563" w:rsidRPr="00CA156D" w:rsidRDefault="00E8170C" w:rsidP="00CA156D">
      <w:pPr>
        <w:pStyle w:val="ListParagraph"/>
        <w:numPr>
          <w:ilvl w:val="0"/>
          <w:numId w:val="8"/>
        </w:numPr>
        <w:jc w:val="both"/>
        <w:rPr>
          <w:rFonts w:asciiTheme="majorHAnsi" w:hAnsiTheme="majorHAnsi" w:cstheme="majorHAnsi"/>
          <w:sz w:val="24"/>
          <w:szCs w:val="24"/>
        </w:rPr>
      </w:pPr>
      <w:r>
        <w:rPr>
          <w:rFonts w:asciiTheme="majorHAnsi" w:hAnsiTheme="majorHAnsi" w:cstheme="majorHAnsi"/>
          <w:sz w:val="24"/>
          <w:szCs w:val="24"/>
        </w:rPr>
        <w:t xml:space="preserve">Automatic alarm will be triggered </w:t>
      </w:r>
      <w:r w:rsidR="005F2FF3">
        <w:rPr>
          <w:rFonts w:asciiTheme="majorHAnsi" w:hAnsiTheme="majorHAnsi" w:cstheme="majorHAnsi"/>
          <w:sz w:val="24"/>
          <w:szCs w:val="24"/>
        </w:rPr>
        <w:t>t</w:t>
      </w:r>
      <w:r w:rsidR="00D66295">
        <w:rPr>
          <w:rFonts w:asciiTheme="majorHAnsi" w:hAnsiTheme="majorHAnsi" w:cstheme="majorHAnsi"/>
          <w:sz w:val="24"/>
          <w:szCs w:val="24"/>
        </w:rPr>
        <w:t>o the NUPD</w:t>
      </w:r>
      <w:r w:rsidR="005F2FF3">
        <w:rPr>
          <w:rFonts w:asciiTheme="majorHAnsi" w:hAnsiTheme="majorHAnsi" w:cstheme="majorHAnsi"/>
          <w:sz w:val="24"/>
          <w:szCs w:val="24"/>
        </w:rPr>
        <w:t xml:space="preserve"> when</w:t>
      </w:r>
      <w:r w:rsidR="00175563">
        <w:rPr>
          <w:rFonts w:asciiTheme="majorHAnsi" w:hAnsiTheme="majorHAnsi" w:cstheme="majorHAnsi"/>
          <w:sz w:val="24"/>
          <w:szCs w:val="24"/>
        </w:rPr>
        <w:t xml:space="preserve"> a person f</w:t>
      </w:r>
      <w:r w:rsidR="005F2FF3">
        <w:rPr>
          <w:rFonts w:asciiTheme="majorHAnsi" w:hAnsiTheme="majorHAnsi" w:cstheme="majorHAnsi"/>
          <w:sz w:val="24"/>
          <w:szCs w:val="24"/>
        </w:rPr>
        <w:t>rom banned list tries to enter</w:t>
      </w:r>
      <w:bookmarkStart w:id="8" w:name="_GoBack"/>
      <w:bookmarkEnd w:id="8"/>
    </w:p>
    <w:p w:rsidR="00C17655" w:rsidRPr="009C0A28" w:rsidRDefault="003E4031" w:rsidP="009C0A28">
      <w:pPr>
        <w:pStyle w:val="Heading2"/>
        <w:numPr>
          <w:ilvl w:val="1"/>
          <w:numId w:val="5"/>
        </w:numPr>
        <w:jc w:val="both"/>
        <w:rPr>
          <w:rFonts w:asciiTheme="majorHAnsi" w:hAnsiTheme="majorHAnsi" w:cstheme="majorHAnsi"/>
          <w:color w:val="5B9BD5" w:themeColor="accent1"/>
          <w:sz w:val="24"/>
          <w:szCs w:val="24"/>
        </w:rPr>
      </w:pPr>
      <w:bookmarkStart w:id="9" w:name="_Toc332112082"/>
      <w:bookmarkStart w:id="10" w:name="_Toc464527303"/>
      <w:r w:rsidRPr="009C5F4F">
        <w:rPr>
          <w:rFonts w:asciiTheme="majorHAnsi" w:hAnsiTheme="majorHAnsi" w:cstheme="majorHAnsi"/>
          <w:color w:val="5B9BD5" w:themeColor="accent1"/>
          <w:sz w:val="24"/>
          <w:szCs w:val="24"/>
        </w:rPr>
        <w:t>Justification</w:t>
      </w:r>
      <w:bookmarkEnd w:id="9"/>
      <w:bookmarkEnd w:id="10"/>
    </w:p>
    <w:p w:rsidR="00C17655" w:rsidRPr="009C5F4F" w:rsidRDefault="008D70F4" w:rsidP="00886FDA">
      <w:pPr>
        <w:ind w:left="810"/>
        <w:jc w:val="both"/>
        <w:rPr>
          <w:rFonts w:asciiTheme="majorHAnsi" w:hAnsiTheme="majorHAnsi" w:cstheme="majorHAnsi"/>
          <w:sz w:val="24"/>
          <w:szCs w:val="24"/>
        </w:rPr>
      </w:pPr>
      <w:r w:rsidRPr="009C5F4F">
        <w:rPr>
          <w:rFonts w:asciiTheme="majorHAnsi" w:hAnsiTheme="majorHAnsi" w:cstheme="majorHAnsi"/>
          <w:sz w:val="24"/>
          <w:szCs w:val="24"/>
        </w:rPr>
        <w:t xml:space="preserve">The automation of RSO binders will result in greater efficiency in terms of storage and maintenance of records. </w:t>
      </w:r>
      <w:r w:rsidR="00D17A86" w:rsidRPr="009C5F4F">
        <w:rPr>
          <w:rFonts w:asciiTheme="majorHAnsi" w:hAnsiTheme="majorHAnsi" w:cstheme="majorHAnsi"/>
          <w:sz w:val="24"/>
          <w:szCs w:val="24"/>
        </w:rPr>
        <w:t xml:space="preserve">The project is aligned with the university’s objective </w:t>
      </w:r>
      <w:r w:rsidR="00AF0901" w:rsidRPr="009C5F4F">
        <w:rPr>
          <w:rFonts w:asciiTheme="majorHAnsi" w:hAnsiTheme="majorHAnsi" w:cstheme="majorHAnsi"/>
          <w:sz w:val="24"/>
          <w:szCs w:val="24"/>
        </w:rPr>
        <w:t xml:space="preserve">of providing a safe environment for the students </w:t>
      </w:r>
      <w:r w:rsidR="00D17A86" w:rsidRPr="009C5F4F">
        <w:rPr>
          <w:rFonts w:asciiTheme="majorHAnsi" w:hAnsiTheme="majorHAnsi" w:cstheme="majorHAnsi"/>
          <w:sz w:val="24"/>
          <w:szCs w:val="24"/>
        </w:rPr>
        <w:t>and is using technology to</w:t>
      </w:r>
      <w:r w:rsidR="00805C48" w:rsidRPr="009C5F4F">
        <w:rPr>
          <w:rFonts w:asciiTheme="majorHAnsi" w:hAnsiTheme="majorHAnsi" w:cstheme="majorHAnsi"/>
          <w:sz w:val="24"/>
          <w:szCs w:val="24"/>
        </w:rPr>
        <w:t xml:space="preserve"> incorporate this</w:t>
      </w:r>
      <w:r w:rsidR="00E422F8" w:rsidRPr="009C5F4F">
        <w:rPr>
          <w:rFonts w:asciiTheme="majorHAnsi" w:hAnsiTheme="majorHAnsi" w:cstheme="majorHAnsi"/>
          <w:sz w:val="24"/>
          <w:szCs w:val="24"/>
        </w:rPr>
        <w:t>.</w:t>
      </w:r>
      <w:r w:rsidR="00EA035D" w:rsidRPr="009C5F4F">
        <w:rPr>
          <w:rFonts w:asciiTheme="majorHAnsi" w:hAnsiTheme="majorHAnsi" w:cstheme="majorHAnsi"/>
          <w:sz w:val="24"/>
          <w:szCs w:val="24"/>
        </w:rPr>
        <w:t xml:space="preserve"> </w:t>
      </w:r>
      <w:r w:rsidR="00E422F8" w:rsidRPr="009C5F4F">
        <w:rPr>
          <w:rFonts w:asciiTheme="majorHAnsi" w:hAnsiTheme="majorHAnsi" w:cstheme="majorHAnsi"/>
          <w:sz w:val="24"/>
          <w:szCs w:val="24"/>
        </w:rPr>
        <w:t xml:space="preserve"> </w:t>
      </w:r>
      <w:r w:rsidR="00D0445A" w:rsidRPr="009C5F4F">
        <w:rPr>
          <w:rFonts w:asciiTheme="majorHAnsi" w:hAnsiTheme="majorHAnsi" w:cstheme="majorHAnsi"/>
          <w:sz w:val="24"/>
          <w:szCs w:val="24"/>
        </w:rPr>
        <w:t>The web based system will provide for the following:</w:t>
      </w:r>
    </w:p>
    <w:p w:rsidR="00D0445A" w:rsidRPr="009C5F4F" w:rsidRDefault="00813BDC" w:rsidP="00886FDA">
      <w:pPr>
        <w:pStyle w:val="ListParagraph"/>
        <w:numPr>
          <w:ilvl w:val="0"/>
          <w:numId w:val="9"/>
        </w:numPr>
        <w:jc w:val="both"/>
        <w:rPr>
          <w:rFonts w:asciiTheme="majorHAnsi" w:hAnsiTheme="majorHAnsi" w:cstheme="majorHAnsi"/>
          <w:sz w:val="24"/>
          <w:szCs w:val="24"/>
        </w:rPr>
      </w:pPr>
      <w:r w:rsidRPr="009C5F4F">
        <w:rPr>
          <w:rFonts w:asciiTheme="majorHAnsi" w:hAnsiTheme="majorHAnsi" w:cstheme="majorHAnsi"/>
          <w:sz w:val="24"/>
          <w:szCs w:val="24"/>
        </w:rPr>
        <w:t>Significant decrease in the wait time of students and guests</w:t>
      </w:r>
    </w:p>
    <w:p w:rsidR="00813BDC" w:rsidRPr="009C5F4F" w:rsidRDefault="00275D40" w:rsidP="00886FDA">
      <w:pPr>
        <w:pStyle w:val="ListParagraph"/>
        <w:numPr>
          <w:ilvl w:val="0"/>
          <w:numId w:val="9"/>
        </w:numPr>
        <w:jc w:val="both"/>
        <w:rPr>
          <w:rFonts w:asciiTheme="majorHAnsi" w:hAnsiTheme="majorHAnsi" w:cstheme="majorHAnsi"/>
          <w:sz w:val="24"/>
          <w:szCs w:val="24"/>
        </w:rPr>
      </w:pPr>
      <w:r w:rsidRPr="009C5F4F">
        <w:rPr>
          <w:rFonts w:asciiTheme="majorHAnsi" w:hAnsiTheme="majorHAnsi" w:cstheme="majorHAnsi"/>
          <w:sz w:val="24"/>
          <w:szCs w:val="24"/>
        </w:rPr>
        <w:t>Reduce the overhead on the proctors during rush hours</w:t>
      </w:r>
      <w:r w:rsidR="00D53D59" w:rsidRPr="009C5F4F">
        <w:rPr>
          <w:rFonts w:asciiTheme="majorHAnsi" w:hAnsiTheme="majorHAnsi" w:cstheme="majorHAnsi"/>
          <w:sz w:val="24"/>
          <w:szCs w:val="24"/>
        </w:rPr>
        <w:t xml:space="preserve"> or special events</w:t>
      </w:r>
    </w:p>
    <w:p w:rsidR="00275D40" w:rsidRPr="009C5F4F" w:rsidRDefault="00DE204D" w:rsidP="00886FDA">
      <w:pPr>
        <w:pStyle w:val="ListParagraph"/>
        <w:numPr>
          <w:ilvl w:val="0"/>
          <w:numId w:val="9"/>
        </w:numPr>
        <w:jc w:val="both"/>
        <w:rPr>
          <w:rFonts w:asciiTheme="majorHAnsi" w:hAnsiTheme="majorHAnsi" w:cstheme="majorHAnsi"/>
          <w:sz w:val="24"/>
          <w:szCs w:val="24"/>
        </w:rPr>
      </w:pPr>
      <w:r w:rsidRPr="009C5F4F">
        <w:rPr>
          <w:rFonts w:asciiTheme="majorHAnsi" w:hAnsiTheme="majorHAnsi" w:cstheme="majorHAnsi"/>
          <w:sz w:val="24"/>
          <w:szCs w:val="24"/>
        </w:rPr>
        <w:t>100% elimination of manual error</w:t>
      </w:r>
    </w:p>
    <w:p w:rsidR="00DE204D" w:rsidRPr="009C5F4F" w:rsidRDefault="00D978F2" w:rsidP="00886FDA">
      <w:pPr>
        <w:pStyle w:val="ListParagraph"/>
        <w:numPr>
          <w:ilvl w:val="0"/>
          <w:numId w:val="9"/>
        </w:numPr>
        <w:jc w:val="both"/>
        <w:rPr>
          <w:rFonts w:asciiTheme="majorHAnsi" w:hAnsiTheme="majorHAnsi" w:cstheme="majorHAnsi"/>
          <w:sz w:val="24"/>
          <w:szCs w:val="24"/>
        </w:rPr>
      </w:pPr>
      <w:r w:rsidRPr="009C5F4F">
        <w:rPr>
          <w:rFonts w:asciiTheme="majorHAnsi" w:hAnsiTheme="majorHAnsi" w:cstheme="majorHAnsi"/>
          <w:sz w:val="24"/>
          <w:szCs w:val="24"/>
        </w:rPr>
        <w:t xml:space="preserve">Centralized repository for students and </w:t>
      </w:r>
      <w:r w:rsidR="00A063E7" w:rsidRPr="009C5F4F">
        <w:rPr>
          <w:rFonts w:asciiTheme="majorHAnsi" w:hAnsiTheme="majorHAnsi" w:cstheme="majorHAnsi"/>
          <w:sz w:val="24"/>
          <w:szCs w:val="24"/>
        </w:rPr>
        <w:t>guest’s</w:t>
      </w:r>
      <w:r w:rsidRPr="009C5F4F">
        <w:rPr>
          <w:rFonts w:asciiTheme="majorHAnsi" w:hAnsiTheme="majorHAnsi" w:cstheme="majorHAnsi"/>
          <w:sz w:val="24"/>
          <w:szCs w:val="24"/>
        </w:rPr>
        <w:t xml:space="preserve"> records for every residential building</w:t>
      </w:r>
    </w:p>
    <w:p w:rsidR="003E4031" w:rsidRPr="009C0A28" w:rsidRDefault="00F92CF0" w:rsidP="009C0A28">
      <w:pPr>
        <w:pStyle w:val="ListParagraph"/>
        <w:numPr>
          <w:ilvl w:val="0"/>
          <w:numId w:val="9"/>
        </w:numPr>
        <w:jc w:val="both"/>
        <w:rPr>
          <w:rFonts w:asciiTheme="majorHAnsi" w:hAnsiTheme="majorHAnsi" w:cstheme="majorHAnsi"/>
          <w:sz w:val="24"/>
          <w:szCs w:val="24"/>
        </w:rPr>
      </w:pPr>
      <w:r w:rsidRPr="009C5F4F">
        <w:rPr>
          <w:rFonts w:asciiTheme="majorHAnsi" w:hAnsiTheme="majorHAnsi" w:cstheme="majorHAnsi"/>
          <w:sz w:val="24"/>
          <w:szCs w:val="24"/>
        </w:rPr>
        <w:t xml:space="preserve">100% elimination of tailgating </w:t>
      </w:r>
    </w:p>
    <w:p w:rsidR="003E4031" w:rsidRPr="00A60043" w:rsidRDefault="003E4031" w:rsidP="00886FDA">
      <w:pPr>
        <w:pStyle w:val="Heading1"/>
        <w:numPr>
          <w:ilvl w:val="0"/>
          <w:numId w:val="5"/>
        </w:numPr>
        <w:jc w:val="both"/>
        <w:rPr>
          <w:rFonts w:asciiTheme="majorHAnsi" w:hAnsiTheme="majorHAnsi" w:cstheme="majorHAnsi"/>
          <w:smallCaps/>
          <w:sz w:val="28"/>
          <w:szCs w:val="28"/>
        </w:rPr>
      </w:pPr>
      <w:bookmarkStart w:id="11" w:name="_Toc332112083"/>
      <w:bookmarkStart w:id="12" w:name="_Toc464527304"/>
      <w:r w:rsidRPr="00A60043">
        <w:rPr>
          <w:rFonts w:asciiTheme="majorHAnsi" w:hAnsiTheme="majorHAnsi" w:cstheme="majorHAnsi"/>
          <w:smallCaps/>
          <w:sz w:val="28"/>
          <w:szCs w:val="28"/>
        </w:rPr>
        <w:lastRenderedPageBreak/>
        <w:t>Business Case Analysis Team</w:t>
      </w:r>
      <w:bookmarkStart w:id="13" w:name="_Toc260941772"/>
      <w:bookmarkStart w:id="14" w:name="_Toc261333351"/>
      <w:bookmarkEnd w:id="11"/>
      <w:bookmarkEnd w:id="12"/>
    </w:p>
    <w:p w:rsidR="003E4031" w:rsidRPr="009C5F4F" w:rsidRDefault="003E4031" w:rsidP="009C0A28">
      <w:pPr>
        <w:ind w:left="360"/>
        <w:jc w:val="both"/>
        <w:rPr>
          <w:rFonts w:asciiTheme="majorHAnsi" w:hAnsiTheme="majorHAnsi" w:cstheme="majorHAnsi"/>
          <w:sz w:val="24"/>
        </w:rPr>
      </w:pPr>
      <w:r w:rsidRPr="009C5F4F">
        <w:rPr>
          <w:rFonts w:asciiTheme="majorHAnsi" w:hAnsiTheme="majorHAnsi" w:cstheme="majorHAnsi"/>
          <w:sz w:val="24"/>
        </w:rPr>
        <w:t xml:space="preserve">The following individuals comprise the business case analysis team.  They are responsible for the analysis and creation of the </w:t>
      </w:r>
      <w:r w:rsidR="00665519" w:rsidRPr="009C5F4F">
        <w:rPr>
          <w:rFonts w:asciiTheme="majorHAnsi" w:hAnsiTheme="majorHAnsi" w:cstheme="majorHAnsi"/>
          <w:sz w:val="24"/>
        </w:rPr>
        <w:t>Automation of RSO Binder</w:t>
      </w:r>
      <w:r w:rsidRPr="009C5F4F">
        <w:rPr>
          <w:rFonts w:asciiTheme="majorHAnsi" w:hAnsiTheme="majorHAnsi" w:cstheme="majorHAnsi"/>
          <w:sz w:val="24"/>
        </w:rPr>
        <w:t>.</w:t>
      </w:r>
    </w:p>
    <w:tbl>
      <w:tblPr>
        <w:tblStyle w:val="GridTable2Accent1"/>
        <w:tblW w:w="9596" w:type="dxa"/>
        <w:tblLayout w:type="fixed"/>
        <w:tblLook w:val="0000"/>
      </w:tblPr>
      <w:tblGrid>
        <w:gridCol w:w="2517"/>
        <w:gridCol w:w="3690"/>
        <w:gridCol w:w="3389"/>
      </w:tblGrid>
      <w:tr w:rsidR="003E4031" w:rsidRPr="00EF38CC" w:rsidTr="002C690C">
        <w:trPr>
          <w:cnfStyle w:val="000000100000"/>
          <w:trHeight w:val="513"/>
        </w:trPr>
        <w:tc>
          <w:tcPr>
            <w:cnfStyle w:val="000010000000"/>
            <w:tcW w:w="2517" w:type="dxa"/>
          </w:tcPr>
          <w:p w:rsidR="003E4031" w:rsidRPr="00EF38CC" w:rsidRDefault="003E4031" w:rsidP="00886FDA">
            <w:pPr>
              <w:pStyle w:val="TableText"/>
              <w:jc w:val="center"/>
              <w:rPr>
                <w:rFonts w:asciiTheme="majorHAnsi" w:hAnsiTheme="majorHAnsi" w:cstheme="majorHAnsi"/>
                <w:b/>
                <w:bCs/>
                <w:sz w:val="20"/>
                <w:szCs w:val="20"/>
              </w:rPr>
            </w:pPr>
            <w:r w:rsidRPr="00EF38CC">
              <w:rPr>
                <w:rFonts w:asciiTheme="majorHAnsi" w:hAnsiTheme="majorHAnsi" w:cstheme="majorHAnsi"/>
                <w:b/>
                <w:bCs/>
                <w:sz w:val="20"/>
                <w:szCs w:val="20"/>
              </w:rPr>
              <w:t>Role</w:t>
            </w:r>
          </w:p>
        </w:tc>
        <w:tc>
          <w:tcPr>
            <w:tcW w:w="3690" w:type="dxa"/>
          </w:tcPr>
          <w:p w:rsidR="003E4031" w:rsidRPr="00EF38CC" w:rsidRDefault="0027024D" w:rsidP="00886FDA">
            <w:pPr>
              <w:pStyle w:val="TableText"/>
              <w:jc w:val="center"/>
              <w:cnfStyle w:val="000000100000"/>
              <w:rPr>
                <w:rFonts w:asciiTheme="majorHAnsi" w:hAnsiTheme="majorHAnsi" w:cstheme="majorHAnsi"/>
                <w:b/>
                <w:bCs/>
                <w:sz w:val="20"/>
                <w:szCs w:val="20"/>
              </w:rPr>
            </w:pPr>
            <w:r w:rsidRPr="00EF38CC">
              <w:rPr>
                <w:rFonts w:asciiTheme="majorHAnsi" w:hAnsiTheme="majorHAnsi" w:cstheme="majorHAnsi"/>
                <w:b/>
                <w:bCs/>
                <w:sz w:val="20"/>
                <w:szCs w:val="20"/>
              </w:rPr>
              <w:t>Description</w:t>
            </w:r>
          </w:p>
        </w:tc>
        <w:tc>
          <w:tcPr>
            <w:cnfStyle w:val="000010000000"/>
            <w:tcW w:w="3389" w:type="dxa"/>
          </w:tcPr>
          <w:p w:rsidR="003E4031" w:rsidRPr="00EF38CC" w:rsidRDefault="0027024D" w:rsidP="00886FDA">
            <w:pPr>
              <w:pStyle w:val="TableText"/>
              <w:jc w:val="center"/>
              <w:rPr>
                <w:rFonts w:asciiTheme="majorHAnsi" w:hAnsiTheme="majorHAnsi" w:cstheme="majorHAnsi"/>
                <w:b/>
                <w:bCs/>
                <w:sz w:val="20"/>
                <w:szCs w:val="20"/>
              </w:rPr>
            </w:pPr>
            <w:r w:rsidRPr="00EF38CC">
              <w:rPr>
                <w:rFonts w:asciiTheme="majorHAnsi" w:hAnsiTheme="majorHAnsi" w:cstheme="majorHAnsi"/>
                <w:b/>
                <w:bCs/>
                <w:sz w:val="20"/>
                <w:szCs w:val="20"/>
              </w:rPr>
              <w:t>Name/Title</w:t>
            </w:r>
          </w:p>
        </w:tc>
      </w:tr>
      <w:tr w:rsidR="003E4031" w:rsidRPr="00EF38CC" w:rsidTr="002C690C">
        <w:trPr>
          <w:trHeight w:val="1005"/>
        </w:trPr>
        <w:tc>
          <w:tcPr>
            <w:cnfStyle w:val="000010000000"/>
            <w:tcW w:w="2517" w:type="dxa"/>
          </w:tcPr>
          <w:p w:rsidR="003E4031" w:rsidRPr="00EF38CC" w:rsidRDefault="00080A16"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RSO Supervisors/Proctors</w:t>
            </w:r>
          </w:p>
        </w:tc>
        <w:tc>
          <w:tcPr>
            <w:tcW w:w="3690" w:type="dxa"/>
          </w:tcPr>
          <w:p w:rsidR="003E4031" w:rsidRPr="00EF38CC" w:rsidRDefault="00305D45" w:rsidP="00886FDA">
            <w:pPr>
              <w:pStyle w:val="TableText"/>
              <w:jc w:val="both"/>
              <w:cnfStyle w:val="000000000000"/>
              <w:rPr>
                <w:rFonts w:asciiTheme="majorHAnsi" w:hAnsiTheme="majorHAnsi" w:cstheme="majorHAnsi"/>
                <w:sz w:val="20"/>
                <w:szCs w:val="20"/>
              </w:rPr>
            </w:pPr>
            <w:r>
              <w:rPr>
                <w:rFonts w:asciiTheme="majorHAnsi" w:hAnsiTheme="majorHAnsi" w:cstheme="majorHAnsi"/>
                <w:sz w:val="20"/>
                <w:szCs w:val="20"/>
              </w:rPr>
              <w:t>Improves</w:t>
            </w:r>
            <w:r w:rsidR="0019465A" w:rsidRPr="00EF38CC">
              <w:rPr>
                <w:rFonts w:asciiTheme="majorHAnsi" w:hAnsiTheme="majorHAnsi" w:cstheme="majorHAnsi"/>
                <w:sz w:val="20"/>
                <w:szCs w:val="20"/>
              </w:rPr>
              <w:t xml:space="preserve"> guests and student’s satisfaction</w:t>
            </w:r>
            <w:r w:rsidR="004438B3" w:rsidRPr="00EF38CC">
              <w:rPr>
                <w:rFonts w:asciiTheme="majorHAnsi" w:hAnsiTheme="majorHAnsi" w:cstheme="majorHAnsi"/>
                <w:sz w:val="20"/>
                <w:szCs w:val="20"/>
              </w:rPr>
              <w:t>.</w:t>
            </w:r>
          </w:p>
        </w:tc>
        <w:tc>
          <w:tcPr>
            <w:cnfStyle w:val="000010000000"/>
            <w:tcW w:w="3389" w:type="dxa"/>
          </w:tcPr>
          <w:p w:rsidR="003E4031" w:rsidRPr="00EF38CC" w:rsidRDefault="0019465A"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 xml:space="preserve">Time saving of the student’s, guests, eliminate manual error </w:t>
            </w:r>
          </w:p>
        </w:tc>
      </w:tr>
      <w:tr w:rsidR="003E4031" w:rsidRPr="00EF38CC" w:rsidTr="002C690C">
        <w:trPr>
          <w:cnfStyle w:val="000000100000"/>
          <w:trHeight w:val="1028"/>
        </w:trPr>
        <w:tc>
          <w:tcPr>
            <w:cnfStyle w:val="000010000000"/>
            <w:tcW w:w="2517" w:type="dxa"/>
          </w:tcPr>
          <w:p w:rsidR="003E4031" w:rsidRPr="00EF38CC" w:rsidRDefault="0027024D"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Executive Sponsor</w:t>
            </w:r>
          </w:p>
        </w:tc>
        <w:tc>
          <w:tcPr>
            <w:tcW w:w="3690" w:type="dxa"/>
          </w:tcPr>
          <w:p w:rsidR="003E4031" w:rsidRPr="00EF38CC" w:rsidRDefault="0027024D" w:rsidP="00886FDA">
            <w:pPr>
              <w:pStyle w:val="TableText"/>
              <w:jc w:val="both"/>
              <w:cnfStyle w:val="000000100000"/>
              <w:rPr>
                <w:rFonts w:asciiTheme="majorHAnsi" w:hAnsiTheme="majorHAnsi" w:cstheme="majorHAnsi"/>
                <w:sz w:val="20"/>
                <w:szCs w:val="20"/>
              </w:rPr>
            </w:pPr>
            <w:r w:rsidRPr="00EF38CC">
              <w:rPr>
                <w:rFonts w:asciiTheme="majorHAnsi" w:hAnsiTheme="majorHAnsi" w:cstheme="majorHAnsi"/>
                <w:sz w:val="20"/>
                <w:szCs w:val="20"/>
              </w:rPr>
              <w:t>Provide executive support for the project.</w:t>
            </w:r>
          </w:p>
        </w:tc>
        <w:tc>
          <w:tcPr>
            <w:cnfStyle w:val="000010000000"/>
            <w:tcW w:w="3389" w:type="dxa"/>
          </w:tcPr>
          <w:p w:rsidR="003E4031" w:rsidRPr="00EF38CC" w:rsidRDefault="0027024D"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RSO</w:t>
            </w:r>
          </w:p>
        </w:tc>
      </w:tr>
      <w:tr w:rsidR="00E135E2" w:rsidRPr="00EF38CC" w:rsidTr="002C690C">
        <w:trPr>
          <w:trHeight w:val="1541"/>
        </w:trPr>
        <w:tc>
          <w:tcPr>
            <w:cnfStyle w:val="000010000000"/>
            <w:tcW w:w="2517" w:type="dxa"/>
          </w:tcPr>
          <w:p w:rsidR="00E135E2" w:rsidRPr="00EF38CC" w:rsidRDefault="00E135E2"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NUPD</w:t>
            </w:r>
          </w:p>
        </w:tc>
        <w:tc>
          <w:tcPr>
            <w:tcW w:w="3690" w:type="dxa"/>
          </w:tcPr>
          <w:p w:rsidR="00E135E2" w:rsidRPr="00EF38CC" w:rsidRDefault="0027024D" w:rsidP="00886FDA">
            <w:pPr>
              <w:pStyle w:val="TableText"/>
              <w:jc w:val="both"/>
              <w:cnfStyle w:val="000000000000"/>
              <w:rPr>
                <w:rFonts w:asciiTheme="majorHAnsi" w:hAnsiTheme="majorHAnsi" w:cstheme="majorHAnsi"/>
                <w:sz w:val="20"/>
                <w:szCs w:val="20"/>
              </w:rPr>
            </w:pPr>
            <w:r w:rsidRPr="00EF38CC">
              <w:rPr>
                <w:rFonts w:asciiTheme="majorHAnsi" w:hAnsiTheme="majorHAnsi" w:cstheme="majorHAnsi"/>
                <w:sz w:val="20"/>
                <w:szCs w:val="20"/>
              </w:rPr>
              <w:t>Provides all the security support and details. Will be more efficient for any case investigation.</w:t>
            </w:r>
          </w:p>
        </w:tc>
        <w:tc>
          <w:tcPr>
            <w:cnfStyle w:val="000010000000"/>
            <w:tcW w:w="3389" w:type="dxa"/>
          </w:tcPr>
          <w:p w:rsidR="00E135E2" w:rsidRPr="00EF38CC" w:rsidRDefault="0027024D"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Northeastern University Police Department.</w:t>
            </w:r>
          </w:p>
        </w:tc>
      </w:tr>
      <w:tr w:rsidR="00E135E2" w:rsidRPr="00EF38CC" w:rsidTr="002C690C">
        <w:trPr>
          <w:cnfStyle w:val="000000100000"/>
          <w:trHeight w:val="1005"/>
        </w:trPr>
        <w:tc>
          <w:tcPr>
            <w:cnfStyle w:val="000010000000"/>
            <w:tcW w:w="2517" w:type="dxa"/>
          </w:tcPr>
          <w:p w:rsidR="00E135E2" w:rsidRPr="00EF38CC" w:rsidRDefault="00E135E2" w:rsidP="00886FDA">
            <w:pPr>
              <w:pStyle w:val="TableText"/>
              <w:jc w:val="both"/>
              <w:rPr>
                <w:rFonts w:asciiTheme="majorHAnsi" w:hAnsiTheme="majorHAnsi" w:cstheme="majorHAnsi"/>
                <w:sz w:val="20"/>
                <w:szCs w:val="20"/>
              </w:rPr>
            </w:pPr>
            <w:r w:rsidRPr="00EF38CC">
              <w:rPr>
                <w:rFonts w:asciiTheme="majorHAnsi" w:hAnsiTheme="majorHAnsi" w:cstheme="majorHAnsi"/>
                <w:sz w:val="20"/>
                <w:szCs w:val="20"/>
              </w:rPr>
              <w:t>Software Support</w:t>
            </w:r>
          </w:p>
        </w:tc>
        <w:tc>
          <w:tcPr>
            <w:tcW w:w="3690" w:type="dxa"/>
          </w:tcPr>
          <w:p w:rsidR="00E135E2" w:rsidRPr="00EF38CC" w:rsidRDefault="00E135E2" w:rsidP="00886FDA">
            <w:pPr>
              <w:pStyle w:val="TableText"/>
              <w:jc w:val="both"/>
              <w:cnfStyle w:val="000000100000"/>
              <w:rPr>
                <w:rFonts w:asciiTheme="majorHAnsi" w:hAnsiTheme="majorHAnsi" w:cstheme="majorHAnsi"/>
                <w:sz w:val="20"/>
                <w:szCs w:val="20"/>
              </w:rPr>
            </w:pPr>
            <w:r w:rsidRPr="00EF38CC">
              <w:rPr>
                <w:rFonts w:asciiTheme="majorHAnsi" w:hAnsiTheme="majorHAnsi" w:cstheme="majorHAnsi"/>
                <w:sz w:val="20"/>
                <w:szCs w:val="20"/>
              </w:rPr>
              <w:t>Provides all software support for the project</w:t>
            </w:r>
          </w:p>
        </w:tc>
        <w:tc>
          <w:tcPr>
            <w:cnfStyle w:val="000010000000"/>
            <w:tcW w:w="3389" w:type="dxa"/>
          </w:tcPr>
          <w:p w:rsidR="00E135E2" w:rsidRPr="00EF38CC" w:rsidRDefault="0027024D" w:rsidP="00886FDA">
            <w:pPr>
              <w:pStyle w:val="TableText"/>
              <w:jc w:val="both"/>
              <w:rPr>
                <w:rFonts w:asciiTheme="majorHAnsi" w:hAnsiTheme="majorHAnsi" w:cstheme="majorHAnsi"/>
                <w:i/>
                <w:sz w:val="20"/>
                <w:szCs w:val="20"/>
              </w:rPr>
            </w:pPr>
            <w:r w:rsidRPr="00EF38CC">
              <w:rPr>
                <w:rFonts w:asciiTheme="majorHAnsi" w:hAnsiTheme="majorHAnsi" w:cstheme="majorHAnsi"/>
                <w:i/>
                <w:sz w:val="20"/>
                <w:szCs w:val="20"/>
              </w:rPr>
              <w:t>Developers</w:t>
            </w:r>
          </w:p>
        </w:tc>
      </w:tr>
    </w:tbl>
    <w:p w:rsidR="00850E11" w:rsidRPr="00850E11" w:rsidRDefault="003E4031" w:rsidP="00850E11">
      <w:pPr>
        <w:pStyle w:val="Heading1"/>
        <w:numPr>
          <w:ilvl w:val="0"/>
          <w:numId w:val="5"/>
        </w:numPr>
        <w:jc w:val="both"/>
        <w:rPr>
          <w:rFonts w:asciiTheme="majorHAnsi" w:hAnsiTheme="majorHAnsi" w:cstheme="majorHAnsi"/>
          <w:smallCaps/>
          <w:sz w:val="28"/>
          <w:szCs w:val="28"/>
        </w:rPr>
      </w:pPr>
      <w:bookmarkStart w:id="15" w:name="_Toc332112084"/>
      <w:bookmarkStart w:id="16" w:name="_Toc464527305"/>
      <w:r w:rsidRPr="00A60043">
        <w:rPr>
          <w:rFonts w:asciiTheme="majorHAnsi" w:hAnsiTheme="majorHAnsi" w:cstheme="majorHAnsi"/>
          <w:smallCaps/>
          <w:sz w:val="28"/>
          <w:szCs w:val="28"/>
        </w:rPr>
        <w:t>Problem Definition</w:t>
      </w:r>
      <w:bookmarkEnd w:id="15"/>
      <w:bookmarkEnd w:id="16"/>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17" w:name="_Toc332112085"/>
      <w:bookmarkStart w:id="18" w:name="_Toc464527306"/>
      <w:r w:rsidRPr="00EF38CC">
        <w:rPr>
          <w:rFonts w:asciiTheme="majorHAnsi" w:hAnsiTheme="majorHAnsi" w:cstheme="majorHAnsi"/>
          <w:color w:val="5B9BD5" w:themeColor="accent1"/>
          <w:sz w:val="24"/>
          <w:szCs w:val="24"/>
        </w:rPr>
        <w:t>Pro</w:t>
      </w:r>
      <w:bookmarkEnd w:id="14"/>
      <w:r w:rsidRPr="00EF38CC">
        <w:rPr>
          <w:rFonts w:asciiTheme="majorHAnsi" w:hAnsiTheme="majorHAnsi" w:cstheme="majorHAnsi"/>
          <w:color w:val="5B9BD5" w:themeColor="accent1"/>
          <w:sz w:val="24"/>
          <w:szCs w:val="24"/>
        </w:rPr>
        <w:t>blem Statement</w:t>
      </w:r>
      <w:bookmarkEnd w:id="17"/>
      <w:bookmarkEnd w:id="18"/>
    </w:p>
    <w:p w:rsidR="00B90109" w:rsidRPr="009C5F4F" w:rsidRDefault="00B90109" w:rsidP="00886FDA">
      <w:pPr>
        <w:ind w:left="720"/>
        <w:jc w:val="both"/>
        <w:rPr>
          <w:rFonts w:asciiTheme="majorHAnsi" w:hAnsiTheme="majorHAnsi" w:cstheme="majorHAnsi"/>
          <w:sz w:val="24"/>
          <w:szCs w:val="24"/>
        </w:rPr>
      </w:pPr>
      <w:r w:rsidRPr="009C5F4F">
        <w:rPr>
          <w:rFonts w:asciiTheme="majorHAnsi" w:hAnsiTheme="majorHAnsi" w:cstheme="majorHAnsi"/>
          <w:sz w:val="24"/>
          <w:szCs w:val="24"/>
        </w:rPr>
        <w:t xml:space="preserve">Currently, RSO Proctors are recording guest’s entries manually on a paper binder. And these residential dorms usually have large number of guests on a daily basis. There is a long queue during rush hours and RSO Proctors have to manually sign in everyone by checking their valid ID card and simultaneously cross checking the entries in the banned lists, provided by RSO. </w:t>
      </w:r>
      <w:r w:rsidR="005930FF" w:rsidRPr="009C5F4F">
        <w:rPr>
          <w:rFonts w:asciiTheme="majorHAnsi" w:hAnsiTheme="majorHAnsi" w:cstheme="majorHAnsi"/>
          <w:sz w:val="24"/>
          <w:szCs w:val="24"/>
        </w:rPr>
        <w:t>This increases the probability of tail gating and blow-by</w:t>
      </w:r>
      <w:r w:rsidR="00850E11">
        <w:rPr>
          <w:rFonts w:asciiTheme="majorHAnsi" w:hAnsiTheme="majorHAnsi" w:cstheme="majorHAnsi"/>
          <w:sz w:val="24"/>
          <w:szCs w:val="24"/>
        </w:rPr>
        <w:t xml:space="preserve"> </w:t>
      </w:r>
      <w:r w:rsidR="005930FF" w:rsidRPr="009C5F4F">
        <w:rPr>
          <w:rFonts w:asciiTheme="majorHAnsi" w:hAnsiTheme="majorHAnsi" w:cstheme="majorHAnsi"/>
          <w:sz w:val="24"/>
          <w:szCs w:val="24"/>
        </w:rPr>
        <w:t>scenario</w:t>
      </w:r>
      <w:r w:rsidR="00FA1DF5">
        <w:rPr>
          <w:rFonts w:asciiTheme="majorHAnsi" w:hAnsiTheme="majorHAnsi" w:cstheme="majorHAnsi"/>
          <w:sz w:val="24"/>
          <w:szCs w:val="24"/>
        </w:rPr>
        <w:t>s</w:t>
      </w:r>
      <w:r w:rsidR="005930FF" w:rsidRPr="009C5F4F">
        <w:rPr>
          <w:rFonts w:asciiTheme="majorHAnsi" w:hAnsiTheme="majorHAnsi" w:cstheme="majorHAnsi"/>
          <w:sz w:val="24"/>
          <w:szCs w:val="24"/>
        </w:rPr>
        <w:t>. Some of the key problem statements are:</w:t>
      </w:r>
    </w:p>
    <w:p w:rsidR="00204507" w:rsidRPr="009C5F4F" w:rsidRDefault="00204507" w:rsidP="00886FDA">
      <w:pPr>
        <w:pStyle w:val="ListParagraph"/>
        <w:numPr>
          <w:ilvl w:val="0"/>
          <w:numId w:val="10"/>
        </w:numPr>
        <w:jc w:val="both"/>
        <w:rPr>
          <w:rFonts w:asciiTheme="majorHAnsi" w:hAnsiTheme="majorHAnsi" w:cstheme="majorHAnsi"/>
          <w:sz w:val="24"/>
        </w:rPr>
      </w:pPr>
      <w:r w:rsidRPr="009C5F4F">
        <w:rPr>
          <w:rFonts w:asciiTheme="majorHAnsi" w:hAnsiTheme="majorHAnsi" w:cstheme="majorHAnsi"/>
          <w:sz w:val="24"/>
        </w:rPr>
        <w:t>Manual validation and entry of each guest’s respective ID’s into the signing sheet.</w:t>
      </w:r>
    </w:p>
    <w:p w:rsidR="00204507" w:rsidRPr="009C5F4F" w:rsidRDefault="00204507" w:rsidP="00886FDA">
      <w:pPr>
        <w:pStyle w:val="ListParagraph"/>
        <w:numPr>
          <w:ilvl w:val="0"/>
          <w:numId w:val="10"/>
        </w:numPr>
        <w:jc w:val="both"/>
        <w:rPr>
          <w:rFonts w:asciiTheme="majorHAnsi" w:hAnsiTheme="majorHAnsi" w:cstheme="majorHAnsi"/>
          <w:sz w:val="24"/>
        </w:rPr>
      </w:pPr>
      <w:r w:rsidRPr="009C5F4F">
        <w:rPr>
          <w:rFonts w:asciiTheme="majorHAnsi" w:hAnsiTheme="majorHAnsi" w:cstheme="majorHAnsi"/>
          <w:sz w:val="24"/>
        </w:rPr>
        <w:t>Manual entry of guests sometimes results in “Blow by” scenarios as proctors are busy entering the information of the guests.</w:t>
      </w:r>
    </w:p>
    <w:p w:rsidR="00204507" w:rsidRPr="009C5F4F" w:rsidRDefault="00204507" w:rsidP="00886FDA">
      <w:pPr>
        <w:pStyle w:val="ListParagraph"/>
        <w:numPr>
          <w:ilvl w:val="0"/>
          <w:numId w:val="10"/>
        </w:numPr>
        <w:jc w:val="both"/>
        <w:rPr>
          <w:rFonts w:asciiTheme="majorHAnsi" w:hAnsiTheme="majorHAnsi" w:cstheme="majorHAnsi"/>
          <w:sz w:val="24"/>
        </w:rPr>
      </w:pPr>
      <w:r w:rsidRPr="009C5F4F">
        <w:rPr>
          <w:rFonts w:asciiTheme="majorHAnsi" w:hAnsiTheme="majorHAnsi" w:cstheme="majorHAnsi"/>
          <w:sz w:val="24"/>
        </w:rPr>
        <w:t xml:space="preserve">Manual validation of guests from the banned list can be fallible. </w:t>
      </w:r>
    </w:p>
    <w:p w:rsidR="00204507" w:rsidRPr="009C5F4F" w:rsidRDefault="00204507" w:rsidP="00886FDA">
      <w:pPr>
        <w:pStyle w:val="ListParagraph"/>
        <w:numPr>
          <w:ilvl w:val="0"/>
          <w:numId w:val="10"/>
        </w:numPr>
        <w:jc w:val="both"/>
        <w:rPr>
          <w:rFonts w:asciiTheme="majorHAnsi" w:hAnsiTheme="majorHAnsi" w:cstheme="majorHAnsi"/>
          <w:sz w:val="24"/>
        </w:rPr>
      </w:pPr>
      <w:r w:rsidRPr="009C5F4F">
        <w:rPr>
          <w:rFonts w:asciiTheme="majorHAnsi" w:hAnsiTheme="majorHAnsi" w:cstheme="majorHAnsi"/>
          <w:sz w:val="24"/>
        </w:rPr>
        <w:t>Time delay for entrance during rush hours (esp. in Move-in/Move-out period)</w:t>
      </w:r>
    </w:p>
    <w:p w:rsidR="00204507" w:rsidRPr="009C5F4F" w:rsidRDefault="00204507" w:rsidP="00886FDA">
      <w:pPr>
        <w:pStyle w:val="ListParagraph"/>
        <w:numPr>
          <w:ilvl w:val="0"/>
          <w:numId w:val="10"/>
        </w:numPr>
        <w:jc w:val="both"/>
        <w:rPr>
          <w:rFonts w:asciiTheme="majorHAnsi" w:hAnsiTheme="majorHAnsi" w:cstheme="majorHAnsi"/>
          <w:sz w:val="24"/>
        </w:rPr>
      </w:pPr>
      <w:r w:rsidRPr="009C5F4F">
        <w:rPr>
          <w:rFonts w:asciiTheme="majorHAnsi" w:hAnsiTheme="majorHAnsi" w:cstheme="majorHAnsi"/>
          <w:sz w:val="24"/>
        </w:rPr>
        <w:t>Poor database management, as the guest’s details are entered manually on paper and it is difficult to fetch the data later on.</w:t>
      </w:r>
    </w:p>
    <w:p w:rsidR="003E4031" w:rsidRPr="009C5F4F" w:rsidRDefault="00317693" w:rsidP="00886FDA">
      <w:pPr>
        <w:pStyle w:val="ListParagraph"/>
        <w:numPr>
          <w:ilvl w:val="0"/>
          <w:numId w:val="10"/>
        </w:numPr>
        <w:jc w:val="both"/>
        <w:rPr>
          <w:rFonts w:asciiTheme="majorHAnsi" w:hAnsiTheme="majorHAnsi" w:cstheme="majorHAnsi"/>
          <w:sz w:val="24"/>
        </w:rPr>
      </w:pPr>
      <w:r w:rsidRPr="009C5F4F">
        <w:rPr>
          <w:rFonts w:asciiTheme="majorHAnsi" w:hAnsiTheme="majorHAnsi" w:cstheme="majorHAnsi"/>
          <w:sz w:val="24"/>
        </w:rPr>
        <w:lastRenderedPageBreak/>
        <w:t>Non-eco-friendly</w:t>
      </w:r>
      <w:r w:rsidR="00204507" w:rsidRPr="009C5F4F">
        <w:rPr>
          <w:rFonts w:asciiTheme="majorHAnsi" w:hAnsiTheme="majorHAnsi" w:cstheme="majorHAnsi"/>
          <w:sz w:val="24"/>
        </w:rPr>
        <w:t>, as the files are dumped after couple of months/years.</w:t>
      </w:r>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19" w:name="_Toc332112086"/>
      <w:bookmarkStart w:id="20" w:name="_Toc464527307"/>
      <w:r w:rsidRPr="00EF38CC">
        <w:rPr>
          <w:rFonts w:asciiTheme="majorHAnsi" w:hAnsiTheme="majorHAnsi" w:cstheme="majorHAnsi"/>
          <w:color w:val="5B9BD5" w:themeColor="accent1"/>
          <w:sz w:val="24"/>
          <w:szCs w:val="24"/>
        </w:rPr>
        <w:t>Organizational Impact</w:t>
      </w:r>
      <w:bookmarkEnd w:id="19"/>
      <w:bookmarkEnd w:id="20"/>
    </w:p>
    <w:p w:rsidR="0027024D" w:rsidRPr="009C5F4F" w:rsidRDefault="0027024D" w:rsidP="00886FDA">
      <w:pPr>
        <w:ind w:left="720"/>
        <w:jc w:val="both"/>
        <w:rPr>
          <w:rFonts w:asciiTheme="majorHAnsi" w:hAnsiTheme="majorHAnsi" w:cstheme="majorHAnsi"/>
          <w:sz w:val="24"/>
          <w:szCs w:val="24"/>
        </w:rPr>
      </w:pPr>
      <w:r w:rsidRPr="009C5F4F">
        <w:rPr>
          <w:rFonts w:asciiTheme="majorHAnsi" w:hAnsiTheme="majorHAnsi" w:cstheme="majorHAnsi"/>
          <w:sz w:val="24"/>
          <w:szCs w:val="24"/>
        </w:rPr>
        <w:t>The Automated Binder will impact the current manual binder and entries in many ways. The benefits will impact organization, processes, and resources in the following way:</w:t>
      </w:r>
    </w:p>
    <w:p w:rsidR="0027024D" w:rsidRPr="009C5F4F" w:rsidRDefault="0027024D" w:rsidP="00886FDA">
      <w:pPr>
        <w:pStyle w:val="ListParagraph"/>
        <w:numPr>
          <w:ilvl w:val="0"/>
          <w:numId w:val="11"/>
        </w:numPr>
        <w:jc w:val="both"/>
        <w:rPr>
          <w:rFonts w:asciiTheme="majorHAnsi" w:hAnsiTheme="majorHAnsi" w:cstheme="majorHAnsi"/>
          <w:sz w:val="24"/>
        </w:rPr>
      </w:pPr>
      <w:r w:rsidRPr="009C5F4F">
        <w:rPr>
          <w:rFonts w:asciiTheme="majorHAnsi" w:hAnsiTheme="majorHAnsi" w:cstheme="majorHAnsi"/>
          <w:sz w:val="24"/>
        </w:rPr>
        <w:t xml:space="preserve">The manual entry labor will be taken over by the system which is automated for signing </w:t>
      </w:r>
      <w:r w:rsidR="00FA1DF5">
        <w:rPr>
          <w:rFonts w:asciiTheme="majorHAnsi" w:hAnsiTheme="majorHAnsi" w:cstheme="majorHAnsi"/>
          <w:sz w:val="24"/>
        </w:rPr>
        <w:t xml:space="preserve">in </w:t>
      </w:r>
      <w:r w:rsidRPr="009C5F4F">
        <w:rPr>
          <w:rFonts w:asciiTheme="majorHAnsi" w:hAnsiTheme="majorHAnsi" w:cstheme="majorHAnsi"/>
          <w:sz w:val="24"/>
        </w:rPr>
        <w:t>guests, which will be more efficient and less time consuming.</w:t>
      </w:r>
    </w:p>
    <w:p w:rsidR="003E4031" w:rsidRPr="009C5F4F" w:rsidRDefault="009C5F4F" w:rsidP="00886FDA">
      <w:pPr>
        <w:pStyle w:val="ListParagraph"/>
        <w:numPr>
          <w:ilvl w:val="0"/>
          <w:numId w:val="11"/>
        </w:numPr>
        <w:jc w:val="both"/>
        <w:rPr>
          <w:rFonts w:asciiTheme="majorHAnsi" w:hAnsiTheme="majorHAnsi" w:cstheme="majorHAnsi"/>
          <w:sz w:val="24"/>
        </w:rPr>
      </w:pPr>
      <w:r w:rsidRPr="009C5F4F">
        <w:rPr>
          <w:rFonts w:asciiTheme="majorHAnsi" w:hAnsiTheme="majorHAnsi" w:cstheme="majorHAnsi"/>
          <w:sz w:val="24"/>
        </w:rPr>
        <w:t xml:space="preserve">Northeastern </w:t>
      </w:r>
      <w:r w:rsidR="0019465A" w:rsidRPr="009C5F4F">
        <w:rPr>
          <w:rFonts w:asciiTheme="majorHAnsi" w:hAnsiTheme="majorHAnsi" w:cstheme="majorHAnsi"/>
          <w:sz w:val="24"/>
        </w:rPr>
        <w:t>University Police Department can investigate the case more efficiently.</w:t>
      </w:r>
    </w:p>
    <w:p w:rsidR="009C5F4F" w:rsidRPr="009C5F4F" w:rsidRDefault="009C5F4F" w:rsidP="00886FDA">
      <w:pPr>
        <w:pStyle w:val="ListParagraph"/>
        <w:numPr>
          <w:ilvl w:val="0"/>
          <w:numId w:val="11"/>
        </w:numPr>
        <w:jc w:val="both"/>
        <w:rPr>
          <w:rFonts w:asciiTheme="majorHAnsi" w:hAnsiTheme="majorHAnsi" w:cstheme="majorHAnsi"/>
          <w:sz w:val="24"/>
        </w:rPr>
      </w:pPr>
      <w:r w:rsidRPr="009C5F4F">
        <w:rPr>
          <w:rFonts w:asciiTheme="majorHAnsi" w:hAnsiTheme="majorHAnsi" w:cstheme="majorHAnsi"/>
          <w:sz w:val="24"/>
        </w:rPr>
        <w:t xml:space="preserve">This project is eco-friendly, </w:t>
      </w:r>
      <w:r w:rsidR="009D32F5">
        <w:rPr>
          <w:rFonts w:asciiTheme="majorHAnsi" w:hAnsiTheme="majorHAnsi" w:cstheme="majorHAnsi"/>
          <w:sz w:val="24"/>
        </w:rPr>
        <w:t xml:space="preserve">which </w:t>
      </w:r>
      <w:r w:rsidRPr="009C5F4F">
        <w:rPr>
          <w:rFonts w:asciiTheme="majorHAnsi" w:hAnsiTheme="majorHAnsi" w:cstheme="majorHAnsi"/>
          <w:sz w:val="24"/>
        </w:rPr>
        <w:t>will help and support the awareness of eco-friendly projects in Northeastern University.</w:t>
      </w:r>
    </w:p>
    <w:p w:rsidR="003E4031" w:rsidRPr="009C0A28" w:rsidRDefault="009C5F4F" w:rsidP="009C0A28">
      <w:pPr>
        <w:pStyle w:val="ListParagraph"/>
        <w:numPr>
          <w:ilvl w:val="0"/>
          <w:numId w:val="11"/>
        </w:numPr>
        <w:jc w:val="both"/>
        <w:rPr>
          <w:rFonts w:asciiTheme="majorHAnsi" w:hAnsiTheme="majorHAnsi" w:cstheme="majorHAnsi"/>
          <w:sz w:val="24"/>
        </w:rPr>
      </w:pPr>
      <w:r w:rsidRPr="009C5F4F">
        <w:rPr>
          <w:rFonts w:asciiTheme="majorHAnsi" w:hAnsiTheme="majorHAnsi" w:cstheme="majorHAnsi"/>
          <w:sz w:val="24"/>
        </w:rPr>
        <w:t>The guests’ entries will be persisted and stored in a database, that can be utilized for further business intelligence and analytics to improve the efficacy</w:t>
      </w:r>
      <w:r w:rsidR="0027024D" w:rsidRPr="009C5F4F">
        <w:rPr>
          <w:rFonts w:asciiTheme="majorHAnsi" w:hAnsiTheme="majorHAnsi" w:cstheme="majorHAnsi"/>
          <w:sz w:val="24"/>
        </w:rPr>
        <w:t>.</w:t>
      </w:r>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21" w:name="_Toc332112087"/>
      <w:bookmarkStart w:id="22" w:name="_Toc464527308"/>
      <w:r w:rsidRPr="00EF38CC">
        <w:rPr>
          <w:rFonts w:asciiTheme="majorHAnsi" w:hAnsiTheme="majorHAnsi" w:cstheme="majorHAnsi"/>
          <w:color w:val="5B9BD5" w:themeColor="accent1"/>
          <w:sz w:val="24"/>
          <w:szCs w:val="24"/>
        </w:rPr>
        <w:t>Technology Migration</w:t>
      </w:r>
      <w:bookmarkEnd w:id="21"/>
      <w:bookmarkEnd w:id="22"/>
    </w:p>
    <w:p w:rsidR="0019465A" w:rsidRPr="009C5F4F" w:rsidRDefault="009C5F4F" w:rsidP="00886FDA">
      <w:pPr>
        <w:ind w:left="810"/>
        <w:jc w:val="both"/>
        <w:rPr>
          <w:rFonts w:asciiTheme="majorHAnsi" w:hAnsiTheme="majorHAnsi" w:cstheme="majorHAnsi"/>
          <w:sz w:val="24"/>
        </w:rPr>
      </w:pPr>
      <w:r w:rsidRPr="009C5F4F">
        <w:rPr>
          <w:rFonts w:asciiTheme="majorHAnsi" w:hAnsiTheme="majorHAnsi" w:cstheme="majorHAnsi"/>
          <w:sz w:val="24"/>
        </w:rPr>
        <w:t>The business case is to back the idea of the initiative to develop an application to support the effective utilization of the existing manual system for the Northeastern University RSO Binders. As that is just the prototype and it is going to be developed from the scratch, there is no phase by phase technology migration required in the current plan.</w:t>
      </w:r>
    </w:p>
    <w:p w:rsidR="003E4031" w:rsidRPr="00A60043" w:rsidRDefault="003E4031" w:rsidP="00886FDA">
      <w:pPr>
        <w:pStyle w:val="Heading1"/>
        <w:numPr>
          <w:ilvl w:val="0"/>
          <w:numId w:val="5"/>
        </w:numPr>
        <w:jc w:val="both"/>
        <w:rPr>
          <w:rFonts w:asciiTheme="majorHAnsi" w:hAnsiTheme="majorHAnsi" w:cstheme="majorHAnsi"/>
          <w:smallCaps/>
          <w:sz w:val="28"/>
          <w:szCs w:val="28"/>
        </w:rPr>
      </w:pPr>
      <w:bookmarkStart w:id="23" w:name="_Toc332112088"/>
      <w:bookmarkStart w:id="24" w:name="_Toc464527309"/>
      <w:bookmarkEnd w:id="13"/>
      <w:r w:rsidRPr="00A60043">
        <w:rPr>
          <w:rFonts w:asciiTheme="majorHAnsi" w:hAnsiTheme="majorHAnsi" w:cstheme="majorHAnsi"/>
          <w:smallCaps/>
          <w:sz w:val="28"/>
          <w:szCs w:val="28"/>
        </w:rPr>
        <w:t>Project Overview</w:t>
      </w:r>
      <w:bookmarkEnd w:id="23"/>
      <w:bookmarkEnd w:id="24"/>
    </w:p>
    <w:p w:rsidR="003E4031" w:rsidRPr="009C5F4F" w:rsidRDefault="00E7535F" w:rsidP="00886FDA">
      <w:pPr>
        <w:jc w:val="both"/>
        <w:rPr>
          <w:rFonts w:asciiTheme="majorHAnsi" w:hAnsiTheme="majorHAnsi" w:cstheme="majorHAnsi"/>
          <w:color w:val="0033CC"/>
          <w:sz w:val="24"/>
          <w:szCs w:val="24"/>
        </w:rPr>
      </w:pPr>
      <w:r w:rsidRPr="00E7535F">
        <w:rPr>
          <w:rFonts w:asciiTheme="majorHAnsi" w:hAnsiTheme="majorHAnsi" w:cstheme="majorHAnsi"/>
          <w:sz w:val="24"/>
        </w:rPr>
        <w:t xml:space="preserve">The Automation of RSO Binder project will enhance the guest experience and ensure resident safety. This section consists of project goals and objectives, project constraints and assumption, and major milestones. Once the project is approved and moves forward, each of the components will be expanded to include a greater level of detail in working towards the project plan. </w:t>
      </w:r>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25" w:name="_Toc261333355"/>
      <w:bookmarkStart w:id="26" w:name="_Toc332112089"/>
      <w:bookmarkStart w:id="27" w:name="_Toc464527310"/>
      <w:r w:rsidRPr="00EF38CC">
        <w:rPr>
          <w:rFonts w:asciiTheme="majorHAnsi" w:hAnsiTheme="majorHAnsi" w:cstheme="majorHAnsi"/>
          <w:color w:val="5B9BD5" w:themeColor="accent1"/>
          <w:sz w:val="24"/>
          <w:szCs w:val="24"/>
        </w:rPr>
        <w:t xml:space="preserve">Project </w:t>
      </w:r>
      <w:bookmarkEnd w:id="25"/>
      <w:r w:rsidRPr="00EF38CC">
        <w:rPr>
          <w:rFonts w:asciiTheme="majorHAnsi" w:hAnsiTheme="majorHAnsi" w:cstheme="majorHAnsi"/>
          <w:color w:val="5B9BD5" w:themeColor="accent1"/>
          <w:sz w:val="24"/>
          <w:szCs w:val="24"/>
        </w:rPr>
        <w:t>Description</w:t>
      </w:r>
      <w:bookmarkEnd w:id="26"/>
      <w:bookmarkEnd w:id="27"/>
    </w:p>
    <w:p w:rsidR="00E7535F" w:rsidRPr="00E7535F" w:rsidRDefault="00E7535F" w:rsidP="00E7535F">
      <w:pPr>
        <w:ind w:left="792"/>
        <w:jc w:val="both"/>
        <w:rPr>
          <w:rFonts w:asciiTheme="majorHAnsi" w:hAnsiTheme="majorHAnsi" w:cstheme="majorHAnsi"/>
          <w:sz w:val="24"/>
        </w:rPr>
      </w:pPr>
      <w:r w:rsidRPr="00E7535F">
        <w:rPr>
          <w:rFonts w:asciiTheme="majorHAnsi" w:hAnsiTheme="majorHAnsi" w:cstheme="majorHAnsi"/>
          <w:sz w:val="24"/>
        </w:rPr>
        <w:t xml:space="preserve">The automation of the binder will replace the existing sign in sheets that are being used for guest entry thereby eliminating manual errors. The system will have a </w:t>
      </w:r>
      <w:r w:rsidR="00B61FB8">
        <w:rPr>
          <w:rFonts w:asciiTheme="majorHAnsi" w:hAnsiTheme="majorHAnsi" w:cstheme="majorHAnsi"/>
          <w:sz w:val="24"/>
        </w:rPr>
        <w:t>scanner</w:t>
      </w:r>
      <w:r w:rsidRPr="00E7535F">
        <w:rPr>
          <w:rFonts w:asciiTheme="majorHAnsi" w:hAnsiTheme="majorHAnsi" w:cstheme="majorHAnsi"/>
          <w:sz w:val="24"/>
        </w:rPr>
        <w:t xml:space="preserve"> that is connected to a centralized database and</w:t>
      </w:r>
      <w:r w:rsidR="00B61FB8">
        <w:rPr>
          <w:rFonts w:asciiTheme="majorHAnsi" w:hAnsiTheme="majorHAnsi" w:cstheme="majorHAnsi"/>
          <w:sz w:val="24"/>
        </w:rPr>
        <w:t xml:space="preserve"> it keep track of</w:t>
      </w:r>
      <w:r w:rsidRPr="00E7535F">
        <w:rPr>
          <w:rFonts w:asciiTheme="majorHAnsi" w:hAnsiTheme="majorHAnsi" w:cstheme="majorHAnsi"/>
          <w:sz w:val="24"/>
        </w:rPr>
        <w:t xml:space="preserve"> all the entries</w:t>
      </w:r>
      <w:r w:rsidR="00B61FB8">
        <w:rPr>
          <w:rFonts w:asciiTheme="majorHAnsi" w:hAnsiTheme="majorHAnsi" w:cstheme="majorHAnsi"/>
          <w:sz w:val="24"/>
        </w:rPr>
        <w:t xml:space="preserve"> made in the resident halls</w:t>
      </w:r>
      <w:r w:rsidRPr="00E7535F">
        <w:rPr>
          <w:rFonts w:asciiTheme="majorHAnsi" w:hAnsiTheme="majorHAnsi" w:cstheme="majorHAnsi"/>
          <w:sz w:val="24"/>
        </w:rPr>
        <w:t xml:space="preserve">. The new </w:t>
      </w:r>
      <w:r w:rsidR="00B61FB8">
        <w:rPr>
          <w:rFonts w:asciiTheme="majorHAnsi" w:hAnsiTheme="majorHAnsi" w:cstheme="majorHAnsi"/>
          <w:sz w:val="24"/>
        </w:rPr>
        <w:t>system</w:t>
      </w:r>
      <w:r w:rsidRPr="00E7535F">
        <w:rPr>
          <w:rFonts w:asciiTheme="majorHAnsi" w:hAnsiTheme="majorHAnsi" w:cstheme="majorHAnsi"/>
          <w:sz w:val="24"/>
        </w:rPr>
        <w:t xml:space="preserve"> will also verify a guest's photo ID with the banned list and alert the proctors from allowing access to </w:t>
      </w:r>
      <w:r w:rsidR="00B61FB8">
        <w:rPr>
          <w:rFonts w:asciiTheme="majorHAnsi" w:hAnsiTheme="majorHAnsi" w:cstheme="majorHAnsi"/>
          <w:sz w:val="24"/>
        </w:rPr>
        <w:t>students and their guests</w:t>
      </w:r>
      <w:r w:rsidRPr="00E7535F">
        <w:rPr>
          <w:rFonts w:asciiTheme="majorHAnsi" w:hAnsiTheme="majorHAnsi" w:cstheme="majorHAnsi"/>
          <w:sz w:val="24"/>
        </w:rPr>
        <w:t xml:space="preserve">. </w:t>
      </w:r>
    </w:p>
    <w:p w:rsidR="003E4031" w:rsidRPr="00E7535F" w:rsidRDefault="00E7535F" w:rsidP="00E7535F">
      <w:pPr>
        <w:ind w:left="810"/>
        <w:jc w:val="both"/>
        <w:rPr>
          <w:rFonts w:asciiTheme="majorHAnsi" w:hAnsiTheme="majorHAnsi" w:cstheme="majorHAnsi"/>
          <w:sz w:val="24"/>
        </w:rPr>
      </w:pPr>
      <w:r w:rsidRPr="00E7535F">
        <w:rPr>
          <w:rFonts w:asciiTheme="majorHAnsi" w:hAnsiTheme="majorHAnsi" w:cstheme="majorHAnsi"/>
          <w:sz w:val="24"/>
        </w:rPr>
        <w:t xml:space="preserve">Once approved, the application will replace the old system in a phased implementation approach and </w:t>
      </w:r>
      <w:r w:rsidR="00B61FB8">
        <w:rPr>
          <w:rFonts w:asciiTheme="majorHAnsi" w:hAnsiTheme="majorHAnsi" w:cstheme="majorHAnsi"/>
          <w:sz w:val="24"/>
        </w:rPr>
        <w:t xml:space="preserve">will </w:t>
      </w:r>
      <w:r w:rsidRPr="00E7535F">
        <w:rPr>
          <w:rFonts w:asciiTheme="majorHAnsi" w:hAnsiTheme="majorHAnsi" w:cstheme="majorHAnsi"/>
          <w:sz w:val="24"/>
        </w:rPr>
        <w:t xml:space="preserve">be </w:t>
      </w:r>
      <w:r w:rsidR="00B61FB8">
        <w:rPr>
          <w:rFonts w:asciiTheme="majorHAnsi" w:hAnsiTheme="majorHAnsi" w:cstheme="majorHAnsi"/>
          <w:sz w:val="24"/>
        </w:rPr>
        <w:t>implemented</w:t>
      </w:r>
      <w:r w:rsidRPr="00E7535F">
        <w:rPr>
          <w:rFonts w:asciiTheme="majorHAnsi" w:hAnsiTheme="majorHAnsi" w:cstheme="majorHAnsi"/>
          <w:sz w:val="24"/>
        </w:rPr>
        <w:t xml:space="preserve"> once the new system is fully operational. The </w:t>
      </w:r>
      <w:r w:rsidRPr="00E7535F">
        <w:rPr>
          <w:rFonts w:asciiTheme="majorHAnsi" w:hAnsiTheme="majorHAnsi" w:cstheme="majorHAnsi"/>
          <w:sz w:val="24"/>
        </w:rPr>
        <w:lastRenderedPageBreak/>
        <w:t>application will improve the efficiency of guest entry and assist the RSO administrative team in managing the reports.</w:t>
      </w:r>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28" w:name="_Toc332112090"/>
      <w:bookmarkStart w:id="29" w:name="_Toc464527311"/>
      <w:r w:rsidRPr="00EF38CC">
        <w:rPr>
          <w:rFonts w:asciiTheme="majorHAnsi" w:hAnsiTheme="majorHAnsi" w:cstheme="majorHAnsi"/>
          <w:color w:val="5B9BD5" w:themeColor="accent1"/>
          <w:sz w:val="24"/>
          <w:szCs w:val="24"/>
        </w:rPr>
        <w:t>Goals and Objectives</w:t>
      </w:r>
      <w:bookmarkEnd w:id="28"/>
      <w:bookmarkEnd w:id="29"/>
    </w:p>
    <w:p w:rsidR="00E7535F" w:rsidRDefault="00E7535F" w:rsidP="00E7535F">
      <w:pPr>
        <w:ind w:left="810"/>
        <w:jc w:val="both"/>
        <w:rPr>
          <w:rFonts w:asciiTheme="majorHAnsi" w:hAnsiTheme="majorHAnsi" w:cstheme="majorHAnsi"/>
          <w:sz w:val="24"/>
        </w:rPr>
      </w:pPr>
      <w:r w:rsidRPr="00E7535F">
        <w:rPr>
          <w:rFonts w:asciiTheme="majorHAnsi" w:hAnsiTheme="majorHAnsi" w:cstheme="majorHAnsi"/>
          <w:sz w:val="24"/>
        </w:rPr>
        <w:t>The project directly supports all the goals and objectives of RSO department. The following table lists the goals and describes the way it will be supported:</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790"/>
        <w:gridCol w:w="5670"/>
      </w:tblGrid>
      <w:tr w:rsidR="003E4031" w:rsidRPr="009C5F4F" w:rsidTr="00812CEB">
        <w:trPr>
          <w:cantSplit/>
          <w:tblHeader/>
        </w:trPr>
        <w:tc>
          <w:tcPr>
            <w:tcW w:w="2790" w:type="dxa"/>
            <w:shd w:val="clear" w:color="auto" w:fill="E6E6E6"/>
            <w:vAlign w:val="center"/>
          </w:tcPr>
          <w:p w:rsidR="003E4031" w:rsidRPr="00850E11" w:rsidRDefault="003E4031" w:rsidP="00886FDA">
            <w:pPr>
              <w:pStyle w:val="TableText"/>
              <w:tabs>
                <w:tab w:val="left" w:pos="0"/>
              </w:tabs>
              <w:jc w:val="both"/>
              <w:rPr>
                <w:rFonts w:asciiTheme="majorHAnsi" w:hAnsiTheme="majorHAnsi" w:cstheme="majorHAnsi"/>
                <w:b/>
                <w:bCs/>
                <w:sz w:val="20"/>
                <w:szCs w:val="20"/>
              </w:rPr>
            </w:pPr>
            <w:r w:rsidRPr="00850E11">
              <w:rPr>
                <w:rFonts w:asciiTheme="majorHAnsi" w:hAnsiTheme="majorHAnsi" w:cstheme="majorHAnsi"/>
                <w:b/>
                <w:bCs/>
                <w:sz w:val="20"/>
                <w:szCs w:val="20"/>
              </w:rPr>
              <w:t>Business Goal/Objective</w:t>
            </w:r>
          </w:p>
        </w:tc>
        <w:tc>
          <w:tcPr>
            <w:tcW w:w="5670" w:type="dxa"/>
            <w:shd w:val="clear" w:color="auto" w:fill="E6E6E6"/>
            <w:vAlign w:val="center"/>
          </w:tcPr>
          <w:p w:rsidR="003E4031" w:rsidRPr="00850E11" w:rsidRDefault="003E4031" w:rsidP="00886FDA">
            <w:pPr>
              <w:pStyle w:val="TableText"/>
              <w:tabs>
                <w:tab w:val="left" w:pos="90"/>
              </w:tabs>
              <w:jc w:val="both"/>
              <w:rPr>
                <w:rFonts w:asciiTheme="majorHAnsi" w:hAnsiTheme="majorHAnsi" w:cstheme="majorHAnsi"/>
                <w:b/>
                <w:bCs/>
                <w:sz w:val="20"/>
                <w:szCs w:val="20"/>
              </w:rPr>
            </w:pPr>
            <w:r w:rsidRPr="00850E11">
              <w:rPr>
                <w:rFonts w:asciiTheme="majorHAnsi" w:hAnsiTheme="majorHAnsi" w:cstheme="majorHAnsi"/>
                <w:b/>
                <w:bCs/>
                <w:sz w:val="20"/>
                <w:szCs w:val="20"/>
              </w:rPr>
              <w:t>Description</w:t>
            </w:r>
          </w:p>
        </w:tc>
      </w:tr>
      <w:tr w:rsidR="003E4031" w:rsidRPr="009C5F4F" w:rsidTr="00812CEB">
        <w:trPr>
          <w:cantSplit/>
        </w:trPr>
        <w:tc>
          <w:tcPr>
            <w:tcW w:w="2790" w:type="dxa"/>
            <w:vAlign w:val="center"/>
          </w:tcPr>
          <w:p w:rsidR="003E4031" w:rsidRPr="00850E11" w:rsidRDefault="00E7535F" w:rsidP="00886FDA">
            <w:pPr>
              <w:pStyle w:val="TableText"/>
              <w:tabs>
                <w:tab w:val="left" w:pos="-252"/>
                <w:tab w:val="left" w:pos="-162"/>
                <w:tab w:val="left" w:pos="0"/>
              </w:tabs>
              <w:ind w:left="18" w:right="108"/>
              <w:jc w:val="both"/>
              <w:rPr>
                <w:rFonts w:asciiTheme="majorHAnsi" w:hAnsiTheme="majorHAnsi" w:cstheme="majorHAnsi"/>
                <w:sz w:val="20"/>
                <w:szCs w:val="20"/>
              </w:rPr>
            </w:pPr>
            <w:r w:rsidRPr="00850E11">
              <w:rPr>
                <w:rFonts w:asciiTheme="majorHAnsi" w:hAnsiTheme="majorHAnsi" w:cstheme="majorHAnsi"/>
                <w:sz w:val="20"/>
                <w:szCs w:val="20"/>
              </w:rPr>
              <w:t>Ensure Residents safety</w:t>
            </w:r>
          </w:p>
        </w:tc>
        <w:tc>
          <w:tcPr>
            <w:tcW w:w="5670" w:type="dxa"/>
            <w:vAlign w:val="center"/>
          </w:tcPr>
          <w:p w:rsidR="003E4031" w:rsidRPr="00850E11" w:rsidRDefault="00E7535F" w:rsidP="00886FDA">
            <w:pPr>
              <w:pStyle w:val="TableText"/>
              <w:tabs>
                <w:tab w:val="left" w:pos="90"/>
              </w:tabs>
              <w:jc w:val="both"/>
              <w:rPr>
                <w:rFonts w:asciiTheme="majorHAnsi" w:hAnsiTheme="majorHAnsi" w:cstheme="majorHAnsi"/>
                <w:sz w:val="20"/>
                <w:szCs w:val="20"/>
              </w:rPr>
            </w:pPr>
            <w:r w:rsidRPr="00850E11">
              <w:rPr>
                <w:rFonts w:asciiTheme="majorHAnsi" w:hAnsiTheme="majorHAnsi" w:cstheme="majorHAnsi"/>
                <w:sz w:val="20"/>
                <w:szCs w:val="20"/>
              </w:rPr>
              <w:t>The new application will prevent people in the banned list from entering the resident hall and reduces manual errors.</w:t>
            </w:r>
          </w:p>
        </w:tc>
      </w:tr>
      <w:tr w:rsidR="003E4031" w:rsidRPr="009C5F4F" w:rsidTr="00812CEB">
        <w:trPr>
          <w:cantSplit/>
        </w:trPr>
        <w:tc>
          <w:tcPr>
            <w:tcW w:w="2790" w:type="dxa"/>
            <w:vAlign w:val="center"/>
          </w:tcPr>
          <w:p w:rsidR="003E4031" w:rsidRPr="00850E11" w:rsidRDefault="00E7535F" w:rsidP="00886FDA">
            <w:pPr>
              <w:pStyle w:val="TableText"/>
              <w:tabs>
                <w:tab w:val="left" w:pos="-522"/>
                <w:tab w:val="left" w:pos="0"/>
              </w:tabs>
              <w:jc w:val="both"/>
              <w:rPr>
                <w:rFonts w:asciiTheme="majorHAnsi" w:hAnsiTheme="majorHAnsi" w:cstheme="majorHAnsi"/>
                <w:sz w:val="20"/>
                <w:szCs w:val="20"/>
              </w:rPr>
            </w:pPr>
            <w:r w:rsidRPr="00850E11">
              <w:rPr>
                <w:rFonts w:asciiTheme="majorHAnsi" w:hAnsiTheme="majorHAnsi" w:cstheme="majorHAnsi"/>
                <w:sz w:val="20"/>
                <w:szCs w:val="20"/>
              </w:rPr>
              <w:t>Reduce guest wait time</w:t>
            </w:r>
          </w:p>
        </w:tc>
        <w:tc>
          <w:tcPr>
            <w:tcW w:w="5670" w:type="dxa"/>
            <w:vAlign w:val="center"/>
          </w:tcPr>
          <w:p w:rsidR="003E4031" w:rsidRPr="00850E11" w:rsidRDefault="00E7535F" w:rsidP="00886FDA">
            <w:pPr>
              <w:pStyle w:val="TableText"/>
              <w:tabs>
                <w:tab w:val="left" w:pos="90"/>
              </w:tabs>
              <w:jc w:val="both"/>
              <w:rPr>
                <w:rFonts w:asciiTheme="majorHAnsi" w:hAnsiTheme="majorHAnsi" w:cstheme="majorHAnsi"/>
                <w:sz w:val="20"/>
                <w:szCs w:val="20"/>
              </w:rPr>
            </w:pPr>
            <w:r w:rsidRPr="00850E11">
              <w:rPr>
                <w:rFonts w:asciiTheme="majorHAnsi" w:hAnsiTheme="majorHAnsi" w:cstheme="majorHAnsi"/>
                <w:sz w:val="20"/>
                <w:szCs w:val="20"/>
              </w:rPr>
              <w:t>The guests need not wait for a long time during rush hours to enter the resident halls</w:t>
            </w:r>
          </w:p>
        </w:tc>
      </w:tr>
      <w:tr w:rsidR="003E4031" w:rsidRPr="009C5F4F" w:rsidTr="00812CEB">
        <w:trPr>
          <w:cantSplit/>
        </w:trPr>
        <w:tc>
          <w:tcPr>
            <w:tcW w:w="2790" w:type="dxa"/>
            <w:vAlign w:val="center"/>
          </w:tcPr>
          <w:p w:rsidR="003E4031" w:rsidRPr="00850E11" w:rsidRDefault="00E7535F" w:rsidP="00886FDA">
            <w:pPr>
              <w:pStyle w:val="TableText"/>
              <w:tabs>
                <w:tab w:val="left" w:pos="-522"/>
                <w:tab w:val="left" w:pos="0"/>
              </w:tabs>
              <w:jc w:val="both"/>
              <w:rPr>
                <w:rFonts w:asciiTheme="majorHAnsi" w:hAnsiTheme="majorHAnsi" w:cstheme="majorHAnsi"/>
                <w:sz w:val="20"/>
                <w:szCs w:val="20"/>
              </w:rPr>
            </w:pPr>
            <w:r w:rsidRPr="00850E11">
              <w:rPr>
                <w:rFonts w:asciiTheme="majorHAnsi" w:hAnsiTheme="majorHAnsi" w:cstheme="majorHAnsi"/>
                <w:sz w:val="20"/>
                <w:szCs w:val="20"/>
              </w:rPr>
              <w:t>Improve staff efficiency</w:t>
            </w:r>
          </w:p>
        </w:tc>
        <w:tc>
          <w:tcPr>
            <w:tcW w:w="5670" w:type="dxa"/>
            <w:vAlign w:val="center"/>
          </w:tcPr>
          <w:p w:rsidR="003E4031" w:rsidRPr="00850E11" w:rsidRDefault="00E7535F" w:rsidP="00886FDA">
            <w:pPr>
              <w:pStyle w:val="TableText"/>
              <w:tabs>
                <w:tab w:val="left" w:pos="90"/>
              </w:tabs>
              <w:jc w:val="both"/>
              <w:rPr>
                <w:rFonts w:asciiTheme="majorHAnsi" w:hAnsiTheme="majorHAnsi" w:cstheme="majorHAnsi"/>
                <w:sz w:val="20"/>
                <w:szCs w:val="20"/>
              </w:rPr>
            </w:pPr>
            <w:r w:rsidRPr="00850E11">
              <w:rPr>
                <w:rFonts w:asciiTheme="majorHAnsi" w:hAnsiTheme="majorHAnsi" w:cstheme="majorHAnsi"/>
                <w:sz w:val="20"/>
                <w:szCs w:val="20"/>
              </w:rPr>
              <w:t>The application has a quick response time that improves the efficiency of the staffs by reducing the time taken for sign in</w:t>
            </w:r>
          </w:p>
        </w:tc>
      </w:tr>
      <w:tr w:rsidR="00E7535F" w:rsidRPr="009C5F4F" w:rsidTr="00B749F7">
        <w:trPr>
          <w:cantSplit/>
        </w:trPr>
        <w:tc>
          <w:tcPr>
            <w:tcW w:w="2790" w:type="dxa"/>
            <w:vAlign w:val="center"/>
          </w:tcPr>
          <w:p w:rsidR="00E7535F" w:rsidRPr="00850E11" w:rsidRDefault="00850E11" w:rsidP="00850E11">
            <w:pPr>
              <w:pStyle w:val="TableText"/>
              <w:tabs>
                <w:tab w:val="left" w:pos="-522"/>
                <w:tab w:val="left" w:pos="0"/>
              </w:tabs>
              <w:rPr>
                <w:rFonts w:asciiTheme="majorHAnsi" w:hAnsiTheme="majorHAnsi" w:cstheme="majorHAnsi"/>
                <w:sz w:val="20"/>
                <w:szCs w:val="20"/>
              </w:rPr>
            </w:pPr>
            <w:r>
              <w:rPr>
                <w:rFonts w:asciiTheme="majorHAnsi" w:hAnsiTheme="majorHAnsi" w:cstheme="majorHAnsi"/>
                <w:sz w:val="20"/>
                <w:szCs w:val="20"/>
              </w:rPr>
              <w:t xml:space="preserve">Proper </w:t>
            </w:r>
            <w:r w:rsidR="00E7535F" w:rsidRPr="00850E11">
              <w:rPr>
                <w:rFonts w:asciiTheme="majorHAnsi" w:hAnsiTheme="majorHAnsi" w:cstheme="majorHAnsi"/>
                <w:sz w:val="20"/>
                <w:szCs w:val="20"/>
              </w:rPr>
              <w:t>management of database</w:t>
            </w:r>
          </w:p>
        </w:tc>
        <w:tc>
          <w:tcPr>
            <w:tcW w:w="5670" w:type="dxa"/>
          </w:tcPr>
          <w:p w:rsidR="00E7535F" w:rsidRPr="00850E11" w:rsidRDefault="00E7535F" w:rsidP="00E7535F">
            <w:pPr>
              <w:jc w:val="both"/>
              <w:rPr>
                <w:rFonts w:asciiTheme="majorHAnsi" w:hAnsiTheme="majorHAnsi" w:cstheme="majorHAnsi"/>
              </w:rPr>
            </w:pPr>
            <w:r w:rsidRPr="00850E11">
              <w:rPr>
                <w:rFonts w:asciiTheme="majorHAnsi" w:hAnsiTheme="majorHAnsi" w:cstheme="majorHAnsi"/>
              </w:rPr>
              <w:t>All the guest and resident records are stored in a database and can be retrieved easily whenever needed</w:t>
            </w:r>
          </w:p>
        </w:tc>
      </w:tr>
    </w:tbl>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30" w:name="_Toc332112091"/>
      <w:bookmarkStart w:id="31" w:name="_Toc464527312"/>
      <w:r w:rsidRPr="00EF38CC">
        <w:rPr>
          <w:rFonts w:asciiTheme="majorHAnsi" w:hAnsiTheme="majorHAnsi" w:cstheme="majorHAnsi"/>
          <w:color w:val="5B9BD5" w:themeColor="accent1"/>
          <w:sz w:val="24"/>
          <w:szCs w:val="24"/>
        </w:rPr>
        <w:t>Project Performance</w:t>
      </w:r>
      <w:bookmarkEnd w:id="30"/>
      <w:bookmarkEnd w:id="31"/>
    </w:p>
    <w:p w:rsidR="003E4031" w:rsidRPr="009C5F4F" w:rsidRDefault="003E4031" w:rsidP="003A48AE">
      <w:pPr>
        <w:ind w:left="810"/>
        <w:jc w:val="both"/>
        <w:rPr>
          <w:rFonts w:asciiTheme="majorHAnsi" w:hAnsiTheme="majorHAnsi" w:cstheme="majorHAnsi"/>
          <w:sz w:val="24"/>
        </w:rPr>
      </w:pPr>
      <w:r w:rsidRPr="009C5F4F">
        <w:rPr>
          <w:rFonts w:asciiTheme="majorHAnsi" w:hAnsiTheme="majorHAnsi" w:cstheme="majorHAnsi"/>
          <w:sz w:val="24"/>
        </w:rPr>
        <w:t>The following table lists the key resources, processes, or services and their anticipated business outcomes in measuring the performance of the project.  These performance measures will be quantified and further defined in the detailed project plan.</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555"/>
        <w:gridCol w:w="5905"/>
      </w:tblGrid>
      <w:tr w:rsidR="003E4031" w:rsidRPr="009C5F4F" w:rsidTr="00812CEB">
        <w:trPr>
          <w:cantSplit/>
          <w:trHeight w:val="201"/>
          <w:tblHeader/>
        </w:trPr>
        <w:tc>
          <w:tcPr>
            <w:tcW w:w="2555" w:type="dxa"/>
            <w:shd w:val="clear" w:color="auto" w:fill="E6E6E6"/>
            <w:vAlign w:val="center"/>
          </w:tcPr>
          <w:p w:rsidR="003E4031" w:rsidRPr="000241D4" w:rsidRDefault="003E4031" w:rsidP="00886FDA">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Key Resource/Process/Service</w:t>
            </w:r>
          </w:p>
        </w:tc>
        <w:tc>
          <w:tcPr>
            <w:tcW w:w="5905" w:type="dxa"/>
            <w:shd w:val="clear" w:color="auto" w:fill="E6E6E6"/>
            <w:vAlign w:val="center"/>
          </w:tcPr>
          <w:p w:rsidR="003E4031" w:rsidRPr="000241D4" w:rsidRDefault="003E4031" w:rsidP="00886FDA">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Performance Measure</w:t>
            </w:r>
          </w:p>
        </w:tc>
      </w:tr>
      <w:tr w:rsidR="003E4031" w:rsidRPr="009C5F4F" w:rsidTr="005D689E">
        <w:trPr>
          <w:cantSplit/>
          <w:trHeight w:val="1110"/>
        </w:trPr>
        <w:tc>
          <w:tcPr>
            <w:tcW w:w="2555" w:type="dxa"/>
            <w:vAlign w:val="center"/>
          </w:tcPr>
          <w:p w:rsidR="003E4031" w:rsidRPr="000241D4" w:rsidRDefault="005F29D3"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Record student and guest details</w:t>
            </w:r>
          </w:p>
        </w:tc>
        <w:tc>
          <w:tcPr>
            <w:tcW w:w="5905" w:type="dxa"/>
            <w:vAlign w:val="center"/>
          </w:tcPr>
          <w:p w:rsidR="003E4031" w:rsidRPr="000241D4" w:rsidRDefault="005F29D3"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The</w:t>
            </w:r>
            <w:r w:rsidR="003E4031" w:rsidRPr="000241D4">
              <w:rPr>
                <w:rFonts w:asciiTheme="majorHAnsi" w:hAnsiTheme="majorHAnsi" w:cstheme="majorHAnsi"/>
                <w:sz w:val="20"/>
                <w:szCs w:val="20"/>
              </w:rPr>
              <w:t xml:space="preserve"> system will</w:t>
            </w:r>
            <w:r w:rsidRPr="000241D4">
              <w:rPr>
                <w:rFonts w:asciiTheme="majorHAnsi" w:hAnsiTheme="majorHAnsi" w:cstheme="majorHAnsi"/>
                <w:sz w:val="20"/>
                <w:szCs w:val="20"/>
              </w:rPr>
              <w:t xml:space="preserve"> ensure proper login during each shift for a proctor and will</w:t>
            </w:r>
            <w:r w:rsidR="003E4031" w:rsidRPr="000241D4">
              <w:rPr>
                <w:rFonts w:asciiTheme="majorHAnsi" w:hAnsiTheme="majorHAnsi" w:cstheme="majorHAnsi"/>
                <w:sz w:val="20"/>
                <w:szCs w:val="20"/>
              </w:rPr>
              <w:t xml:space="preserve"> </w:t>
            </w:r>
            <w:r w:rsidRPr="000241D4">
              <w:rPr>
                <w:rFonts w:asciiTheme="majorHAnsi" w:hAnsiTheme="majorHAnsi" w:cstheme="majorHAnsi"/>
                <w:sz w:val="20"/>
                <w:szCs w:val="20"/>
              </w:rPr>
              <w:t>record the details of incoming students and their respective guests every time they sign into the resident hall</w:t>
            </w:r>
          </w:p>
        </w:tc>
      </w:tr>
      <w:tr w:rsidR="003E4031" w:rsidRPr="009C5F4F" w:rsidTr="005D689E">
        <w:trPr>
          <w:cantSplit/>
          <w:trHeight w:val="849"/>
        </w:trPr>
        <w:tc>
          <w:tcPr>
            <w:tcW w:w="2555" w:type="dxa"/>
            <w:vAlign w:val="center"/>
          </w:tcPr>
          <w:p w:rsidR="003E4031" w:rsidRPr="000241D4" w:rsidRDefault="005F29D3"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Banned list alert</w:t>
            </w:r>
          </w:p>
        </w:tc>
        <w:tc>
          <w:tcPr>
            <w:tcW w:w="5905" w:type="dxa"/>
            <w:vAlign w:val="center"/>
          </w:tcPr>
          <w:p w:rsidR="003E4031" w:rsidRPr="000241D4" w:rsidRDefault="005F29D3"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The new system will alert the proctors if any student/guest in the banned list tries to gain entry inside a resident hall</w:t>
            </w:r>
          </w:p>
        </w:tc>
      </w:tr>
      <w:tr w:rsidR="003E4031" w:rsidRPr="009C5F4F" w:rsidTr="005D689E">
        <w:trPr>
          <w:cantSplit/>
          <w:trHeight w:val="1083"/>
        </w:trPr>
        <w:tc>
          <w:tcPr>
            <w:tcW w:w="2555" w:type="dxa"/>
            <w:vAlign w:val="center"/>
          </w:tcPr>
          <w:p w:rsidR="003E4031" w:rsidRPr="000241D4" w:rsidRDefault="005F29D3"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Emergency Issues</w:t>
            </w:r>
          </w:p>
        </w:tc>
        <w:tc>
          <w:tcPr>
            <w:tcW w:w="5905" w:type="dxa"/>
            <w:vAlign w:val="center"/>
          </w:tcPr>
          <w:p w:rsidR="003E4031" w:rsidRPr="000241D4" w:rsidRDefault="005F29D3"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In case of any emergency, the NUPD will have the authority to access the database of student/guest entries so that they can track</w:t>
            </w:r>
            <w:r w:rsidR="00420275" w:rsidRPr="000241D4">
              <w:rPr>
                <w:rFonts w:asciiTheme="majorHAnsi" w:hAnsiTheme="majorHAnsi" w:cstheme="majorHAnsi"/>
                <w:sz w:val="20"/>
                <w:szCs w:val="20"/>
              </w:rPr>
              <w:t xml:space="preserve"> their entries and take appropriate actions</w:t>
            </w:r>
          </w:p>
        </w:tc>
      </w:tr>
      <w:tr w:rsidR="003E4031" w:rsidRPr="009C5F4F" w:rsidTr="005D689E">
        <w:trPr>
          <w:cantSplit/>
          <w:trHeight w:val="660"/>
        </w:trPr>
        <w:tc>
          <w:tcPr>
            <w:tcW w:w="2555" w:type="dxa"/>
            <w:vAlign w:val="center"/>
          </w:tcPr>
          <w:p w:rsidR="003E4031" w:rsidRPr="000241D4" w:rsidRDefault="00420275"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lastRenderedPageBreak/>
              <w:t>Avoid Blow by Scenarios</w:t>
            </w:r>
          </w:p>
        </w:tc>
        <w:tc>
          <w:tcPr>
            <w:tcW w:w="5905"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 xml:space="preserve">Elimination of </w:t>
            </w:r>
            <w:r w:rsidR="00420275" w:rsidRPr="000241D4">
              <w:rPr>
                <w:rFonts w:asciiTheme="majorHAnsi" w:hAnsiTheme="majorHAnsi" w:cstheme="majorHAnsi"/>
                <w:sz w:val="20"/>
                <w:szCs w:val="20"/>
              </w:rPr>
              <w:t>Blow by situations are 100% guaranteed with the new system</w:t>
            </w:r>
          </w:p>
        </w:tc>
      </w:tr>
    </w:tbl>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32" w:name="_Toc332112092"/>
      <w:bookmarkStart w:id="33" w:name="_Toc464527313"/>
      <w:r w:rsidRPr="00EF38CC">
        <w:rPr>
          <w:rFonts w:asciiTheme="majorHAnsi" w:hAnsiTheme="majorHAnsi" w:cstheme="majorHAnsi"/>
          <w:color w:val="5B9BD5" w:themeColor="accent1"/>
          <w:sz w:val="24"/>
          <w:szCs w:val="24"/>
        </w:rPr>
        <w:t>Project Assumptions</w:t>
      </w:r>
      <w:bookmarkEnd w:id="32"/>
      <w:bookmarkEnd w:id="33"/>
    </w:p>
    <w:p w:rsidR="003E4031" w:rsidRPr="009C5F4F" w:rsidRDefault="003E4031" w:rsidP="009C0A28">
      <w:pPr>
        <w:ind w:left="810"/>
        <w:jc w:val="both"/>
        <w:rPr>
          <w:rFonts w:asciiTheme="majorHAnsi" w:hAnsiTheme="majorHAnsi" w:cstheme="majorHAnsi"/>
          <w:sz w:val="24"/>
        </w:rPr>
      </w:pPr>
      <w:r w:rsidRPr="009C5F4F">
        <w:rPr>
          <w:rFonts w:asciiTheme="majorHAnsi" w:hAnsiTheme="majorHAnsi" w:cstheme="majorHAnsi"/>
          <w:sz w:val="24"/>
        </w:rPr>
        <w:t xml:space="preserve">The following assumptions apply to the </w:t>
      </w:r>
      <w:r w:rsidR="00420275">
        <w:rPr>
          <w:rFonts w:asciiTheme="majorHAnsi" w:hAnsiTheme="majorHAnsi" w:cstheme="majorHAnsi"/>
          <w:sz w:val="24"/>
        </w:rPr>
        <w:t xml:space="preserve">RSO Binder Automation Project. </w:t>
      </w:r>
      <w:r w:rsidRPr="009C5F4F">
        <w:rPr>
          <w:rFonts w:asciiTheme="majorHAnsi" w:hAnsiTheme="majorHAnsi" w:cstheme="majorHAnsi"/>
          <w:sz w:val="24"/>
        </w:rPr>
        <w:t>As project planning begins and more assumptions are identified, they will be added accordingly.</w:t>
      </w:r>
    </w:p>
    <w:p w:rsidR="003E4031" w:rsidRPr="009C5F4F" w:rsidRDefault="003E4031" w:rsidP="00886FDA">
      <w:pPr>
        <w:numPr>
          <w:ilvl w:val="0"/>
          <w:numId w:val="1"/>
        </w:numPr>
        <w:ind w:left="1080" w:hanging="270"/>
        <w:jc w:val="both"/>
        <w:rPr>
          <w:rFonts w:asciiTheme="majorHAnsi" w:hAnsiTheme="majorHAnsi" w:cstheme="majorHAnsi"/>
          <w:sz w:val="24"/>
          <w:szCs w:val="24"/>
        </w:rPr>
      </w:pPr>
      <w:r w:rsidRPr="009C5F4F">
        <w:rPr>
          <w:rFonts w:asciiTheme="majorHAnsi" w:hAnsiTheme="majorHAnsi" w:cstheme="majorHAnsi"/>
          <w:sz w:val="24"/>
          <w:szCs w:val="24"/>
        </w:rPr>
        <w:t>All staff and employees will be trained accordingly</w:t>
      </w:r>
      <w:r w:rsidR="00420275">
        <w:rPr>
          <w:rFonts w:asciiTheme="majorHAnsi" w:hAnsiTheme="majorHAnsi" w:cstheme="majorHAnsi"/>
          <w:sz w:val="24"/>
          <w:szCs w:val="24"/>
        </w:rPr>
        <w:t xml:space="preserve"> to use the new system</w:t>
      </w:r>
      <w:r w:rsidRPr="009C5F4F">
        <w:rPr>
          <w:rFonts w:asciiTheme="majorHAnsi" w:hAnsiTheme="majorHAnsi" w:cstheme="majorHAnsi"/>
          <w:sz w:val="24"/>
          <w:szCs w:val="24"/>
        </w:rPr>
        <w:t xml:space="preserve"> </w:t>
      </w:r>
      <w:r w:rsidR="00420275">
        <w:rPr>
          <w:rFonts w:asciiTheme="majorHAnsi" w:hAnsiTheme="majorHAnsi" w:cstheme="majorHAnsi"/>
          <w:sz w:val="24"/>
          <w:szCs w:val="24"/>
        </w:rPr>
        <w:t>for an efficient data entry</w:t>
      </w:r>
    </w:p>
    <w:p w:rsidR="003E4031" w:rsidRPr="009C5F4F" w:rsidRDefault="00420275"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 xml:space="preserve">All the resident halls/stations will be equipped with the new application </w:t>
      </w:r>
    </w:p>
    <w:p w:rsidR="003E4031" w:rsidRPr="009C5F4F" w:rsidRDefault="003E4031" w:rsidP="00886FDA">
      <w:pPr>
        <w:numPr>
          <w:ilvl w:val="0"/>
          <w:numId w:val="1"/>
        </w:numPr>
        <w:ind w:left="1080" w:hanging="270"/>
        <w:jc w:val="both"/>
        <w:rPr>
          <w:rFonts w:asciiTheme="majorHAnsi" w:hAnsiTheme="majorHAnsi" w:cstheme="majorHAnsi"/>
          <w:sz w:val="24"/>
          <w:szCs w:val="24"/>
        </w:rPr>
      </w:pPr>
      <w:r w:rsidRPr="009C5F4F">
        <w:rPr>
          <w:rFonts w:asciiTheme="majorHAnsi" w:hAnsiTheme="majorHAnsi" w:cstheme="majorHAnsi"/>
          <w:sz w:val="24"/>
          <w:szCs w:val="24"/>
        </w:rPr>
        <w:t xml:space="preserve">Funding is available for purchasing hardware/software for </w:t>
      </w:r>
      <w:r w:rsidR="00420275">
        <w:rPr>
          <w:rFonts w:asciiTheme="majorHAnsi" w:hAnsiTheme="majorHAnsi" w:cstheme="majorHAnsi"/>
          <w:sz w:val="24"/>
          <w:szCs w:val="24"/>
        </w:rPr>
        <w:t xml:space="preserve">the new </w:t>
      </w:r>
      <w:r w:rsidRPr="009C5F4F">
        <w:rPr>
          <w:rFonts w:asciiTheme="majorHAnsi" w:hAnsiTheme="majorHAnsi" w:cstheme="majorHAnsi"/>
          <w:sz w:val="24"/>
          <w:szCs w:val="24"/>
        </w:rPr>
        <w:t>system</w:t>
      </w:r>
    </w:p>
    <w:p w:rsidR="003E4031" w:rsidRPr="009C5F4F" w:rsidRDefault="00420275"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Northeastern University admin</w:t>
      </w:r>
      <w:r w:rsidR="000241D4">
        <w:rPr>
          <w:rFonts w:asciiTheme="majorHAnsi" w:hAnsiTheme="majorHAnsi" w:cstheme="majorHAnsi"/>
          <w:sz w:val="24"/>
          <w:szCs w:val="24"/>
        </w:rPr>
        <w:t>istrator</w:t>
      </w:r>
      <w:r>
        <w:rPr>
          <w:rFonts w:asciiTheme="majorHAnsi" w:hAnsiTheme="majorHAnsi" w:cstheme="majorHAnsi"/>
          <w:sz w:val="24"/>
          <w:szCs w:val="24"/>
        </w:rPr>
        <w:t>s and NUPD</w:t>
      </w:r>
      <w:r w:rsidR="003E4031" w:rsidRPr="009C5F4F">
        <w:rPr>
          <w:rFonts w:asciiTheme="majorHAnsi" w:hAnsiTheme="majorHAnsi" w:cstheme="majorHAnsi"/>
          <w:sz w:val="24"/>
          <w:szCs w:val="24"/>
        </w:rPr>
        <w:t xml:space="preserve"> will provide necessary support for successful project completion</w:t>
      </w:r>
    </w:p>
    <w:p w:rsidR="003E4031" w:rsidRDefault="00420275"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 xml:space="preserve">Project data will be backed up either in server or cloud </w:t>
      </w:r>
    </w:p>
    <w:p w:rsidR="00DB73EF" w:rsidRPr="009C5F4F" w:rsidRDefault="00DB73EF"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The new system will undergo scheduled maintenance and gets updated then and there</w:t>
      </w:r>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34" w:name="_Toc332112093"/>
      <w:bookmarkStart w:id="35" w:name="_Toc464527314"/>
      <w:r w:rsidRPr="00EF38CC">
        <w:rPr>
          <w:rFonts w:asciiTheme="majorHAnsi" w:hAnsiTheme="majorHAnsi" w:cstheme="majorHAnsi"/>
          <w:color w:val="5B9BD5" w:themeColor="accent1"/>
          <w:sz w:val="24"/>
          <w:szCs w:val="24"/>
        </w:rPr>
        <w:t>Project Constraints</w:t>
      </w:r>
      <w:bookmarkEnd w:id="34"/>
      <w:bookmarkEnd w:id="35"/>
    </w:p>
    <w:p w:rsidR="003E4031" w:rsidRPr="009C5F4F" w:rsidRDefault="003E4031" w:rsidP="009C0A28">
      <w:pPr>
        <w:ind w:left="810"/>
        <w:jc w:val="both"/>
        <w:rPr>
          <w:rFonts w:asciiTheme="majorHAnsi" w:hAnsiTheme="majorHAnsi" w:cstheme="majorHAnsi"/>
          <w:sz w:val="24"/>
        </w:rPr>
      </w:pPr>
      <w:r w:rsidRPr="009C5F4F">
        <w:rPr>
          <w:rFonts w:asciiTheme="majorHAnsi" w:hAnsiTheme="majorHAnsi" w:cstheme="majorHAnsi"/>
          <w:sz w:val="24"/>
        </w:rPr>
        <w:t xml:space="preserve">The following constraints </w:t>
      </w:r>
      <w:r w:rsidR="00093213">
        <w:rPr>
          <w:rFonts w:asciiTheme="majorHAnsi" w:hAnsiTheme="majorHAnsi" w:cstheme="majorHAnsi"/>
          <w:sz w:val="24"/>
        </w:rPr>
        <w:t>apply to the Automation of RSO Binder</w:t>
      </w:r>
      <w:r w:rsidRPr="009C5F4F">
        <w:rPr>
          <w:rFonts w:asciiTheme="majorHAnsi" w:hAnsiTheme="majorHAnsi" w:cstheme="majorHAnsi"/>
          <w:sz w:val="24"/>
        </w:rPr>
        <w:t xml:space="preserve"> Project.  As project planning begins and more constraints are identified, they will be added accordingly.</w:t>
      </w:r>
    </w:p>
    <w:p w:rsidR="005D689E" w:rsidRDefault="005D689E"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All the identification cards provided by the guests should have a barcode in order to scan and populate their details efficiently into the database</w:t>
      </w:r>
    </w:p>
    <w:p w:rsidR="003E4031" w:rsidRPr="009C5F4F" w:rsidRDefault="005D689E"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The proctors should be prepared to enter the student/guest details in a paper manually in case the new system shut downs suddenly</w:t>
      </w:r>
    </w:p>
    <w:p w:rsidR="003E4031" w:rsidRPr="003A48AE" w:rsidRDefault="005D689E" w:rsidP="00886FDA">
      <w:pPr>
        <w:numPr>
          <w:ilvl w:val="0"/>
          <w:numId w:val="1"/>
        </w:numPr>
        <w:ind w:left="1080" w:hanging="270"/>
        <w:jc w:val="both"/>
        <w:rPr>
          <w:rFonts w:asciiTheme="majorHAnsi" w:hAnsiTheme="majorHAnsi" w:cstheme="majorHAnsi"/>
          <w:sz w:val="24"/>
          <w:szCs w:val="24"/>
        </w:rPr>
      </w:pPr>
      <w:r>
        <w:rPr>
          <w:rFonts w:asciiTheme="majorHAnsi" w:hAnsiTheme="majorHAnsi" w:cstheme="majorHAnsi"/>
          <w:sz w:val="24"/>
          <w:szCs w:val="24"/>
        </w:rPr>
        <w:t>Since the</w:t>
      </w:r>
      <w:r w:rsidR="003E4031" w:rsidRPr="009C5F4F">
        <w:rPr>
          <w:rFonts w:asciiTheme="majorHAnsi" w:hAnsiTheme="majorHAnsi" w:cstheme="majorHAnsi"/>
          <w:sz w:val="24"/>
          <w:szCs w:val="24"/>
        </w:rPr>
        <w:t xml:space="preserve"> </w:t>
      </w:r>
      <w:r>
        <w:rPr>
          <w:rFonts w:asciiTheme="majorHAnsi" w:hAnsiTheme="majorHAnsi" w:cstheme="majorHAnsi"/>
          <w:sz w:val="24"/>
          <w:szCs w:val="24"/>
        </w:rPr>
        <w:t xml:space="preserve">implementation </w:t>
      </w:r>
      <w:r w:rsidR="003E4031" w:rsidRPr="009C5F4F">
        <w:rPr>
          <w:rFonts w:asciiTheme="majorHAnsi" w:hAnsiTheme="majorHAnsi" w:cstheme="majorHAnsi"/>
          <w:sz w:val="24"/>
          <w:szCs w:val="24"/>
        </w:rPr>
        <w:t>will be done internally and not by the product developers or vendors, there will be limited support from the hardware/software providers.</w:t>
      </w:r>
    </w:p>
    <w:p w:rsidR="003E4031" w:rsidRPr="00EF38CC" w:rsidRDefault="003E4031" w:rsidP="00886FDA">
      <w:pPr>
        <w:pStyle w:val="Heading2"/>
        <w:numPr>
          <w:ilvl w:val="1"/>
          <w:numId w:val="5"/>
        </w:numPr>
        <w:jc w:val="both"/>
        <w:rPr>
          <w:rFonts w:asciiTheme="majorHAnsi" w:hAnsiTheme="majorHAnsi" w:cstheme="majorHAnsi"/>
          <w:color w:val="5B9BD5" w:themeColor="accent1"/>
          <w:sz w:val="24"/>
          <w:szCs w:val="24"/>
        </w:rPr>
      </w:pPr>
      <w:bookmarkStart w:id="36" w:name="_Toc332112094"/>
      <w:bookmarkStart w:id="37" w:name="_Toc464527315"/>
      <w:r w:rsidRPr="00EF38CC">
        <w:rPr>
          <w:rFonts w:asciiTheme="majorHAnsi" w:hAnsiTheme="majorHAnsi" w:cstheme="majorHAnsi"/>
          <w:color w:val="5B9BD5" w:themeColor="accent1"/>
          <w:sz w:val="24"/>
          <w:szCs w:val="24"/>
        </w:rPr>
        <w:t>Major Project Milestones</w:t>
      </w:r>
      <w:bookmarkEnd w:id="36"/>
      <w:bookmarkEnd w:id="37"/>
    </w:p>
    <w:p w:rsidR="003E4031" w:rsidRPr="009C5F4F" w:rsidRDefault="003E4031" w:rsidP="003A48AE">
      <w:pPr>
        <w:ind w:left="810"/>
        <w:jc w:val="both"/>
        <w:rPr>
          <w:rFonts w:asciiTheme="majorHAnsi" w:hAnsiTheme="majorHAnsi" w:cstheme="majorHAnsi"/>
          <w:sz w:val="24"/>
        </w:rPr>
      </w:pPr>
      <w:r w:rsidRPr="009C5F4F">
        <w:rPr>
          <w:rFonts w:asciiTheme="majorHAnsi" w:hAnsiTheme="majorHAnsi" w:cstheme="majorHAnsi"/>
          <w:sz w:val="24"/>
        </w:rPr>
        <w:t xml:space="preserve">The following are the major project milestones identified at this time.  As the project planning moves forward and the schedule is developed, the milestones and their target </w:t>
      </w:r>
      <w:r w:rsidRPr="009C5F4F">
        <w:rPr>
          <w:rFonts w:asciiTheme="majorHAnsi" w:hAnsiTheme="majorHAnsi" w:cstheme="majorHAnsi"/>
          <w:sz w:val="24"/>
        </w:rPr>
        <w:lastRenderedPageBreak/>
        <w:t>completion dates will be modified, adjusted, and finalized as necessary to establish the baseline schedule.</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6570"/>
        <w:gridCol w:w="1890"/>
      </w:tblGrid>
      <w:tr w:rsidR="003E4031" w:rsidRPr="009C5F4F" w:rsidTr="00812CEB">
        <w:trPr>
          <w:cantSplit/>
          <w:tblHeader/>
        </w:trPr>
        <w:tc>
          <w:tcPr>
            <w:tcW w:w="6570" w:type="dxa"/>
            <w:shd w:val="clear" w:color="auto" w:fill="E6E6E6"/>
            <w:vAlign w:val="center"/>
          </w:tcPr>
          <w:p w:rsidR="003E4031" w:rsidRPr="000241D4" w:rsidRDefault="003E4031" w:rsidP="00886FDA">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 xml:space="preserve">Milestones/Deliverables  </w:t>
            </w:r>
          </w:p>
        </w:tc>
        <w:tc>
          <w:tcPr>
            <w:tcW w:w="1890" w:type="dxa"/>
            <w:shd w:val="clear" w:color="auto" w:fill="E6E6E6"/>
            <w:vAlign w:val="center"/>
          </w:tcPr>
          <w:p w:rsidR="003E4031" w:rsidRPr="000241D4" w:rsidRDefault="003E4031" w:rsidP="00886FDA">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 xml:space="preserve"> Target Date</w:t>
            </w:r>
          </w:p>
        </w:tc>
      </w:tr>
      <w:tr w:rsidR="003E4031" w:rsidRPr="009C5F4F" w:rsidTr="00DB73EF">
        <w:trPr>
          <w:cantSplit/>
          <w:trHeight w:val="939"/>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Project Plan Review and Completion</w:t>
            </w:r>
          </w:p>
        </w:tc>
        <w:tc>
          <w:tcPr>
            <w:tcW w:w="1890" w:type="dxa"/>
            <w:vAlign w:val="center"/>
          </w:tcPr>
          <w:p w:rsidR="003E4031" w:rsidRPr="000241D4" w:rsidRDefault="00DB73EF"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03/01/2017</w:t>
            </w:r>
          </w:p>
        </w:tc>
      </w:tr>
      <w:tr w:rsidR="003E4031" w:rsidRPr="009C5F4F" w:rsidTr="00DB73EF">
        <w:trPr>
          <w:cantSplit/>
          <w:trHeight w:val="1020"/>
        </w:trPr>
        <w:tc>
          <w:tcPr>
            <w:tcW w:w="657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Project Kickoff</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03/10/2017</w:t>
            </w:r>
          </w:p>
        </w:tc>
      </w:tr>
      <w:tr w:rsidR="003E4031" w:rsidRPr="009C5F4F" w:rsidTr="00DB73EF">
        <w:trPr>
          <w:cantSplit/>
          <w:trHeight w:val="1092"/>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 xml:space="preserve">Phase </w:t>
            </w:r>
            <w:r w:rsidR="00F151BD" w:rsidRPr="000241D4">
              <w:rPr>
                <w:rFonts w:asciiTheme="majorHAnsi" w:hAnsiTheme="majorHAnsi" w:cstheme="majorHAnsi"/>
                <w:sz w:val="20"/>
                <w:szCs w:val="20"/>
              </w:rPr>
              <w:t>I complete - Arrange meetings with Architect, RSO Supervisors, NUPD</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03/15/2017</w:t>
            </w:r>
          </w:p>
        </w:tc>
      </w:tr>
      <w:tr w:rsidR="003E4031" w:rsidRPr="009C5F4F" w:rsidTr="00DB73EF">
        <w:trPr>
          <w:cantSplit/>
          <w:trHeight w:val="930"/>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Phase II Complete</w:t>
            </w:r>
            <w:r w:rsidR="00F151BD" w:rsidRPr="000241D4">
              <w:rPr>
                <w:rFonts w:asciiTheme="majorHAnsi" w:hAnsiTheme="majorHAnsi" w:cstheme="majorHAnsi"/>
                <w:sz w:val="20"/>
                <w:szCs w:val="20"/>
              </w:rPr>
              <w:t xml:space="preserve"> - Build Project Application</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04/15/2017</w:t>
            </w:r>
          </w:p>
        </w:tc>
      </w:tr>
      <w:tr w:rsidR="003E4031" w:rsidRPr="009C5F4F" w:rsidTr="00DB73EF">
        <w:trPr>
          <w:cantSplit/>
          <w:trHeight w:val="1011"/>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Phase III Complete</w:t>
            </w:r>
            <w:r w:rsidR="00F151BD" w:rsidRPr="000241D4">
              <w:rPr>
                <w:rFonts w:asciiTheme="majorHAnsi" w:hAnsiTheme="majorHAnsi" w:cstheme="majorHAnsi"/>
                <w:sz w:val="20"/>
                <w:szCs w:val="20"/>
              </w:rPr>
              <w:t xml:space="preserve"> - Test the application in one of the resident halls</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05/30/2017</w:t>
            </w:r>
          </w:p>
        </w:tc>
      </w:tr>
      <w:tr w:rsidR="003E4031" w:rsidRPr="009C5F4F" w:rsidTr="00DB73EF">
        <w:trPr>
          <w:cantSplit/>
          <w:trHeight w:val="1011"/>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Phase IV Complete</w:t>
            </w:r>
            <w:r w:rsidR="00F151BD" w:rsidRPr="000241D4">
              <w:rPr>
                <w:rFonts w:asciiTheme="majorHAnsi" w:hAnsiTheme="majorHAnsi" w:cstheme="majorHAnsi"/>
                <w:sz w:val="20"/>
                <w:szCs w:val="20"/>
              </w:rPr>
              <w:t xml:space="preserve"> - Train proctors after the tested application is successful</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06/25/2017</w:t>
            </w:r>
          </w:p>
        </w:tc>
      </w:tr>
      <w:tr w:rsidR="003E4031" w:rsidRPr="009C5F4F" w:rsidTr="00DB73EF">
        <w:trPr>
          <w:cantSplit/>
          <w:trHeight w:val="1371"/>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Phase V Complete</w:t>
            </w:r>
            <w:r w:rsidR="00F151BD" w:rsidRPr="000241D4">
              <w:rPr>
                <w:rFonts w:asciiTheme="majorHAnsi" w:hAnsiTheme="majorHAnsi" w:cstheme="majorHAnsi"/>
                <w:sz w:val="20"/>
                <w:szCs w:val="20"/>
              </w:rPr>
              <w:t xml:space="preserve"> – Deploy the new system in all the residence halls</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07/30/2017</w:t>
            </w:r>
          </w:p>
        </w:tc>
      </w:tr>
      <w:tr w:rsidR="003E4031" w:rsidRPr="009C5F4F" w:rsidTr="00DB73EF">
        <w:trPr>
          <w:cantSplit/>
          <w:trHeight w:val="1191"/>
        </w:trPr>
        <w:tc>
          <w:tcPr>
            <w:tcW w:w="6570" w:type="dxa"/>
            <w:vAlign w:val="center"/>
          </w:tcPr>
          <w:p w:rsidR="003E4031" w:rsidRPr="000241D4" w:rsidRDefault="003E4031"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Closeout/Project Completion</w:t>
            </w:r>
          </w:p>
        </w:tc>
        <w:tc>
          <w:tcPr>
            <w:tcW w:w="1890" w:type="dxa"/>
            <w:vAlign w:val="center"/>
          </w:tcPr>
          <w:p w:rsidR="003E4031" w:rsidRPr="000241D4" w:rsidRDefault="00F151BD" w:rsidP="00886FDA">
            <w:pPr>
              <w:pStyle w:val="TableText"/>
              <w:jc w:val="both"/>
              <w:rPr>
                <w:rFonts w:asciiTheme="majorHAnsi" w:hAnsiTheme="majorHAnsi" w:cstheme="majorHAnsi"/>
                <w:sz w:val="20"/>
                <w:szCs w:val="20"/>
              </w:rPr>
            </w:pPr>
            <w:r w:rsidRPr="000241D4">
              <w:rPr>
                <w:rFonts w:asciiTheme="majorHAnsi" w:hAnsiTheme="majorHAnsi" w:cstheme="majorHAnsi"/>
                <w:sz w:val="20"/>
                <w:szCs w:val="20"/>
              </w:rPr>
              <w:t>08/10/2017</w:t>
            </w:r>
          </w:p>
        </w:tc>
      </w:tr>
    </w:tbl>
    <w:p w:rsidR="003E4031" w:rsidRPr="00A60043" w:rsidRDefault="003E4031" w:rsidP="00886FDA">
      <w:pPr>
        <w:pStyle w:val="Heading1"/>
        <w:numPr>
          <w:ilvl w:val="0"/>
          <w:numId w:val="5"/>
        </w:numPr>
        <w:jc w:val="both"/>
        <w:rPr>
          <w:rFonts w:asciiTheme="majorHAnsi" w:hAnsiTheme="majorHAnsi" w:cstheme="majorHAnsi"/>
          <w:smallCaps/>
          <w:sz w:val="28"/>
          <w:szCs w:val="28"/>
        </w:rPr>
      </w:pPr>
      <w:bookmarkStart w:id="38" w:name="_Toc332112095"/>
      <w:bookmarkStart w:id="39" w:name="_Toc464527316"/>
      <w:r w:rsidRPr="00A60043">
        <w:rPr>
          <w:rFonts w:asciiTheme="majorHAnsi" w:hAnsiTheme="majorHAnsi" w:cstheme="majorHAnsi"/>
          <w:smallCaps/>
          <w:sz w:val="28"/>
          <w:szCs w:val="28"/>
        </w:rPr>
        <w:t>Strategic Alignment</w:t>
      </w:r>
      <w:bookmarkEnd w:id="38"/>
      <w:bookmarkEnd w:id="39"/>
    </w:p>
    <w:p w:rsidR="003E4031" w:rsidRPr="009C5F4F" w:rsidRDefault="00DB73EF" w:rsidP="00DB73EF">
      <w:pPr>
        <w:ind w:left="360"/>
        <w:jc w:val="both"/>
        <w:rPr>
          <w:rFonts w:asciiTheme="majorHAnsi" w:hAnsiTheme="majorHAnsi" w:cstheme="majorHAnsi"/>
          <w:sz w:val="24"/>
        </w:rPr>
      </w:pPr>
      <w:r>
        <w:rPr>
          <w:rFonts w:asciiTheme="majorHAnsi" w:hAnsiTheme="majorHAnsi" w:cstheme="majorHAnsi"/>
          <w:sz w:val="24"/>
        </w:rPr>
        <w:t xml:space="preserve">This </w:t>
      </w:r>
      <w:r w:rsidRPr="009C5F4F">
        <w:rPr>
          <w:rFonts w:asciiTheme="majorHAnsi" w:hAnsiTheme="majorHAnsi" w:cstheme="majorHAnsi"/>
          <w:sz w:val="24"/>
        </w:rPr>
        <w:t>Project</w:t>
      </w:r>
      <w:r>
        <w:rPr>
          <w:rFonts w:asciiTheme="majorHAnsi" w:hAnsiTheme="majorHAnsi" w:cstheme="majorHAnsi"/>
          <w:sz w:val="24"/>
        </w:rPr>
        <w:t xml:space="preserve"> is in direct support of all </w:t>
      </w:r>
      <w:r w:rsidRPr="009C5F4F">
        <w:rPr>
          <w:rFonts w:asciiTheme="majorHAnsi" w:hAnsiTheme="majorHAnsi" w:cstheme="majorHAnsi"/>
          <w:sz w:val="24"/>
        </w:rPr>
        <w:t xml:space="preserve">of </w:t>
      </w:r>
      <w:r>
        <w:rPr>
          <w:rFonts w:asciiTheme="majorHAnsi" w:hAnsiTheme="majorHAnsi" w:cstheme="majorHAnsi"/>
          <w:sz w:val="24"/>
        </w:rPr>
        <w:t>Residential Safety Office’s Goals and objectives</w:t>
      </w:r>
      <w:r w:rsidRPr="009C5F4F">
        <w:rPr>
          <w:rFonts w:asciiTheme="majorHAnsi" w:hAnsiTheme="majorHAnsi" w:cstheme="majorHAnsi"/>
          <w:sz w:val="24"/>
        </w:rPr>
        <w:t xml:space="preserve">.  By directly </w:t>
      </w:r>
      <w:r>
        <w:rPr>
          <w:rFonts w:asciiTheme="majorHAnsi" w:hAnsiTheme="majorHAnsi" w:cstheme="majorHAnsi"/>
          <w:sz w:val="24"/>
        </w:rPr>
        <w:t>supporting these objectives</w:t>
      </w:r>
      <w:r w:rsidRPr="009C5F4F">
        <w:rPr>
          <w:rFonts w:asciiTheme="majorHAnsi" w:hAnsiTheme="majorHAnsi" w:cstheme="majorHAnsi"/>
          <w:sz w:val="24"/>
        </w:rPr>
        <w:t xml:space="preserve">, this project </w:t>
      </w:r>
      <w:r>
        <w:rPr>
          <w:rFonts w:asciiTheme="majorHAnsi" w:hAnsiTheme="majorHAnsi" w:cstheme="majorHAnsi"/>
          <w:sz w:val="24"/>
        </w:rPr>
        <w:t xml:space="preserve">will improve the safety of students and </w:t>
      </w:r>
      <w:r>
        <w:rPr>
          <w:rFonts w:asciiTheme="majorHAnsi" w:hAnsiTheme="majorHAnsi" w:cstheme="majorHAnsi"/>
          <w:sz w:val="24"/>
        </w:rPr>
        <w:lastRenderedPageBreak/>
        <w:t>enhance the guest experience allowing RSO to provide better safety of all the students residing in the university.</w:t>
      </w: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520"/>
        <w:gridCol w:w="2160"/>
        <w:gridCol w:w="4230"/>
      </w:tblGrid>
      <w:tr w:rsidR="00DB73EF" w:rsidRPr="009C5F4F" w:rsidTr="007F3CCE">
        <w:trPr>
          <w:cantSplit/>
          <w:tblHeader/>
        </w:trPr>
        <w:tc>
          <w:tcPr>
            <w:tcW w:w="2520" w:type="dxa"/>
            <w:shd w:val="clear" w:color="auto" w:fill="E6E6E6"/>
            <w:vAlign w:val="center"/>
          </w:tcPr>
          <w:p w:rsidR="00DB73EF" w:rsidRPr="000241D4" w:rsidRDefault="00DB73EF"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Plan</w:t>
            </w:r>
          </w:p>
        </w:tc>
        <w:tc>
          <w:tcPr>
            <w:tcW w:w="2160" w:type="dxa"/>
            <w:shd w:val="clear" w:color="auto" w:fill="E6E6E6"/>
            <w:vAlign w:val="center"/>
          </w:tcPr>
          <w:p w:rsidR="00DB73EF" w:rsidRPr="000241D4" w:rsidRDefault="00DB73EF"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Goals/Objectives</w:t>
            </w:r>
          </w:p>
        </w:tc>
        <w:tc>
          <w:tcPr>
            <w:tcW w:w="4230" w:type="dxa"/>
            <w:shd w:val="clear" w:color="auto" w:fill="E6E6E6"/>
            <w:vAlign w:val="center"/>
          </w:tcPr>
          <w:p w:rsidR="00DB73EF" w:rsidRPr="000241D4" w:rsidRDefault="00DB73EF"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Relationship to Project</w:t>
            </w:r>
          </w:p>
        </w:tc>
      </w:tr>
      <w:tr w:rsidR="00DB73EF" w:rsidRPr="009C5F4F" w:rsidTr="00DB73EF">
        <w:trPr>
          <w:cantSplit/>
          <w:trHeight w:val="1011"/>
        </w:trPr>
        <w:tc>
          <w:tcPr>
            <w:tcW w:w="252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RSO Strategic Plan for Residents of Northeastern University</w:t>
            </w:r>
          </w:p>
        </w:tc>
        <w:tc>
          <w:tcPr>
            <w:tcW w:w="216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To improve and enhance safety of students residing in the university</w:t>
            </w:r>
          </w:p>
        </w:tc>
        <w:tc>
          <w:tcPr>
            <w:tcW w:w="423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This project will reduce the overhead on the proctors during the rush hours, eliminating any chances of manual error. Banned users will be automatically detected by the system and a log of this will be maintained for future reference.</w:t>
            </w:r>
          </w:p>
        </w:tc>
      </w:tr>
      <w:tr w:rsidR="00DB73EF" w:rsidRPr="009C5F4F" w:rsidTr="007F3CCE">
        <w:trPr>
          <w:cantSplit/>
        </w:trPr>
        <w:tc>
          <w:tcPr>
            <w:tcW w:w="252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RSO Strategic Plan for Residents of Northeastern University</w:t>
            </w:r>
          </w:p>
        </w:tc>
        <w:tc>
          <w:tcPr>
            <w:tcW w:w="216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Utilize new technology to provide safety more effectively</w:t>
            </w:r>
          </w:p>
        </w:tc>
        <w:tc>
          <w:tcPr>
            <w:tcW w:w="423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New technology will provide all the security support and details. Will be more efficient for any case investigation. It will reduce number of “Blow-by” scenarios even during rush hours</w:t>
            </w:r>
          </w:p>
        </w:tc>
      </w:tr>
      <w:tr w:rsidR="00DB73EF" w:rsidRPr="009C5F4F" w:rsidTr="007F3CCE">
        <w:trPr>
          <w:cantSplit/>
        </w:trPr>
        <w:tc>
          <w:tcPr>
            <w:tcW w:w="252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RSO Strategic Plan for Residents of Northeastern University</w:t>
            </w:r>
          </w:p>
        </w:tc>
        <w:tc>
          <w:tcPr>
            <w:tcW w:w="2160" w:type="dxa"/>
            <w:vAlign w:val="center"/>
          </w:tcPr>
          <w:p w:rsidR="00DB73EF" w:rsidRPr="000241D4" w:rsidRDefault="00DB73EF"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Improve record keeping and database management</w:t>
            </w:r>
          </w:p>
        </w:tc>
        <w:tc>
          <w:tcPr>
            <w:tcW w:w="4230" w:type="dxa"/>
            <w:vAlign w:val="center"/>
          </w:tcPr>
          <w:p w:rsidR="00DB73EF" w:rsidRPr="000241D4" w:rsidRDefault="00DB73EF" w:rsidP="007F3CCE">
            <w:pPr>
              <w:jc w:val="both"/>
              <w:rPr>
                <w:rFonts w:asciiTheme="majorHAnsi" w:hAnsiTheme="majorHAnsi" w:cstheme="majorHAnsi"/>
              </w:rPr>
            </w:pPr>
            <w:r w:rsidRPr="000241D4">
              <w:rPr>
                <w:rFonts w:asciiTheme="majorHAnsi" w:hAnsiTheme="majorHAnsi" w:cstheme="majorHAnsi"/>
              </w:rPr>
              <w:t>This project will maintain the records of the guests in a seamless and organized manner. Database will be managed properly and data can be retrieved within seconds even if we drill down to any specific date.</w:t>
            </w:r>
          </w:p>
          <w:p w:rsidR="00DB73EF" w:rsidRPr="000241D4" w:rsidRDefault="00DB73EF" w:rsidP="007F3CCE">
            <w:pPr>
              <w:pStyle w:val="TableText"/>
              <w:jc w:val="both"/>
              <w:rPr>
                <w:rFonts w:asciiTheme="majorHAnsi" w:hAnsiTheme="majorHAnsi" w:cstheme="majorHAnsi"/>
                <w:sz w:val="20"/>
                <w:szCs w:val="20"/>
              </w:rPr>
            </w:pPr>
          </w:p>
        </w:tc>
      </w:tr>
    </w:tbl>
    <w:p w:rsidR="003E4031" w:rsidRPr="00A60043" w:rsidRDefault="003E4031" w:rsidP="00886FDA">
      <w:pPr>
        <w:pStyle w:val="Heading1"/>
        <w:numPr>
          <w:ilvl w:val="0"/>
          <w:numId w:val="5"/>
        </w:numPr>
        <w:jc w:val="both"/>
        <w:rPr>
          <w:rFonts w:asciiTheme="majorHAnsi" w:hAnsiTheme="majorHAnsi" w:cstheme="majorHAnsi"/>
          <w:smallCaps/>
          <w:sz w:val="28"/>
          <w:szCs w:val="28"/>
        </w:rPr>
      </w:pPr>
      <w:bookmarkStart w:id="40" w:name="_Toc332112096"/>
      <w:bookmarkStart w:id="41" w:name="_Toc464527317"/>
      <w:bookmarkStart w:id="42" w:name="_Toc260941783"/>
      <w:bookmarkStart w:id="43" w:name="_Toc261333360"/>
      <w:r w:rsidRPr="00A60043">
        <w:rPr>
          <w:rFonts w:asciiTheme="majorHAnsi" w:hAnsiTheme="majorHAnsi" w:cstheme="majorHAnsi"/>
          <w:smallCaps/>
          <w:sz w:val="28"/>
          <w:szCs w:val="28"/>
        </w:rPr>
        <w:t>Cost Benefit Analysis</w:t>
      </w:r>
      <w:bookmarkEnd w:id="40"/>
      <w:bookmarkEnd w:id="41"/>
    </w:p>
    <w:p w:rsidR="003E4031" w:rsidRDefault="003E4031" w:rsidP="003A48AE">
      <w:pPr>
        <w:ind w:left="360"/>
        <w:jc w:val="both"/>
        <w:rPr>
          <w:rFonts w:asciiTheme="majorHAnsi" w:hAnsiTheme="majorHAnsi" w:cstheme="majorHAnsi"/>
          <w:sz w:val="24"/>
        </w:rPr>
      </w:pPr>
      <w:r w:rsidRPr="009C5F4F">
        <w:rPr>
          <w:rFonts w:asciiTheme="majorHAnsi" w:hAnsiTheme="majorHAnsi" w:cstheme="majorHAnsi"/>
          <w:sz w:val="24"/>
        </w:rPr>
        <w:t>The following table captures the cost and savings actions associated with the WP Project, descriptions of these actions, and the costs or savings associated with them through the first year. At the bottom of the chart is the net savings for the first year of the project.</w:t>
      </w: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790"/>
        <w:gridCol w:w="900"/>
        <w:gridCol w:w="3960"/>
        <w:gridCol w:w="1350"/>
      </w:tblGrid>
      <w:tr w:rsidR="00DA6808" w:rsidRPr="009C5F4F" w:rsidTr="007F3CCE">
        <w:trPr>
          <w:cantSplit/>
          <w:tblHeader/>
        </w:trPr>
        <w:tc>
          <w:tcPr>
            <w:tcW w:w="2790" w:type="dxa"/>
            <w:shd w:val="clear" w:color="auto" w:fill="E6E6E6"/>
            <w:vAlign w:val="center"/>
          </w:tcPr>
          <w:p w:rsidR="00DA6808" w:rsidRPr="000241D4" w:rsidRDefault="00DA6808"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Action</w:t>
            </w:r>
          </w:p>
        </w:tc>
        <w:tc>
          <w:tcPr>
            <w:tcW w:w="900" w:type="dxa"/>
            <w:shd w:val="clear" w:color="auto" w:fill="E6E6E6"/>
          </w:tcPr>
          <w:p w:rsidR="000241D4" w:rsidRPr="000241D4" w:rsidRDefault="000241D4" w:rsidP="007F3CCE">
            <w:pPr>
              <w:pStyle w:val="TableText"/>
              <w:jc w:val="both"/>
              <w:rPr>
                <w:rFonts w:asciiTheme="majorHAnsi" w:hAnsiTheme="majorHAnsi" w:cstheme="majorHAnsi"/>
                <w:b/>
                <w:bCs/>
                <w:sz w:val="20"/>
                <w:szCs w:val="20"/>
              </w:rPr>
            </w:pPr>
          </w:p>
          <w:p w:rsidR="00DA6808" w:rsidRPr="000241D4" w:rsidRDefault="00DA6808"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Action Type</w:t>
            </w:r>
          </w:p>
        </w:tc>
        <w:tc>
          <w:tcPr>
            <w:tcW w:w="3960" w:type="dxa"/>
            <w:shd w:val="clear" w:color="auto" w:fill="E6E6E6"/>
          </w:tcPr>
          <w:p w:rsidR="000241D4" w:rsidRPr="000241D4" w:rsidRDefault="000241D4" w:rsidP="007F3CCE">
            <w:pPr>
              <w:pStyle w:val="TableText"/>
              <w:jc w:val="both"/>
              <w:rPr>
                <w:rFonts w:asciiTheme="majorHAnsi" w:hAnsiTheme="majorHAnsi" w:cstheme="majorHAnsi"/>
                <w:b/>
                <w:bCs/>
                <w:sz w:val="20"/>
                <w:szCs w:val="20"/>
              </w:rPr>
            </w:pPr>
          </w:p>
          <w:p w:rsidR="00DA6808" w:rsidRPr="000241D4" w:rsidRDefault="00DA6808"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Description</w:t>
            </w:r>
          </w:p>
        </w:tc>
        <w:tc>
          <w:tcPr>
            <w:tcW w:w="1350" w:type="dxa"/>
            <w:shd w:val="clear" w:color="auto" w:fill="E6E6E6"/>
            <w:vAlign w:val="center"/>
          </w:tcPr>
          <w:p w:rsidR="00DA6808" w:rsidRPr="000241D4" w:rsidRDefault="00DA6808"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First year costs (- indicates anticipated savings)</w:t>
            </w:r>
          </w:p>
        </w:tc>
      </w:tr>
      <w:tr w:rsidR="00DA6808" w:rsidRPr="009C5F4F" w:rsidTr="007F3CCE">
        <w:trPr>
          <w:cantSplit/>
        </w:trPr>
        <w:tc>
          <w:tcPr>
            <w:tcW w:w="279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Purchase Web-based product software, licenses and scanners.</w:t>
            </w:r>
          </w:p>
        </w:tc>
        <w:tc>
          <w:tcPr>
            <w:tcW w:w="90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Cost</w:t>
            </w:r>
          </w:p>
        </w:tc>
        <w:tc>
          <w:tcPr>
            <w:tcW w:w="396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Initial investment for the Project</w:t>
            </w:r>
          </w:p>
        </w:tc>
        <w:tc>
          <w:tcPr>
            <w:tcW w:w="135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$18,000.00</w:t>
            </w:r>
          </w:p>
        </w:tc>
      </w:tr>
      <w:tr w:rsidR="00DA6808" w:rsidRPr="009C5F4F" w:rsidTr="007F3CCE">
        <w:trPr>
          <w:cantSplit/>
        </w:trPr>
        <w:tc>
          <w:tcPr>
            <w:tcW w:w="279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Software installation and training</w:t>
            </w:r>
          </w:p>
        </w:tc>
        <w:tc>
          <w:tcPr>
            <w:tcW w:w="90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Cost</w:t>
            </w:r>
          </w:p>
        </w:tc>
        <w:tc>
          <w:tcPr>
            <w:tcW w:w="396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Cost for IT group to install new software and for the training group to train all employees</w:t>
            </w:r>
          </w:p>
        </w:tc>
        <w:tc>
          <w:tcPr>
            <w:tcW w:w="135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$6000.00</w:t>
            </w:r>
          </w:p>
        </w:tc>
      </w:tr>
      <w:tr w:rsidR="00DA6808" w:rsidRPr="009C5F4F" w:rsidTr="007F3CCE">
        <w:trPr>
          <w:cantSplit/>
        </w:trPr>
        <w:tc>
          <w:tcPr>
            <w:tcW w:w="279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Upgrades and maintenance cost</w:t>
            </w:r>
          </w:p>
        </w:tc>
        <w:tc>
          <w:tcPr>
            <w:tcW w:w="90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Cost</w:t>
            </w:r>
          </w:p>
        </w:tc>
        <w:tc>
          <w:tcPr>
            <w:tcW w:w="396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Cost for maintaining and upgradation of the software and hardware yearly.</w:t>
            </w:r>
          </w:p>
        </w:tc>
        <w:tc>
          <w:tcPr>
            <w:tcW w:w="135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3000.00</w:t>
            </w:r>
          </w:p>
        </w:tc>
      </w:tr>
      <w:tr w:rsidR="00DA6808" w:rsidRPr="009C5F4F" w:rsidTr="007F3CCE">
        <w:trPr>
          <w:cantSplit/>
        </w:trPr>
        <w:tc>
          <w:tcPr>
            <w:tcW w:w="279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lastRenderedPageBreak/>
              <w:t>No longer use of papers</w:t>
            </w:r>
          </w:p>
        </w:tc>
        <w:tc>
          <w:tcPr>
            <w:tcW w:w="90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Savings</w:t>
            </w:r>
          </w:p>
        </w:tc>
        <w:tc>
          <w:tcPr>
            <w:tcW w:w="396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No use of paper results in approximately $2000 savings per year.</w:t>
            </w:r>
          </w:p>
        </w:tc>
        <w:tc>
          <w:tcPr>
            <w:tcW w:w="135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-$2000.00</w:t>
            </w:r>
          </w:p>
        </w:tc>
      </w:tr>
      <w:tr w:rsidR="00DA6808" w:rsidRPr="009C5F4F" w:rsidTr="007F3CCE">
        <w:trPr>
          <w:cantSplit/>
        </w:trPr>
        <w:tc>
          <w:tcPr>
            <w:tcW w:w="279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Format of Sign in sheets will no longer be printed</w:t>
            </w:r>
          </w:p>
        </w:tc>
        <w:tc>
          <w:tcPr>
            <w:tcW w:w="90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Savings</w:t>
            </w:r>
          </w:p>
        </w:tc>
        <w:tc>
          <w:tcPr>
            <w:tcW w:w="396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Printing cost will be saved.</w:t>
            </w:r>
          </w:p>
        </w:tc>
        <w:tc>
          <w:tcPr>
            <w:tcW w:w="1350" w:type="dxa"/>
            <w:vAlign w:val="center"/>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-$1000.00</w:t>
            </w:r>
          </w:p>
        </w:tc>
      </w:tr>
      <w:tr w:rsidR="00DA6808" w:rsidRPr="009C5F4F" w:rsidTr="007F3CCE">
        <w:trPr>
          <w:cantSplit/>
          <w:trHeight w:val="534"/>
        </w:trPr>
        <w:tc>
          <w:tcPr>
            <w:tcW w:w="2790" w:type="dxa"/>
            <w:shd w:val="clear" w:color="auto" w:fill="C0C0C0"/>
            <w:vAlign w:val="center"/>
          </w:tcPr>
          <w:p w:rsidR="00DA6808" w:rsidRPr="009C5F4F" w:rsidRDefault="00DA6808" w:rsidP="007F3CCE">
            <w:pPr>
              <w:pStyle w:val="TableText"/>
              <w:jc w:val="both"/>
              <w:rPr>
                <w:rFonts w:asciiTheme="majorHAnsi" w:hAnsiTheme="majorHAnsi" w:cstheme="majorHAnsi"/>
                <w:b/>
              </w:rPr>
            </w:pPr>
          </w:p>
        </w:tc>
        <w:tc>
          <w:tcPr>
            <w:tcW w:w="900" w:type="dxa"/>
            <w:shd w:val="clear" w:color="auto" w:fill="C0C0C0"/>
          </w:tcPr>
          <w:p w:rsidR="00DA6808" w:rsidRPr="009C5F4F" w:rsidRDefault="00DA6808" w:rsidP="007F3CCE">
            <w:pPr>
              <w:pStyle w:val="TableText"/>
              <w:jc w:val="both"/>
              <w:rPr>
                <w:rFonts w:asciiTheme="majorHAnsi" w:hAnsiTheme="majorHAnsi" w:cstheme="majorHAnsi"/>
              </w:rPr>
            </w:pPr>
          </w:p>
        </w:tc>
        <w:tc>
          <w:tcPr>
            <w:tcW w:w="3960" w:type="dxa"/>
            <w:shd w:val="clear" w:color="auto" w:fill="C0C0C0"/>
          </w:tcPr>
          <w:p w:rsidR="00DA6808" w:rsidRPr="009C5F4F" w:rsidRDefault="00DA6808" w:rsidP="007F3CCE">
            <w:pPr>
              <w:pStyle w:val="TableText"/>
              <w:jc w:val="both"/>
              <w:rPr>
                <w:rFonts w:asciiTheme="majorHAnsi" w:hAnsiTheme="majorHAnsi" w:cstheme="majorHAnsi"/>
              </w:rPr>
            </w:pPr>
          </w:p>
        </w:tc>
        <w:tc>
          <w:tcPr>
            <w:tcW w:w="1350" w:type="dxa"/>
            <w:shd w:val="clear" w:color="auto" w:fill="C0C0C0"/>
            <w:vAlign w:val="center"/>
          </w:tcPr>
          <w:p w:rsidR="00DA6808" w:rsidRPr="009C5F4F" w:rsidRDefault="00DA6808" w:rsidP="007F3CCE">
            <w:pPr>
              <w:pStyle w:val="TableText"/>
              <w:jc w:val="both"/>
              <w:rPr>
                <w:rFonts w:asciiTheme="majorHAnsi" w:hAnsiTheme="majorHAnsi" w:cstheme="majorHAnsi"/>
                <w:b/>
              </w:rPr>
            </w:pPr>
          </w:p>
        </w:tc>
      </w:tr>
    </w:tbl>
    <w:p w:rsidR="00DA6808" w:rsidRDefault="00DA6808" w:rsidP="00DA6808">
      <w:pPr>
        <w:ind w:left="360"/>
        <w:jc w:val="both"/>
        <w:rPr>
          <w:rFonts w:asciiTheme="majorHAnsi" w:hAnsiTheme="majorHAnsi" w:cstheme="majorHAnsi"/>
          <w:sz w:val="24"/>
        </w:rPr>
      </w:pPr>
      <w:r w:rsidRPr="009C5F4F">
        <w:rPr>
          <w:rFonts w:asciiTheme="majorHAnsi" w:hAnsiTheme="majorHAnsi" w:cstheme="majorHAnsi"/>
          <w:sz w:val="24"/>
        </w:rPr>
        <w:t>Based on the cost benefit analysis above we see that by au</w:t>
      </w:r>
      <w:r>
        <w:rPr>
          <w:rFonts w:asciiTheme="majorHAnsi" w:hAnsiTheme="majorHAnsi" w:cstheme="majorHAnsi"/>
          <w:sz w:val="24"/>
        </w:rPr>
        <w:t xml:space="preserve">thorizing the Project, and initially investing a small amount in the project, better security and safety can be provided to the students which is the main objective of RSO. </w:t>
      </w:r>
    </w:p>
    <w:p w:rsidR="003E4031" w:rsidRPr="00A60043" w:rsidRDefault="003E4031" w:rsidP="00886FDA">
      <w:pPr>
        <w:pStyle w:val="Heading1"/>
        <w:numPr>
          <w:ilvl w:val="0"/>
          <w:numId w:val="5"/>
        </w:numPr>
        <w:jc w:val="both"/>
        <w:rPr>
          <w:rFonts w:asciiTheme="majorHAnsi" w:hAnsiTheme="majorHAnsi" w:cstheme="majorHAnsi"/>
          <w:smallCaps/>
          <w:sz w:val="28"/>
          <w:szCs w:val="28"/>
        </w:rPr>
      </w:pPr>
      <w:bookmarkStart w:id="44" w:name="_Toc332112097"/>
      <w:bookmarkStart w:id="45" w:name="_Toc464527318"/>
      <w:r w:rsidRPr="00A60043">
        <w:rPr>
          <w:rFonts w:asciiTheme="majorHAnsi" w:hAnsiTheme="majorHAnsi" w:cstheme="majorHAnsi"/>
          <w:smallCaps/>
          <w:sz w:val="28"/>
          <w:szCs w:val="28"/>
        </w:rPr>
        <w:t>Alternatives Analysis</w:t>
      </w:r>
      <w:bookmarkEnd w:id="44"/>
      <w:bookmarkEnd w:id="45"/>
    </w:p>
    <w:p w:rsidR="003E4031" w:rsidRDefault="003E4031" w:rsidP="003A48AE">
      <w:pPr>
        <w:ind w:left="360"/>
        <w:jc w:val="both"/>
        <w:rPr>
          <w:rFonts w:asciiTheme="majorHAnsi" w:hAnsiTheme="majorHAnsi" w:cstheme="majorHAnsi"/>
          <w:sz w:val="24"/>
        </w:rPr>
      </w:pPr>
      <w:r w:rsidRPr="009C5F4F">
        <w:rPr>
          <w:rFonts w:asciiTheme="majorHAnsi" w:hAnsiTheme="majorHAnsi" w:cstheme="majorHAnsi"/>
          <w:sz w:val="24"/>
        </w:rPr>
        <w:t>The following alternative options have been considered to address the business problem.  These alternatives were not selected for a number of reasons which are also explained below.</w:t>
      </w: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4320"/>
        <w:gridCol w:w="4590"/>
      </w:tblGrid>
      <w:tr w:rsidR="00DA6808" w:rsidRPr="009C5F4F" w:rsidTr="007F3CCE">
        <w:trPr>
          <w:cantSplit/>
          <w:tblHeader/>
        </w:trPr>
        <w:tc>
          <w:tcPr>
            <w:tcW w:w="4320" w:type="dxa"/>
            <w:shd w:val="clear" w:color="auto" w:fill="E6E6E6"/>
            <w:vAlign w:val="center"/>
          </w:tcPr>
          <w:p w:rsidR="00DA6808" w:rsidRPr="000241D4" w:rsidRDefault="00DA6808"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No Project (Status Quo)</w:t>
            </w:r>
          </w:p>
        </w:tc>
        <w:tc>
          <w:tcPr>
            <w:tcW w:w="4590" w:type="dxa"/>
            <w:shd w:val="clear" w:color="auto" w:fill="E6E6E6"/>
            <w:vAlign w:val="center"/>
          </w:tcPr>
          <w:p w:rsidR="00DA6808" w:rsidRPr="000241D4" w:rsidRDefault="00DA6808" w:rsidP="007F3CCE">
            <w:pPr>
              <w:pStyle w:val="TableText"/>
              <w:jc w:val="both"/>
              <w:rPr>
                <w:rFonts w:asciiTheme="majorHAnsi" w:hAnsiTheme="majorHAnsi" w:cstheme="majorHAnsi"/>
                <w:b/>
                <w:bCs/>
                <w:sz w:val="20"/>
                <w:szCs w:val="20"/>
              </w:rPr>
            </w:pPr>
            <w:r w:rsidRPr="000241D4">
              <w:rPr>
                <w:rFonts w:asciiTheme="majorHAnsi" w:hAnsiTheme="majorHAnsi" w:cstheme="majorHAnsi"/>
                <w:b/>
                <w:bCs/>
                <w:sz w:val="20"/>
                <w:szCs w:val="20"/>
              </w:rPr>
              <w:t>Reasons for Not Selecting Alternative</w:t>
            </w:r>
          </w:p>
        </w:tc>
      </w:tr>
      <w:tr w:rsidR="00DA6808" w:rsidRPr="009C5F4F" w:rsidTr="007F3CCE">
        <w:trPr>
          <w:cantSplit/>
        </w:trPr>
        <w:tc>
          <w:tcPr>
            <w:tcW w:w="4320" w:type="dxa"/>
          </w:tcPr>
          <w:p w:rsidR="00DA6808" w:rsidRPr="000241D4" w:rsidRDefault="00DA6808" w:rsidP="007F3CCE">
            <w:pPr>
              <w:pStyle w:val="TableText"/>
              <w:jc w:val="both"/>
              <w:rPr>
                <w:rFonts w:asciiTheme="majorHAnsi" w:hAnsiTheme="majorHAnsi" w:cstheme="majorHAnsi"/>
                <w:sz w:val="20"/>
                <w:szCs w:val="20"/>
              </w:rPr>
            </w:pPr>
            <w:r w:rsidRPr="000241D4">
              <w:rPr>
                <w:rFonts w:asciiTheme="majorHAnsi" w:hAnsiTheme="majorHAnsi" w:cstheme="majorHAnsi"/>
                <w:sz w:val="20"/>
                <w:szCs w:val="20"/>
              </w:rPr>
              <w:t>Stay with the current system</w:t>
            </w:r>
          </w:p>
        </w:tc>
        <w:tc>
          <w:tcPr>
            <w:tcW w:w="4590" w:type="dxa"/>
          </w:tcPr>
          <w:p w:rsidR="00DA6808" w:rsidRPr="000241D4" w:rsidRDefault="00DA6808" w:rsidP="007F3CCE">
            <w:pPr>
              <w:pStyle w:val="TableText"/>
              <w:numPr>
                <w:ilvl w:val="0"/>
                <w:numId w:val="2"/>
              </w:numPr>
              <w:jc w:val="both"/>
              <w:rPr>
                <w:rFonts w:asciiTheme="majorHAnsi" w:hAnsiTheme="majorHAnsi" w:cstheme="majorHAnsi"/>
                <w:sz w:val="20"/>
                <w:szCs w:val="20"/>
              </w:rPr>
            </w:pPr>
            <w:r w:rsidRPr="000241D4">
              <w:rPr>
                <w:rFonts w:asciiTheme="majorHAnsi" w:hAnsiTheme="majorHAnsi" w:cstheme="majorHAnsi"/>
                <w:sz w:val="20"/>
                <w:szCs w:val="20"/>
              </w:rPr>
              <w:t>Continued occurrence of a high number of blow by scenarios</w:t>
            </w:r>
          </w:p>
          <w:p w:rsidR="00DA6808" w:rsidRPr="000241D4" w:rsidRDefault="00DA6808" w:rsidP="007F3CCE">
            <w:pPr>
              <w:pStyle w:val="TableText"/>
              <w:numPr>
                <w:ilvl w:val="0"/>
                <w:numId w:val="2"/>
              </w:numPr>
              <w:jc w:val="both"/>
              <w:rPr>
                <w:rFonts w:asciiTheme="majorHAnsi" w:hAnsiTheme="majorHAnsi" w:cstheme="majorHAnsi"/>
                <w:sz w:val="20"/>
                <w:szCs w:val="20"/>
              </w:rPr>
            </w:pPr>
            <w:r w:rsidRPr="000241D4">
              <w:rPr>
                <w:rFonts w:asciiTheme="majorHAnsi" w:hAnsiTheme="majorHAnsi" w:cstheme="majorHAnsi"/>
                <w:sz w:val="20"/>
                <w:szCs w:val="20"/>
              </w:rPr>
              <w:t>No centralized data and proper database management</w:t>
            </w:r>
          </w:p>
          <w:p w:rsidR="00DA6808" w:rsidRPr="000241D4" w:rsidRDefault="00DA6808" w:rsidP="007F3CCE">
            <w:pPr>
              <w:pStyle w:val="TableText"/>
              <w:numPr>
                <w:ilvl w:val="0"/>
                <w:numId w:val="2"/>
              </w:numPr>
              <w:jc w:val="both"/>
              <w:rPr>
                <w:rFonts w:asciiTheme="majorHAnsi" w:hAnsiTheme="majorHAnsi" w:cstheme="majorHAnsi"/>
                <w:sz w:val="20"/>
                <w:szCs w:val="20"/>
              </w:rPr>
            </w:pPr>
            <w:r w:rsidRPr="000241D4">
              <w:rPr>
                <w:rFonts w:asciiTheme="majorHAnsi" w:hAnsiTheme="majorHAnsi" w:cstheme="majorHAnsi"/>
                <w:sz w:val="20"/>
                <w:szCs w:val="20"/>
              </w:rPr>
              <w:t>Huge queues during rush hours</w:t>
            </w:r>
          </w:p>
          <w:p w:rsidR="00DA6808" w:rsidRPr="000241D4" w:rsidRDefault="00DA6808" w:rsidP="007F3CCE">
            <w:pPr>
              <w:pStyle w:val="TableText"/>
              <w:numPr>
                <w:ilvl w:val="0"/>
                <w:numId w:val="2"/>
              </w:numPr>
              <w:jc w:val="both"/>
              <w:rPr>
                <w:rFonts w:asciiTheme="majorHAnsi" w:hAnsiTheme="majorHAnsi" w:cstheme="majorHAnsi"/>
                <w:sz w:val="20"/>
                <w:szCs w:val="20"/>
              </w:rPr>
            </w:pPr>
            <w:r w:rsidRPr="000241D4">
              <w:rPr>
                <w:rFonts w:asciiTheme="majorHAnsi" w:hAnsiTheme="majorHAnsi" w:cstheme="majorHAnsi"/>
                <w:sz w:val="20"/>
                <w:szCs w:val="20"/>
              </w:rPr>
              <w:t>No proper maintenance of binders and records</w:t>
            </w:r>
          </w:p>
          <w:p w:rsidR="00DA6808" w:rsidRPr="000241D4" w:rsidRDefault="00DA6808" w:rsidP="007F3CCE">
            <w:pPr>
              <w:pStyle w:val="TableText"/>
              <w:numPr>
                <w:ilvl w:val="0"/>
                <w:numId w:val="2"/>
              </w:numPr>
              <w:jc w:val="both"/>
              <w:rPr>
                <w:rFonts w:asciiTheme="majorHAnsi" w:hAnsiTheme="majorHAnsi" w:cstheme="majorHAnsi"/>
                <w:sz w:val="20"/>
                <w:szCs w:val="20"/>
              </w:rPr>
            </w:pPr>
            <w:r w:rsidRPr="000241D4">
              <w:rPr>
                <w:rFonts w:asciiTheme="majorHAnsi" w:hAnsiTheme="majorHAnsi" w:cstheme="majorHAnsi"/>
                <w:sz w:val="20"/>
                <w:szCs w:val="20"/>
              </w:rPr>
              <w:t>Prone to manual errors</w:t>
            </w:r>
          </w:p>
          <w:p w:rsidR="00DA6808" w:rsidRPr="000241D4" w:rsidRDefault="00DA6808" w:rsidP="007F3CCE">
            <w:pPr>
              <w:pStyle w:val="TableText"/>
              <w:numPr>
                <w:ilvl w:val="0"/>
                <w:numId w:val="2"/>
              </w:numPr>
              <w:jc w:val="both"/>
              <w:rPr>
                <w:rFonts w:asciiTheme="majorHAnsi" w:hAnsiTheme="majorHAnsi" w:cstheme="majorHAnsi"/>
                <w:sz w:val="20"/>
                <w:szCs w:val="20"/>
              </w:rPr>
            </w:pPr>
            <w:r w:rsidRPr="000241D4">
              <w:rPr>
                <w:rFonts w:asciiTheme="majorHAnsi" w:hAnsiTheme="majorHAnsi" w:cstheme="majorHAnsi"/>
                <w:sz w:val="20"/>
                <w:szCs w:val="20"/>
              </w:rPr>
              <w:t>Non-eco-friendly.</w:t>
            </w:r>
          </w:p>
        </w:tc>
      </w:tr>
    </w:tbl>
    <w:p w:rsidR="003E4031" w:rsidRDefault="003E4031" w:rsidP="00886FDA">
      <w:pPr>
        <w:ind w:left="360"/>
        <w:jc w:val="both"/>
        <w:rPr>
          <w:rFonts w:asciiTheme="majorHAnsi" w:hAnsiTheme="majorHAnsi" w:cstheme="majorHAnsi"/>
          <w:sz w:val="24"/>
        </w:rPr>
      </w:pPr>
    </w:p>
    <w:p w:rsidR="002432F8" w:rsidRDefault="002432F8" w:rsidP="00886FDA">
      <w:pPr>
        <w:ind w:left="360"/>
        <w:jc w:val="both"/>
        <w:rPr>
          <w:rFonts w:asciiTheme="majorHAnsi" w:hAnsiTheme="majorHAnsi" w:cstheme="majorHAnsi"/>
          <w:sz w:val="24"/>
        </w:rPr>
      </w:pPr>
    </w:p>
    <w:p w:rsidR="002432F8" w:rsidRPr="009C5F4F" w:rsidRDefault="002432F8" w:rsidP="00886FDA">
      <w:pPr>
        <w:ind w:left="360"/>
        <w:jc w:val="both"/>
        <w:rPr>
          <w:rFonts w:asciiTheme="majorHAnsi" w:hAnsiTheme="majorHAnsi" w:cstheme="majorHAnsi"/>
          <w:sz w:val="24"/>
        </w:rPr>
      </w:pPr>
    </w:p>
    <w:p w:rsidR="003E4031" w:rsidRPr="003A48AE" w:rsidRDefault="003E4031" w:rsidP="003A48AE">
      <w:pPr>
        <w:pStyle w:val="Heading1"/>
        <w:numPr>
          <w:ilvl w:val="0"/>
          <w:numId w:val="5"/>
        </w:numPr>
        <w:jc w:val="both"/>
        <w:rPr>
          <w:rFonts w:asciiTheme="majorHAnsi" w:hAnsiTheme="majorHAnsi" w:cstheme="majorHAnsi"/>
          <w:smallCaps/>
          <w:sz w:val="28"/>
          <w:szCs w:val="28"/>
        </w:rPr>
      </w:pPr>
      <w:bookmarkStart w:id="46" w:name="_Toc332112098"/>
      <w:bookmarkStart w:id="47" w:name="_Toc464527319"/>
      <w:r w:rsidRPr="00A60043">
        <w:rPr>
          <w:rFonts w:asciiTheme="majorHAnsi" w:hAnsiTheme="majorHAnsi" w:cstheme="majorHAnsi"/>
          <w:smallCaps/>
          <w:sz w:val="28"/>
          <w:szCs w:val="28"/>
        </w:rPr>
        <w:lastRenderedPageBreak/>
        <w:t>Approvals</w:t>
      </w:r>
      <w:bookmarkEnd w:id="42"/>
      <w:bookmarkEnd w:id="43"/>
      <w:bookmarkEnd w:id="46"/>
      <w:bookmarkEnd w:id="47"/>
    </w:p>
    <w:p w:rsidR="003E4031" w:rsidRPr="009C5F4F" w:rsidRDefault="003E4031" w:rsidP="00886FDA">
      <w:pPr>
        <w:ind w:left="360"/>
        <w:jc w:val="both"/>
        <w:rPr>
          <w:rFonts w:asciiTheme="majorHAnsi" w:hAnsiTheme="majorHAnsi" w:cstheme="majorHAnsi"/>
          <w:sz w:val="24"/>
        </w:rPr>
      </w:pPr>
      <w:r w:rsidRPr="009C5F4F">
        <w:rPr>
          <w:rFonts w:asciiTheme="majorHAnsi" w:hAnsiTheme="majorHAnsi" w:cstheme="majorHAnsi"/>
          <w:sz w:val="24"/>
        </w:rPr>
        <w:t xml:space="preserve">The signatures of the people below indicate an understanding in the purpose and content of this document by those signing it.  By signing this </w:t>
      </w:r>
      <w:r w:rsidR="00EF38CC" w:rsidRPr="009C5F4F">
        <w:rPr>
          <w:rFonts w:asciiTheme="majorHAnsi" w:hAnsiTheme="majorHAnsi" w:cstheme="majorHAnsi"/>
          <w:sz w:val="24"/>
        </w:rPr>
        <w:t>document,</w:t>
      </w:r>
      <w:r w:rsidRPr="009C5F4F">
        <w:rPr>
          <w:rFonts w:asciiTheme="majorHAnsi" w:hAnsiTheme="majorHAnsi" w:cstheme="majorHAnsi"/>
          <w:sz w:val="24"/>
        </w:rPr>
        <w:t xml:space="preserve"> you indicate that you approve of the proposed project outlined in this business case and that the next steps may be taken to create a formal project in accordance with the details outlined herein.</w:t>
      </w:r>
    </w:p>
    <w:tbl>
      <w:tblPr>
        <w:tblpPr w:leftFromText="180" w:rightFromText="180" w:vertAnchor="text" w:horzAnchor="margin" w:tblpY="68"/>
        <w:tblW w:w="940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800"/>
        <w:gridCol w:w="2601"/>
        <w:gridCol w:w="3801"/>
        <w:gridCol w:w="1200"/>
      </w:tblGrid>
      <w:tr w:rsidR="00A60043" w:rsidRPr="009C5F4F" w:rsidTr="00A60043">
        <w:trPr>
          <w:trHeight w:val="500"/>
        </w:trPr>
        <w:tc>
          <w:tcPr>
            <w:tcW w:w="1800" w:type="dxa"/>
            <w:shd w:val="clear" w:color="auto" w:fill="E6E6E6"/>
            <w:vAlign w:val="center"/>
          </w:tcPr>
          <w:p w:rsidR="00A60043" w:rsidRPr="009C5F4F" w:rsidRDefault="00A60043" w:rsidP="00A60043">
            <w:pPr>
              <w:pStyle w:val="TableText"/>
              <w:jc w:val="both"/>
              <w:rPr>
                <w:rFonts w:asciiTheme="majorHAnsi" w:hAnsiTheme="majorHAnsi" w:cstheme="majorHAnsi"/>
                <w:b/>
                <w:bCs/>
                <w:sz w:val="16"/>
              </w:rPr>
            </w:pPr>
            <w:r w:rsidRPr="009C5F4F">
              <w:rPr>
                <w:rFonts w:asciiTheme="majorHAnsi" w:hAnsiTheme="majorHAnsi" w:cstheme="majorHAnsi"/>
                <w:b/>
                <w:bCs/>
                <w:sz w:val="16"/>
              </w:rPr>
              <w:t>Approver Name</w:t>
            </w:r>
          </w:p>
        </w:tc>
        <w:tc>
          <w:tcPr>
            <w:tcW w:w="2601" w:type="dxa"/>
            <w:shd w:val="clear" w:color="auto" w:fill="E6E6E6"/>
            <w:vAlign w:val="center"/>
          </w:tcPr>
          <w:p w:rsidR="00A60043" w:rsidRPr="009C5F4F" w:rsidRDefault="00A60043" w:rsidP="00A60043">
            <w:pPr>
              <w:pStyle w:val="TableText"/>
              <w:jc w:val="both"/>
              <w:rPr>
                <w:rFonts w:asciiTheme="majorHAnsi" w:hAnsiTheme="majorHAnsi" w:cstheme="majorHAnsi"/>
                <w:b/>
                <w:bCs/>
                <w:sz w:val="16"/>
              </w:rPr>
            </w:pPr>
            <w:r w:rsidRPr="009C5F4F">
              <w:rPr>
                <w:rFonts w:asciiTheme="majorHAnsi" w:hAnsiTheme="majorHAnsi" w:cstheme="majorHAnsi"/>
                <w:b/>
                <w:bCs/>
                <w:sz w:val="16"/>
              </w:rPr>
              <w:t xml:space="preserve">Title </w:t>
            </w:r>
          </w:p>
        </w:tc>
        <w:tc>
          <w:tcPr>
            <w:tcW w:w="3801" w:type="dxa"/>
            <w:shd w:val="clear" w:color="auto" w:fill="E6E6E6"/>
            <w:vAlign w:val="center"/>
          </w:tcPr>
          <w:p w:rsidR="00A60043" w:rsidRPr="009C5F4F" w:rsidRDefault="00A60043" w:rsidP="00A60043">
            <w:pPr>
              <w:pStyle w:val="TableText"/>
              <w:jc w:val="both"/>
              <w:rPr>
                <w:rFonts w:asciiTheme="majorHAnsi" w:hAnsiTheme="majorHAnsi" w:cstheme="majorHAnsi"/>
                <w:b/>
                <w:bCs/>
                <w:sz w:val="16"/>
              </w:rPr>
            </w:pPr>
            <w:r w:rsidRPr="009C5F4F">
              <w:rPr>
                <w:rFonts w:asciiTheme="majorHAnsi" w:hAnsiTheme="majorHAnsi" w:cstheme="majorHAnsi"/>
                <w:b/>
                <w:bCs/>
                <w:sz w:val="16"/>
              </w:rPr>
              <w:t>Signature</w:t>
            </w:r>
          </w:p>
        </w:tc>
        <w:tc>
          <w:tcPr>
            <w:tcW w:w="1200" w:type="dxa"/>
            <w:shd w:val="clear" w:color="auto" w:fill="E6E6E6"/>
            <w:vAlign w:val="center"/>
          </w:tcPr>
          <w:p w:rsidR="00A60043" w:rsidRPr="009C5F4F" w:rsidRDefault="00A60043" w:rsidP="00A60043">
            <w:pPr>
              <w:pStyle w:val="TableText"/>
              <w:jc w:val="both"/>
              <w:rPr>
                <w:rFonts w:asciiTheme="majorHAnsi" w:hAnsiTheme="majorHAnsi" w:cstheme="majorHAnsi"/>
                <w:b/>
                <w:bCs/>
                <w:sz w:val="16"/>
              </w:rPr>
            </w:pPr>
            <w:r w:rsidRPr="009C5F4F">
              <w:rPr>
                <w:rFonts w:asciiTheme="majorHAnsi" w:hAnsiTheme="majorHAnsi" w:cstheme="majorHAnsi"/>
                <w:b/>
                <w:bCs/>
                <w:sz w:val="16"/>
              </w:rPr>
              <w:t>Date</w:t>
            </w:r>
          </w:p>
        </w:tc>
      </w:tr>
      <w:tr w:rsidR="00A60043" w:rsidRPr="009C5F4F" w:rsidTr="00A60043">
        <w:trPr>
          <w:trHeight w:val="510"/>
        </w:trPr>
        <w:tc>
          <w:tcPr>
            <w:tcW w:w="1800" w:type="dxa"/>
            <w:vAlign w:val="center"/>
          </w:tcPr>
          <w:p w:rsidR="00A60043" w:rsidRPr="009C5F4F" w:rsidRDefault="00A60043" w:rsidP="00A60043">
            <w:pPr>
              <w:pStyle w:val="TableText"/>
              <w:jc w:val="both"/>
              <w:rPr>
                <w:rFonts w:asciiTheme="majorHAnsi" w:hAnsiTheme="majorHAnsi" w:cstheme="majorHAnsi"/>
              </w:rPr>
            </w:pPr>
            <w:r w:rsidRPr="009C5F4F">
              <w:rPr>
                <w:rFonts w:asciiTheme="majorHAnsi" w:hAnsiTheme="majorHAnsi" w:cstheme="majorHAnsi"/>
              </w:rPr>
              <w:t>Gail Raynus</w:t>
            </w:r>
          </w:p>
        </w:tc>
        <w:tc>
          <w:tcPr>
            <w:tcW w:w="2601" w:type="dxa"/>
            <w:vAlign w:val="center"/>
          </w:tcPr>
          <w:p w:rsidR="00A60043" w:rsidRPr="009C5F4F" w:rsidRDefault="00A60043" w:rsidP="00A60043">
            <w:pPr>
              <w:pStyle w:val="TableText"/>
              <w:jc w:val="both"/>
              <w:rPr>
                <w:rFonts w:asciiTheme="majorHAnsi" w:hAnsiTheme="majorHAnsi" w:cstheme="majorHAnsi"/>
              </w:rPr>
            </w:pPr>
            <w:r w:rsidRPr="009C5F4F">
              <w:rPr>
                <w:rFonts w:asciiTheme="majorHAnsi" w:hAnsiTheme="majorHAnsi" w:cstheme="majorHAnsi"/>
              </w:rPr>
              <w:t>CEO</w:t>
            </w:r>
          </w:p>
        </w:tc>
        <w:tc>
          <w:tcPr>
            <w:tcW w:w="3801" w:type="dxa"/>
            <w:vAlign w:val="center"/>
          </w:tcPr>
          <w:p w:rsidR="00A60043" w:rsidRPr="009C5F4F" w:rsidRDefault="00A60043" w:rsidP="00A60043">
            <w:pPr>
              <w:pStyle w:val="TableText"/>
              <w:jc w:val="both"/>
              <w:rPr>
                <w:rFonts w:asciiTheme="majorHAnsi" w:hAnsiTheme="majorHAnsi" w:cstheme="majorHAnsi"/>
              </w:rPr>
            </w:pPr>
          </w:p>
        </w:tc>
        <w:tc>
          <w:tcPr>
            <w:tcW w:w="1200" w:type="dxa"/>
            <w:vAlign w:val="center"/>
          </w:tcPr>
          <w:p w:rsidR="00A60043" w:rsidRPr="009C5F4F" w:rsidRDefault="00A60043" w:rsidP="00A60043">
            <w:pPr>
              <w:pStyle w:val="TableText"/>
              <w:jc w:val="both"/>
              <w:rPr>
                <w:rFonts w:asciiTheme="majorHAnsi" w:hAnsiTheme="majorHAnsi" w:cstheme="majorHAnsi"/>
              </w:rPr>
            </w:pPr>
          </w:p>
        </w:tc>
      </w:tr>
    </w:tbl>
    <w:p w:rsidR="003E4031" w:rsidRPr="009C5F4F" w:rsidRDefault="003E4031" w:rsidP="00886FDA">
      <w:pPr>
        <w:ind w:left="360"/>
        <w:jc w:val="both"/>
        <w:rPr>
          <w:rFonts w:asciiTheme="majorHAnsi" w:hAnsiTheme="majorHAnsi" w:cstheme="majorHAnsi"/>
          <w:sz w:val="24"/>
        </w:rPr>
      </w:pPr>
    </w:p>
    <w:p w:rsidR="003E4031" w:rsidRPr="009C5F4F" w:rsidRDefault="003E4031" w:rsidP="00886FDA">
      <w:pPr>
        <w:jc w:val="both"/>
        <w:rPr>
          <w:rFonts w:asciiTheme="majorHAnsi" w:hAnsiTheme="majorHAnsi" w:cstheme="majorHAnsi"/>
        </w:rPr>
      </w:pPr>
      <w:r w:rsidRPr="009C5F4F">
        <w:rPr>
          <w:rFonts w:asciiTheme="majorHAnsi" w:hAnsiTheme="majorHAnsi" w:cstheme="majorHAnsi"/>
          <w:b/>
          <w:smallCaps/>
          <w:sz w:val="28"/>
          <w:szCs w:val="28"/>
        </w:rPr>
        <w:t xml:space="preserve"> </w:t>
      </w:r>
    </w:p>
    <w:p w:rsidR="003E4031" w:rsidRPr="009C5F4F" w:rsidRDefault="003E4031" w:rsidP="00886FDA">
      <w:pPr>
        <w:jc w:val="both"/>
        <w:rPr>
          <w:rFonts w:asciiTheme="majorHAnsi" w:hAnsiTheme="majorHAnsi" w:cstheme="majorHAnsi"/>
        </w:rPr>
      </w:pPr>
    </w:p>
    <w:p w:rsidR="00263409" w:rsidRPr="009C5F4F" w:rsidRDefault="00C17577" w:rsidP="00886FDA">
      <w:pPr>
        <w:jc w:val="both"/>
        <w:rPr>
          <w:rFonts w:asciiTheme="majorHAnsi" w:hAnsiTheme="majorHAnsi" w:cstheme="majorHAnsi"/>
        </w:rPr>
      </w:pPr>
    </w:p>
    <w:sectPr w:rsidR="00263409" w:rsidRPr="009C5F4F" w:rsidSect="00181097">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577" w:rsidRDefault="00C17577" w:rsidP="00986E2F">
      <w:r>
        <w:separator/>
      </w:r>
    </w:p>
  </w:endnote>
  <w:endnote w:type="continuationSeparator" w:id="0">
    <w:p w:rsidR="00C17577" w:rsidRDefault="00C17577" w:rsidP="00986E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97" w:rsidRDefault="00A24A3C" w:rsidP="00181097">
    <w:pPr>
      <w:pStyle w:val="Footer"/>
      <w:framePr w:wrap="around" w:vAnchor="text" w:hAnchor="margin" w:xAlign="center" w:y="1"/>
      <w:rPr>
        <w:rStyle w:val="PageNumber"/>
      </w:rPr>
    </w:pPr>
    <w:r>
      <w:rPr>
        <w:rStyle w:val="PageNumber"/>
      </w:rPr>
      <w:fldChar w:fldCharType="begin"/>
    </w:r>
    <w:r w:rsidR="00096A0C">
      <w:rPr>
        <w:rStyle w:val="PageNumber"/>
      </w:rPr>
      <w:instrText xml:space="preserve">PAGE  </w:instrText>
    </w:r>
    <w:r>
      <w:rPr>
        <w:rStyle w:val="PageNumber"/>
      </w:rPr>
      <w:fldChar w:fldCharType="end"/>
    </w:r>
  </w:p>
  <w:p w:rsidR="00181097" w:rsidRDefault="00C175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97" w:rsidRPr="005F412B" w:rsidRDefault="00A24A3C" w:rsidP="00181097">
    <w:pPr>
      <w:pStyle w:val="Footer"/>
      <w:framePr w:wrap="around" w:vAnchor="text" w:hAnchor="margin" w:xAlign="center" w:y="1"/>
      <w:rPr>
        <w:rStyle w:val="PageNumber"/>
        <w:color w:val="FFFFFF" w:themeColor="background1"/>
      </w:rPr>
    </w:pPr>
    <w:r>
      <w:rPr>
        <w:rStyle w:val="PageNumber"/>
      </w:rPr>
      <w:fldChar w:fldCharType="begin"/>
    </w:r>
    <w:r w:rsidR="00096A0C">
      <w:rPr>
        <w:rStyle w:val="PageNumber"/>
      </w:rPr>
      <w:instrText xml:space="preserve">PAGE  </w:instrText>
    </w:r>
    <w:r>
      <w:rPr>
        <w:rStyle w:val="PageNumber"/>
      </w:rPr>
      <w:fldChar w:fldCharType="separate"/>
    </w:r>
    <w:r w:rsidR="00093213">
      <w:rPr>
        <w:rStyle w:val="PageNumber"/>
        <w:noProof/>
      </w:rPr>
      <w:t>7</w:t>
    </w:r>
    <w:r>
      <w:rPr>
        <w:rStyle w:val="PageNumber"/>
      </w:rPr>
      <w:fldChar w:fldCharType="end"/>
    </w:r>
  </w:p>
  <w:p w:rsidR="00181097" w:rsidRPr="005F412B" w:rsidRDefault="00096A0C">
    <w:pPr>
      <w:pStyle w:val="Footer"/>
      <w:rPr>
        <w:color w:val="FFFFFF" w:themeColor="background1"/>
      </w:rPr>
    </w:pPr>
    <w:r w:rsidRPr="005F412B">
      <w:rPr>
        <w:color w:val="FFFFFF" w:themeColor="background1"/>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577" w:rsidRDefault="00C17577" w:rsidP="00986E2F">
      <w:r>
        <w:separator/>
      </w:r>
    </w:p>
  </w:footnote>
  <w:footnote w:type="continuationSeparator" w:id="0">
    <w:p w:rsidR="00C17577" w:rsidRDefault="00C17577" w:rsidP="00986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E2F" w:rsidRPr="00EF38CC" w:rsidRDefault="00986E2F">
    <w:pPr>
      <w:rPr>
        <w:rFonts w:asciiTheme="majorHAnsi" w:hAnsiTheme="majorHAnsi"/>
      </w:rPr>
    </w:pPr>
    <w:r w:rsidRPr="00EF38CC">
      <w:rPr>
        <w:rFonts w:asciiTheme="majorHAnsi" w:hAnsiTheme="majorHAnsi"/>
      </w:rPr>
      <w:t>Automation of RSO Binder</w:t>
    </w:r>
    <w:r w:rsidRPr="00EF38CC">
      <w:rPr>
        <w:rFonts w:asciiTheme="majorHAnsi" w:hAnsiTheme="majorHAnsi"/>
        <w:i/>
      </w:rPr>
      <w:ptab w:relativeTo="margin" w:alignment="center" w:leader="none"/>
    </w:r>
    <w:r w:rsidRPr="00EF38CC">
      <w:rPr>
        <w:rFonts w:asciiTheme="majorHAnsi" w:hAnsiTheme="majorHAnsi"/>
        <w:i/>
      </w:rPr>
      <w:ptab w:relativeTo="margin" w:alignment="right" w:leader="none"/>
    </w:r>
    <w:r w:rsidRPr="00EF38CC">
      <w:rPr>
        <w:rFonts w:asciiTheme="majorHAnsi" w:hAnsiTheme="majorHAnsi"/>
      </w:rPr>
      <w:t>Business Analysis &amp; Information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BB50AEA"/>
    <w:multiLevelType w:val="hybridMultilevel"/>
    <w:tmpl w:val="D0BA02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0255BE"/>
    <w:multiLevelType w:val="hybridMultilevel"/>
    <w:tmpl w:val="510CBD08"/>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4D9B7F9B"/>
    <w:multiLevelType w:val="hybridMultilevel"/>
    <w:tmpl w:val="7F46FF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50F34315"/>
    <w:multiLevelType w:val="multilevel"/>
    <w:tmpl w:val="116CAF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color w:val="5B9BD5" w:themeColor="accen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8C3FD4"/>
    <w:multiLevelType w:val="hybridMultilevel"/>
    <w:tmpl w:val="D032C64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66F1059A"/>
    <w:multiLevelType w:val="hybridMultilevel"/>
    <w:tmpl w:val="2A6A8E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63F2565"/>
    <w:multiLevelType w:val="hybridMultilevel"/>
    <w:tmpl w:val="8BAA8A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8"/>
  </w:num>
  <w:num w:numId="4">
    <w:abstractNumId w:val="10"/>
  </w:num>
  <w:num w:numId="5">
    <w:abstractNumId w:val="5"/>
  </w:num>
  <w:num w:numId="6">
    <w:abstractNumId w:val="4"/>
  </w:num>
  <w:num w:numId="7">
    <w:abstractNumId w:val="7"/>
  </w:num>
  <w:num w:numId="8">
    <w:abstractNumId w:val="9"/>
  </w:num>
  <w:num w:numId="9">
    <w:abstractNumId w:val="1"/>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3E4031"/>
    <w:rsid w:val="000241D4"/>
    <w:rsid w:val="000431BB"/>
    <w:rsid w:val="00044B33"/>
    <w:rsid w:val="0008096A"/>
    <w:rsid w:val="00080A16"/>
    <w:rsid w:val="000829A1"/>
    <w:rsid w:val="00091A48"/>
    <w:rsid w:val="00093213"/>
    <w:rsid w:val="00096A0C"/>
    <w:rsid w:val="000C315B"/>
    <w:rsid w:val="000C78E2"/>
    <w:rsid w:val="001134F7"/>
    <w:rsid w:val="00134C0F"/>
    <w:rsid w:val="00162B90"/>
    <w:rsid w:val="00172C57"/>
    <w:rsid w:val="00175563"/>
    <w:rsid w:val="0017660F"/>
    <w:rsid w:val="0019465A"/>
    <w:rsid w:val="001A3E80"/>
    <w:rsid w:val="001B2BFC"/>
    <w:rsid w:val="001C4BFC"/>
    <w:rsid w:val="001D044C"/>
    <w:rsid w:val="001D2ABA"/>
    <w:rsid w:val="001E259C"/>
    <w:rsid w:val="00204507"/>
    <w:rsid w:val="0023303B"/>
    <w:rsid w:val="002432F8"/>
    <w:rsid w:val="0027024D"/>
    <w:rsid w:val="00275D40"/>
    <w:rsid w:val="002B770C"/>
    <w:rsid w:val="002C1B1C"/>
    <w:rsid w:val="002C690C"/>
    <w:rsid w:val="002C7B91"/>
    <w:rsid w:val="002E2819"/>
    <w:rsid w:val="002F1726"/>
    <w:rsid w:val="00303A5C"/>
    <w:rsid w:val="003047DF"/>
    <w:rsid w:val="00305D45"/>
    <w:rsid w:val="00317693"/>
    <w:rsid w:val="00333BE6"/>
    <w:rsid w:val="00344873"/>
    <w:rsid w:val="003929D0"/>
    <w:rsid w:val="00396215"/>
    <w:rsid w:val="003A2DAA"/>
    <w:rsid w:val="003A48AE"/>
    <w:rsid w:val="003B3EE4"/>
    <w:rsid w:val="003C1F6C"/>
    <w:rsid w:val="003D1C7C"/>
    <w:rsid w:val="003D572C"/>
    <w:rsid w:val="003E3A80"/>
    <w:rsid w:val="003E4031"/>
    <w:rsid w:val="003E5F92"/>
    <w:rsid w:val="0040274A"/>
    <w:rsid w:val="00410115"/>
    <w:rsid w:val="0041032F"/>
    <w:rsid w:val="00416DCD"/>
    <w:rsid w:val="004174EB"/>
    <w:rsid w:val="00420275"/>
    <w:rsid w:val="00425E53"/>
    <w:rsid w:val="004438B3"/>
    <w:rsid w:val="004774B0"/>
    <w:rsid w:val="00480DB9"/>
    <w:rsid w:val="004A2EEB"/>
    <w:rsid w:val="004A31BE"/>
    <w:rsid w:val="004C4ECA"/>
    <w:rsid w:val="005168A9"/>
    <w:rsid w:val="0052609C"/>
    <w:rsid w:val="00564600"/>
    <w:rsid w:val="00586790"/>
    <w:rsid w:val="005930FF"/>
    <w:rsid w:val="005A3242"/>
    <w:rsid w:val="005C0833"/>
    <w:rsid w:val="005D689E"/>
    <w:rsid w:val="005D70B4"/>
    <w:rsid w:val="005F29D3"/>
    <w:rsid w:val="005F2FF3"/>
    <w:rsid w:val="005F412B"/>
    <w:rsid w:val="005F5689"/>
    <w:rsid w:val="005F763B"/>
    <w:rsid w:val="00643003"/>
    <w:rsid w:val="006451E7"/>
    <w:rsid w:val="00665519"/>
    <w:rsid w:val="00666661"/>
    <w:rsid w:val="00692B41"/>
    <w:rsid w:val="006B562B"/>
    <w:rsid w:val="006D7A2B"/>
    <w:rsid w:val="006E67A8"/>
    <w:rsid w:val="006E6D43"/>
    <w:rsid w:val="006F221B"/>
    <w:rsid w:val="00717B69"/>
    <w:rsid w:val="00722FAD"/>
    <w:rsid w:val="0073130A"/>
    <w:rsid w:val="007457B6"/>
    <w:rsid w:val="00751B14"/>
    <w:rsid w:val="0075438F"/>
    <w:rsid w:val="00754E04"/>
    <w:rsid w:val="00755E42"/>
    <w:rsid w:val="00755F64"/>
    <w:rsid w:val="00766C74"/>
    <w:rsid w:val="007723BF"/>
    <w:rsid w:val="0077741D"/>
    <w:rsid w:val="0079563B"/>
    <w:rsid w:val="007B0507"/>
    <w:rsid w:val="007B0F35"/>
    <w:rsid w:val="007B7358"/>
    <w:rsid w:val="007D659D"/>
    <w:rsid w:val="007F547C"/>
    <w:rsid w:val="00805C48"/>
    <w:rsid w:val="00813BDC"/>
    <w:rsid w:val="00850E11"/>
    <w:rsid w:val="008512F6"/>
    <w:rsid w:val="00886FDA"/>
    <w:rsid w:val="0089100D"/>
    <w:rsid w:val="00895CB2"/>
    <w:rsid w:val="008B0C41"/>
    <w:rsid w:val="008D2B46"/>
    <w:rsid w:val="008D70F4"/>
    <w:rsid w:val="008F27E8"/>
    <w:rsid w:val="00904029"/>
    <w:rsid w:val="00915B90"/>
    <w:rsid w:val="0092787F"/>
    <w:rsid w:val="00933C4E"/>
    <w:rsid w:val="00940682"/>
    <w:rsid w:val="00943361"/>
    <w:rsid w:val="00965E1B"/>
    <w:rsid w:val="00981AE1"/>
    <w:rsid w:val="00986E2F"/>
    <w:rsid w:val="0099382D"/>
    <w:rsid w:val="009C0A28"/>
    <w:rsid w:val="009C2AE7"/>
    <w:rsid w:val="009C4AAE"/>
    <w:rsid w:val="009C5F4F"/>
    <w:rsid w:val="009D0E14"/>
    <w:rsid w:val="009D32F5"/>
    <w:rsid w:val="009D5BA3"/>
    <w:rsid w:val="009D5F07"/>
    <w:rsid w:val="00A063E7"/>
    <w:rsid w:val="00A24A3C"/>
    <w:rsid w:val="00A26446"/>
    <w:rsid w:val="00A31A10"/>
    <w:rsid w:val="00A43CB3"/>
    <w:rsid w:val="00A60043"/>
    <w:rsid w:val="00A630B5"/>
    <w:rsid w:val="00A63542"/>
    <w:rsid w:val="00A82234"/>
    <w:rsid w:val="00A94B9C"/>
    <w:rsid w:val="00AA1B74"/>
    <w:rsid w:val="00AB1889"/>
    <w:rsid w:val="00AC553C"/>
    <w:rsid w:val="00AE5C6C"/>
    <w:rsid w:val="00AE706A"/>
    <w:rsid w:val="00AF0901"/>
    <w:rsid w:val="00AF71A0"/>
    <w:rsid w:val="00B23969"/>
    <w:rsid w:val="00B336BA"/>
    <w:rsid w:val="00B4108A"/>
    <w:rsid w:val="00B424C6"/>
    <w:rsid w:val="00B53A17"/>
    <w:rsid w:val="00B61FB8"/>
    <w:rsid w:val="00B80170"/>
    <w:rsid w:val="00B90109"/>
    <w:rsid w:val="00BB1B4F"/>
    <w:rsid w:val="00BB22E7"/>
    <w:rsid w:val="00BB6B57"/>
    <w:rsid w:val="00BC6A29"/>
    <w:rsid w:val="00BE776A"/>
    <w:rsid w:val="00C0130E"/>
    <w:rsid w:val="00C0266A"/>
    <w:rsid w:val="00C06FF7"/>
    <w:rsid w:val="00C125CF"/>
    <w:rsid w:val="00C12720"/>
    <w:rsid w:val="00C17577"/>
    <w:rsid w:val="00C17655"/>
    <w:rsid w:val="00C268B3"/>
    <w:rsid w:val="00C361B0"/>
    <w:rsid w:val="00C51C45"/>
    <w:rsid w:val="00C60691"/>
    <w:rsid w:val="00C66ECF"/>
    <w:rsid w:val="00C83FFB"/>
    <w:rsid w:val="00CA156D"/>
    <w:rsid w:val="00CB3408"/>
    <w:rsid w:val="00CB5ADA"/>
    <w:rsid w:val="00CE48B8"/>
    <w:rsid w:val="00CE752C"/>
    <w:rsid w:val="00D0445A"/>
    <w:rsid w:val="00D17A86"/>
    <w:rsid w:val="00D23553"/>
    <w:rsid w:val="00D40B94"/>
    <w:rsid w:val="00D43DD6"/>
    <w:rsid w:val="00D45E9D"/>
    <w:rsid w:val="00D47EBE"/>
    <w:rsid w:val="00D51D16"/>
    <w:rsid w:val="00D53D59"/>
    <w:rsid w:val="00D66295"/>
    <w:rsid w:val="00D77E72"/>
    <w:rsid w:val="00D978F2"/>
    <w:rsid w:val="00DA3242"/>
    <w:rsid w:val="00DA6808"/>
    <w:rsid w:val="00DB73EF"/>
    <w:rsid w:val="00DC2434"/>
    <w:rsid w:val="00DC4404"/>
    <w:rsid w:val="00DE204D"/>
    <w:rsid w:val="00DF6E9B"/>
    <w:rsid w:val="00E135E2"/>
    <w:rsid w:val="00E20B1C"/>
    <w:rsid w:val="00E422F8"/>
    <w:rsid w:val="00E7535F"/>
    <w:rsid w:val="00E8170C"/>
    <w:rsid w:val="00E97A27"/>
    <w:rsid w:val="00EA035D"/>
    <w:rsid w:val="00EA2145"/>
    <w:rsid w:val="00EA6C4D"/>
    <w:rsid w:val="00ED61A7"/>
    <w:rsid w:val="00EF0700"/>
    <w:rsid w:val="00EF25F8"/>
    <w:rsid w:val="00EF38CC"/>
    <w:rsid w:val="00F151BD"/>
    <w:rsid w:val="00F23AC1"/>
    <w:rsid w:val="00F25E47"/>
    <w:rsid w:val="00F27612"/>
    <w:rsid w:val="00F718F9"/>
    <w:rsid w:val="00F92CF0"/>
    <w:rsid w:val="00F960AD"/>
    <w:rsid w:val="00F96CB6"/>
    <w:rsid w:val="00F96E28"/>
    <w:rsid w:val="00FA1DF5"/>
    <w:rsid w:val="00FF00B7"/>
    <w:rsid w:val="00FF03D6"/>
    <w:rsid w:val="00FF2538"/>
    <w:rsid w:val="00FF4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043"/>
  </w:style>
  <w:style w:type="paragraph" w:styleId="Heading1">
    <w:name w:val="heading 1"/>
    <w:basedOn w:val="Normal"/>
    <w:next w:val="Normal"/>
    <w:link w:val="Heading1Char"/>
    <w:uiPriority w:val="9"/>
    <w:qFormat/>
    <w:rsid w:val="00A6004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6004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004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6004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6004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6004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6004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600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00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4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60043"/>
    <w:rPr>
      <w:caps/>
      <w:spacing w:val="15"/>
      <w:shd w:val="clear" w:color="auto" w:fill="DEEAF6" w:themeFill="accent1" w:themeFillTint="33"/>
    </w:rPr>
  </w:style>
  <w:style w:type="paragraph" w:styleId="Header">
    <w:name w:val="header"/>
    <w:basedOn w:val="Normal"/>
    <w:link w:val="HeaderChar"/>
    <w:rsid w:val="003E4031"/>
    <w:pPr>
      <w:tabs>
        <w:tab w:val="center" w:pos="4320"/>
        <w:tab w:val="right" w:pos="8640"/>
      </w:tabs>
    </w:pPr>
  </w:style>
  <w:style w:type="character" w:customStyle="1" w:styleId="HeaderChar">
    <w:name w:val="Header Char"/>
    <w:basedOn w:val="DefaultParagraphFont"/>
    <w:link w:val="Header"/>
    <w:rsid w:val="003E4031"/>
    <w:rPr>
      <w:rFonts w:ascii="Times New Roman" w:eastAsia="Times New Roman" w:hAnsi="Times New Roman" w:cs="Times New Roman"/>
      <w:sz w:val="20"/>
      <w:szCs w:val="20"/>
    </w:rPr>
  </w:style>
  <w:style w:type="paragraph" w:styleId="Footer">
    <w:name w:val="footer"/>
    <w:basedOn w:val="Normal"/>
    <w:link w:val="FooterChar"/>
    <w:rsid w:val="003E4031"/>
    <w:pPr>
      <w:tabs>
        <w:tab w:val="center" w:pos="4320"/>
        <w:tab w:val="right" w:pos="8640"/>
      </w:tabs>
    </w:pPr>
  </w:style>
  <w:style w:type="character" w:customStyle="1" w:styleId="FooterChar">
    <w:name w:val="Footer Char"/>
    <w:basedOn w:val="DefaultParagraphFont"/>
    <w:link w:val="Footer"/>
    <w:rsid w:val="003E4031"/>
    <w:rPr>
      <w:rFonts w:ascii="Times New Roman" w:eastAsia="Times New Roman" w:hAnsi="Times New Roman" w:cs="Times New Roman"/>
      <w:sz w:val="20"/>
      <w:szCs w:val="20"/>
    </w:rPr>
  </w:style>
  <w:style w:type="character" w:styleId="Hyperlink">
    <w:name w:val="Hyperlink"/>
    <w:basedOn w:val="DefaultParagraphFont"/>
    <w:uiPriority w:val="99"/>
    <w:rsid w:val="003E4031"/>
    <w:rPr>
      <w:color w:val="0000FF"/>
      <w:u w:val="single"/>
    </w:rPr>
  </w:style>
  <w:style w:type="paragraph" w:styleId="TOC1">
    <w:name w:val="toc 1"/>
    <w:basedOn w:val="Normal"/>
    <w:next w:val="Normal"/>
    <w:autoRedefine/>
    <w:uiPriority w:val="39"/>
    <w:rsid w:val="003E4031"/>
    <w:rPr>
      <w:sz w:val="24"/>
    </w:rPr>
  </w:style>
  <w:style w:type="character" w:styleId="PageNumber">
    <w:name w:val="page number"/>
    <w:basedOn w:val="DefaultParagraphFont"/>
    <w:rsid w:val="003E4031"/>
  </w:style>
  <w:style w:type="paragraph" w:customStyle="1" w:styleId="TableText">
    <w:name w:val="Table Text"/>
    <w:basedOn w:val="Normal"/>
    <w:rsid w:val="003E4031"/>
    <w:pPr>
      <w:spacing w:line="220" w:lineRule="exact"/>
    </w:pPr>
    <w:rPr>
      <w:rFonts w:ascii="Arial" w:hAnsi="Arial"/>
      <w:sz w:val="18"/>
      <w:szCs w:val="24"/>
    </w:rPr>
  </w:style>
  <w:style w:type="paragraph" w:styleId="TOC2">
    <w:name w:val="toc 2"/>
    <w:basedOn w:val="Normal"/>
    <w:next w:val="Normal"/>
    <w:autoRedefine/>
    <w:uiPriority w:val="39"/>
    <w:unhideWhenUsed/>
    <w:rsid w:val="003E4031"/>
    <w:pPr>
      <w:ind w:left="200"/>
    </w:pPr>
  </w:style>
  <w:style w:type="paragraph" w:styleId="ListParagraph">
    <w:name w:val="List Paragraph"/>
    <w:basedOn w:val="Normal"/>
    <w:uiPriority w:val="34"/>
    <w:qFormat/>
    <w:rsid w:val="0077741D"/>
    <w:pPr>
      <w:ind w:left="720"/>
      <w:contextualSpacing/>
    </w:pPr>
  </w:style>
  <w:style w:type="table" w:customStyle="1" w:styleId="GridTable2Accent1">
    <w:name w:val="Grid Table 2 Accent 1"/>
    <w:basedOn w:val="TableNormal"/>
    <w:uiPriority w:val="47"/>
    <w:rsid w:val="00EF38CC"/>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A6004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60043"/>
    <w:rPr>
      <w:rFonts w:asciiTheme="majorHAnsi" w:eastAsiaTheme="majorEastAsia" w:hAnsiTheme="majorHAnsi" w:cstheme="majorBidi"/>
      <w:caps/>
      <w:color w:val="5B9BD5" w:themeColor="accent1"/>
      <w:spacing w:val="10"/>
      <w:sz w:val="52"/>
      <w:szCs w:val="52"/>
    </w:rPr>
  </w:style>
  <w:style w:type="paragraph" w:styleId="TOCHeading">
    <w:name w:val="TOC Heading"/>
    <w:basedOn w:val="Heading1"/>
    <w:next w:val="Normal"/>
    <w:uiPriority w:val="39"/>
    <w:unhideWhenUsed/>
    <w:qFormat/>
    <w:rsid w:val="00A60043"/>
    <w:pPr>
      <w:outlineLvl w:val="9"/>
    </w:pPr>
  </w:style>
  <w:style w:type="character" w:customStyle="1" w:styleId="Heading3Char">
    <w:name w:val="Heading 3 Char"/>
    <w:basedOn w:val="DefaultParagraphFont"/>
    <w:link w:val="Heading3"/>
    <w:uiPriority w:val="9"/>
    <w:semiHidden/>
    <w:rsid w:val="00A60043"/>
    <w:rPr>
      <w:caps/>
      <w:color w:val="1F4D78" w:themeColor="accent1" w:themeShade="7F"/>
      <w:spacing w:val="15"/>
    </w:rPr>
  </w:style>
  <w:style w:type="character" w:customStyle="1" w:styleId="Heading4Char">
    <w:name w:val="Heading 4 Char"/>
    <w:basedOn w:val="DefaultParagraphFont"/>
    <w:link w:val="Heading4"/>
    <w:uiPriority w:val="9"/>
    <w:semiHidden/>
    <w:rsid w:val="00A60043"/>
    <w:rPr>
      <w:caps/>
      <w:color w:val="2E74B5" w:themeColor="accent1" w:themeShade="BF"/>
      <w:spacing w:val="10"/>
    </w:rPr>
  </w:style>
  <w:style w:type="character" w:customStyle="1" w:styleId="Heading5Char">
    <w:name w:val="Heading 5 Char"/>
    <w:basedOn w:val="DefaultParagraphFont"/>
    <w:link w:val="Heading5"/>
    <w:uiPriority w:val="9"/>
    <w:semiHidden/>
    <w:rsid w:val="00A60043"/>
    <w:rPr>
      <w:caps/>
      <w:color w:val="2E74B5" w:themeColor="accent1" w:themeShade="BF"/>
      <w:spacing w:val="10"/>
    </w:rPr>
  </w:style>
  <w:style w:type="character" w:customStyle="1" w:styleId="Heading6Char">
    <w:name w:val="Heading 6 Char"/>
    <w:basedOn w:val="DefaultParagraphFont"/>
    <w:link w:val="Heading6"/>
    <w:uiPriority w:val="9"/>
    <w:semiHidden/>
    <w:rsid w:val="00A60043"/>
    <w:rPr>
      <w:caps/>
      <w:color w:val="2E74B5" w:themeColor="accent1" w:themeShade="BF"/>
      <w:spacing w:val="10"/>
    </w:rPr>
  </w:style>
  <w:style w:type="character" w:customStyle="1" w:styleId="Heading7Char">
    <w:name w:val="Heading 7 Char"/>
    <w:basedOn w:val="DefaultParagraphFont"/>
    <w:link w:val="Heading7"/>
    <w:uiPriority w:val="9"/>
    <w:semiHidden/>
    <w:rsid w:val="00A60043"/>
    <w:rPr>
      <w:caps/>
      <w:color w:val="2E74B5" w:themeColor="accent1" w:themeShade="BF"/>
      <w:spacing w:val="10"/>
    </w:rPr>
  </w:style>
  <w:style w:type="character" w:customStyle="1" w:styleId="Heading8Char">
    <w:name w:val="Heading 8 Char"/>
    <w:basedOn w:val="DefaultParagraphFont"/>
    <w:link w:val="Heading8"/>
    <w:uiPriority w:val="9"/>
    <w:semiHidden/>
    <w:rsid w:val="00A60043"/>
    <w:rPr>
      <w:caps/>
      <w:spacing w:val="10"/>
      <w:sz w:val="18"/>
      <w:szCs w:val="18"/>
    </w:rPr>
  </w:style>
  <w:style w:type="character" w:customStyle="1" w:styleId="Heading9Char">
    <w:name w:val="Heading 9 Char"/>
    <w:basedOn w:val="DefaultParagraphFont"/>
    <w:link w:val="Heading9"/>
    <w:uiPriority w:val="9"/>
    <w:semiHidden/>
    <w:rsid w:val="00A60043"/>
    <w:rPr>
      <w:i/>
      <w:iCs/>
      <w:caps/>
      <w:spacing w:val="10"/>
      <w:sz w:val="18"/>
      <w:szCs w:val="18"/>
    </w:rPr>
  </w:style>
  <w:style w:type="paragraph" w:styleId="Caption">
    <w:name w:val="caption"/>
    <w:basedOn w:val="Normal"/>
    <w:next w:val="Normal"/>
    <w:uiPriority w:val="35"/>
    <w:semiHidden/>
    <w:unhideWhenUsed/>
    <w:qFormat/>
    <w:rsid w:val="00A60043"/>
    <w:rPr>
      <w:b/>
      <w:bCs/>
      <w:color w:val="2E74B5" w:themeColor="accent1" w:themeShade="BF"/>
      <w:sz w:val="16"/>
      <w:szCs w:val="16"/>
    </w:rPr>
  </w:style>
  <w:style w:type="paragraph" w:styleId="Subtitle">
    <w:name w:val="Subtitle"/>
    <w:basedOn w:val="Normal"/>
    <w:next w:val="Normal"/>
    <w:link w:val="SubtitleChar"/>
    <w:uiPriority w:val="11"/>
    <w:qFormat/>
    <w:rsid w:val="00A600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60043"/>
    <w:rPr>
      <w:caps/>
      <w:color w:val="595959" w:themeColor="text1" w:themeTint="A6"/>
      <w:spacing w:val="10"/>
      <w:sz w:val="21"/>
      <w:szCs w:val="21"/>
    </w:rPr>
  </w:style>
  <w:style w:type="character" w:styleId="Strong">
    <w:name w:val="Strong"/>
    <w:uiPriority w:val="22"/>
    <w:qFormat/>
    <w:rsid w:val="00A60043"/>
    <w:rPr>
      <w:b/>
      <w:bCs/>
    </w:rPr>
  </w:style>
  <w:style w:type="character" w:styleId="Emphasis">
    <w:name w:val="Emphasis"/>
    <w:uiPriority w:val="20"/>
    <w:qFormat/>
    <w:rsid w:val="00A60043"/>
    <w:rPr>
      <w:caps/>
      <w:color w:val="1F4D78" w:themeColor="accent1" w:themeShade="7F"/>
      <w:spacing w:val="5"/>
    </w:rPr>
  </w:style>
  <w:style w:type="paragraph" w:styleId="NoSpacing">
    <w:name w:val="No Spacing"/>
    <w:uiPriority w:val="1"/>
    <w:qFormat/>
    <w:rsid w:val="00A60043"/>
    <w:pPr>
      <w:spacing w:after="0" w:line="240" w:lineRule="auto"/>
    </w:pPr>
  </w:style>
  <w:style w:type="paragraph" w:styleId="Quote">
    <w:name w:val="Quote"/>
    <w:basedOn w:val="Normal"/>
    <w:next w:val="Normal"/>
    <w:link w:val="QuoteChar"/>
    <w:uiPriority w:val="29"/>
    <w:qFormat/>
    <w:rsid w:val="00A60043"/>
    <w:rPr>
      <w:i/>
      <w:iCs/>
      <w:sz w:val="24"/>
      <w:szCs w:val="24"/>
    </w:rPr>
  </w:style>
  <w:style w:type="character" w:customStyle="1" w:styleId="QuoteChar">
    <w:name w:val="Quote Char"/>
    <w:basedOn w:val="DefaultParagraphFont"/>
    <w:link w:val="Quote"/>
    <w:uiPriority w:val="29"/>
    <w:rsid w:val="00A60043"/>
    <w:rPr>
      <w:i/>
      <w:iCs/>
      <w:sz w:val="24"/>
      <w:szCs w:val="24"/>
    </w:rPr>
  </w:style>
  <w:style w:type="paragraph" w:styleId="IntenseQuote">
    <w:name w:val="Intense Quote"/>
    <w:basedOn w:val="Normal"/>
    <w:next w:val="Normal"/>
    <w:link w:val="IntenseQuoteChar"/>
    <w:uiPriority w:val="30"/>
    <w:qFormat/>
    <w:rsid w:val="00A6004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60043"/>
    <w:rPr>
      <w:color w:val="5B9BD5" w:themeColor="accent1"/>
      <w:sz w:val="24"/>
      <w:szCs w:val="24"/>
    </w:rPr>
  </w:style>
  <w:style w:type="character" w:styleId="SubtleEmphasis">
    <w:name w:val="Subtle Emphasis"/>
    <w:uiPriority w:val="19"/>
    <w:qFormat/>
    <w:rsid w:val="00A60043"/>
    <w:rPr>
      <w:i/>
      <w:iCs/>
      <w:color w:val="1F4D78" w:themeColor="accent1" w:themeShade="7F"/>
    </w:rPr>
  </w:style>
  <w:style w:type="character" w:styleId="IntenseEmphasis">
    <w:name w:val="Intense Emphasis"/>
    <w:uiPriority w:val="21"/>
    <w:qFormat/>
    <w:rsid w:val="00A60043"/>
    <w:rPr>
      <w:b/>
      <w:bCs/>
      <w:caps/>
      <w:color w:val="1F4D78" w:themeColor="accent1" w:themeShade="7F"/>
      <w:spacing w:val="10"/>
    </w:rPr>
  </w:style>
  <w:style w:type="character" w:styleId="SubtleReference">
    <w:name w:val="Subtle Reference"/>
    <w:uiPriority w:val="31"/>
    <w:qFormat/>
    <w:rsid w:val="00A60043"/>
    <w:rPr>
      <w:b/>
      <w:bCs/>
      <w:color w:val="5B9BD5" w:themeColor="accent1"/>
    </w:rPr>
  </w:style>
  <w:style w:type="character" w:styleId="IntenseReference">
    <w:name w:val="Intense Reference"/>
    <w:uiPriority w:val="32"/>
    <w:qFormat/>
    <w:rsid w:val="00A60043"/>
    <w:rPr>
      <w:b/>
      <w:bCs/>
      <w:i/>
      <w:iCs/>
      <w:caps/>
      <w:color w:val="5B9BD5" w:themeColor="accent1"/>
    </w:rPr>
  </w:style>
  <w:style w:type="character" w:styleId="BookTitle">
    <w:name w:val="Book Title"/>
    <w:uiPriority w:val="33"/>
    <w:qFormat/>
    <w:rsid w:val="00A60043"/>
    <w:rPr>
      <w:b/>
      <w:bCs/>
      <w:i/>
      <w:iCs/>
      <w:spacing w:val="0"/>
    </w:rPr>
  </w:style>
  <w:style w:type="table" w:styleId="TableGrid">
    <w:name w:val="Table Grid"/>
    <w:basedOn w:val="TableNormal"/>
    <w:uiPriority w:val="59"/>
    <w:rsid w:val="00E7535F"/>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E1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E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760529">
      <w:bodyDiv w:val="1"/>
      <w:marLeft w:val="0"/>
      <w:marRight w:val="0"/>
      <w:marTop w:val="0"/>
      <w:marBottom w:val="0"/>
      <w:divBdr>
        <w:top w:val="none" w:sz="0" w:space="0" w:color="auto"/>
        <w:left w:val="none" w:sz="0" w:space="0" w:color="auto"/>
        <w:bottom w:val="none" w:sz="0" w:space="0" w:color="auto"/>
        <w:right w:val="none" w:sz="0" w:space="0" w:color="auto"/>
      </w:divBdr>
      <w:divsChild>
        <w:div w:id="817455898">
          <w:marLeft w:val="187"/>
          <w:marRight w:val="0"/>
          <w:marTop w:val="160"/>
          <w:marBottom w:val="0"/>
          <w:divBdr>
            <w:top w:val="none" w:sz="0" w:space="0" w:color="auto"/>
            <w:left w:val="none" w:sz="0" w:space="0" w:color="auto"/>
            <w:bottom w:val="none" w:sz="0" w:space="0" w:color="auto"/>
            <w:right w:val="none" w:sz="0" w:space="0" w:color="auto"/>
          </w:divBdr>
        </w:div>
      </w:divsChild>
    </w:div>
    <w:div w:id="1465586972">
      <w:bodyDiv w:val="1"/>
      <w:marLeft w:val="0"/>
      <w:marRight w:val="0"/>
      <w:marTop w:val="0"/>
      <w:marBottom w:val="0"/>
      <w:divBdr>
        <w:top w:val="none" w:sz="0" w:space="0" w:color="auto"/>
        <w:left w:val="none" w:sz="0" w:space="0" w:color="auto"/>
        <w:bottom w:val="none" w:sz="0" w:space="0" w:color="auto"/>
        <w:right w:val="none" w:sz="0" w:space="0" w:color="auto"/>
      </w:divBdr>
      <w:divsChild>
        <w:div w:id="557594687">
          <w:marLeft w:val="187"/>
          <w:marRight w:val="0"/>
          <w:marTop w:val="160"/>
          <w:marBottom w:val="0"/>
          <w:divBdr>
            <w:top w:val="none" w:sz="0" w:space="0" w:color="auto"/>
            <w:left w:val="none" w:sz="0" w:space="0" w:color="auto"/>
            <w:bottom w:val="none" w:sz="0" w:space="0" w:color="auto"/>
            <w:right w:val="none" w:sz="0" w:space="0" w:color="auto"/>
          </w:divBdr>
        </w:div>
      </w:divsChild>
    </w:div>
    <w:div w:id="1532769265">
      <w:bodyDiv w:val="1"/>
      <w:marLeft w:val="0"/>
      <w:marRight w:val="0"/>
      <w:marTop w:val="0"/>
      <w:marBottom w:val="0"/>
      <w:divBdr>
        <w:top w:val="none" w:sz="0" w:space="0" w:color="auto"/>
        <w:left w:val="none" w:sz="0" w:space="0" w:color="auto"/>
        <w:bottom w:val="none" w:sz="0" w:space="0" w:color="auto"/>
        <w:right w:val="none" w:sz="0" w:space="0" w:color="auto"/>
      </w:divBdr>
      <w:divsChild>
        <w:div w:id="1330253981">
          <w:marLeft w:val="187"/>
          <w:marRight w:val="0"/>
          <w:marTop w:val="160"/>
          <w:marBottom w:val="0"/>
          <w:divBdr>
            <w:top w:val="none" w:sz="0" w:space="0" w:color="auto"/>
            <w:left w:val="none" w:sz="0" w:space="0" w:color="auto"/>
            <w:bottom w:val="none" w:sz="0" w:space="0" w:color="auto"/>
            <w:right w:val="none" w:sz="0" w:space="0" w:color="auto"/>
          </w:divBdr>
        </w:div>
      </w:divsChild>
    </w:div>
    <w:div w:id="1638146202">
      <w:bodyDiv w:val="1"/>
      <w:marLeft w:val="0"/>
      <w:marRight w:val="0"/>
      <w:marTop w:val="0"/>
      <w:marBottom w:val="0"/>
      <w:divBdr>
        <w:top w:val="none" w:sz="0" w:space="0" w:color="auto"/>
        <w:left w:val="none" w:sz="0" w:space="0" w:color="auto"/>
        <w:bottom w:val="none" w:sz="0" w:space="0" w:color="auto"/>
        <w:right w:val="none" w:sz="0" w:space="0" w:color="auto"/>
      </w:divBdr>
      <w:divsChild>
        <w:div w:id="2130122072">
          <w:marLeft w:val="18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3C65D-098A-4258-A5F9-466C31CF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Dmello</dc:creator>
  <cp:keywords/>
  <dc:description/>
  <cp:lastModifiedBy>Harish</cp:lastModifiedBy>
  <cp:revision>26</cp:revision>
  <dcterms:created xsi:type="dcterms:W3CDTF">2016-10-18T08:11:00Z</dcterms:created>
  <dcterms:modified xsi:type="dcterms:W3CDTF">2016-12-07T20:20:00Z</dcterms:modified>
</cp:coreProperties>
</file>