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30AE1" w14:textId="77777777" w:rsidR="00DE2BD7" w:rsidRDefault="00784C8B">
      <w:r>
        <w:t>Three campai</w:t>
      </w:r>
      <w:r w:rsidR="00EA6275">
        <w:t>gns:</w:t>
      </w:r>
    </w:p>
    <w:p w14:paraId="63F51C3C" w14:textId="08D28DF8" w:rsidR="00EA6275" w:rsidRDefault="00EA6275" w:rsidP="00EA6275">
      <w:pPr>
        <w:pStyle w:val="ListParagraph"/>
        <w:numPr>
          <w:ilvl w:val="0"/>
          <w:numId w:val="1"/>
        </w:numPr>
      </w:pPr>
      <w:proofErr w:type="spellStart"/>
      <w:r>
        <w:t>Donate_Test</w:t>
      </w:r>
      <w:proofErr w:type="spellEnd"/>
    </w:p>
    <w:p w14:paraId="02E6B5B4" w14:textId="74A8BA05" w:rsidR="00EA6275" w:rsidRDefault="00EA6275" w:rsidP="00EA6275">
      <w:pPr>
        <w:pStyle w:val="ListParagraph"/>
        <w:numPr>
          <w:ilvl w:val="0"/>
          <w:numId w:val="1"/>
        </w:numPr>
      </w:pPr>
      <w:proofErr w:type="spellStart"/>
      <w:r>
        <w:t>Store_Test</w:t>
      </w:r>
      <w:proofErr w:type="spellEnd"/>
    </w:p>
    <w:p w14:paraId="13FD5832" w14:textId="449838DC" w:rsidR="00EA6275" w:rsidRDefault="00EA6275" w:rsidP="00EA6275">
      <w:pPr>
        <w:pStyle w:val="ListParagraph"/>
        <w:numPr>
          <w:ilvl w:val="0"/>
          <w:numId w:val="1"/>
        </w:numPr>
      </w:pPr>
      <w:proofErr w:type="spellStart"/>
      <w:r>
        <w:t>Volunteer_Test</w:t>
      </w:r>
      <w:proofErr w:type="spellEnd"/>
    </w:p>
    <w:p w14:paraId="32CE456F" w14:textId="714876E8" w:rsidR="00EA6275" w:rsidRDefault="00EA6275" w:rsidP="00EA6275">
      <w:r>
        <w:rPr>
          <w:noProof/>
        </w:rPr>
        <w:drawing>
          <wp:inline distT="0" distB="0" distL="0" distR="0" wp14:anchorId="7A80C228" wp14:editId="6BC4A059">
            <wp:extent cx="5943600" cy="57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A256" w14:textId="15A67ED1" w:rsidR="00EA6275" w:rsidRDefault="00EA6275" w:rsidP="00EA6275">
      <w:r>
        <w:rPr>
          <w:noProof/>
        </w:rPr>
        <w:drawing>
          <wp:inline distT="0" distB="0" distL="0" distR="0" wp14:anchorId="5D9CF421" wp14:editId="554A1222">
            <wp:extent cx="5943600" cy="1657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D0F3" w14:textId="1C7139AD" w:rsidR="00EA6275" w:rsidRDefault="00727175" w:rsidP="00EA6275">
      <w:r>
        <w:t>Non-Profit</w:t>
      </w:r>
      <w:r w:rsidR="0003063B">
        <w:t xml:space="preserve"> social impact </w:t>
      </w:r>
      <w:r>
        <w:t>–</w:t>
      </w:r>
      <w:r w:rsidR="0003063B">
        <w:t xml:space="preserve"> </w:t>
      </w:r>
      <w:r>
        <w:t xml:space="preserve">keeping </w:t>
      </w:r>
      <w:proofErr w:type="spellStart"/>
      <w:r>
        <w:t>ewaste</w:t>
      </w:r>
      <w:proofErr w:type="spellEnd"/>
      <w:r>
        <w:t xml:space="preserve"> off the street and helping needy to sustain in this digitally transforming world by providing training and access to computers/laptops.</w:t>
      </w:r>
    </w:p>
    <w:p w14:paraId="02BC4298" w14:textId="77777777" w:rsidR="00727175" w:rsidRDefault="00727175" w:rsidP="00EA6275">
      <w:bookmarkStart w:id="0" w:name="_GoBack"/>
      <w:bookmarkEnd w:id="0"/>
    </w:p>
    <w:sectPr w:rsidR="0072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14C58"/>
    <w:multiLevelType w:val="hybridMultilevel"/>
    <w:tmpl w:val="56AE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8B"/>
    <w:rsid w:val="0003063B"/>
    <w:rsid w:val="004F3902"/>
    <w:rsid w:val="006A4AF5"/>
    <w:rsid w:val="00727175"/>
    <w:rsid w:val="00784C8B"/>
    <w:rsid w:val="00945B9B"/>
    <w:rsid w:val="00EA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AE92"/>
  <w15:chartTrackingRefBased/>
  <w15:docId w15:val="{EA4C211E-4F50-4B5E-AF64-070A3B36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Goyal</dc:creator>
  <cp:keywords/>
  <dc:description/>
  <cp:lastModifiedBy>Tarun Goyal</cp:lastModifiedBy>
  <cp:revision>1</cp:revision>
  <dcterms:created xsi:type="dcterms:W3CDTF">2018-12-02T23:19:00Z</dcterms:created>
  <dcterms:modified xsi:type="dcterms:W3CDTF">2018-12-02T23:57:00Z</dcterms:modified>
</cp:coreProperties>
</file>