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BB7" w:rsidRDefault="008C1BB7" w:rsidP="008C1BB7">
      <w:r>
        <w:t>The Company:</w:t>
      </w:r>
    </w:p>
    <w:p w:rsidR="008C1BB7" w:rsidRDefault="008C1BB7" w:rsidP="008C1BB7"/>
    <w:p w:rsidR="008C1BB7" w:rsidRDefault="008C1BB7" w:rsidP="008C1BB7">
      <w:proofErr w:type="spellStart"/>
      <w:r>
        <w:t>Petrostec</w:t>
      </w:r>
      <w:proofErr w:type="spellEnd"/>
      <w:r>
        <w:t xml:space="preserve"> Development Corporation ("</w:t>
      </w:r>
      <w:proofErr w:type="spellStart"/>
      <w:r>
        <w:t>Petrostec</w:t>
      </w:r>
      <w:proofErr w:type="spellEnd"/>
      <w:r>
        <w:t xml:space="preserve">" or PDC) founded by </w:t>
      </w:r>
      <w:proofErr w:type="spellStart"/>
      <w:r>
        <w:t>Yuvallos</w:t>
      </w:r>
      <w:proofErr w:type="spellEnd"/>
      <w:r>
        <w:t xml:space="preserve"> family that was sealed as a corporation last October 25</w:t>
      </w:r>
      <w:proofErr w:type="gramStart"/>
      <w:r>
        <w:t>,2018</w:t>
      </w:r>
      <w:proofErr w:type="gramEnd"/>
      <w:r>
        <w:t xml:space="preserve">. A company incorporated for the purpose of managing Carmen Copper Corporation's solid mine waste deposits, promoting the recovery and utilization of </w:t>
      </w:r>
      <w:proofErr w:type="spellStart"/>
      <w:r>
        <w:t>sold</w:t>
      </w:r>
      <w:proofErr w:type="spellEnd"/>
      <w:r>
        <w:t xml:space="preserve"> mine waste or the "extractive raw materials", thus protect and manage the mining environment. </w:t>
      </w:r>
      <w:proofErr w:type="spellStart"/>
      <w:r>
        <w:t>Yuvallos</w:t>
      </w:r>
      <w:proofErr w:type="spellEnd"/>
      <w:r>
        <w:t xml:space="preserve"> have longstanding reputation in manufacturing and exporting of furniture and furniture accessories, and import/export and distribution of fixtures for commercial and industrial use. Expanding the business, </w:t>
      </w:r>
      <w:proofErr w:type="spellStart"/>
      <w:r>
        <w:t>Yuvallos</w:t>
      </w:r>
      <w:proofErr w:type="spellEnd"/>
      <w:r>
        <w:t xml:space="preserve"> is now into accommodation, construction and construction materials industry, to add up in their long list of experiences in handling business in different industries in their portfolio.</w:t>
      </w:r>
    </w:p>
    <w:p w:rsidR="008C1BB7" w:rsidRDefault="008C1BB7" w:rsidP="008C1BB7"/>
    <w:p w:rsidR="008C1BB7" w:rsidRDefault="008C1BB7" w:rsidP="008C1BB7">
      <w:r>
        <w:t>Mission:</w:t>
      </w:r>
    </w:p>
    <w:p w:rsidR="008C1BB7" w:rsidRDefault="008C1BB7" w:rsidP="008C1BB7"/>
    <w:p w:rsidR="008C1BB7" w:rsidRDefault="008C1BB7" w:rsidP="008C1BB7">
      <w:proofErr w:type="spellStart"/>
      <w:r>
        <w:t>Petrostec</w:t>
      </w:r>
      <w:proofErr w:type="spellEnd"/>
      <w:r>
        <w:t xml:space="preserve"> Development Corporation creates quality by-product construction materials that make sense environmentally and economically from extractive raw materials through value adding material recovery processes and innovation from sustainable source while adhering to the highest level of operational safety.</w:t>
      </w:r>
    </w:p>
    <w:p w:rsidR="008C1BB7" w:rsidRDefault="008C1BB7" w:rsidP="008C1BB7"/>
    <w:p w:rsidR="008C1BB7" w:rsidRDefault="008C1BB7" w:rsidP="008C1BB7">
      <w:r>
        <w:t>Vision and Philosophy:</w:t>
      </w:r>
    </w:p>
    <w:p w:rsidR="008C1BB7" w:rsidRDefault="008C1BB7" w:rsidP="008C1BB7"/>
    <w:p w:rsidR="009E624D" w:rsidRDefault="008C1BB7" w:rsidP="008C1BB7">
      <w:proofErr w:type="spellStart"/>
      <w:r>
        <w:t>Petrostec</w:t>
      </w:r>
      <w:proofErr w:type="spellEnd"/>
      <w:r>
        <w:t xml:space="preserve"> Development Corporation envisions being the top reliable source of quality construction materials through quality services, and being a catalyst in fostering quality infrastructures in Cebu.</w:t>
      </w:r>
    </w:p>
    <w:sectPr w:rsidR="009E624D" w:rsidSect="003E29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1BB7"/>
    <w:rsid w:val="00314B3D"/>
    <w:rsid w:val="003E29BB"/>
    <w:rsid w:val="008C1BB7"/>
    <w:rsid w:val="009E4030"/>
    <w:rsid w:val="00B85BAB"/>
    <w:rsid w:val="00C3462C"/>
    <w:rsid w:val="00D1739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2019-01-27T11:28:00Z</dcterms:created>
  <dcterms:modified xsi:type="dcterms:W3CDTF">2019-01-27T12:28:00Z</dcterms:modified>
</cp:coreProperties>
</file>