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466204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60AFE17" w14:textId="1DDDD6BD" w:rsidR="003E628C" w:rsidRDefault="003E628C">
          <w:pPr>
            <w:pStyle w:val="TOCHeading"/>
          </w:pPr>
          <w:r>
            <w:t>Contents</w:t>
          </w:r>
        </w:p>
        <w:p w14:paraId="4E01398E" w14:textId="38AAF02C" w:rsidR="0074709E" w:rsidRDefault="003E628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9428" w:history="1">
            <w:r w:rsidR="0074709E" w:rsidRPr="000C085C">
              <w:rPr>
                <w:rStyle w:val="Hyperlink"/>
                <w:noProof/>
              </w:rPr>
              <w:t>Objective: Analyze gozaika business idea comprehensively.</w:t>
            </w:r>
            <w:r w:rsidR="0074709E">
              <w:rPr>
                <w:noProof/>
                <w:webHidden/>
              </w:rPr>
              <w:tab/>
            </w:r>
            <w:r w:rsidR="0074709E">
              <w:rPr>
                <w:noProof/>
                <w:webHidden/>
              </w:rPr>
              <w:fldChar w:fldCharType="begin"/>
            </w:r>
            <w:r w:rsidR="0074709E">
              <w:rPr>
                <w:noProof/>
                <w:webHidden/>
              </w:rPr>
              <w:instrText xml:space="preserve"> PAGEREF _Toc230689428 \h </w:instrText>
            </w:r>
            <w:r w:rsidR="0074709E">
              <w:rPr>
                <w:noProof/>
                <w:webHidden/>
              </w:rPr>
            </w:r>
            <w:r w:rsidR="0074709E">
              <w:rPr>
                <w:noProof/>
                <w:webHidden/>
              </w:rPr>
              <w:fldChar w:fldCharType="separate"/>
            </w:r>
            <w:r w:rsidR="0074709E">
              <w:rPr>
                <w:noProof/>
                <w:webHidden/>
              </w:rPr>
              <w:t>1</w:t>
            </w:r>
            <w:r w:rsidR="0074709E">
              <w:rPr>
                <w:noProof/>
                <w:webHidden/>
              </w:rPr>
              <w:fldChar w:fldCharType="end"/>
            </w:r>
          </w:hyperlink>
        </w:p>
        <w:p w14:paraId="2009E5F0" w14:textId="121053DE" w:rsidR="0074709E" w:rsidRDefault="007470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689429" w:history="1">
            <w:r w:rsidRPr="000C085C">
              <w:rPr>
                <w:rStyle w:val="Hyperlink"/>
                <w:noProof/>
              </w:rPr>
              <w:t>Objective: would you attempt this business model? do you think india is a good starting point?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6EA80" w14:textId="76ACE04B" w:rsidR="0074709E" w:rsidRDefault="007470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689430" w:history="1">
            <w:r w:rsidRPr="000C085C">
              <w:rPr>
                <w:rStyle w:val="Hyperlink"/>
                <w:noProof/>
              </w:rPr>
              <w:t>Objective: Market analysis.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9198" w14:textId="081F00D4" w:rsidR="003E628C" w:rsidRDefault="003E628C">
          <w:r>
            <w:rPr>
              <w:b/>
              <w:bCs/>
              <w:noProof/>
            </w:rPr>
            <w:fldChar w:fldCharType="end"/>
          </w:r>
        </w:p>
      </w:sdtContent>
    </w:sdt>
    <w:p w14:paraId="7D83AB52" w14:textId="77777777" w:rsidR="003E628C" w:rsidRDefault="003E628C" w:rsidP="003E628C"/>
    <w:p w14:paraId="074C52E4" w14:textId="77777777" w:rsidR="003E628C" w:rsidRDefault="003E628C" w:rsidP="003E628C">
      <w:pPr>
        <w:pStyle w:val="Heading1"/>
      </w:pPr>
    </w:p>
    <w:p w14:paraId="32332261" w14:textId="77777777" w:rsidR="003E628C" w:rsidRDefault="003E628C" w:rsidP="003E628C">
      <w:pPr>
        <w:pStyle w:val="Heading1"/>
      </w:pPr>
    </w:p>
    <w:p w14:paraId="0F7EFE29" w14:textId="1614ACBA" w:rsidR="003E628C" w:rsidRDefault="00F142FB" w:rsidP="003E628C">
      <w:pPr>
        <w:pStyle w:val="Heading1"/>
      </w:pPr>
      <w:bookmarkStart w:id="0" w:name="_Toc230689428"/>
      <w:r>
        <w:t>Objective: A</w:t>
      </w:r>
      <w:r w:rsidRPr="00F142FB">
        <w:t xml:space="preserve">nalyze </w:t>
      </w:r>
      <w:proofErr w:type="spellStart"/>
      <w:r w:rsidR="003E628C">
        <w:t>gozaika</w:t>
      </w:r>
      <w:proofErr w:type="spellEnd"/>
      <w:r w:rsidRPr="00F142FB">
        <w:t xml:space="preserve"> business idea comprehensively.</w:t>
      </w:r>
      <w:bookmarkEnd w:id="0"/>
      <w:r w:rsidRPr="00F142FB">
        <w:t xml:space="preserve"> </w:t>
      </w:r>
    </w:p>
    <w:p w14:paraId="0ECA9DF5" w14:textId="55B4ADDE" w:rsidR="00F142FB" w:rsidRDefault="00F142FB" w:rsidP="00763BCE">
      <w:r w:rsidRPr="00F142FB">
        <w:t xml:space="preserve">It is a new offering for a very dynamic Indian restaurant market. Analyze it across (1) possibility of becoming a unicorn (2) attractive to investors (3) uniqueness or first of a kind (4) business plan feasibility (5) critical success </w:t>
      </w:r>
      <w:proofErr w:type="gramStart"/>
      <w:r w:rsidRPr="00F142FB">
        <w:t>factors</w:t>
      </w:r>
      <w:proofErr w:type="gramEnd"/>
    </w:p>
    <w:p w14:paraId="2AF7A2E3" w14:textId="77777777" w:rsidR="00F142FB" w:rsidRDefault="00F142FB" w:rsidP="00763BCE"/>
    <w:p w14:paraId="47FB55D6" w14:textId="48A69F37" w:rsidR="00F142FB" w:rsidRDefault="00F142FB" w:rsidP="00763BCE">
      <w:r>
        <w:t>Analysis:</w:t>
      </w:r>
    </w:p>
    <w:p w14:paraId="4608271C" w14:textId="0E1A889D" w:rsidR="00763BCE" w:rsidRPr="00763BCE" w:rsidRDefault="00763BCE" w:rsidP="00763BCE">
      <w:r w:rsidRPr="00763BCE">
        <w:t xml:space="preserve">Launching a dedicated restaurant surplus food marketplace like </w:t>
      </w:r>
      <w:proofErr w:type="spellStart"/>
      <w:r w:rsidRPr="00763BCE">
        <w:rPr>
          <w:b/>
          <w:bCs/>
        </w:rPr>
        <w:t>goZaika</w:t>
      </w:r>
      <w:proofErr w:type="spellEnd"/>
      <w:r w:rsidRPr="00763BCE">
        <w:t xml:space="preserve"> into the Indian foodservice sector is a high-stakes, high-reward move. The sheer scale of the problem is staggering—the Indian hospitality sector wastes roughly 11.9 to 12 million </w:t>
      </w:r>
      <w:proofErr w:type="spellStart"/>
      <w:r w:rsidRPr="00763BCE">
        <w:t>tonnes</w:t>
      </w:r>
      <w:proofErr w:type="spellEnd"/>
      <w:r w:rsidRPr="00763BCE">
        <w:t xml:space="preserve"> of food annually, often due to over-preparation or unexpected foot traffic fluctuations. </w:t>
      </w:r>
    </w:p>
    <w:p w14:paraId="41D13CDB" w14:textId="77777777" w:rsidR="00763BCE" w:rsidRPr="00763BCE" w:rsidRDefault="00763BCE" w:rsidP="00763BCE">
      <w:r w:rsidRPr="00763BCE">
        <w:t>Here is a comprehensive, unfiltered business analysis of this concept within the dynamic Indian market:</w:t>
      </w:r>
    </w:p>
    <w:p w14:paraId="131875AD" w14:textId="77777777" w:rsidR="00763BCE" w:rsidRPr="00763BCE" w:rsidRDefault="00763BCE" w:rsidP="00763BCE">
      <w:pPr>
        <w:rPr>
          <w:b/>
          <w:bCs/>
        </w:rPr>
      </w:pPr>
      <w:r w:rsidRPr="00763BCE">
        <w:rPr>
          <w:b/>
          <w:bCs/>
        </w:rPr>
        <w:t>1. Possibility of Becoming a Unicorn ($1B+ Valuation)</w:t>
      </w:r>
    </w:p>
    <w:p w14:paraId="2C6738B4" w14:textId="77777777" w:rsidR="00763BCE" w:rsidRPr="00763BCE" w:rsidRDefault="00763BCE" w:rsidP="00763BCE">
      <w:r w:rsidRPr="00763BCE">
        <w:rPr>
          <w:b/>
          <w:bCs/>
        </w:rPr>
        <w:t>Verdict: Possible, but highly uphill as a pure-play B2C app. Expansion is mandatory.</w:t>
      </w:r>
    </w:p>
    <w:p w14:paraId="0EF7167A" w14:textId="77777777" w:rsidR="00763BCE" w:rsidRPr="00763BCE" w:rsidRDefault="00763BCE" w:rsidP="00763BCE">
      <w:r w:rsidRPr="00763BCE">
        <w:t>To reach a $1 billion valuation, a platform needs massive scale, high transaction frequency, and strong take-rates (commission per order).</w:t>
      </w:r>
    </w:p>
    <w:p w14:paraId="38260BEE" w14:textId="77777777" w:rsidR="00763BCE" w:rsidRPr="00763BCE" w:rsidRDefault="00763BCE" w:rsidP="00763BCE">
      <w:pPr>
        <w:numPr>
          <w:ilvl w:val="0"/>
          <w:numId w:val="1"/>
        </w:numPr>
      </w:pPr>
      <w:r w:rsidRPr="00763BCE">
        <w:rPr>
          <w:b/>
          <w:bCs/>
        </w:rPr>
        <w:t>The Revenue Bottleneck:</w:t>
      </w:r>
      <w:r w:rsidRPr="00763BCE">
        <w:t xml:space="preserve"> Surplus food platforms operate on compressed ticket sizes. If a premium meal normally costing ₹400 is sold as surplus for ₹150, </w:t>
      </w:r>
      <w:proofErr w:type="spellStart"/>
      <w:r w:rsidRPr="00763BCE">
        <w:t>goZaika's</w:t>
      </w:r>
      <w:proofErr w:type="spellEnd"/>
      <w:r w:rsidRPr="00763BCE">
        <w:t xml:space="preserve"> 20% commission is only ₹30. To hit unicorn-level revenues, you need millions of daily active transactions.</w:t>
      </w:r>
    </w:p>
    <w:p w14:paraId="26A4797C" w14:textId="77777777" w:rsidR="00763BCE" w:rsidRPr="00763BCE" w:rsidRDefault="00763BCE" w:rsidP="00763BCE">
      <w:pPr>
        <w:numPr>
          <w:ilvl w:val="0"/>
          <w:numId w:val="1"/>
        </w:numPr>
      </w:pPr>
      <w:r w:rsidRPr="00763BCE">
        <w:rPr>
          <w:b/>
          <w:bCs/>
        </w:rPr>
        <w:t>The Path to a Billion Dollars:</w:t>
      </w:r>
      <w:r w:rsidRPr="00763BCE">
        <w:t xml:space="preserve"> A standalone app relying solely on end-of-day restaurant pickups will struggle to hit a $1B valuation in India due to low average order values (AOV). However, unicorn status becomes viable if </w:t>
      </w:r>
      <w:proofErr w:type="spellStart"/>
      <w:r w:rsidRPr="00763BCE">
        <w:t>goZaika</w:t>
      </w:r>
      <w:proofErr w:type="spellEnd"/>
      <w:r w:rsidRPr="00763BCE">
        <w:t xml:space="preserve"> pivots into an </w:t>
      </w:r>
      <w:r w:rsidRPr="00763BCE">
        <w:rPr>
          <w:b/>
          <w:bCs/>
        </w:rPr>
        <w:t>eco-system play</w:t>
      </w:r>
      <w:r w:rsidRPr="00763BCE">
        <w:t>:</w:t>
      </w:r>
    </w:p>
    <w:p w14:paraId="0ED56397" w14:textId="77777777" w:rsidR="00763BCE" w:rsidRPr="00763BCE" w:rsidRDefault="00763BCE" w:rsidP="00763BCE">
      <w:pPr>
        <w:numPr>
          <w:ilvl w:val="1"/>
          <w:numId w:val="1"/>
        </w:numPr>
      </w:pPr>
      <w:r w:rsidRPr="00763BCE">
        <w:rPr>
          <w:b/>
          <w:bCs/>
        </w:rPr>
        <w:t>B2B Supply Chain:</w:t>
      </w:r>
      <w:r w:rsidRPr="00763BCE">
        <w:t xml:space="preserve"> Aggregating restaurant waste data to sell predictive inventory SaaS tools back to the kitchens.</w:t>
      </w:r>
    </w:p>
    <w:p w14:paraId="2B5A4DA8" w14:textId="77777777" w:rsidR="00763BCE" w:rsidRPr="00763BCE" w:rsidRDefault="00763BCE" w:rsidP="00763BCE">
      <w:pPr>
        <w:numPr>
          <w:ilvl w:val="1"/>
          <w:numId w:val="1"/>
        </w:numPr>
      </w:pPr>
      <w:r w:rsidRPr="00763BCE">
        <w:rPr>
          <w:b/>
          <w:bCs/>
        </w:rPr>
        <w:t>Commercial Catering/Weddings:</w:t>
      </w:r>
      <w:r w:rsidRPr="00763BCE">
        <w:t xml:space="preserve"> Tapping into the massive Indian wedding and corporate catering market, where over-preparation is institutionalized.</w:t>
      </w:r>
    </w:p>
    <w:p w14:paraId="4261E98B" w14:textId="77777777" w:rsidR="00763BCE" w:rsidRPr="00763BCE" w:rsidRDefault="00763BCE" w:rsidP="00763BCE">
      <w:pPr>
        <w:numPr>
          <w:ilvl w:val="1"/>
          <w:numId w:val="1"/>
        </w:numPr>
      </w:pPr>
      <w:r w:rsidRPr="00763BCE">
        <w:rPr>
          <w:b/>
          <w:bCs/>
        </w:rPr>
        <w:t>Carbon Credit Monetization:</w:t>
      </w:r>
      <w:r w:rsidRPr="00763BCE">
        <w:t xml:space="preserve"> Tracking avoided methane emissions and trading carbon offsets at scale.</w:t>
      </w:r>
    </w:p>
    <w:p w14:paraId="41494639" w14:textId="77777777" w:rsidR="00763BCE" w:rsidRPr="00763BCE" w:rsidRDefault="00763BCE" w:rsidP="00763BCE">
      <w:pPr>
        <w:rPr>
          <w:b/>
          <w:bCs/>
        </w:rPr>
      </w:pPr>
      <w:r w:rsidRPr="00763BCE">
        <w:rPr>
          <w:b/>
          <w:bCs/>
        </w:rPr>
        <w:t>2. Attractiveness to Investors</w:t>
      </w:r>
    </w:p>
    <w:p w14:paraId="3317D28C" w14:textId="77777777" w:rsidR="00763BCE" w:rsidRPr="00763BCE" w:rsidRDefault="00763BCE" w:rsidP="00763BCE">
      <w:r w:rsidRPr="00763BCE">
        <w:rPr>
          <w:b/>
          <w:bCs/>
        </w:rPr>
        <w:t>Verdict: High appeal for ESG/Impact funds; cautious skepticism from traditional VCs.</w:t>
      </w:r>
    </w:p>
    <w:p w14:paraId="33F51688" w14:textId="77777777" w:rsidR="00763BCE" w:rsidRPr="00763BCE" w:rsidRDefault="00763BCE" w:rsidP="00763BCE">
      <w:r w:rsidRPr="00763BCE">
        <w:t xml:space="preserve">   [ ESG &amp; Impact </w:t>
      </w:r>
      <w:proofErr w:type="gramStart"/>
      <w:r w:rsidRPr="00763BCE">
        <w:t>Investors ]</w:t>
      </w:r>
      <w:proofErr w:type="gramEnd"/>
      <w:r w:rsidRPr="00763BCE">
        <w:t xml:space="preserve">       </w:t>
      </w:r>
      <w:proofErr w:type="gramStart"/>
      <w:r w:rsidRPr="00763BCE">
        <w:t xml:space="preserve">   [</w:t>
      </w:r>
      <w:proofErr w:type="gramEnd"/>
      <w:r w:rsidRPr="00763BCE">
        <w:t xml:space="preserve"> Traditional Tech </w:t>
      </w:r>
      <w:proofErr w:type="gramStart"/>
      <w:r w:rsidRPr="00763BCE">
        <w:t>VCs ]</w:t>
      </w:r>
      <w:proofErr w:type="gramEnd"/>
    </w:p>
    <w:p w14:paraId="5C6E38CB" w14:textId="77777777" w:rsidR="00763BCE" w:rsidRPr="00763BCE" w:rsidRDefault="00763BCE" w:rsidP="00763BCE">
      <w:r w:rsidRPr="00763BCE">
        <w:t xml:space="preserve">   • Love the carbon offset metrics.   • Obsessed with unit economics.</w:t>
      </w:r>
    </w:p>
    <w:p w14:paraId="0B85B857" w14:textId="77777777" w:rsidR="00763BCE" w:rsidRPr="00763BCE" w:rsidRDefault="00763BCE" w:rsidP="00763BCE">
      <w:r w:rsidRPr="00763BCE">
        <w:t xml:space="preserve">   • Align with "Zero Hunger" goals.   • Fear high Customer Acquisition Costs.</w:t>
      </w:r>
    </w:p>
    <w:p w14:paraId="23FD86FF" w14:textId="77777777" w:rsidR="00763BCE" w:rsidRPr="00763BCE" w:rsidRDefault="00763BCE" w:rsidP="00763BCE">
      <w:r w:rsidRPr="00763BCE">
        <w:t xml:space="preserve">   • High marks for social impact.     • Worry about Zomato/Swiggy defense.</w:t>
      </w:r>
    </w:p>
    <w:p w14:paraId="5030B09D" w14:textId="77777777" w:rsidR="00763BCE" w:rsidRPr="00763BCE" w:rsidRDefault="00763BCE" w:rsidP="00763BCE">
      <w:pPr>
        <w:numPr>
          <w:ilvl w:val="0"/>
          <w:numId w:val="2"/>
        </w:numPr>
      </w:pPr>
      <w:r w:rsidRPr="00763BCE">
        <w:rPr>
          <w:b/>
          <w:bCs/>
        </w:rPr>
        <w:t>The Soft Spots (What Investors Will Love):</w:t>
      </w:r>
      <w:r w:rsidRPr="00763BCE">
        <w:t xml:space="preserve"> Sustainability and Climate Tech are seeing massive capital inflows. Investors are actively looking for platforms that can map quantifiable ESG metrics (e.g., </w:t>
      </w:r>
      <w:r w:rsidRPr="00763BCE">
        <w:rPr>
          <w:i/>
          <w:iCs/>
        </w:rPr>
        <w:t>"Every meal saved = 2.5 kg of CO₂ avoided"</w:t>
      </w:r>
      <w:r w:rsidRPr="00763BCE">
        <w:t xml:space="preserve">). The cash-flow model is also attractive because </w:t>
      </w:r>
      <w:proofErr w:type="spellStart"/>
      <w:r w:rsidRPr="00763BCE">
        <w:t>goZaika</w:t>
      </w:r>
      <w:proofErr w:type="spellEnd"/>
      <w:r w:rsidRPr="00763BCE">
        <w:t xml:space="preserve"> holds customer cash before paying out restaurants weekly/monthly.</w:t>
      </w:r>
    </w:p>
    <w:p w14:paraId="76F457EA" w14:textId="77777777" w:rsidR="00763BCE" w:rsidRPr="00763BCE" w:rsidRDefault="00763BCE" w:rsidP="00763BCE">
      <w:pPr>
        <w:numPr>
          <w:ilvl w:val="0"/>
          <w:numId w:val="2"/>
        </w:numPr>
      </w:pPr>
      <w:r w:rsidRPr="00763BCE">
        <w:rPr>
          <w:b/>
          <w:bCs/>
        </w:rPr>
        <w:t>The Hard Hurdles (What VCs Will Grill You On):</w:t>
      </w:r>
      <w:r w:rsidRPr="00763BCE">
        <w:t xml:space="preserve"> Customer Acquisition Cost (CAC) vs. Lifetime Value (LTV). If it costs ₹150 in digital marketing to acquire a user who only saves you ₹30 per order, the payback period is too long. Investors will demand proof of organic, viral neighborhood growth.</w:t>
      </w:r>
    </w:p>
    <w:p w14:paraId="16DDA6E5" w14:textId="77777777" w:rsidR="00763BCE" w:rsidRPr="00763BCE" w:rsidRDefault="00763BCE" w:rsidP="00763BCE">
      <w:pPr>
        <w:rPr>
          <w:b/>
          <w:bCs/>
        </w:rPr>
      </w:pPr>
      <w:r w:rsidRPr="00763BCE">
        <w:rPr>
          <w:b/>
          <w:bCs/>
        </w:rPr>
        <w:t>3. Uniqueness and First-of-a-Kind Status</w:t>
      </w:r>
    </w:p>
    <w:p w14:paraId="50584E78" w14:textId="77777777" w:rsidR="00763BCE" w:rsidRPr="00763BCE" w:rsidRDefault="00763BCE" w:rsidP="00763BCE">
      <w:r w:rsidRPr="00763BCE">
        <w:rPr>
          <w:b/>
          <w:bCs/>
        </w:rPr>
        <w:t>Verdict: Highly novel as a standalone concept, but facing massive "corporate adjacent" competition.</w:t>
      </w:r>
    </w:p>
    <w:p w14:paraId="66C74308" w14:textId="77777777" w:rsidR="00763BCE" w:rsidRPr="00763BCE" w:rsidRDefault="00763BCE" w:rsidP="00763BCE">
      <w:r w:rsidRPr="00763BCE">
        <w:t xml:space="preserve">While the dedicated "Surprise Bag" or surplus marketplace model (pioneered globally by apps like </w:t>
      </w:r>
      <w:r w:rsidRPr="00763BCE">
        <w:rPr>
          <w:i/>
          <w:iCs/>
        </w:rPr>
        <w:t xml:space="preserve">Too Good </w:t>
      </w:r>
      <w:proofErr w:type="gramStart"/>
      <w:r w:rsidRPr="00763BCE">
        <w:rPr>
          <w:i/>
          <w:iCs/>
        </w:rPr>
        <w:t>To</w:t>
      </w:r>
      <w:proofErr w:type="gramEnd"/>
      <w:r w:rsidRPr="00763BCE">
        <w:rPr>
          <w:i/>
          <w:iCs/>
        </w:rPr>
        <w:t xml:space="preserve"> Go</w:t>
      </w:r>
      <w:r w:rsidRPr="00763BCE">
        <w:t>) is relatively fresh in India, it is no longer an uncontested space.</w:t>
      </w:r>
    </w:p>
    <w:p w14:paraId="05638A43" w14:textId="77777777" w:rsidR="00763BCE" w:rsidRPr="00763BCE" w:rsidRDefault="00763BCE" w:rsidP="00763BCE">
      <w:pPr>
        <w:numPr>
          <w:ilvl w:val="0"/>
          <w:numId w:val="3"/>
        </w:numPr>
      </w:pPr>
      <w:r w:rsidRPr="00763BCE">
        <w:rPr>
          <w:b/>
          <w:bCs/>
        </w:rPr>
        <w:t>The 800-Pound Gorillas:</w:t>
      </w:r>
      <w:r w:rsidRPr="00763BCE">
        <w:t xml:space="preserve"> Major tech platforms are already eyeing this margin pool. For instance, Zomato rolled out a "Food Rescue" initiative designed to upsell cancelled orders at deep discounts to nearby users. </w:t>
      </w:r>
    </w:p>
    <w:p w14:paraId="56BBE596" w14:textId="77777777" w:rsidR="00763BCE" w:rsidRPr="00763BCE" w:rsidRDefault="00763BCE" w:rsidP="00763BCE">
      <w:pPr>
        <w:numPr>
          <w:ilvl w:val="0"/>
          <w:numId w:val="3"/>
        </w:numPr>
      </w:pPr>
      <w:r w:rsidRPr="00763BCE">
        <w:rPr>
          <w:b/>
          <w:bCs/>
        </w:rPr>
        <w:t>The Cultural Nuance:</w:t>
      </w:r>
      <w:r w:rsidRPr="00763BCE">
        <w:t xml:space="preserve"> India has a deeply rooted cultural aversion to "stale" or "leftover" food (</w:t>
      </w:r>
      <w:r w:rsidRPr="00763BCE">
        <w:rPr>
          <w:i/>
          <w:iCs/>
        </w:rPr>
        <w:t xml:space="preserve">Annam </w:t>
      </w:r>
      <w:proofErr w:type="spellStart"/>
      <w:r w:rsidRPr="00763BCE">
        <w:rPr>
          <w:i/>
          <w:iCs/>
        </w:rPr>
        <w:t>Brahmam</w:t>
      </w:r>
      <w:proofErr w:type="spellEnd"/>
      <w:r w:rsidRPr="00763BCE">
        <w:t xml:space="preserve">—food is divine and must be fresh). </w:t>
      </w:r>
      <w:proofErr w:type="spellStart"/>
      <w:r w:rsidRPr="00763BCE">
        <w:t>goZaika</w:t>
      </w:r>
      <w:proofErr w:type="spellEnd"/>
      <w:r w:rsidRPr="00763BCE">
        <w:t xml:space="preserve"> isn't just launching an app; it is trying to change a consumer psychological habit. The uniqueness lies in how successfully it brands surplus food as "perfectly fresh, high-quality baking/cooking that simply lacked a buyer." </w:t>
      </w:r>
    </w:p>
    <w:p w14:paraId="01637CA5" w14:textId="77777777" w:rsidR="00763BCE" w:rsidRPr="00763BCE" w:rsidRDefault="00763BCE" w:rsidP="00763BCE">
      <w:pPr>
        <w:rPr>
          <w:b/>
          <w:bCs/>
        </w:rPr>
      </w:pPr>
      <w:r w:rsidRPr="00763BCE">
        <w:rPr>
          <w:b/>
          <w:bCs/>
        </w:rPr>
        <w:t>4. Business Plan Feasibility</w:t>
      </w:r>
    </w:p>
    <w:p w14:paraId="60B16E8D" w14:textId="77777777" w:rsidR="00763BCE" w:rsidRPr="00763BCE" w:rsidRDefault="00763BCE" w:rsidP="00763BCE">
      <w:r w:rsidRPr="00763BCE">
        <w:rPr>
          <w:b/>
          <w:bCs/>
        </w:rPr>
        <w:t>Verdict: Moderate Feasibility. The devil is entirely in the operational logistics.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3692"/>
        <w:gridCol w:w="3578"/>
      </w:tblGrid>
      <w:tr w:rsidR="00763BCE" w:rsidRPr="00763BCE" w14:paraId="0AEDC8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024D" w14:textId="77777777" w:rsidR="00763BCE" w:rsidRPr="00763BCE" w:rsidRDefault="00763BCE" w:rsidP="00763BCE">
            <w:r w:rsidRPr="00763BCE">
              <w:rPr>
                <w:b/>
                <w:bCs/>
              </w:rPr>
              <w:t>Operational Pillar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3F233" w14:textId="77777777" w:rsidR="00763BCE" w:rsidRPr="00763BCE" w:rsidRDefault="00763BCE" w:rsidP="00763BCE">
            <w:r w:rsidRPr="00763BCE">
              <w:rPr>
                <w:b/>
                <w:bCs/>
              </w:rPr>
              <w:t>Feasibility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F9181" w14:textId="77777777" w:rsidR="00763BCE" w:rsidRPr="00763BCE" w:rsidRDefault="00763BCE" w:rsidP="00763BCE">
            <w:r w:rsidRPr="00763BCE">
              <w:rPr>
                <w:b/>
                <w:bCs/>
              </w:rPr>
              <w:t>Strategic Mitigation</w:t>
            </w:r>
          </w:p>
        </w:tc>
      </w:tr>
      <w:tr w:rsidR="00763BCE" w:rsidRPr="00763BCE" w14:paraId="6A161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DFAA7" w14:textId="77777777" w:rsidR="00763BCE" w:rsidRPr="00763BCE" w:rsidRDefault="00763BCE" w:rsidP="00763BCE">
            <w:r w:rsidRPr="00763BCE">
              <w:rPr>
                <w:b/>
                <w:bCs/>
              </w:rPr>
              <w:t>Logistics (Pickup vs. Delivery)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5B4C1" w14:textId="77777777" w:rsidR="00763BCE" w:rsidRPr="00763BCE" w:rsidRDefault="00763BCE" w:rsidP="00763BCE">
            <w:r w:rsidRPr="00763BCE">
              <w:rPr>
                <w:b/>
                <w:bCs/>
              </w:rPr>
              <w:t>High Risk.</w:t>
            </w:r>
            <w:r w:rsidRPr="00763BCE">
              <w:t xml:space="preserve"> If you offer delivery, delivery partner fees will completely wipe out the consumer's discount.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3305" w14:textId="77777777" w:rsidR="00763BCE" w:rsidRPr="00763BCE" w:rsidRDefault="00763BCE" w:rsidP="00763BCE">
            <w:r w:rsidRPr="00763BCE">
              <w:t xml:space="preserve">Strict </w:t>
            </w:r>
            <w:r w:rsidRPr="00763BCE">
              <w:rPr>
                <w:b/>
                <w:bCs/>
              </w:rPr>
              <w:t>customer-pickup-only</w:t>
            </w:r>
            <w:r w:rsidRPr="00763BCE">
              <w:t xml:space="preserve"> model. Frame it as a quick "neighborhood rescue walk."</w:t>
            </w:r>
          </w:p>
        </w:tc>
      </w:tr>
      <w:tr w:rsidR="00763BCE" w:rsidRPr="00763BCE" w14:paraId="31267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AE38" w14:textId="77777777" w:rsidR="00763BCE" w:rsidRPr="00763BCE" w:rsidRDefault="00763BCE" w:rsidP="00763BCE">
            <w:r w:rsidRPr="00763BCE">
              <w:rPr>
                <w:b/>
                <w:bCs/>
              </w:rPr>
              <w:t>Restaurant Retention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695E6" w14:textId="77777777" w:rsidR="00763BCE" w:rsidRPr="00763BCE" w:rsidRDefault="00763BCE" w:rsidP="00763BCE">
            <w:r w:rsidRPr="00763BCE">
              <w:rPr>
                <w:b/>
                <w:bCs/>
              </w:rPr>
              <w:t>Medium Risk.</w:t>
            </w:r>
            <w:r w:rsidRPr="00763BCE">
              <w:t xml:space="preserve"> Kitchen staff are overwhelmed; if uploading surplus inventory takes more than 30 seconds, they will stop using 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1869F" w14:textId="77777777" w:rsidR="00763BCE" w:rsidRPr="00763BCE" w:rsidRDefault="00763BCE" w:rsidP="00763BCE">
            <w:r w:rsidRPr="00763BCE">
              <w:t>Automate listings via POS integration or create a "Set-and-Forget" schedule (e.g., every day at 4 PM, auto-list 5 bags).</w:t>
            </w:r>
          </w:p>
        </w:tc>
      </w:tr>
      <w:tr w:rsidR="00763BCE" w:rsidRPr="00763BCE" w14:paraId="6AB2C0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D7D9A" w14:textId="77777777" w:rsidR="00763BCE" w:rsidRPr="00763BCE" w:rsidRDefault="00763BCE" w:rsidP="00763BCE">
            <w:r w:rsidRPr="00763BCE">
              <w:rPr>
                <w:b/>
                <w:bCs/>
              </w:rPr>
              <w:t>Food Safety &amp; FSSAI compliance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84015" w14:textId="77777777" w:rsidR="00763BCE" w:rsidRPr="00763BCE" w:rsidRDefault="00763BCE" w:rsidP="00763BCE">
            <w:r w:rsidRPr="00763BCE">
              <w:rPr>
                <w:b/>
                <w:bCs/>
              </w:rPr>
              <w:t>High Risk.</w:t>
            </w:r>
            <w:r w:rsidRPr="00763BCE">
              <w:t xml:space="preserve"> If a customer gets food poisoning from an end-of-day surplus item, the reputational damage is fatal.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F35E0" w14:textId="77777777" w:rsidR="00763BCE" w:rsidRPr="00763BCE" w:rsidRDefault="00763BCE" w:rsidP="00763BCE">
            <w:r w:rsidRPr="00763BCE">
              <w:t>Enforce strict packaging guidelines, clear "consume-by" timestamps, and explicit legal disclaimers.</w:t>
            </w:r>
          </w:p>
        </w:tc>
      </w:tr>
    </w:tbl>
    <w:p w14:paraId="669C0816" w14:textId="77777777" w:rsidR="00763BCE" w:rsidRPr="00763BCE" w:rsidRDefault="00763BCE" w:rsidP="00763BCE">
      <w:pPr>
        <w:rPr>
          <w:b/>
          <w:bCs/>
        </w:rPr>
      </w:pPr>
      <w:r w:rsidRPr="00763BCE">
        <w:rPr>
          <w:b/>
          <w:bCs/>
        </w:rPr>
        <w:t>5. Critical Success Factors (CSFs)</w:t>
      </w:r>
    </w:p>
    <w:p w14:paraId="0AEF1EFE" w14:textId="77777777" w:rsidR="00763BCE" w:rsidRPr="00763BCE" w:rsidRDefault="00763BCE" w:rsidP="00763BCE">
      <w:r w:rsidRPr="00763BCE">
        <w:t xml:space="preserve">To win the Indian market, </w:t>
      </w:r>
      <w:proofErr w:type="spellStart"/>
      <w:r w:rsidRPr="00763BCE">
        <w:t>goZaika</w:t>
      </w:r>
      <w:proofErr w:type="spellEnd"/>
      <w:r w:rsidRPr="00763BCE">
        <w:t xml:space="preserve"> must execute flawlessly on three core fronts:</w:t>
      </w:r>
    </w:p>
    <w:p w14:paraId="1284B870" w14:textId="77777777" w:rsidR="00763BCE" w:rsidRPr="00763BCE" w:rsidRDefault="00763BCE" w:rsidP="00763BCE">
      <w:pPr>
        <w:rPr>
          <w:b/>
          <w:bCs/>
        </w:rPr>
      </w:pPr>
      <w:r w:rsidRPr="00763BCE">
        <w:rPr>
          <w:rFonts w:ascii="Segoe UI Emoji" w:hAnsi="Segoe UI Emoji" w:cs="Segoe UI Emoji"/>
          <w:b/>
          <w:bCs/>
        </w:rPr>
        <w:t>📍</w:t>
      </w:r>
      <w:r w:rsidRPr="00763BCE">
        <w:rPr>
          <w:b/>
          <w:bCs/>
        </w:rPr>
        <w:t xml:space="preserve"> Hyper-Local Supply Density</w:t>
      </w:r>
    </w:p>
    <w:p w14:paraId="08A46314" w14:textId="77777777" w:rsidR="00763BCE" w:rsidRPr="00763BCE" w:rsidRDefault="00763BCE" w:rsidP="00763BCE">
      <w:r w:rsidRPr="00763BCE">
        <w:t xml:space="preserve">A food app is only as good as what is available within a 1.5-kilometer radius of the user. If a user opens the app in South Loop Chicago or South Delhi and sees only one restaurant 4 kilometers away, they will delete the app. </w:t>
      </w:r>
      <w:proofErr w:type="spellStart"/>
      <w:r w:rsidRPr="00763BCE">
        <w:t>GoZaika</w:t>
      </w:r>
      <w:proofErr w:type="spellEnd"/>
      <w:r w:rsidRPr="00763BCE">
        <w:t xml:space="preserve"> must achieve "critical mass" in tight neighborhood clusters (e.g., college campuses, tech parks, high-density residential zones) before expanding outward.</w:t>
      </w:r>
    </w:p>
    <w:p w14:paraId="2579A732" w14:textId="77777777" w:rsidR="00763BCE" w:rsidRPr="00763BCE" w:rsidRDefault="00763BCE" w:rsidP="00763BCE">
      <w:pPr>
        <w:rPr>
          <w:b/>
          <w:bCs/>
        </w:rPr>
      </w:pPr>
      <w:r w:rsidRPr="00763BCE">
        <w:rPr>
          <w:rFonts w:ascii="Segoe UI Emoji" w:hAnsi="Segoe UI Emoji" w:cs="Segoe UI Emoji"/>
          <w:b/>
          <w:bCs/>
        </w:rPr>
        <w:t>🎭</w:t>
      </w:r>
      <w:r w:rsidRPr="00763BCE">
        <w:rPr>
          <w:b/>
          <w:bCs/>
        </w:rPr>
        <w:t xml:space="preserve"> De-Stigmatizing the Product</w:t>
      </w:r>
    </w:p>
    <w:p w14:paraId="470FF418" w14:textId="77777777" w:rsidR="00763BCE" w:rsidRPr="00763BCE" w:rsidRDefault="00763BCE" w:rsidP="00763BCE">
      <w:r w:rsidRPr="00763BCE">
        <w:t>The marketing must strictly avoid words like "leftovers," "excess," or "waste." It must be positioned as an exclusive, eco-conscious treasure hunt. The "Surprise Bag" approach works beautifully here: consumers buy a bag from a premium bakery worth ₹500 for ₹180, knowing it contains fresh items, but the exact assortment is a surprise. This converts a "discount" behavior into a "gamified gamification" experience.</w:t>
      </w:r>
    </w:p>
    <w:p w14:paraId="4A1408C5" w14:textId="77777777" w:rsidR="00763BCE" w:rsidRPr="00763BCE" w:rsidRDefault="00763BCE" w:rsidP="00763BCE">
      <w:pPr>
        <w:rPr>
          <w:b/>
          <w:bCs/>
        </w:rPr>
      </w:pPr>
      <w:r w:rsidRPr="00763BCE">
        <w:rPr>
          <w:rFonts w:ascii="Segoe UI Emoji" w:hAnsi="Segoe UI Emoji" w:cs="Segoe UI Emoji"/>
          <w:b/>
          <w:bCs/>
        </w:rPr>
        <w:t>🔌</w:t>
      </w:r>
      <w:r w:rsidRPr="00763BCE">
        <w:rPr>
          <w:b/>
          <w:bCs/>
        </w:rPr>
        <w:t xml:space="preserve"> Low-Touch Kitchen Operations</w:t>
      </w:r>
    </w:p>
    <w:p w14:paraId="7DA1556A" w14:textId="77777777" w:rsidR="00763BCE" w:rsidRPr="00763BCE" w:rsidRDefault="00763BCE" w:rsidP="00763BCE">
      <w:r w:rsidRPr="00763BCE">
        <w:t xml:space="preserve">The kitchen platform must place </w:t>
      </w:r>
      <w:r w:rsidRPr="00763BCE">
        <w:rPr>
          <w:b/>
          <w:bCs/>
        </w:rPr>
        <w:t>zero operational strain</w:t>
      </w:r>
      <w:r w:rsidRPr="00763BCE">
        <w:t xml:space="preserve"> on the restaurant. If a head chef has to manually type out ingredient lists or adjust prices mid-service, the partnership will fail. The platform must operate on flat-rate "Surprise Bags" where the kitchen simply packs whatever high-quality items are left over at closing time without needing to inventory them individually on screen.</w:t>
      </w:r>
    </w:p>
    <w:p w14:paraId="1A43CB0A" w14:textId="49FE6921" w:rsidR="00E00F6A" w:rsidRDefault="003E628C" w:rsidP="003E628C">
      <w:pPr>
        <w:pStyle w:val="Heading1"/>
      </w:pPr>
      <w:bookmarkStart w:id="1" w:name="_Toc230689429"/>
      <w:r>
        <w:t xml:space="preserve">Objective: </w:t>
      </w:r>
      <w:r w:rsidRPr="003E628C">
        <w:t xml:space="preserve">would you attempt this business model? do you think </w:t>
      </w:r>
      <w:proofErr w:type="spellStart"/>
      <w:r w:rsidRPr="003E628C">
        <w:t>india</w:t>
      </w:r>
      <w:proofErr w:type="spellEnd"/>
      <w:r w:rsidRPr="003E628C">
        <w:t xml:space="preserve"> is a good starting point?</w:t>
      </w:r>
      <w:bookmarkEnd w:id="1"/>
    </w:p>
    <w:p w14:paraId="5A4F6C90" w14:textId="34AA8E1E" w:rsidR="003E628C" w:rsidRDefault="003E628C">
      <w:r>
        <w:t>Analysis</w:t>
      </w:r>
    </w:p>
    <w:p w14:paraId="7869FD69" w14:textId="77777777" w:rsidR="003E628C" w:rsidRPr="003E628C" w:rsidRDefault="003E628C" w:rsidP="003E628C">
      <w:r w:rsidRPr="003E628C">
        <w:t xml:space="preserve">If I were sitting across the table from you looking at the pitch deck, my honest answer would be: </w:t>
      </w:r>
      <w:r w:rsidRPr="003E628C">
        <w:rPr>
          <w:b/>
          <w:bCs/>
        </w:rPr>
        <w:t>I would attempt a version of this model, but absolutely not as a standard consumer app fighting for phone real estate.</w:t>
      </w:r>
    </w:p>
    <w:p w14:paraId="152B8FFF" w14:textId="77777777" w:rsidR="003E628C" w:rsidRPr="003E628C" w:rsidRDefault="003E628C" w:rsidP="003E628C">
      <w:r w:rsidRPr="003E628C">
        <w:t>The mission is noble, and the macro problem is undeniably massive. However, the standard B2C "discount food marketplace" is a trap for early-stage capital unless you change the rules of engagement.</w:t>
      </w:r>
    </w:p>
    <w:p w14:paraId="433FF4F1" w14:textId="77777777" w:rsidR="003E628C" w:rsidRPr="003E628C" w:rsidRDefault="003E628C" w:rsidP="003E628C">
      <w:r w:rsidRPr="003E628C">
        <w:t>Here is exactly how I view the opportunity and why India presents a fascinating, yet incredibly dangerous, starting line.</w:t>
      </w:r>
    </w:p>
    <w:p w14:paraId="07A48A16" w14:textId="77777777" w:rsidR="003E628C" w:rsidRPr="003E628C" w:rsidRDefault="003E628C" w:rsidP="003E628C">
      <w:pPr>
        <w:rPr>
          <w:b/>
          <w:bCs/>
        </w:rPr>
      </w:pPr>
      <w:r w:rsidRPr="003E628C">
        <w:rPr>
          <w:b/>
          <w:bCs/>
        </w:rPr>
        <w:t>Would I Attempt This Business Model?</w:t>
      </w:r>
    </w:p>
    <w:p w14:paraId="4E521AE0" w14:textId="77777777" w:rsidR="003E628C" w:rsidRPr="003E628C" w:rsidRDefault="003E628C" w:rsidP="003E628C">
      <w:r w:rsidRPr="003E628C">
        <w:rPr>
          <w:b/>
          <w:bCs/>
        </w:rPr>
        <w:t>Only if it is built as a data-and-infrastructure play first, and a marketplace second.</w:t>
      </w:r>
    </w:p>
    <w:p w14:paraId="3EDDD5A6" w14:textId="77777777" w:rsidR="003E628C" w:rsidRPr="003E628C" w:rsidRDefault="003E628C" w:rsidP="003E628C">
      <w:r w:rsidRPr="003E628C">
        <w:t>If you build a pure B2C app where a small team handles sales, onboarding, and marketing, your Customer Acquisition Cost (CAC) will likely eclipse the Lifetime Value (LTV) of a user buying a ₹120 ($1.50) surplus box. The margins are simply too thin to support heavy digital ad spending.</w:t>
      </w:r>
    </w:p>
    <w:p w14:paraId="5F5A05B6" w14:textId="77777777" w:rsidR="003E628C" w:rsidRPr="003E628C" w:rsidRDefault="003E628C" w:rsidP="003E628C">
      <w:r w:rsidRPr="003E628C">
        <w:t xml:space="preserve">If I were to build </w:t>
      </w:r>
      <w:proofErr w:type="spellStart"/>
      <w:r w:rsidRPr="003E628C">
        <w:t>goZaika</w:t>
      </w:r>
      <w:proofErr w:type="spellEnd"/>
      <w:r w:rsidRPr="003E628C">
        <w:t>, I would only dive in under two strict conditions:</w:t>
      </w:r>
    </w:p>
    <w:p w14:paraId="1B9A111A" w14:textId="77777777" w:rsidR="003E628C" w:rsidRPr="003E628C" w:rsidRDefault="003E628C" w:rsidP="003E628C">
      <w:pPr>
        <w:numPr>
          <w:ilvl w:val="0"/>
          <w:numId w:val="4"/>
        </w:numPr>
      </w:pPr>
      <w:r w:rsidRPr="003E628C">
        <w:rPr>
          <w:b/>
          <w:bCs/>
        </w:rPr>
        <w:t>Zero delivery logistics:</w:t>
      </w:r>
      <w:r w:rsidRPr="003E628C">
        <w:t xml:space="preserve"> It must be a 100% customer-pickup model. The moment you introduce a delivery </w:t>
      </w:r>
      <w:proofErr w:type="gramStart"/>
      <w:r w:rsidRPr="003E628C">
        <w:t>rider,</w:t>
      </w:r>
      <w:proofErr w:type="gramEnd"/>
      <w:r w:rsidRPr="003E628C">
        <w:t xml:space="preserve"> the unit economics completely disintegrate.</w:t>
      </w:r>
    </w:p>
    <w:p w14:paraId="008EE133" w14:textId="77777777" w:rsidR="003E628C" w:rsidRPr="003E628C" w:rsidRDefault="003E628C" w:rsidP="003E628C">
      <w:pPr>
        <w:numPr>
          <w:ilvl w:val="0"/>
          <w:numId w:val="4"/>
        </w:numPr>
      </w:pPr>
      <w:r w:rsidRPr="003E628C">
        <w:rPr>
          <w:b/>
          <w:bCs/>
        </w:rPr>
        <w:t>The "SaaS Hook":</w:t>
      </w:r>
      <w:r w:rsidRPr="003E628C">
        <w:t xml:space="preserve"> The consumer app would just be the front-end clearinghouse. The real business would be selling predictive inventory software back to the restaurants, helping them stop over-purchasing raw ingredients in the first place.</w:t>
      </w:r>
    </w:p>
    <w:p w14:paraId="04621156" w14:textId="77777777" w:rsidR="003E628C" w:rsidRPr="003E628C" w:rsidRDefault="003E628C" w:rsidP="003E628C">
      <w:pPr>
        <w:rPr>
          <w:b/>
          <w:bCs/>
        </w:rPr>
      </w:pPr>
      <w:r w:rsidRPr="003E628C">
        <w:rPr>
          <w:b/>
          <w:bCs/>
        </w:rPr>
        <w:t>Is India a Good Starting Point?</w:t>
      </w:r>
    </w:p>
    <w:p w14:paraId="413FBF60" w14:textId="77777777" w:rsidR="003E628C" w:rsidRPr="003E628C" w:rsidRDefault="003E628C" w:rsidP="003E628C">
      <w:r w:rsidRPr="003E628C">
        <w:t>India is a fascinating paradox for this model. It has some of the best structural advantages in the world, mixed with absolute nightmare hurdles for a startup.</w:t>
      </w:r>
    </w:p>
    <w:p w14:paraId="459D8E83" w14:textId="77777777" w:rsidR="003E628C" w:rsidRPr="003E628C" w:rsidRDefault="003E628C" w:rsidP="003E628C">
      <w:pPr>
        <w:rPr>
          <w:b/>
          <w:bCs/>
        </w:rPr>
      </w:pPr>
      <w:r w:rsidRPr="003E628C">
        <w:rPr>
          <w:rFonts w:ascii="Segoe UI Emoji" w:hAnsi="Segoe UI Emoji" w:cs="Segoe UI Emoji"/>
          <w:b/>
          <w:bCs/>
        </w:rPr>
        <w:t>🟢</w:t>
      </w:r>
      <w:r w:rsidRPr="003E628C">
        <w:rPr>
          <w:b/>
          <w:bCs/>
        </w:rPr>
        <w:t xml:space="preserve"> Why India is a Goldmine (The Pros)</w:t>
      </w:r>
    </w:p>
    <w:p w14:paraId="487120DD" w14:textId="77777777" w:rsidR="003E628C" w:rsidRPr="003E628C" w:rsidRDefault="003E628C" w:rsidP="003E628C">
      <w:pPr>
        <w:numPr>
          <w:ilvl w:val="0"/>
          <w:numId w:val="5"/>
        </w:numPr>
      </w:pPr>
      <w:r w:rsidRPr="003E628C">
        <w:rPr>
          <w:b/>
          <w:bCs/>
        </w:rPr>
        <w:t>Hyper-Density &amp; Gen-Z Aggregations:</w:t>
      </w:r>
      <w:r w:rsidRPr="003E628C">
        <w:t xml:space="preserve"> In metros like Bangalore, Mumbai, or Delhi, you can find hundreds of restaurants and tens of thousands of college students or young tech professionals packed into a single 2-kilometer radius. This makes hyper-local liquidity (matching supply and demand) much easier to achieve organically without burning cash on massive geographic marketing.</w:t>
      </w:r>
    </w:p>
    <w:p w14:paraId="37069FFE" w14:textId="77777777" w:rsidR="003E628C" w:rsidRPr="003E628C" w:rsidRDefault="003E628C" w:rsidP="003E628C">
      <w:pPr>
        <w:numPr>
          <w:ilvl w:val="0"/>
          <w:numId w:val="5"/>
        </w:numPr>
      </w:pPr>
      <w:r w:rsidRPr="003E628C">
        <w:rPr>
          <w:b/>
          <w:bCs/>
        </w:rPr>
        <w:t>Early Validation is Happening:</w:t>
      </w:r>
      <w:r w:rsidRPr="003E628C">
        <w:t xml:space="preserve"> We are already seeing regional proof-of-concept. For example, a startup called </w:t>
      </w:r>
      <w:r w:rsidRPr="003E628C">
        <w:rPr>
          <w:i/>
          <w:iCs/>
        </w:rPr>
        <w:t>Plenti</w:t>
      </w:r>
      <w:r w:rsidRPr="003E628C">
        <w:t xml:space="preserve"> launched in Kerala using a strict pickup-only model for unsold food at one-third the price, and they managed to scale to over 100,000 users and hundreds of vendors purely on neighborhood word-of-mouth. The demand for high-quality, ultra-discounted food is insatiable in India. </w:t>
      </w:r>
    </w:p>
    <w:p w14:paraId="1434A7B8" w14:textId="77777777" w:rsidR="003E628C" w:rsidRPr="003E628C" w:rsidRDefault="003E628C" w:rsidP="003E628C">
      <w:pPr>
        <w:rPr>
          <w:b/>
          <w:bCs/>
        </w:rPr>
      </w:pPr>
      <w:r w:rsidRPr="003E628C">
        <w:rPr>
          <w:rFonts w:ascii="Segoe UI Emoji" w:hAnsi="Segoe UI Emoji" w:cs="Segoe UI Emoji"/>
          <w:b/>
          <w:bCs/>
        </w:rPr>
        <w:t>🔴</w:t>
      </w:r>
      <w:r w:rsidRPr="003E628C">
        <w:rPr>
          <w:b/>
          <w:bCs/>
        </w:rPr>
        <w:t xml:space="preserve"> The Corporate Elephant in the Room (The Cons)</w:t>
      </w:r>
    </w:p>
    <w:p w14:paraId="43130C85" w14:textId="77777777" w:rsidR="003E628C" w:rsidRPr="003E628C" w:rsidRDefault="003E628C" w:rsidP="003E628C">
      <w:pPr>
        <w:numPr>
          <w:ilvl w:val="0"/>
          <w:numId w:val="6"/>
        </w:numPr>
      </w:pPr>
      <w:r w:rsidRPr="003E628C">
        <w:rPr>
          <w:b/>
          <w:bCs/>
        </w:rPr>
        <w:t>The Zomato Counter-Attack:</w:t>
      </w:r>
      <w:r w:rsidRPr="003E628C">
        <w:t xml:space="preserve"> This is the biggest risk. Zomato aggressively scaled its own </w:t>
      </w:r>
      <w:r w:rsidRPr="003E628C">
        <w:rPr>
          <w:b/>
          <w:bCs/>
        </w:rPr>
        <w:t>"Food Rescue"</w:t>
      </w:r>
      <w:r w:rsidRPr="003E628C">
        <w:t xml:space="preserve"> feature, which automatically intercepts cancelled orders and offers them to nearby users at a steep discount in real-time. While </w:t>
      </w:r>
      <w:proofErr w:type="spellStart"/>
      <w:r w:rsidRPr="003E628C">
        <w:t>goZaika</w:t>
      </w:r>
      <w:proofErr w:type="spellEnd"/>
      <w:r w:rsidRPr="003E628C">
        <w:t xml:space="preserve"> focuses on end-of-day kitchen surplus rather than cancelled delivery orders, the average consumer doesn't differentiate. They just see "discounted food on an app they already trust." </w:t>
      </w:r>
    </w:p>
    <w:p w14:paraId="4CD41984" w14:textId="77777777" w:rsidR="003E628C" w:rsidRPr="003E628C" w:rsidRDefault="003E628C" w:rsidP="003E628C">
      <w:pPr>
        <w:numPr>
          <w:ilvl w:val="0"/>
          <w:numId w:val="6"/>
        </w:numPr>
      </w:pPr>
      <w:r w:rsidRPr="003E628C">
        <w:rPr>
          <w:b/>
          <w:bCs/>
        </w:rPr>
        <w:t>The Cultural Leftover Stigma:</w:t>
      </w:r>
      <w:r w:rsidRPr="003E628C">
        <w:t xml:space="preserve"> India has a deeply ingrained cultural preference for freshly made food. Overcoming the mental barrier that surplus food equals "stale leftovers" takes significant branding effort. You have to gamify it into a "Mystery Bag" treasure hunt of fresh food that simply didn't find a buyer, rather than a clearance bin.</w:t>
      </w:r>
    </w:p>
    <w:p w14:paraId="7FE3B690" w14:textId="77777777" w:rsidR="003E628C" w:rsidRPr="003E628C" w:rsidRDefault="003E628C" w:rsidP="003E628C">
      <w:pPr>
        <w:rPr>
          <w:b/>
          <w:bCs/>
        </w:rPr>
      </w:pPr>
      <w:r w:rsidRPr="003E628C">
        <w:rPr>
          <w:b/>
          <w:bCs/>
        </w:rPr>
        <w:t>The Verdict</w:t>
      </w:r>
    </w:p>
    <w:p w14:paraId="5DDFBBCE" w14:textId="77777777" w:rsidR="003E628C" w:rsidRPr="003E628C" w:rsidRDefault="003E628C" w:rsidP="003E628C">
      <w:r w:rsidRPr="003E628C">
        <w:t xml:space="preserve">If you launch </w:t>
      </w:r>
      <w:proofErr w:type="spellStart"/>
      <w:r w:rsidRPr="003E628C">
        <w:t>goZaika</w:t>
      </w:r>
      <w:proofErr w:type="spellEnd"/>
      <w:r w:rsidRPr="003E628C">
        <w:t xml:space="preserve"> in India as a broad, generic competitor to food apps, it will get crushed by platform giants or bleed out from low transaction values.</w:t>
      </w:r>
    </w:p>
    <w:p w14:paraId="6B34B3A9" w14:textId="77777777" w:rsidR="003E628C" w:rsidRPr="003E628C" w:rsidRDefault="003E628C" w:rsidP="003E628C">
      <w:r w:rsidRPr="003E628C">
        <w:t xml:space="preserve">But if you launch it </w:t>
      </w:r>
      <w:r w:rsidRPr="003E628C">
        <w:rPr>
          <w:b/>
          <w:bCs/>
        </w:rPr>
        <w:t>hyper-locally</w:t>
      </w:r>
      <w:r w:rsidRPr="003E628C">
        <w:t>—targeting high-density student areas or premium cafe/bakery clusters where brand equity is high and the discount incentive is powerful—you can bootstrap a highly loyal ecosystem.</w:t>
      </w:r>
    </w:p>
    <w:p w14:paraId="5FDD54D3" w14:textId="77777777" w:rsidR="003E628C" w:rsidRPr="003E628C" w:rsidRDefault="003E628C" w:rsidP="003E628C">
      <w:r w:rsidRPr="003E628C">
        <w:t>If you want to validate this quickly without wasting months on engineering, where do you think is the single tightest geographic micro-market (like a specific university campus or tech park block) where you could run a 30-day manual pilot?</w:t>
      </w:r>
    </w:p>
    <w:p w14:paraId="4B1DB834" w14:textId="77777777" w:rsidR="003E628C" w:rsidRDefault="003E628C"/>
    <w:p w14:paraId="36BD8212" w14:textId="77777777" w:rsidR="000460A9" w:rsidRDefault="000460A9" w:rsidP="00C05261">
      <w:pPr>
        <w:pStyle w:val="Heading1"/>
      </w:pPr>
      <w:bookmarkStart w:id="2" w:name="_Toc230689430"/>
      <w:r>
        <w:t>Objective: Market analysis.</w:t>
      </w:r>
      <w:bookmarkEnd w:id="2"/>
    </w:p>
    <w:p w14:paraId="40597BCC" w14:textId="5AFCFE88" w:rsidR="000460A9" w:rsidRDefault="000460A9">
      <w:r w:rsidRPr="000460A9">
        <w:t xml:space="preserve">list businesses that similar to </w:t>
      </w:r>
      <w:proofErr w:type="spellStart"/>
      <w:r w:rsidRPr="000460A9">
        <w:t>gozaika</w:t>
      </w:r>
      <w:proofErr w:type="spellEnd"/>
      <w:r w:rsidRPr="000460A9">
        <w:t xml:space="preserve"> in </w:t>
      </w:r>
      <w:proofErr w:type="spellStart"/>
      <w:r w:rsidRPr="000460A9">
        <w:t>india</w:t>
      </w:r>
      <w:proofErr w:type="spellEnd"/>
      <w:r w:rsidRPr="000460A9">
        <w:t xml:space="preserve"> and </w:t>
      </w:r>
      <w:proofErr w:type="spellStart"/>
      <w:r w:rsidRPr="000460A9">
        <w:t>globaly</w:t>
      </w:r>
      <w:proofErr w:type="spellEnd"/>
      <w:r w:rsidRPr="000460A9">
        <w:t xml:space="preserve"> </w:t>
      </w:r>
      <w:proofErr w:type="spellStart"/>
      <w:r w:rsidRPr="000460A9">
        <w:t>popuplar</w:t>
      </w:r>
      <w:proofErr w:type="spellEnd"/>
      <w:r w:rsidRPr="000460A9">
        <w:t xml:space="preserve">. Create a table. List business, location, started, market </w:t>
      </w:r>
      <w:proofErr w:type="spellStart"/>
      <w:r w:rsidRPr="000460A9">
        <w:t>penetraion</w:t>
      </w:r>
      <w:proofErr w:type="spellEnd"/>
      <w:r w:rsidRPr="000460A9">
        <w:t>, market size, revenue, earnings, outlook, description.</w:t>
      </w:r>
    </w:p>
    <w:p w14:paraId="1D973726" w14:textId="77777777" w:rsidR="00033AE3" w:rsidRPr="00033AE3" w:rsidRDefault="00033AE3" w:rsidP="00033AE3">
      <w:r w:rsidRPr="00033AE3">
        <w:t xml:space="preserve">To understand where </w:t>
      </w:r>
      <w:proofErr w:type="spellStart"/>
      <w:r w:rsidRPr="00033AE3">
        <w:rPr>
          <w:b/>
          <w:bCs/>
        </w:rPr>
        <w:t>goZaika</w:t>
      </w:r>
      <w:proofErr w:type="spellEnd"/>
      <w:r w:rsidRPr="00033AE3">
        <w:t xml:space="preserve"> fits in the competitive landscape, it helps to analyze the market leaders who have proven this model globally, along with the early pioneers attempting to bridge this concept into India.</w:t>
      </w:r>
    </w:p>
    <w:p w14:paraId="4D2B7A0E" w14:textId="77777777" w:rsidR="00033AE3" w:rsidRPr="00033AE3" w:rsidRDefault="00033AE3" w:rsidP="00033AE3">
      <w:r w:rsidRPr="00033AE3">
        <w:t>The following table breaks down the most prominent food surplus marketplaces and hyper-local redistribution networks across the specified metrics:</w:t>
      </w:r>
    </w:p>
    <w:p w14:paraId="17F64F58" w14:textId="77777777" w:rsidR="00033AE3" w:rsidRPr="00033AE3" w:rsidRDefault="00033AE3" w:rsidP="00033AE3">
      <w:pPr>
        <w:rPr>
          <w:b/>
          <w:bCs/>
        </w:rPr>
      </w:pPr>
      <w:r w:rsidRPr="00033AE3">
        <w:rPr>
          <w:b/>
          <w:bCs/>
        </w:rPr>
        <w:t>Food Waste &amp; Surplus Marketplace Competitor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1024"/>
        <w:gridCol w:w="770"/>
        <w:gridCol w:w="1064"/>
        <w:gridCol w:w="1145"/>
        <w:gridCol w:w="1024"/>
        <w:gridCol w:w="1402"/>
        <w:gridCol w:w="1061"/>
        <w:gridCol w:w="988"/>
      </w:tblGrid>
      <w:tr w:rsidR="00033AE3" w:rsidRPr="00033AE3" w14:paraId="14B19A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E97CB" w14:textId="77777777" w:rsidR="00033AE3" w:rsidRPr="00033AE3" w:rsidRDefault="00033AE3" w:rsidP="00033AE3">
            <w:r w:rsidRPr="00033AE3">
              <w:rPr>
                <w:b/>
                <w:bCs/>
              </w:rPr>
              <w:t>Business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22C2" w14:textId="77777777" w:rsidR="00033AE3" w:rsidRPr="00033AE3" w:rsidRDefault="00033AE3" w:rsidP="00033AE3">
            <w:r w:rsidRPr="00033AE3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C4869" w14:textId="77777777" w:rsidR="00033AE3" w:rsidRPr="00033AE3" w:rsidRDefault="00033AE3" w:rsidP="00033AE3">
            <w:r w:rsidRPr="00033AE3">
              <w:rPr>
                <w:b/>
                <w:bCs/>
              </w:rPr>
              <w:t>Started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2DF7A" w14:textId="77777777" w:rsidR="00033AE3" w:rsidRPr="00033AE3" w:rsidRDefault="00033AE3" w:rsidP="00033AE3">
            <w:r w:rsidRPr="00033AE3">
              <w:rPr>
                <w:b/>
                <w:bCs/>
              </w:rPr>
              <w:t>Market Penetration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42469" w14:textId="77777777" w:rsidR="00033AE3" w:rsidRPr="00033AE3" w:rsidRDefault="00033AE3" w:rsidP="00033AE3">
            <w:r w:rsidRPr="00033AE3">
              <w:rPr>
                <w:b/>
                <w:bCs/>
              </w:rPr>
              <w:t>Market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5A8DD" w14:textId="77777777" w:rsidR="00033AE3" w:rsidRPr="00033AE3" w:rsidRDefault="00033AE3" w:rsidP="00033AE3">
            <w:r w:rsidRPr="00033AE3">
              <w:rPr>
                <w:b/>
                <w:bCs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BDC28" w14:textId="77777777" w:rsidR="00033AE3" w:rsidRPr="00033AE3" w:rsidRDefault="00033AE3" w:rsidP="00033AE3">
            <w:r w:rsidRPr="00033AE3">
              <w:rPr>
                <w:b/>
                <w:bCs/>
              </w:rPr>
              <w:t>Earnings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9DB60" w14:textId="77777777" w:rsidR="00033AE3" w:rsidRPr="00033AE3" w:rsidRDefault="00033AE3" w:rsidP="00033AE3">
            <w:r w:rsidRPr="00033AE3">
              <w:rPr>
                <w:b/>
                <w:bCs/>
              </w:rPr>
              <w:t>Outlook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1BAA0" w14:textId="77777777" w:rsidR="00033AE3" w:rsidRPr="00033AE3" w:rsidRDefault="00033AE3" w:rsidP="00033AE3">
            <w:r w:rsidRPr="00033AE3">
              <w:rPr>
                <w:b/>
                <w:bCs/>
              </w:rPr>
              <w:t>Description</w:t>
            </w:r>
          </w:p>
        </w:tc>
      </w:tr>
      <w:tr w:rsidR="00033AE3" w:rsidRPr="00033AE3" w14:paraId="57730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64BA2" w14:textId="77777777" w:rsidR="00033AE3" w:rsidRPr="00033AE3" w:rsidRDefault="00033AE3" w:rsidP="00033AE3">
            <w:r w:rsidRPr="00033AE3">
              <w:rPr>
                <w:b/>
                <w:bCs/>
              </w:rPr>
              <w:t xml:space="preserve">Too Good </w:t>
            </w:r>
            <w:proofErr w:type="gramStart"/>
            <w:r w:rsidRPr="00033AE3">
              <w:rPr>
                <w:b/>
                <w:bCs/>
              </w:rPr>
              <w:t>To</w:t>
            </w:r>
            <w:proofErr w:type="gramEnd"/>
            <w:r w:rsidRPr="00033AE3">
              <w:rPr>
                <w:b/>
                <w:bCs/>
              </w:rPr>
              <w:t xml:space="preserve"> 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7FAF" w14:textId="77777777" w:rsidR="00033AE3" w:rsidRPr="00033AE3" w:rsidRDefault="00033AE3" w:rsidP="00033AE3">
            <w:r w:rsidRPr="00033AE3">
              <w:t>Copenhagen, Denmark (Global)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F43E6" w14:textId="77777777" w:rsidR="00033AE3" w:rsidRPr="00033AE3" w:rsidRDefault="00033AE3" w:rsidP="00033AE3">
            <w:r w:rsidRPr="00033AE3">
              <w:t>2015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CBAE8" w14:textId="77777777" w:rsidR="00033AE3" w:rsidRPr="00033AE3" w:rsidRDefault="00033AE3" w:rsidP="00033AE3">
            <w:r w:rsidRPr="00033AE3">
              <w:rPr>
                <w:b/>
                <w:bCs/>
              </w:rPr>
              <w:t>Massive.</w:t>
            </w:r>
            <w:r w:rsidRPr="00033AE3">
              <w:t xml:space="preserve"> Operating in 17+ countries; 50M+ downloads, over 135M meals saved.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AFC6C" w14:textId="77777777" w:rsidR="00033AE3" w:rsidRPr="00033AE3" w:rsidRDefault="00033AE3" w:rsidP="00033AE3">
            <w:r w:rsidRPr="00033AE3">
              <w:t>Global restaurant/retail surplus; industry sector approaching $85B by 2030.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2802C" w14:textId="77777777" w:rsidR="00033AE3" w:rsidRPr="00033AE3" w:rsidRDefault="00033AE3" w:rsidP="00033AE3">
            <w:r w:rsidRPr="00033AE3">
              <w:t xml:space="preserve">~$160M+ USD group run-rate </w:t>
            </w:r>
            <w:r w:rsidRPr="00033AE3">
              <w:rPr>
                <w:i/>
                <w:iCs/>
              </w:rPr>
              <w:t>(Danish entity reported ~$105M for 2024)</w:t>
            </w:r>
            <w:r w:rsidRPr="00033AE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BE6A6" w14:textId="77777777" w:rsidR="00033AE3" w:rsidRPr="00033AE3" w:rsidRDefault="00033AE3" w:rsidP="00033AE3">
            <w:r w:rsidRPr="00033AE3">
              <w:rPr>
                <w:b/>
                <w:bCs/>
              </w:rPr>
              <w:t>Net-Positive.</w:t>
            </w:r>
            <w:r w:rsidRPr="00033AE3">
              <w:t xml:space="preserve"> Danish core turned profitable in 2023/2024 after heavy growth burn.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C5496" w14:textId="77777777" w:rsidR="00033AE3" w:rsidRPr="00033AE3" w:rsidRDefault="00033AE3" w:rsidP="00033AE3">
            <w:r w:rsidRPr="00033AE3">
              <w:rPr>
                <w:b/>
                <w:bCs/>
              </w:rPr>
              <w:t>Strong.</w:t>
            </w:r>
            <w:r w:rsidRPr="00033AE3">
              <w:t xml:space="preserve"> Consolidating the market; acquired AI forecasting firms to integrate B2B predictive supply tools.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5AFB8" w14:textId="77777777" w:rsidR="00033AE3" w:rsidRPr="00033AE3" w:rsidRDefault="00033AE3" w:rsidP="00033AE3">
            <w:r w:rsidRPr="00033AE3">
              <w:t>The undisputed global giant. Matches consumers with B2C "Surprise Bags" of unsold food at 1/3 price via strict customer pickup.</w:t>
            </w:r>
          </w:p>
        </w:tc>
      </w:tr>
      <w:tr w:rsidR="00033AE3" w:rsidRPr="00033AE3" w14:paraId="66DC9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F7DF" w14:textId="77777777" w:rsidR="00033AE3" w:rsidRPr="00033AE3" w:rsidRDefault="00033AE3" w:rsidP="00033AE3">
            <w:r w:rsidRPr="00033AE3">
              <w:rPr>
                <w:b/>
                <w:bCs/>
              </w:rPr>
              <w:t>OLIO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A0F5D" w14:textId="77777777" w:rsidR="00033AE3" w:rsidRPr="00033AE3" w:rsidRDefault="00033AE3" w:rsidP="00033AE3">
            <w:r w:rsidRPr="00033AE3">
              <w:t>London, United Kingdom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C2540" w14:textId="77777777" w:rsidR="00033AE3" w:rsidRPr="00033AE3" w:rsidRDefault="00033AE3" w:rsidP="00033AE3">
            <w:r w:rsidRPr="00033AE3">
              <w:t>2015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DC025" w14:textId="77777777" w:rsidR="00033AE3" w:rsidRPr="00033AE3" w:rsidRDefault="00033AE3" w:rsidP="00033AE3">
            <w:r w:rsidRPr="00033AE3">
              <w:rPr>
                <w:b/>
                <w:bCs/>
              </w:rPr>
              <w:t>High (UK).</w:t>
            </w:r>
            <w:r w:rsidRPr="00033AE3">
              <w:t xml:space="preserve"> Commands ~65% of UK peer-to-peer food sharing market; 100M+ portions shared.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1389D" w14:textId="77777777" w:rsidR="00033AE3" w:rsidRPr="00033AE3" w:rsidRDefault="00033AE3" w:rsidP="00033AE3">
            <w:r w:rsidRPr="00033AE3">
              <w:t>Hyper-local circular economy, corporate food retail, and household waste.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5AB8A" w14:textId="77777777" w:rsidR="00033AE3" w:rsidRPr="00033AE3" w:rsidRDefault="00033AE3" w:rsidP="00033AE3">
            <w:r w:rsidRPr="00033AE3">
              <w:t>~£2.86M ($3.6M USD) as of 2024/2025.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9212" w14:textId="77777777" w:rsidR="00033AE3" w:rsidRPr="00033AE3" w:rsidRDefault="00033AE3" w:rsidP="00033AE3">
            <w:r w:rsidRPr="00033AE3">
              <w:rPr>
                <w:b/>
                <w:bCs/>
              </w:rPr>
              <w:t>Pre-profit.</w:t>
            </w:r>
            <w:r w:rsidRPr="00033AE3">
              <w:t xml:space="preserve"> Relying on $51M+ VC funding but rapidly improving margins via B2B.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7435" w14:textId="77777777" w:rsidR="00033AE3" w:rsidRPr="00033AE3" w:rsidRDefault="00033AE3" w:rsidP="00033AE3">
            <w:r w:rsidRPr="00033AE3">
              <w:rPr>
                <w:b/>
                <w:bCs/>
              </w:rPr>
              <w:t>Positive.</w:t>
            </w:r>
            <w:r w:rsidRPr="00033AE3">
              <w:t xml:space="preserve"> Successfully shifting to a 75% B2B revenue model via paid corporate "Food Waste Hero" subscriptions.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913E3" w14:textId="77777777" w:rsidR="00033AE3" w:rsidRPr="00033AE3" w:rsidRDefault="00033AE3" w:rsidP="00033AE3">
            <w:r w:rsidRPr="00033AE3">
              <w:t>A community app matching neighbors and corporate partners (Tesco, Iceland) to share surplus grocery and household items using volunteers.</w:t>
            </w:r>
          </w:p>
        </w:tc>
      </w:tr>
      <w:tr w:rsidR="00033AE3" w:rsidRPr="00033AE3" w14:paraId="5842D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7D6C6" w14:textId="77777777" w:rsidR="00033AE3" w:rsidRPr="00033AE3" w:rsidRDefault="00033AE3" w:rsidP="00033AE3">
            <w:r w:rsidRPr="00033AE3">
              <w:rPr>
                <w:b/>
                <w:bCs/>
              </w:rPr>
              <w:t>Karma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74E69" w14:textId="77777777" w:rsidR="00033AE3" w:rsidRPr="00033AE3" w:rsidRDefault="00033AE3" w:rsidP="00033AE3">
            <w:r w:rsidRPr="00033AE3">
              <w:t>Stockholm, Sweden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7DBDF" w14:textId="77777777" w:rsidR="00033AE3" w:rsidRPr="00033AE3" w:rsidRDefault="00033AE3" w:rsidP="00033AE3">
            <w:r w:rsidRPr="00033AE3">
              <w:t>2016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AF005" w14:textId="77777777" w:rsidR="00033AE3" w:rsidRPr="00033AE3" w:rsidRDefault="00033AE3" w:rsidP="00033AE3">
            <w:r w:rsidRPr="00033AE3">
              <w:rPr>
                <w:b/>
                <w:bCs/>
              </w:rPr>
              <w:t>Moderate.</w:t>
            </w:r>
            <w:r w:rsidRPr="00033AE3">
              <w:t xml:space="preserve"> Strong presence in Sweden (250k+ users) and urban UK (London).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F33D" w14:textId="77777777" w:rsidR="00033AE3" w:rsidRPr="00033AE3" w:rsidRDefault="00033AE3" w:rsidP="00033AE3">
            <w:r w:rsidRPr="00033AE3">
              <w:t>Nordic and British metropolitan restaurant and cafe surplus.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E5C14" w14:textId="77777777" w:rsidR="00033AE3" w:rsidRPr="00033AE3" w:rsidRDefault="00033AE3" w:rsidP="00033AE3">
            <w:r w:rsidRPr="00033AE3">
              <w:t>Estimated ~$1.5M – $2M USD annually.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F3AE9" w14:textId="77777777" w:rsidR="00033AE3" w:rsidRPr="00033AE3" w:rsidRDefault="00033AE3" w:rsidP="00033AE3">
            <w:r w:rsidRPr="00033AE3">
              <w:rPr>
                <w:b/>
                <w:bCs/>
              </w:rPr>
              <w:t>Negative/Breakeven.</w:t>
            </w:r>
            <w:r w:rsidRPr="00033AE3">
              <w:t xml:space="preserve"> VC-backed ($16M+ raised); fighting high customer acquisition costs.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40011" w14:textId="77777777" w:rsidR="00033AE3" w:rsidRPr="00033AE3" w:rsidRDefault="00033AE3" w:rsidP="00033AE3">
            <w:r w:rsidRPr="00033AE3">
              <w:rPr>
                <w:b/>
                <w:bCs/>
              </w:rPr>
              <w:t>Stable to Cautious.</w:t>
            </w:r>
            <w:r w:rsidRPr="00033AE3">
              <w:t xml:space="preserve"> Intense competition from Too Good </w:t>
            </w:r>
            <w:proofErr w:type="gramStart"/>
            <w:r w:rsidRPr="00033AE3">
              <w:t>To</w:t>
            </w:r>
            <w:proofErr w:type="gramEnd"/>
            <w:r w:rsidRPr="00033AE3">
              <w:t xml:space="preserve"> Go forces tight regional focus.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37D17" w14:textId="77777777" w:rsidR="00033AE3" w:rsidRPr="00033AE3" w:rsidRDefault="00033AE3" w:rsidP="00033AE3">
            <w:r w:rsidRPr="00033AE3">
              <w:t xml:space="preserve">Similar to Too Good </w:t>
            </w:r>
            <w:proofErr w:type="gramStart"/>
            <w:r w:rsidRPr="00033AE3">
              <w:t>To</w:t>
            </w:r>
            <w:proofErr w:type="gramEnd"/>
            <w:r w:rsidRPr="00033AE3">
              <w:t xml:space="preserve"> Go, but allows consumers to browse and choose the </w:t>
            </w:r>
            <w:r w:rsidRPr="00033AE3">
              <w:rPr>
                <w:i/>
                <w:iCs/>
              </w:rPr>
              <w:t>exact itemized item</w:t>
            </w:r>
            <w:r w:rsidRPr="00033AE3">
              <w:t xml:space="preserve"> rather than a mystery box.</w:t>
            </w:r>
          </w:p>
        </w:tc>
      </w:tr>
      <w:tr w:rsidR="00033AE3" w:rsidRPr="00033AE3" w14:paraId="4918C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6E036" w14:textId="77777777" w:rsidR="00033AE3" w:rsidRPr="00033AE3" w:rsidRDefault="00033AE3" w:rsidP="00033AE3">
            <w:r w:rsidRPr="00033AE3">
              <w:rPr>
                <w:b/>
                <w:bCs/>
              </w:rPr>
              <w:t>Plenti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4206" w14:textId="77777777" w:rsidR="00033AE3" w:rsidRPr="00033AE3" w:rsidRDefault="00033AE3" w:rsidP="00033AE3">
            <w:r w:rsidRPr="00033AE3">
              <w:t xml:space="preserve">Kerala, India </w:t>
            </w:r>
            <w:r w:rsidRPr="00033AE3">
              <w:rPr>
                <w:i/>
                <w:iCs/>
              </w:rPr>
              <w:t>(Trivandrum &amp; Kochi)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5A1D1" w14:textId="77777777" w:rsidR="00033AE3" w:rsidRPr="00033AE3" w:rsidRDefault="00033AE3" w:rsidP="00033AE3">
            <w:r w:rsidRPr="00033AE3">
              <w:t>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DAD43" w14:textId="77777777" w:rsidR="00033AE3" w:rsidRPr="00033AE3" w:rsidRDefault="00033AE3" w:rsidP="00033AE3">
            <w:r w:rsidRPr="00033AE3">
              <w:rPr>
                <w:b/>
                <w:bCs/>
              </w:rPr>
              <w:t>Early Breakout.</w:t>
            </w:r>
            <w:r w:rsidRPr="00033AE3">
              <w:t xml:space="preserve"> 100,000+ users and 400+ vendors onboarded within 6 months.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CB11E" w14:textId="77777777" w:rsidR="00033AE3" w:rsidRPr="00033AE3" w:rsidRDefault="00033AE3" w:rsidP="00033AE3">
            <w:r w:rsidRPr="00033AE3">
              <w:t>Highly localized, dense South Indian restaurant and bakery clusters.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39434" w14:textId="77777777" w:rsidR="00033AE3" w:rsidRPr="00033AE3" w:rsidRDefault="00033AE3" w:rsidP="00033AE3">
            <w:r w:rsidRPr="00033AE3">
              <w:t xml:space="preserve">Early-stage transaction commissions </w:t>
            </w:r>
            <w:r w:rsidRPr="00033AE3">
              <w:rPr>
                <w:i/>
                <w:iCs/>
              </w:rPr>
              <w:t>(</w:t>
            </w:r>
            <w:proofErr w:type="gramStart"/>
            <w:r w:rsidRPr="00033AE3">
              <w:rPr>
                <w:i/>
                <w:iCs/>
              </w:rPr>
              <w:t>Pre-Scale</w:t>
            </w:r>
            <w:proofErr w:type="gramEnd"/>
            <w:r w:rsidRPr="00033AE3">
              <w:rPr>
                <w:i/>
                <w:iCs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7399" w14:textId="77777777" w:rsidR="00033AE3" w:rsidRPr="00033AE3" w:rsidRDefault="00033AE3" w:rsidP="00033AE3">
            <w:r w:rsidRPr="00033AE3">
              <w:rPr>
                <w:b/>
                <w:bCs/>
              </w:rPr>
              <w:t>Pre-profit.</w:t>
            </w:r>
            <w:r w:rsidRPr="00033AE3">
              <w:t xml:space="preserve"> Bootstrapped with incubation equity grants from IIM Bangalore.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46CDB" w14:textId="77777777" w:rsidR="00033AE3" w:rsidRPr="00033AE3" w:rsidRDefault="00033AE3" w:rsidP="00033AE3">
            <w:r w:rsidRPr="00033AE3">
              <w:rPr>
                <w:b/>
                <w:bCs/>
              </w:rPr>
              <w:t>Highly Promising.</w:t>
            </w:r>
            <w:r w:rsidRPr="00033AE3">
              <w:t xml:space="preserve"> Proving that the "surplus app" blueprint can work organically in India if kept strictly hyper-local.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0D0D8" w14:textId="77777777" w:rsidR="00033AE3" w:rsidRPr="00033AE3" w:rsidRDefault="00033AE3" w:rsidP="00033AE3">
            <w:r w:rsidRPr="00033AE3">
              <w:t xml:space="preserve">The closest active peer to </w:t>
            </w:r>
            <w:proofErr w:type="spellStart"/>
            <w:r w:rsidRPr="00033AE3">
              <w:t>goZaika</w:t>
            </w:r>
            <w:proofErr w:type="spellEnd"/>
            <w:r w:rsidRPr="00033AE3">
              <w:t>. Sells surplus meals at flat 1/3rd price with mandatory consumer pickup and strict FSSAI quality stickers.</w:t>
            </w:r>
          </w:p>
        </w:tc>
      </w:tr>
      <w:tr w:rsidR="00033AE3" w:rsidRPr="00033AE3" w14:paraId="202E2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008DE" w14:textId="77777777" w:rsidR="00033AE3" w:rsidRPr="00033AE3" w:rsidRDefault="00033AE3" w:rsidP="00033AE3">
            <w:proofErr w:type="spellStart"/>
            <w:r w:rsidRPr="00033AE3">
              <w:rPr>
                <w:b/>
                <w:bCs/>
              </w:rPr>
              <w:t>Surokki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12390" w14:textId="77777777" w:rsidR="00033AE3" w:rsidRPr="00033AE3" w:rsidRDefault="00033AE3" w:rsidP="00033AE3">
            <w:r w:rsidRPr="00033AE3">
              <w:t>Bangalore, India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E08E8" w14:textId="77777777" w:rsidR="00033AE3" w:rsidRPr="00033AE3" w:rsidRDefault="00033AE3" w:rsidP="00033AE3">
            <w:r w:rsidRPr="00033AE3">
              <w:t>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6B98" w14:textId="77777777" w:rsidR="00033AE3" w:rsidRPr="00033AE3" w:rsidRDefault="00033AE3" w:rsidP="00033AE3">
            <w:r w:rsidRPr="00033AE3">
              <w:rPr>
                <w:b/>
                <w:bCs/>
              </w:rPr>
              <w:t>Low/Defunct.</w:t>
            </w:r>
            <w:r w:rsidRPr="00033AE3">
              <w:t xml:space="preserve"> Managed 1,000+ downloads and 12 partners during a brief market pilot.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4A05A" w14:textId="77777777" w:rsidR="00033AE3" w:rsidRPr="00033AE3" w:rsidRDefault="00033AE3" w:rsidP="00033AE3">
            <w:r w:rsidRPr="00033AE3">
              <w:t>High-density IT corridors and student hubs in Bangalore.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7961" w14:textId="77777777" w:rsidR="00033AE3" w:rsidRPr="00033AE3" w:rsidRDefault="00033AE3" w:rsidP="00033AE3">
            <w:r w:rsidRPr="00033AE3">
              <w:t xml:space="preserve">Negligible / </w:t>
            </w:r>
            <w:proofErr w:type="gramStart"/>
            <w:r w:rsidRPr="00033AE3">
              <w:t>Pre-revenue</w:t>
            </w:r>
            <w:proofErr w:type="gramEnd"/>
            <w:r w:rsidRPr="00033AE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57287" w14:textId="77777777" w:rsidR="00033AE3" w:rsidRPr="00033AE3" w:rsidRDefault="00033AE3" w:rsidP="00033AE3">
            <w:r w:rsidRPr="00033AE3">
              <w:rPr>
                <w:b/>
                <w:bCs/>
              </w:rPr>
              <w:t>Negative.</w:t>
            </w:r>
            <w:r w:rsidRPr="00033AE3">
              <w:t xml:space="preserve"> Operations paused due to capital constraints.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77B49" w14:textId="77777777" w:rsidR="00033AE3" w:rsidRPr="00033AE3" w:rsidRDefault="00033AE3" w:rsidP="00033AE3">
            <w:r w:rsidRPr="00033AE3">
              <w:rPr>
                <w:b/>
                <w:bCs/>
              </w:rPr>
              <w:t>On Pause.</w:t>
            </w:r>
            <w:r w:rsidRPr="00033AE3">
              <w:t xml:space="preserve"> Serving as a regional cautionary tale regarding early capital burn.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17BFB" w14:textId="77777777" w:rsidR="00033AE3" w:rsidRPr="00033AE3" w:rsidRDefault="00033AE3" w:rsidP="00033AE3">
            <w:r w:rsidRPr="00033AE3">
              <w:t>An Indian startup that attempted a rapid 100-day sprint to launch "Surprise Bags" for premium cafes before hitting a funding wall.</w:t>
            </w:r>
          </w:p>
        </w:tc>
      </w:tr>
    </w:tbl>
    <w:p w14:paraId="264A3C49" w14:textId="77777777" w:rsidR="00033AE3" w:rsidRPr="00033AE3" w:rsidRDefault="00033AE3" w:rsidP="00033AE3">
      <w:pPr>
        <w:rPr>
          <w:b/>
          <w:bCs/>
        </w:rPr>
      </w:pPr>
      <w:r w:rsidRPr="00033AE3">
        <w:rPr>
          <w:b/>
          <w:bCs/>
        </w:rPr>
        <w:t xml:space="preserve">Core Takeaways for </w:t>
      </w:r>
      <w:proofErr w:type="spellStart"/>
      <w:r w:rsidRPr="00033AE3">
        <w:rPr>
          <w:b/>
          <w:bCs/>
        </w:rPr>
        <w:t>goZaika's</w:t>
      </w:r>
      <w:proofErr w:type="spellEnd"/>
      <w:r w:rsidRPr="00033AE3">
        <w:rPr>
          <w:b/>
          <w:bCs/>
        </w:rPr>
        <w:t xml:space="preserve"> Strategy:</w:t>
      </w:r>
    </w:p>
    <w:p w14:paraId="08F7717F" w14:textId="77777777" w:rsidR="00033AE3" w:rsidRPr="00033AE3" w:rsidRDefault="00033AE3" w:rsidP="00033AE3">
      <w:pPr>
        <w:numPr>
          <w:ilvl w:val="0"/>
          <w:numId w:val="7"/>
        </w:numPr>
      </w:pPr>
      <w:r w:rsidRPr="00033AE3">
        <w:rPr>
          <w:b/>
          <w:bCs/>
        </w:rPr>
        <w:t>The B2B Pivot is Where the Money Is:</w:t>
      </w:r>
      <w:r w:rsidRPr="00033AE3">
        <w:t xml:space="preserve"> Notice how </w:t>
      </w:r>
      <w:r w:rsidRPr="00033AE3">
        <w:rPr>
          <w:b/>
          <w:bCs/>
        </w:rPr>
        <w:t>OLIO</w:t>
      </w:r>
      <w:r w:rsidRPr="00033AE3">
        <w:t xml:space="preserve"> and </w:t>
      </w:r>
      <w:r w:rsidRPr="00033AE3">
        <w:rPr>
          <w:b/>
          <w:bCs/>
        </w:rPr>
        <w:t xml:space="preserve">Too Good </w:t>
      </w:r>
      <w:proofErr w:type="gramStart"/>
      <w:r w:rsidRPr="00033AE3">
        <w:rPr>
          <w:b/>
          <w:bCs/>
        </w:rPr>
        <w:t>To</w:t>
      </w:r>
      <w:proofErr w:type="gramEnd"/>
      <w:r w:rsidRPr="00033AE3">
        <w:rPr>
          <w:b/>
          <w:bCs/>
        </w:rPr>
        <w:t xml:space="preserve"> Go</w:t>
      </w:r>
      <w:r w:rsidRPr="00033AE3">
        <w:t xml:space="preserve"> shifted their financial outlooks. They did not achieve financial stability purely by taking micro-commissions on cheap B2C food bags. Their real monetization came from </w:t>
      </w:r>
      <w:r w:rsidRPr="00033AE3">
        <w:rPr>
          <w:b/>
          <w:bCs/>
        </w:rPr>
        <w:t>B2B enterprise SaaS and subscriptions</w:t>
      </w:r>
      <w:r w:rsidRPr="00033AE3">
        <w:t>—charging major chains to automate their waste tracking, optimize their inventory, and comply with ESG/corporate carbon regulations.</w:t>
      </w:r>
    </w:p>
    <w:p w14:paraId="17C9D8BA" w14:textId="77777777" w:rsidR="00033AE3" w:rsidRPr="00033AE3" w:rsidRDefault="00033AE3" w:rsidP="00033AE3">
      <w:pPr>
        <w:numPr>
          <w:ilvl w:val="0"/>
          <w:numId w:val="7"/>
        </w:numPr>
      </w:pPr>
      <w:r w:rsidRPr="00033AE3">
        <w:rPr>
          <w:b/>
          <w:bCs/>
        </w:rPr>
        <w:t>The "No-Delivery" Rule is Absolute:</w:t>
      </w:r>
      <w:r w:rsidRPr="00033AE3">
        <w:t xml:space="preserve"> Every single successful player listed above enforces a strict customer-pickup model. Apps that attempt to bundle on-demand delivery riders onto a discounted surplus model inevitably fail, as the logistics infrastructure costs more than the item's margin value.</w:t>
      </w:r>
    </w:p>
    <w:p w14:paraId="358C04E7" w14:textId="77777777" w:rsidR="00033AE3" w:rsidRPr="00033AE3" w:rsidRDefault="00033AE3" w:rsidP="00033AE3">
      <w:pPr>
        <w:numPr>
          <w:ilvl w:val="0"/>
          <w:numId w:val="7"/>
        </w:numPr>
      </w:pPr>
      <w:r w:rsidRPr="00033AE3">
        <w:rPr>
          <w:b/>
          <w:bCs/>
        </w:rPr>
        <w:t>The Plenti Playbook:</w:t>
      </w:r>
      <w:r w:rsidRPr="00033AE3">
        <w:t xml:space="preserve"> Plenti’s recent traction in Kerala proves that Indian consumers </w:t>
      </w:r>
      <w:r w:rsidRPr="00033AE3">
        <w:rPr>
          <w:i/>
          <w:iCs/>
        </w:rPr>
        <w:t>will</w:t>
      </w:r>
      <w:r w:rsidRPr="00033AE3">
        <w:t xml:space="preserve"> adopt this model if the trust deficit is solved. They cracked this by implementing rigid </w:t>
      </w:r>
      <w:r w:rsidRPr="00033AE3">
        <w:rPr>
          <w:b/>
          <w:bCs/>
        </w:rPr>
        <w:t>Quality Control (QC) stickers</w:t>
      </w:r>
      <w:r w:rsidRPr="00033AE3">
        <w:t xml:space="preserve"> filled out manually by the chefs with "Packed Time" and "Best Before Time," effectively overcoming the psychological "stale food" stigma. </w:t>
      </w:r>
    </w:p>
    <w:p w14:paraId="196EAC8F" w14:textId="77777777" w:rsidR="00033AE3" w:rsidRDefault="00033AE3"/>
    <w:sectPr w:rsidR="00033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18EE"/>
    <w:multiLevelType w:val="multilevel"/>
    <w:tmpl w:val="240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46DE3"/>
    <w:multiLevelType w:val="multilevel"/>
    <w:tmpl w:val="F556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124D8"/>
    <w:multiLevelType w:val="multilevel"/>
    <w:tmpl w:val="6E26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F4157"/>
    <w:multiLevelType w:val="multilevel"/>
    <w:tmpl w:val="C8F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436B9"/>
    <w:multiLevelType w:val="multilevel"/>
    <w:tmpl w:val="515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F3F87"/>
    <w:multiLevelType w:val="multilevel"/>
    <w:tmpl w:val="A5F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D1F65"/>
    <w:multiLevelType w:val="multilevel"/>
    <w:tmpl w:val="4F3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22495">
    <w:abstractNumId w:val="5"/>
  </w:num>
  <w:num w:numId="2" w16cid:durableId="76556268">
    <w:abstractNumId w:val="0"/>
  </w:num>
  <w:num w:numId="3" w16cid:durableId="1231498901">
    <w:abstractNumId w:val="3"/>
  </w:num>
  <w:num w:numId="4" w16cid:durableId="1255482356">
    <w:abstractNumId w:val="2"/>
  </w:num>
  <w:num w:numId="5" w16cid:durableId="1394506768">
    <w:abstractNumId w:val="6"/>
  </w:num>
  <w:num w:numId="6" w16cid:durableId="466319668">
    <w:abstractNumId w:val="4"/>
  </w:num>
  <w:num w:numId="7" w16cid:durableId="28516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76"/>
    <w:rsid w:val="00033AE3"/>
    <w:rsid w:val="000460A9"/>
    <w:rsid w:val="001C1BF4"/>
    <w:rsid w:val="00267D09"/>
    <w:rsid w:val="003B49B6"/>
    <w:rsid w:val="003E628C"/>
    <w:rsid w:val="0074709E"/>
    <w:rsid w:val="00763BCE"/>
    <w:rsid w:val="00BE43DB"/>
    <w:rsid w:val="00C05261"/>
    <w:rsid w:val="00D03076"/>
    <w:rsid w:val="00E00F6A"/>
    <w:rsid w:val="00F1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30177"/>
  <w15:chartTrackingRefBased/>
  <w15:docId w15:val="{5778F5E3-0749-4FAB-A133-BB4C41BD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7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E628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62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E62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00222-F1A9-403F-A655-734A626CD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2256</Words>
  <Characters>12864</Characters>
  <Application>Microsoft Office Word</Application>
  <DocSecurity>0</DocSecurity>
  <Lines>107</Lines>
  <Paragraphs>30</Paragraphs>
  <ScaleCrop>false</ScaleCrop>
  <Company/>
  <LinksUpToDate>false</LinksUpToDate>
  <CharactersWithSpaces>15090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reddy</dc:creator>
  <cp:keywords/>
  <dc:description/>
  <cp:lastModifiedBy>venkat reddy</cp:lastModifiedBy>
  <cp:revision>8</cp:revision>
  <dcterms:created xsi:type="dcterms:W3CDTF">2026-05-26T16:56:00Z</dcterms:created>
  <dcterms:modified xsi:type="dcterms:W3CDTF">2026-05-26T17:03:00Z</dcterms:modified>
</cp:coreProperties>
</file>