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 xml:space="preserve">From: Andrew M. &amp; </w:t>
      </w:r>
      <w:proofErr w:type="spellStart"/>
      <w:r>
        <w:rPr>
          <w:sz w:val="40"/>
          <w:szCs w:val="40"/>
        </w:rPr>
        <w:t>Gozie</w:t>
      </w:r>
      <w:proofErr w:type="spellEnd"/>
      <w:r>
        <w:rPr>
          <w:sz w:val="40"/>
          <w:szCs w:val="40"/>
        </w:rPr>
        <w:t xml:space="preserv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gjdgxs" w:colFirst="0" w:colLast="0"/>
      <w:bookmarkEnd w:id="0"/>
      <w:r>
        <w:rPr>
          <w:color w:val="000000"/>
        </w:rPr>
        <w:lastRenderedPageBreak/>
        <w:t>Declaration of Joint Authorship</w:t>
      </w:r>
    </w:p>
    <w:p w:rsidR="003F561E" w:rsidRDefault="000F0119">
      <w:pPr>
        <w:spacing w:after="0" w:line="480" w:lineRule="auto"/>
      </w:pPr>
      <w:r>
        <w:t xml:space="preserve">We </w:t>
      </w:r>
      <w:proofErr w:type="spellStart"/>
      <w:r>
        <w:t>Chigozie</w:t>
      </w:r>
      <w:proofErr w:type="spellEnd"/>
      <w:r>
        <w:t xml:space="preserve"> </w:t>
      </w:r>
      <w:proofErr w:type="spellStart"/>
      <w:r>
        <w:t>Aham</w:t>
      </w:r>
      <w:proofErr w:type="spellEnd"/>
      <w:r>
        <w:t xml:space="preserve">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r>
        <w:rPr>
          <w:color w:val="000000"/>
        </w:rPr>
        <w:lastRenderedPageBreak/>
        <w:t>Approved Proposal</w:t>
      </w:r>
    </w:p>
    <w:p w:rsidR="003F561E" w:rsidRDefault="003F561E"/>
    <w:p w:rsidR="003F561E" w:rsidRDefault="000F0119">
      <w:pPr>
        <w:pStyle w:val="Heading2"/>
        <w:spacing w:line="480" w:lineRule="auto"/>
        <w:rPr>
          <w:color w:val="000000"/>
        </w:rPr>
      </w:pPr>
      <w:bookmarkStart w:id="2" w:name="_1fob9te" w:colFirst="0" w:colLast="0"/>
      <w:bookmarkEnd w:id="2"/>
      <w:r>
        <w:rPr>
          <w:color w:val="000000"/>
        </w:rPr>
        <w:t>Executive Summary</w:t>
      </w:r>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3" w:name="_3znysh7" w:colFirst="0" w:colLast="0"/>
      <w:bookmarkEnd w:id="3"/>
      <w:r>
        <w:rPr>
          <w:color w:val="000000"/>
        </w:rPr>
        <w:t>Background</w:t>
      </w:r>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Java Docs from CENG 212 Programming Techniques </w:t>
      </w:r>
      <w:proofErr w:type="gramStart"/>
      <w:r>
        <w:t>In</w:t>
      </w:r>
      <w:proofErr w:type="gramEnd"/>
      <w:r>
        <w:t xml:space="preserve">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Construction of circuits from CENG 215 Digital </w:t>
      </w:r>
      <w:proofErr w:type="gramStart"/>
      <w:r>
        <w:t>And</w:t>
      </w:r>
      <w:proofErr w:type="gramEnd"/>
      <w:r>
        <w:t xml:space="preserve">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SQL from CENG 254 Database </w:t>
      </w:r>
      <w:proofErr w:type="gramStart"/>
      <w:r>
        <w:t>With</w:t>
      </w:r>
      <w:proofErr w:type="gramEnd"/>
      <w:r>
        <w:t xml:space="preserve">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4" w:name="_2et92p0" w:colFirst="0" w:colLast="0"/>
      <w:bookmarkEnd w:id="4"/>
      <w:r>
        <w:rPr>
          <w:color w:val="000000"/>
        </w:rPr>
        <w:t>Concluding remarks</w:t>
      </w:r>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5" w:name="_tyjcwt" w:colFirst="0" w:colLast="0"/>
      <w:bookmarkEnd w:id="5"/>
      <w:r>
        <w:rPr>
          <w:color w:val="000000"/>
        </w:rPr>
        <w:lastRenderedPageBreak/>
        <w:t>Abstract</w:t>
      </w:r>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xml:space="preserve">·         From one raspberry-pi to an Android device via the cloud using </w:t>
      </w:r>
      <w:proofErr w:type="spellStart"/>
      <w:r>
        <w:t>hostgator</w:t>
      </w:r>
      <w:proofErr w:type="spellEnd"/>
      <w:r>
        <w:t xml:space="preserve">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6" w:name="_3dy6vkm" w:colFirst="0" w:colLast="0"/>
      <w:bookmarkEnd w:id="6"/>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EndPr/>
      <w:sdtContent>
        <w:p w:rsidR="003F561E" w:rsidRDefault="000F0119">
          <w:pPr>
            <w:tabs>
              <w:tab w:val="right" w:pos="9350"/>
            </w:tabs>
            <w:spacing w:after="100"/>
            <w:rPr>
              <w:sz w:val="22"/>
              <w:szCs w:val="22"/>
            </w:rPr>
          </w:pPr>
          <w:r>
            <w:fldChar w:fldCharType="begin"/>
          </w:r>
          <w:r>
            <w:instrText xml:space="preserve"> TOC \h \u \z </w:instrText>
          </w:r>
          <w:r>
            <w:fldChar w:fldCharType="separate"/>
          </w:r>
          <w:hyperlink w:anchor="_gjdgxs">
            <w:r>
              <w:t>Declaration of Joint Authorship</w:t>
            </w:r>
            <w:r>
              <w:tab/>
              <w:t>iii</w:t>
            </w:r>
          </w:hyperlink>
        </w:p>
        <w:p w:rsidR="003F561E" w:rsidRDefault="006D2E55">
          <w:pPr>
            <w:tabs>
              <w:tab w:val="right" w:pos="9350"/>
            </w:tabs>
            <w:spacing w:after="100"/>
            <w:rPr>
              <w:sz w:val="22"/>
              <w:szCs w:val="22"/>
            </w:rPr>
          </w:pPr>
          <w:hyperlink w:anchor="_30j0zll">
            <w:r w:rsidR="000F0119">
              <w:t>Approved Proposal</w:t>
            </w:r>
            <w:r w:rsidR="000F0119">
              <w:tab/>
              <w:t>v</w:t>
            </w:r>
          </w:hyperlink>
        </w:p>
        <w:p w:rsidR="003F561E" w:rsidRDefault="006D2E55">
          <w:pPr>
            <w:tabs>
              <w:tab w:val="right" w:pos="9350"/>
            </w:tabs>
            <w:spacing w:after="100"/>
            <w:ind w:left="220"/>
            <w:rPr>
              <w:sz w:val="22"/>
              <w:szCs w:val="22"/>
            </w:rPr>
          </w:pPr>
          <w:hyperlink w:anchor="_1fob9te">
            <w:r w:rsidR="000F0119">
              <w:t>Executive Summary</w:t>
            </w:r>
            <w:r w:rsidR="000F0119">
              <w:tab/>
              <w:t>v</w:t>
            </w:r>
          </w:hyperlink>
        </w:p>
        <w:p w:rsidR="003F561E" w:rsidRDefault="006D2E55">
          <w:pPr>
            <w:tabs>
              <w:tab w:val="right" w:pos="9350"/>
            </w:tabs>
            <w:spacing w:after="100"/>
            <w:ind w:left="220"/>
            <w:rPr>
              <w:sz w:val="22"/>
              <w:szCs w:val="22"/>
            </w:rPr>
          </w:pPr>
          <w:hyperlink w:anchor="_3znysh7">
            <w:r w:rsidR="000F0119">
              <w:t>Background</w:t>
            </w:r>
            <w:r w:rsidR="000F0119">
              <w:tab/>
              <w:t>v</w:t>
            </w:r>
          </w:hyperlink>
        </w:p>
        <w:p w:rsidR="003F561E" w:rsidRDefault="006D2E55">
          <w:pPr>
            <w:tabs>
              <w:tab w:val="right" w:pos="9350"/>
            </w:tabs>
            <w:spacing w:after="100"/>
            <w:ind w:left="220"/>
            <w:rPr>
              <w:sz w:val="22"/>
              <w:szCs w:val="22"/>
            </w:rPr>
          </w:pPr>
          <w:hyperlink w:anchor="_2et92p0">
            <w:r w:rsidR="000F0119">
              <w:t>Concluding remarks</w:t>
            </w:r>
            <w:r w:rsidR="000F0119">
              <w:tab/>
              <w:t>vi</w:t>
            </w:r>
          </w:hyperlink>
        </w:p>
        <w:p w:rsidR="003F561E" w:rsidRDefault="006D2E55">
          <w:pPr>
            <w:tabs>
              <w:tab w:val="right" w:pos="9350"/>
            </w:tabs>
            <w:spacing w:after="100"/>
            <w:rPr>
              <w:sz w:val="22"/>
              <w:szCs w:val="22"/>
            </w:rPr>
          </w:pPr>
          <w:hyperlink w:anchor="_tyjcwt">
            <w:r w:rsidR="000F0119">
              <w:t>Abstract</w:t>
            </w:r>
            <w:r w:rsidR="000F0119">
              <w:tab/>
              <w:t>vii</w:t>
            </w:r>
          </w:hyperlink>
        </w:p>
        <w:p w:rsidR="003F561E" w:rsidRDefault="006D2E55">
          <w:pPr>
            <w:tabs>
              <w:tab w:val="right" w:pos="9350"/>
            </w:tabs>
            <w:spacing w:after="100"/>
            <w:rPr>
              <w:sz w:val="22"/>
              <w:szCs w:val="22"/>
            </w:rPr>
          </w:pPr>
          <w:hyperlink w:anchor="_1t3h5sf">
            <w:r w:rsidR="000F0119">
              <w:t>Illustration List</w:t>
            </w:r>
            <w:r w:rsidR="000F0119">
              <w:tab/>
              <w:t>xiii</w:t>
            </w:r>
          </w:hyperlink>
        </w:p>
        <w:p w:rsidR="003F561E" w:rsidRDefault="006D2E55">
          <w:pPr>
            <w:tabs>
              <w:tab w:val="right" w:pos="9350"/>
            </w:tabs>
            <w:spacing w:after="100"/>
            <w:rPr>
              <w:sz w:val="22"/>
              <w:szCs w:val="22"/>
            </w:rPr>
          </w:pPr>
          <w:hyperlink w:anchor="_4d34og8">
            <w:r w:rsidR="000F0119">
              <w:t>1. Introduction</w:t>
            </w:r>
            <w:r w:rsidR="000F0119">
              <w:tab/>
              <w:t>1</w:t>
            </w:r>
          </w:hyperlink>
        </w:p>
        <w:p w:rsidR="003F561E" w:rsidRDefault="006D2E55">
          <w:pPr>
            <w:tabs>
              <w:tab w:val="right" w:pos="9350"/>
            </w:tabs>
            <w:spacing w:after="100"/>
            <w:rPr>
              <w:sz w:val="22"/>
              <w:szCs w:val="22"/>
            </w:rPr>
          </w:pPr>
          <w:hyperlink w:anchor="_2s8eyo1">
            <w:r w:rsidR="000F0119">
              <w:t>2. Project Description</w:t>
            </w:r>
            <w:r w:rsidR="000F0119">
              <w:tab/>
              <w:t>3</w:t>
            </w:r>
          </w:hyperlink>
        </w:p>
        <w:p w:rsidR="003F561E" w:rsidRDefault="006D2E55">
          <w:pPr>
            <w:tabs>
              <w:tab w:val="right" w:pos="9350"/>
            </w:tabs>
            <w:spacing w:after="100"/>
            <w:ind w:left="220"/>
            <w:rPr>
              <w:sz w:val="22"/>
              <w:szCs w:val="22"/>
            </w:rPr>
          </w:pPr>
          <w:hyperlink w:anchor="_17dp8vu">
            <w:r w:rsidR="000F0119">
              <w:t>2.1 Problem</w:t>
            </w:r>
            <w:r w:rsidR="000F0119">
              <w:tab/>
              <w:t>3</w:t>
            </w:r>
          </w:hyperlink>
        </w:p>
        <w:p w:rsidR="003F561E" w:rsidRDefault="006D2E55">
          <w:pPr>
            <w:tabs>
              <w:tab w:val="right" w:pos="9350"/>
            </w:tabs>
            <w:spacing w:after="100"/>
            <w:ind w:left="220"/>
            <w:rPr>
              <w:sz w:val="22"/>
              <w:szCs w:val="22"/>
            </w:rPr>
          </w:pPr>
          <w:hyperlink w:anchor="_3rdcrjn">
            <w:r w:rsidR="000F0119">
              <w:t>2.2 Rationale Behind Project</w:t>
            </w:r>
            <w:r w:rsidR="000F0119">
              <w:tab/>
              <w:t>3</w:t>
            </w:r>
          </w:hyperlink>
        </w:p>
        <w:p w:rsidR="003F561E" w:rsidRDefault="006D2E55">
          <w:pPr>
            <w:tabs>
              <w:tab w:val="right" w:pos="9350"/>
            </w:tabs>
            <w:spacing w:after="100"/>
            <w:ind w:left="220"/>
            <w:rPr>
              <w:sz w:val="22"/>
              <w:szCs w:val="22"/>
            </w:rPr>
          </w:pPr>
          <w:hyperlink w:anchor="_26in1rg">
            <w:r w:rsidR="000F0119">
              <w:t>2.3 Project Scope</w:t>
            </w:r>
            <w:r w:rsidR="000F0119">
              <w:tab/>
              <w:t>3</w:t>
            </w:r>
          </w:hyperlink>
        </w:p>
        <w:p w:rsidR="003F561E" w:rsidRDefault="006D2E55">
          <w:pPr>
            <w:tabs>
              <w:tab w:val="right" w:pos="9350"/>
            </w:tabs>
            <w:spacing w:after="100"/>
            <w:ind w:left="220"/>
            <w:rPr>
              <w:sz w:val="22"/>
              <w:szCs w:val="22"/>
            </w:rPr>
          </w:pPr>
          <w:hyperlink w:anchor="_lnxbz9">
            <w:r w:rsidR="000F0119">
              <w:t>2.4 Software Requirement Specifications</w:t>
            </w:r>
            <w:r w:rsidR="000F0119">
              <w:tab/>
              <w:t>4</w:t>
            </w:r>
          </w:hyperlink>
        </w:p>
        <w:p w:rsidR="003F561E" w:rsidRDefault="006D2E55">
          <w:pPr>
            <w:tabs>
              <w:tab w:val="right" w:pos="9350"/>
            </w:tabs>
            <w:spacing w:after="100"/>
            <w:ind w:left="440"/>
            <w:rPr>
              <w:sz w:val="22"/>
              <w:szCs w:val="22"/>
            </w:rPr>
          </w:pPr>
          <w:hyperlink w:anchor="_35nkun2">
            <w:r w:rsidR="000F0119">
              <w:t>2.4.1 Database</w:t>
            </w:r>
            <w:r w:rsidR="000F0119">
              <w:tab/>
              <w:t>4</w:t>
            </w:r>
          </w:hyperlink>
        </w:p>
        <w:p w:rsidR="003F561E" w:rsidRDefault="006D2E55">
          <w:pPr>
            <w:tabs>
              <w:tab w:val="right" w:pos="9350"/>
            </w:tabs>
            <w:spacing w:after="100"/>
            <w:ind w:left="440"/>
            <w:rPr>
              <w:sz w:val="22"/>
              <w:szCs w:val="22"/>
            </w:rPr>
          </w:pPr>
          <w:hyperlink w:anchor="_1ksv4uv">
            <w:r w:rsidR="000F0119">
              <w:t>2.4.2 Mobile Application</w:t>
            </w:r>
            <w:r w:rsidR="000F0119">
              <w:tab/>
              <w:t>5</w:t>
            </w:r>
          </w:hyperlink>
        </w:p>
        <w:p w:rsidR="003F561E" w:rsidRDefault="006D2E55">
          <w:pPr>
            <w:tabs>
              <w:tab w:val="right" w:pos="9350"/>
            </w:tabs>
            <w:spacing w:after="100"/>
            <w:ind w:left="440"/>
            <w:rPr>
              <w:sz w:val="22"/>
              <w:szCs w:val="22"/>
            </w:rPr>
          </w:pPr>
          <w:hyperlink w:anchor="_44sinio">
            <w:r w:rsidR="000F0119">
              <w:t>2.4.3 Web Interface</w:t>
            </w:r>
            <w:r w:rsidR="000F0119">
              <w:tab/>
              <w:t>5</w:t>
            </w:r>
          </w:hyperlink>
        </w:p>
        <w:p w:rsidR="003F561E" w:rsidRDefault="006D2E55">
          <w:pPr>
            <w:tabs>
              <w:tab w:val="right" w:pos="9350"/>
            </w:tabs>
            <w:spacing w:after="100"/>
            <w:ind w:left="440"/>
            <w:rPr>
              <w:sz w:val="22"/>
              <w:szCs w:val="22"/>
            </w:rPr>
          </w:pPr>
          <w:hyperlink w:anchor="_2jxsxqh">
            <w:r w:rsidR="000F0119">
              <w:t>2.4.4 Networked Platform Communication Software</w:t>
            </w:r>
            <w:r w:rsidR="000F0119">
              <w:tab/>
              <w:t>6</w:t>
            </w:r>
          </w:hyperlink>
        </w:p>
        <w:p w:rsidR="003F561E" w:rsidRDefault="006D2E55">
          <w:pPr>
            <w:tabs>
              <w:tab w:val="right" w:pos="9350"/>
            </w:tabs>
            <w:spacing w:after="100"/>
            <w:ind w:left="440"/>
            <w:rPr>
              <w:sz w:val="22"/>
              <w:szCs w:val="22"/>
            </w:rPr>
          </w:pPr>
          <w:hyperlink w:anchor="_z337ya">
            <w:r w:rsidR="000F0119">
              <w:t>2.4.5 Microcontroller Firmware</w:t>
            </w:r>
            <w:r w:rsidR="000F0119">
              <w:tab/>
              <w:t>7</w:t>
            </w:r>
          </w:hyperlink>
        </w:p>
        <w:p w:rsidR="003F561E" w:rsidRDefault="006D2E55">
          <w:pPr>
            <w:tabs>
              <w:tab w:val="right" w:pos="9350"/>
            </w:tabs>
            <w:spacing w:after="100"/>
            <w:ind w:left="220"/>
            <w:rPr>
              <w:sz w:val="22"/>
              <w:szCs w:val="22"/>
            </w:rPr>
          </w:pPr>
          <w:hyperlink w:anchor="_3j2qqm3">
            <w:r w:rsidR="000F0119">
              <w:t>2.5 Project Overview</w:t>
            </w:r>
            <w:r w:rsidR="000F0119">
              <w:tab/>
              <w:t>7</w:t>
            </w:r>
          </w:hyperlink>
        </w:p>
        <w:p w:rsidR="003F561E" w:rsidRDefault="006D2E55">
          <w:pPr>
            <w:tabs>
              <w:tab w:val="right" w:pos="9350"/>
            </w:tabs>
            <w:spacing w:after="100"/>
            <w:ind w:left="440"/>
            <w:rPr>
              <w:sz w:val="22"/>
              <w:szCs w:val="22"/>
            </w:rPr>
          </w:pPr>
          <w:hyperlink w:anchor="_1y810tw">
            <w:r w:rsidR="000F0119">
              <w:t>2.5.1 Bill of Materials</w:t>
            </w:r>
            <w:r w:rsidR="000F0119">
              <w:tab/>
              <w:t>7</w:t>
            </w:r>
          </w:hyperlink>
        </w:p>
        <w:p w:rsidR="003F561E" w:rsidRDefault="006D2E55">
          <w:pPr>
            <w:tabs>
              <w:tab w:val="right" w:pos="9350"/>
            </w:tabs>
            <w:spacing w:after="100"/>
            <w:ind w:left="440"/>
            <w:rPr>
              <w:sz w:val="22"/>
              <w:szCs w:val="22"/>
            </w:rPr>
          </w:pPr>
          <w:hyperlink w:anchor="_4i7ojhp">
            <w:r w:rsidR="000F0119">
              <w:t>2.5.2 Time Commitment</w:t>
            </w:r>
            <w:r w:rsidR="000F0119">
              <w:tab/>
              <w:t>8</w:t>
            </w:r>
          </w:hyperlink>
        </w:p>
        <w:p w:rsidR="003F561E" w:rsidRDefault="006D2E55">
          <w:pPr>
            <w:tabs>
              <w:tab w:val="right" w:pos="9350"/>
            </w:tabs>
            <w:spacing w:after="100"/>
            <w:ind w:left="440"/>
            <w:rPr>
              <w:sz w:val="22"/>
              <w:szCs w:val="22"/>
            </w:rPr>
          </w:pPr>
          <w:hyperlink w:anchor="_2xcytpi">
            <w:r w:rsidR="000F0119">
              <w:t>2.5.3 Mechanical Assembly</w:t>
            </w:r>
            <w:r w:rsidR="000F0119">
              <w:tab/>
              <w:t>8</w:t>
            </w:r>
          </w:hyperlink>
        </w:p>
        <w:p w:rsidR="003F561E" w:rsidRDefault="006D2E55">
          <w:pPr>
            <w:tabs>
              <w:tab w:val="right" w:pos="9350"/>
            </w:tabs>
            <w:spacing w:after="100"/>
            <w:ind w:left="440"/>
            <w:rPr>
              <w:sz w:val="22"/>
              <w:szCs w:val="22"/>
            </w:rPr>
          </w:pPr>
          <w:hyperlink w:anchor="_1ci93xb">
            <w:r w:rsidR="000F0119">
              <w:t>2.5.4 PCB and Soldering</w:t>
            </w:r>
            <w:r w:rsidR="000F0119">
              <w:tab/>
              <w:t>12</w:t>
            </w:r>
          </w:hyperlink>
        </w:p>
        <w:p w:rsidR="003F561E" w:rsidRDefault="006D2E55">
          <w:pPr>
            <w:tabs>
              <w:tab w:val="right" w:pos="9350"/>
            </w:tabs>
            <w:spacing w:after="100"/>
            <w:ind w:left="440"/>
            <w:rPr>
              <w:sz w:val="22"/>
              <w:szCs w:val="22"/>
            </w:rPr>
          </w:pPr>
          <w:hyperlink w:anchor="_3whwml4">
            <w:r w:rsidR="000F0119">
              <w:t>2.5.5 Power Up</w:t>
            </w:r>
            <w:r w:rsidR="000F0119">
              <w:tab/>
              <w:t>12</w:t>
            </w:r>
          </w:hyperlink>
        </w:p>
        <w:p w:rsidR="003F561E" w:rsidRDefault="006D2E55">
          <w:pPr>
            <w:tabs>
              <w:tab w:val="right" w:pos="9350"/>
            </w:tabs>
            <w:spacing w:after="100"/>
            <w:ind w:left="440"/>
            <w:rPr>
              <w:sz w:val="22"/>
              <w:szCs w:val="22"/>
            </w:rPr>
          </w:pPr>
          <w:hyperlink w:anchor="_2bn6wsx">
            <w:r w:rsidR="000F0119">
              <w:t>2.5.6 Unit Testing</w:t>
            </w:r>
            <w:r w:rsidR="000F0119">
              <w:tab/>
              <w:t>13</w:t>
            </w:r>
          </w:hyperlink>
        </w:p>
        <w:p w:rsidR="003F561E" w:rsidRDefault="006D2E55">
          <w:pPr>
            <w:tabs>
              <w:tab w:val="right" w:pos="9350"/>
            </w:tabs>
            <w:spacing w:after="100"/>
            <w:ind w:left="440"/>
            <w:rPr>
              <w:sz w:val="22"/>
              <w:szCs w:val="22"/>
            </w:rPr>
          </w:pPr>
          <w:hyperlink w:anchor="_qsh70q">
            <w:r w:rsidR="000F0119">
              <w:t>2.5.7 Production Testing</w:t>
            </w:r>
            <w:r w:rsidR="000F0119">
              <w:tab/>
              <w:t>14</w:t>
            </w:r>
          </w:hyperlink>
        </w:p>
        <w:p w:rsidR="003F561E" w:rsidRDefault="006D2E55">
          <w:pPr>
            <w:tabs>
              <w:tab w:val="right" w:pos="9350"/>
            </w:tabs>
            <w:spacing w:after="100"/>
            <w:ind w:left="220"/>
            <w:rPr>
              <w:sz w:val="22"/>
              <w:szCs w:val="22"/>
            </w:rPr>
          </w:pPr>
          <w:hyperlink w:anchor="_3as4poj">
            <w:r w:rsidR="000F0119">
              <w:t>2.6 Problems Encountered</w:t>
            </w:r>
            <w:r w:rsidR="000F0119">
              <w:tab/>
              <w:t>15</w:t>
            </w:r>
          </w:hyperlink>
        </w:p>
        <w:p w:rsidR="003F561E" w:rsidRDefault="006D2E55">
          <w:pPr>
            <w:tabs>
              <w:tab w:val="right" w:pos="9350"/>
            </w:tabs>
            <w:spacing w:after="100"/>
            <w:ind w:left="440"/>
            <w:rPr>
              <w:sz w:val="22"/>
              <w:szCs w:val="22"/>
            </w:rPr>
          </w:pPr>
          <w:hyperlink w:anchor="_1pxezwc">
            <w:r w:rsidR="000F0119">
              <w:t xml:space="preserve">2.6.1 </w:t>
            </w:r>
          </w:hyperlink>
          <w:hyperlink w:anchor="_1pxezwc">
            <w:r w:rsidR="000F0119">
              <w:t>Inconsistent Input</w:t>
            </w:r>
          </w:hyperlink>
          <w:hyperlink w:anchor="_1pxezwc">
            <w:r w:rsidR="000F0119">
              <w:tab/>
              <w:t>15</w:t>
            </w:r>
          </w:hyperlink>
        </w:p>
        <w:p w:rsidR="003F561E" w:rsidRDefault="006D2E55">
          <w:pPr>
            <w:tabs>
              <w:tab w:val="right" w:pos="9350"/>
            </w:tabs>
            <w:spacing w:after="100"/>
            <w:ind w:left="440"/>
            <w:rPr>
              <w:sz w:val="22"/>
              <w:szCs w:val="22"/>
            </w:rPr>
          </w:pPr>
          <w:hyperlink w:anchor="_49x2ik5">
            <w:r w:rsidR="000F0119">
              <w:t>2.6.2</w:t>
            </w:r>
          </w:hyperlink>
          <w:hyperlink w:anchor="_49x2ik5">
            <w:r w:rsidR="000F0119">
              <w:t xml:space="preserve"> Debounce Fix </w:t>
            </w:r>
          </w:hyperlink>
          <w:hyperlink w:anchor="_49x2ik5">
            <w:r w:rsidR="000F0119">
              <w:tab/>
              <w:t>15</w:t>
            </w:r>
          </w:hyperlink>
        </w:p>
        <w:p w:rsidR="003F561E" w:rsidRDefault="006D2E55">
          <w:pPr>
            <w:tabs>
              <w:tab w:val="right" w:pos="9350"/>
            </w:tabs>
            <w:spacing w:after="100"/>
            <w:ind w:left="440"/>
            <w:rPr>
              <w:sz w:val="22"/>
              <w:szCs w:val="22"/>
            </w:rPr>
          </w:pPr>
          <w:hyperlink w:anchor="_2p2csry">
            <w:r w:rsidR="000F0119">
              <w:t xml:space="preserve">2.6.3 </w:t>
            </w:r>
          </w:hyperlink>
          <w:hyperlink w:anchor="_2p2csry">
            <w:r w:rsidR="000F0119">
              <w:t>LCD touch screen failure</w:t>
            </w:r>
          </w:hyperlink>
          <w:hyperlink w:anchor="_2p2csry">
            <w:r w:rsidR="000F0119">
              <w:tab/>
              <w:t>15</w:t>
            </w:r>
          </w:hyperlink>
        </w:p>
        <w:p w:rsidR="003F561E" w:rsidRDefault="006D2E55">
          <w:pPr>
            <w:tabs>
              <w:tab w:val="right" w:pos="9350"/>
            </w:tabs>
            <w:spacing w:after="100"/>
            <w:ind w:left="440"/>
            <w:rPr>
              <w:sz w:val="22"/>
              <w:szCs w:val="22"/>
            </w:rPr>
          </w:pPr>
          <w:hyperlink w:anchor="_147n2zr">
            <w:r w:rsidR="000F0119">
              <w:t>2.6.4 Data Communication</w:t>
            </w:r>
            <w:r w:rsidR="000F0119">
              <w:tab/>
              <w:t>15</w:t>
            </w:r>
          </w:hyperlink>
        </w:p>
        <w:p w:rsidR="003F561E" w:rsidRDefault="006D2E55">
          <w:pPr>
            <w:tabs>
              <w:tab w:val="right" w:pos="9350"/>
            </w:tabs>
            <w:spacing w:after="100"/>
            <w:ind w:left="440"/>
            <w:rPr>
              <w:sz w:val="22"/>
              <w:szCs w:val="22"/>
            </w:rPr>
          </w:pPr>
          <w:hyperlink w:anchor="_3o7alnk">
            <w:r w:rsidR="000F0119">
              <w:t xml:space="preserve">2.6.5 </w:t>
            </w:r>
          </w:hyperlink>
          <w:hyperlink w:anchor="_3o7alnk">
            <w:r w:rsidR="000F0119">
              <w:t>App Data fetching</w:t>
            </w:r>
          </w:hyperlink>
          <w:hyperlink w:anchor="_3o7alnk">
            <w:r w:rsidR="000F0119">
              <w:tab/>
              <w:t>16</w:t>
            </w:r>
          </w:hyperlink>
        </w:p>
        <w:p w:rsidR="003F561E" w:rsidRDefault="006D2E55">
          <w:pPr>
            <w:tabs>
              <w:tab w:val="right" w:pos="9350"/>
            </w:tabs>
            <w:spacing w:after="100"/>
            <w:ind w:left="220"/>
            <w:rPr>
              <w:sz w:val="22"/>
              <w:szCs w:val="22"/>
            </w:rPr>
          </w:pPr>
          <w:hyperlink w:anchor="_23ckvvd">
            <w:r w:rsidR="000F0119">
              <w:t>2.7 Approaches</w:t>
            </w:r>
            <w:r w:rsidR="000F0119">
              <w:tab/>
              <w:t>17</w:t>
            </w:r>
          </w:hyperlink>
        </w:p>
        <w:p w:rsidR="003F561E" w:rsidRDefault="006D2E55">
          <w:pPr>
            <w:tabs>
              <w:tab w:val="right" w:pos="9350"/>
            </w:tabs>
            <w:spacing w:after="100"/>
            <w:ind w:left="440"/>
            <w:rPr>
              <w:sz w:val="22"/>
              <w:szCs w:val="22"/>
            </w:rPr>
          </w:pPr>
          <w:hyperlink w:anchor="_ihv636">
            <w:r w:rsidR="000F0119">
              <w:t xml:space="preserve">2.7.1 </w:t>
            </w:r>
          </w:hyperlink>
          <w:hyperlink w:anchor="_1pxezwc">
            <w:r w:rsidR="000F0119">
              <w:t>Inconsistent Input</w:t>
            </w:r>
          </w:hyperlink>
          <w:hyperlink w:anchor="_ihv636">
            <w:r w:rsidR="000F0119">
              <w:tab/>
              <w:t>17</w:t>
            </w:r>
          </w:hyperlink>
        </w:p>
        <w:p w:rsidR="003F561E" w:rsidRDefault="006D2E55">
          <w:pPr>
            <w:tabs>
              <w:tab w:val="right" w:pos="9350"/>
            </w:tabs>
            <w:spacing w:after="100"/>
            <w:ind w:left="440"/>
            <w:rPr>
              <w:sz w:val="22"/>
              <w:szCs w:val="22"/>
            </w:rPr>
          </w:pPr>
          <w:hyperlink w:anchor="_32hioqz">
            <w:r w:rsidR="000F0119">
              <w:t>2.7.2</w:t>
            </w:r>
          </w:hyperlink>
          <w:hyperlink w:anchor="_49x2ik5">
            <w:r w:rsidR="000F0119">
              <w:t xml:space="preserve"> Debounce Circuit power</w:t>
            </w:r>
          </w:hyperlink>
          <w:hyperlink w:anchor="_32hioqz">
            <w:r w:rsidR="000F0119">
              <w:tab/>
              <w:t>17</w:t>
            </w:r>
          </w:hyperlink>
        </w:p>
        <w:p w:rsidR="003F561E" w:rsidRDefault="006D2E55">
          <w:pPr>
            <w:tabs>
              <w:tab w:val="right" w:pos="9350"/>
            </w:tabs>
            <w:spacing w:after="100"/>
            <w:ind w:left="440"/>
            <w:rPr>
              <w:sz w:val="22"/>
              <w:szCs w:val="22"/>
            </w:rPr>
          </w:pPr>
          <w:hyperlink w:anchor="_1hmsyys">
            <w:r w:rsidR="000F0119">
              <w:t xml:space="preserve">2.7.3 </w:t>
            </w:r>
          </w:hyperlink>
          <w:hyperlink w:anchor="_2p2csry">
            <w:r w:rsidR="000F0119">
              <w:t xml:space="preserve"> LCD touch screen failure</w:t>
            </w:r>
          </w:hyperlink>
          <w:hyperlink w:anchor="_1hmsyys">
            <w:r w:rsidR="000F0119">
              <w:tab/>
              <w:t>17</w:t>
            </w:r>
          </w:hyperlink>
        </w:p>
        <w:p w:rsidR="003F561E" w:rsidRDefault="006D2E55">
          <w:pPr>
            <w:tabs>
              <w:tab w:val="right" w:pos="9350"/>
            </w:tabs>
            <w:spacing w:after="100"/>
            <w:ind w:left="440"/>
            <w:rPr>
              <w:sz w:val="22"/>
              <w:szCs w:val="22"/>
            </w:rPr>
          </w:pPr>
          <w:hyperlink w:anchor="_2grqrue">
            <w:r w:rsidR="000F0119">
              <w:t>2.7.4 Local Data Communication</w:t>
            </w:r>
            <w:r w:rsidR="000F0119">
              <w:tab/>
              <w:t>18</w:t>
            </w:r>
          </w:hyperlink>
        </w:p>
        <w:p w:rsidR="003F561E" w:rsidRDefault="006D2E55">
          <w:pPr>
            <w:tabs>
              <w:tab w:val="right" w:pos="9350"/>
            </w:tabs>
            <w:spacing w:after="100"/>
            <w:ind w:left="440"/>
            <w:rPr>
              <w:sz w:val="22"/>
              <w:szCs w:val="22"/>
            </w:rPr>
          </w:pPr>
          <w:hyperlink w:anchor="_vx1227">
            <w:r w:rsidR="000F0119">
              <w:t xml:space="preserve">2.7.5 </w:t>
            </w:r>
          </w:hyperlink>
          <w:hyperlink w:anchor="_3o7alnk">
            <w:r w:rsidR="000F0119">
              <w:t>App Data fetching</w:t>
            </w:r>
          </w:hyperlink>
          <w:hyperlink w:anchor="_vx1227">
            <w:r w:rsidR="000F0119">
              <w:tab/>
              <w:t>18</w:t>
            </w:r>
          </w:hyperlink>
        </w:p>
        <w:p w:rsidR="003F561E" w:rsidRDefault="006D2E55">
          <w:pPr>
            <w:tabs>
              <w:tab w:val="right" w:pos="9350"/>
            </w:tabs>
            <w:spacing w:after="100"/>
            <w:ind w:left="220"/>
            <w:rPr>
              <w:sz w:val="22"/>
              <w:szCs w:val="22"/>
            </w:rPr>
          </w:pPr>
          <w:hyperlink w:anchor="_3fwokq0">
            <w:r w:rsidR="000F0119">
              <w:t>2.8 Walkthrough of System</w:t>
            </w:r>
            <w:r w:rsidR="000F0119">
              <w:tab/>
              <w:t>18</w:t>
            </w:r>
          </w:hyperlink>
        </w:p>
        <w:p w:rsidR="003F561E" w:rsidRDefault="006D2E55">
          <w:pPr>
            <w:tabs>
              <w:tab w:val="right" w:pos="9350"/>
            </w:tabs>
            <w:spacing w:after="100"/>
            <w:ind w:left="440"/>
            <w:rPr>
              <w:sz w:val="22"/>
              <w:szCs w:val="22"/>
            </w:rPr>
          </w:pPr>
          <w:hyperlink w:anchor="_1v1yuxt">
            <w:r w:rsidR="000F0119">
              <w:t>2.8.1 Microcontroller</w:t>
            </w:r>
            <w:r w:rsidR="000F0119">
              <w:tab/>
              <w:t>18</w:t>
            </w:r>
          </w:hyperlink>
        </w:p>
        <w:p w:rsidR="003F561E" w:rsidRDefault="006D2E55">
          <w:pPr>
            <w:tabs>
              <w:tab w:val="right" w:pos="9350"/>
            </w:tabs>
            <w:spacing w:after="100"/>
            <w:ind w:left="440"/>
            <w:rPr>
              <w:sz w:val="22"/>
              <w:szCs w:val="22"/>
            </w:rPr>
          </w:pPr>
          <w:hyperlink w:anchor="_4f1mdlm">
            <w:r w:rsidR="000F0119">
              <w:t>2.8.2 Microprocessor</w:t>
            </w:r>
            <w:r w:rsidR="000F0119">
              <w:tab/>
              <w:t>18</w:t>
            </w:r>
          </w:hyperlink>
        </w:p>
        <w:p w:rsidR="003F561E" w:rsidRDefault="006D2E55">
          <w:pPr>
            <w:tabs>
              <w:tab w:val="right" w:pos="9350"/>
            </w:tabs>
            <w:spacing w:after="100"/>
            <w:ind w:left="440"/>
            <w:rPr>
              <w:sz w:val="22"/>
              <w:szCs w:val="22"/>
            </w:rPr>
          </w:pPr>
          <w:hyperlink w:anchor="_2u6wntf">
            <w:r w:rsidR="000F0119">
              <w:t>2.8.3 Server</w:t>
            </w:r>
            <w:r w:rsidR="000F0119">
              <w:tab/>
              <w:t>19</w:t>
            </w:r>
          </w:hyperlink>
        </w:p>
        <w:p w:rsidR="003F561E" w:rsidRDefault="006D2E55">
          <w:pPr>
            <w:tabs>
              <w:tab w:val="right" w:pos="9350"/>
            </w:tabs>
            <w:spacing w:after="100"/>
            <w:ind w:left="440"/>
            <w:rPr>
              <w:sz w:val="22"/>
              <w:szCs w:val="22"/>
            </w:rPr>
          </w:pPr>
          <w:hyperlink w:anchor="_19c6y18">
            <w:r w:rsidR="000F0119">
              <w:t>2.8.4 Phone Application</w:t>
            </w:r>
            <w:r w:rsidR="000F0119">
              <w:tab/>
              <w:t>19</w:t>
            </w:r>
          </w:hyperlink>
        </w:p>
        <w:p w:rsidR="003F561E" w:rsidRDefault="006D2E55">
          <w:pPr>
            <w:tabs>
              <w:tab w:val="right" w:pos="9350"/>
            </w:tabs>
            <w:spacing w:after="100"/>
            <w:ind w:left="440"/>
            <w:rPr>
              <w:sz w:val="22"/>
              <w:szCs w:val="22"/>
            </w:rPr>
          </w:pPr>
          <w:hyperlink w:anchor="_3tbugp1">
            <w:r w:rsidR="000F0119">
              <w:t>2.8.5 Website</w:t>
            </w:r>
            <w:r w:rsidR="000F0119">
              <w:tab/>
              <w:t>19</w:t>
            </w:r>
          </w:hyperlink>
        </w:p>
        <w:p w:rsidR="003F561E" w:rsidRDefault="006D2E55">
          <w:pPr>
            <w:tabs>
              <w:tab w:val="right" w:pos="9350"/>
            </w:tabs>
            <w:spacing w:after="100"/>
            <w:rPr>
              <w:sz w:val="22"/>
              <w:szCs w:val="22"/>
            </w:rPr>
          </w:pPr>
          <w:hyperlink w:anchor="_28h4qwu">
            <w:r w:rsidR="000F0119">
              <w:t>3. Progress Reports</w:t>
            </w:r>
            <w:r w:rsidR="000F0119">
              <w:tab/>
              <w:t>20</w:t>
            </w:r>
          </w:hyperlink>
        </w:p>
        <w:p w:rsidR="003F561E" w:rsidRDefault="006D2E55">
          <w:pPr>
            <w:tabs>
              <w:tab w:val="right" w:pos="9350"/>
            </w:tabs>
            <w:spacing w:after="100"/>
            <w:ind w:left="220"/>
            <w:rPr>
              <w:sz w:val="22"/>
              <w:szCs w:val="22"/>
            </w:rPr>
          </w:pPr>
          <w:hyperlink w:anchor="_nmf14n">
            <w:r w:rsidR="000F0119">
              <w:t>3.1 Report 1</w:t>
            </w:r>
            <w:r w:rsidR="000F0119">
              <w:tab/>
              <w:t>20</w:t>
            </w:r>
          </w:hyperlink>
        </w:p>
        <w:p w:rsidR="003F561E" w:rsidRDefault="006D2E55">
          <w:pPr>
            <w:tabs>
              <w:tab w:val="right" w:pos="9350"/>
            </w:tabs>
            <w:spacing w:after="100"/>
            <w:ind w:left="220"/>
            <w:rPr>
              <w:sz w:val="22"/>
              <w:szCs w:val="22"/>
            </w:rPr>
          </w:pPr>
          <w:hyperlink w:anchor="_37m2jsg">
            <w:r w:rsidR="000F0119">
              <w:t>3.2 Report 2</w:t>
            </w:r>
            <w:r w:rsidR="000F0119">
              <w:tab/>
              <w:t>20</w:t>
            </w:r>
          </w:hyperlink>
        </w:p>
        <w:p w:rsidR="003F561E" w:rsidRDefault="006D2E55">
          <w:pPr>
            <w:tabs>
              <w:tab w:val="right" w:pos="9350"/>
            </w:tabs>
            <w:spacing w:after="100"/>
            <w:ind w:left="220"/>
            <w:rPr>
              <w:sz w:val="22"/>
              <w:szCs w:val="22"/>
            </w:rPr>
          </w:pPr>
          <w:hyperlink w:anchor="_1mrcu09">
            <w:r w:rsidR="000F0119">
              <w:t>3.3 Report 3</w:t>
            </w:r>
            <w:r w:rsidR="000F0119">
              <w:tab/>
              <w:t>22</w:t>
            </w:r>
          </w:hyperlink>
        </w:p>
        <w:p w:rsidR="003F561E" w:rsidRDefault="006D2E55">
          <w:pPr>
            <w:tabs>
              <w:tab w:val="right" w:pos="9350"/>
            </w:tabs>
            <w:spacing w:after="100"/>
            <w:ind w:left="220"/>
            <w:rPr>
              <w:sz w:val="22"/>
              <w:szCs w:val="22"/>
            </w:rPr>
          </w:pPr>
          <w:hyperlink w:anchor="_46r0co2">
            <w:r w:rsidR="000F0119">
              <w:t>3.4 Report 4</w:t>
            </w:r>
            <w:r w:rsidR="000F0119">
              <w:tab/>
              <w:t>23</w:t>
            </w:r>
          </w:hyperlink>
        </w:p>
        <w:p w:rsidR="003F561E" w:rsidRDefault="006D2E55">
          <w:pPr>
            <w:tabs>
              <w:tab w:val="right" w:pos="9350"/>
            </w:tabs>
            <w:spacing w:after="100"/>
            <w:ind w:left="220"/>
            <w:rPr>
              <w:sz w:val="22"/>
              <w:szCs w:val="22"/>
            </w:rPr>
          </w:pPr>
          <w:hyperlink w:anchor="_2lwamvv">
            <w:r w:rsidR="000F0119">
              <w:t>3.5 Report 5</w:t>
            </w:r>
            <w:r w:rsidR="000F0119">
              <w:tab/>
              <w:t>24</w:t>
            </w:r>
          </w:hyperlink>
        </w:p>
        <w:p w:rsidR="003F561E" w:rsidRDefault="006D2E55">
          <w:pPr>
            <w:tabs>
              <w:tab w:val="right" w:pos="9350"/>
            </w:tabs>
            <w:spacing w:after="100"/>
            <w:ind w:left="220"/>
            <w:rPr>
              <w:sz w:val="22"/>
              <w:szCs w:val="22"/>
            </w:rPr>
          </w:pPr>
          <w:hyperlink w:anchor="_111kx3o">
            <w:r w:rsidR="000F0119">
              <w:t>3.6 Report 6</w:t>
            </w:r>
            <w:r w:rsidR="000F0119">
              <w:tab/>
              <w:t>25</w:t>
            </w:r>
          </w:hyperlink>
        </w:p>
        <w:p w:rsidR="003F561E" w:rsidRDefault="006D2E55">
          <w:pPr>
            <w:tabs>
              <w:tab w:val="right" w:pos="9350"/>
            </w:tabs>
            <w:spacing w:after="100"/>
            <w:rPr>
              <w:sz w:val="22"/>
              <w:szCs w:val="22"/>
            </w:rPr>
          </w:pPr>
          <w:hyperlink w:anchor="_3l18frh">
            <w:r w:rsidR="000F0119">
              <w:t xml:space="preserve">4. </w:t>
            </w:r>
          </w:hyperlink>
          <w:hyperlink w:anchor="_3l18frh">
            <w:r w:rsidR="000F0119">
              <w:t>Build Instructions</w:t>
            </w:r>
          </w:hyperlink>
          <w:hyperlink w:anchor="_3l18frh">
            <w:r w:rsidR="000F0119">
              <w:tab/>
              <w:t>27</w:t>
            </w:r>
          </w:hyperlink>
        </w:p>
        <w:p w:rsidR="003F561E" w:rsidRDefault="006D2E55">
          <w:pPr>
            <w:tabs>
              <w:tab w:val="right" w:pos="9350"/>
            </w:tabs>
            <w:spacing w:after="100"/>
            <w:rPr>
              <w:sz w:val="22"/>
              <w:szCs w:val="22"/>
            </w:rPr>
          </w:pPr>
          <w:hyperlink w:anchor="_206ipza">
            <w:r w:rsidR="000F0119">
              <w:t>5. Recommendations</w:t>
            </w:r>
            <w:r w:rsidR="000F0119">
              <w:tab/>
              <w:t>28</w:t>
            </w:r>
          </w:hyperlink>
        </w:p>
        <w:p w:rsidR="003F561E" w:rsidRDefault="006D2E55">
          <w:pPr>
            <w:tabs>
              <w:tab w:val="right" w:pos="9350"/>
            </w:tabs>
            <w:spacing w:after="100"/>
            <w:rPr>
              <w:sz w:val="22"/>
              <w:szCs w:val="22"/>
            </w:rPr>
          </w:pPr>
          <w:hyperlink w:anchor="_4k668n3">
            <w:r w:rsidR="000F0119">
              <w:t>6. Technical References</w:t>
            </w:r>
            <w:r w:rsidR="000F0119">
              <w:tab/>
              <w:t>30</w:t>
            </w:r>
          </w:hyperlink>
        </w:p>
        <w:p w:rsidR="003F561E" w:rsidRDefault="006D2E55">
          <w:pPr>
            <w:tabs>
              <w:tab w:val="right" w:pos="9350"/>
            </w:tabs>
            <w:spacing w:after="100"/>
            <w:rPr>
              <w:sz w:val="22"/>
              <w:szCs w:val="22"/>
            </w:rPr>
          </w:pPr>
          <w:hyperlink w:anchor="_2zbgiuw">
            <w:r w:rsidR="000F0119">
              <w:t xml:space="preserve">7. </w:t>
            </w:r>
          </w:hyperlink>
          <w:hyperlink w:anchor="_2zbgiuw">
            <w:r w:rsidR="000F0119">
              <w:t>Appendices</w:t>
            </w:r>
          </w:hyperlink>
          <w:hyperlink w:anchor="_2zbgiuw">
            <w:r w:rsidR="000F0119">
              <w:tab/>
              <w:t>32</w:t>
            </w:r>
          </w:hyperlink>
          <w:r w:rsidR="000F0119">
            <w:fldChar w:fldCharType="begin"/>
          </w:r>
          <w:r w:rsidR="000F0119">
            <w:instrText xml:space="preserve"> PAGEREF _3ygebqi \h </w:instrText>
          </w:r>
          <w:r w:rsidR="000F0119">
            <w:fldChar w:fldCharType="separate"/>
          </w:r>
          <w:r w:rsidR="000F0119">
            <w:tab/>
          </w:r>
          <w:r w:rsidR="000F0119">
            <w:fldChar w:fldCharType="end"/>
          </w:r>
        </w:p>
        <w:p w:rsidR="003F561E" w:rsidRDefault="006D2E55">
          <w:pPr>
            <w:tabs>
              <w:tab w:val="right" w:pos="9350"/>
            </w:tabs>
            <w:spacing w:after="100"/>
            <w:ind w:left="220"/>
            <w:rPr>
              <w:sz w:val="22"/>
              <w:szCs w:val="22"/>
            </w:rPr>
          </w:pPr>
          <w:hyperlink w:anchor="_1rvwp1q">
            <w:r w:rsidR="000F0119">
              <w:t>7.</w:t>
            </w:r>
          </w:hyperlink>
          <w:hyperlink w:anchor="_1rvwp1q">
            <w:r w:rsidR="000F0119">
              <w:t>2</w:t>
            </w:r>
          </w:hyperlink>
          <w:hyperlink w:anchor="_1rvwp1q">
            <w:r w:rsidR="000F0119">
              <w:t xml:space="preserve"> Website Code</w:t>
            </w:r>
            <w:r w:rsidR="000F0119">
              <w:tab/>
              <w:t>48</w:t>
            </w:r>
          </w:hyperlink>
        </w:p>
        <w:p w:rsidR="003F561E" w:rsidRDefault="006D2E55">
          <w:pPr>
            <w:tabs>
              <w:tab w:val="right" w:pos="9350"/>
            </w:tabs>
            <w:spacing w:after="100"/>
            <w:ind w:left="440"/>
            <w:rPr>
              <w:sz w:val="22"/>
              <w:szCs w:val="22"/>
            </w:rPr>
          </w:pPr>
          <w:hyperlink w:anchor="_4bvk7pj">
            <w:r w:rsidR="000F0119">
              <w:t>7.</w:t>
            </w:r>
          </w:hyperlink>
          <w:hyperlink w:anchor="_4bvk7pj">
            <w:r w:rsidR="000F0119">
              <w:t>2</w:t>
            </w:r>
          </w:hyperlink>
          <w:hyperlink w:anchor="_4bvk7pj">
            <w:r w:rsidR="000F0119">
              <w:t>.1 Main Page</w:t>
            </w:r>
            <w:r w:rsidR="000F0119">
              <w:tab/>
              <w:t>48</w:t>
            </w:r>
          </w:hyperlink>
        </w:p>
        <w:p w:rsidR="003F561E" w:rsidRDefault="006D2E55">
          <w:pPr>
            <w:tabs>
              <w:tab w:val="right" w:pos="9350"/>
            </w:tabs>
            <w:spacing w:after="100"/>
            <w:ind w:left="440"/>
            <w:rPr>
              <w:sz w:val="22"/>
              <w:szCs w:val="22"/>
            </w:rPr>
          </w:pPr>
          <w:hyperlink w:anchor="_2r0uhxc">
            <w:r w:rsidR="000F0119">
              <w:t>7.</w:t>
            </w:r>
          </w:hyperlink>
          <w:hyperlink w:anchor="_2r0uhxc">
            <w:r w:rsidR="000F0119">
              <w:t>2</w:t>
            </w:r>
          </w:hyperlink>
          <w:hyperlink w:anchor="_2r0uhxc">
            <w:r w:rsidR="000F0119">
              <w:t xml:space="preserve">.2 </w:t>
            </w:r>
          </w:hyperlink>
          <w:hyperlink w:anchor="_2r0uhxc">
            <w:r w:rsidR="000F0119">
              <w:t>Data</w:t>
            </w:r>
          </w:hyperlink>
          <w:hyperlink w:anchor="_2r0uhxc">
            <w:r w:rsidR="000F0119">
              <w:t xml:space="preserve"> Page</w:t>
            </w:r>
            <w:r w:rsidR="000F0119">
              <w:tab/>
              <w:t>51</w:t>
            </w:r>
          </w:hyperlink>
        </w:p>
        <w:p w:rsidR="003F561E" w:rsidRDefault="006D2E55">
          <w:pPr>
            <w:tabs>
              <w:tab w:val="right" w:pos="9350"/>
            </w:tabs>
            <w:spacing w:after="100"/>
            <w:ind w:left="440"/>
            <w:rPr>
              <w:sz w:val="22"/>
              <w:szCs w:val="22"/>
            </w:rPr>
          </w:pPr>
          <w:hyperlink w:anchor="_1664s55">
            <w:r w:rsidR="000F0119">
              <w:t>7.</w:t>
            </w:r>
          </w:hyperlink>
          <w:hyperlink w:anchor="_1664s55">
            <w:r w:rsidR="000F0119">
              <w:t>2</w:t>
            </w:r>
          </w:hyperlink>
          <w:hyperlink w:anchor="_1664s55">
            <w:r w:rsidR="000F0119">
              <w:t xml:space="preserve">.3 </w:t>
            </w:r>
          </w:hyperlink>
          <w:hyperlink w:anchor="_1664s55">
            <w:r w:rsidR="000F0119">
              <w:t>Conversation</w:t>
            </w:r>
          </w:hyperlink>
          <w:hyperlink w:anchor="_1664s55">
            <w:r w:rsidR="000F0119">
              <w:t xml:space="preserve"> Page</w:t>
            </w:r>
            <w:r w:rsidR="000F0119">
              <w:tab/>
              <w:t>54</w:t>
            </w:r>
          </w:hyperlink>
        </w:p>
        <w:p w:rsidR="003F561E" w:rsidRDefault="006D2E55">
          <w:pPr>
            <w:tabs>
              <w:tab w:val="right" w:pos="9350"/>
            </w:tabs>
            <w:spacing w:after="100"/>
            <w:ind w:left="440"/>
            <w:rPr>
              <w:sz w:val="22"/>
              <w:szCs w:val="22"/>
            </w:rPr>
          </w:pPr>
          <w:hyperlink w:anchor="_3q5sasy">
            <w:r w:rsidR="000F0119">
              <w:t>7.</w:t>
            </w:r>
          </w:hyperlink>
          <w:hyperlink w:anchor="_3q5sasy">
            <w:r w:rsidR="000F0119">
              <w:t>2</w:t>
            </w:r>
          </w:hyperlink>
          <w:hyperlink w:anchor="_3q5sasy">
            <w:r w:rsidR="000F0119">
              <w:t>.4 L</w:t>
            </w:r>
          </w:hyperlink>
          <w:hyperlink w:anchor="_3q5sasy">
            <w:r w:rsidR="000F0119">
              <w:t>ogin</w:t>
            </w:r>
          </w:hyperlink>
          <w:hyperlink w:anchor="_3q5sasy">
            <w:r w:rsidR="000F0119">
              <w:t xml:space="preserve"> Page</w:t>
            </w:r>
            <w:r w:rsidR="000F0119">
              <w:tab/>
              <w:t>60</w:t>
            </w:r>
          </w:hyperlink>
        </w:p>
        <w:p w:rsidR="003F561E" w:rsidRDefault="006D2E55">
          <w:pPr>
            <w:tabs>
              <w:tab w:val="right" w:pos="9350"/>
            </w:tabs>
            <w:spacing w:after="100"/>
            <w:ind w:left="440"/>
            <w:rPr>
              <w:sz w:val="22"/>
              <w:szCs w:val="22"/>
            </w:rPr>
          </w:pPr>
          <w:hyperlink w:anchor="_25b2l0r">
            <w:r w:rsidR="000F0119">
              <w:t>7.</w:t>
            </w:r>
          </w:hyperlink>
          <w:hyperlink w:anchor="_25b2l0r">
            <w:r w:rsidR="000F0119">
              <w:t>2</w:t>
            </w:r>
          </w:hyperlink>
          <w:hyperlink w:anchor="_25b2l0r">
            <w:r w:rsidR="000F0119">
              <w:t xml:space="preserve">.5 </w:t>
            </w:r>
          </w:hyperlink>
          <w:hyperlink w:anchor="_25b2l0r">
            <w:r w:rsidR="000F0119">
              <w:t xml:space="preserve">Account </w:t>
            </w:r>
          </w:hyperlink>
          <w:hyperlink w:anchor="_25b2l0r">
            <w:r w:rsidR="000F0119">
              <w:t>Page</w:t>
            </w:r>
            <w:r w:rsidR="000F0119">
              <w:tab/>
              <w:t>66</w:t>
            </w:r>
          </w:hyperlink>
          <w:r w:rsidR="000F0119">
            <w:fldChar w:fldCharType="begin"/>
          </w:r>
          <w:r w:rsidR="000F0119">
            <w:instrText xml:space="preserve"> PAGEREF _kgcv8k \h </w:instrText>
          </w:r>
          <w:r w:rsidR="000F0119">
            <w:fldChar w:fldCharType="separate"/>
          </w:r>
          <w:r w:rsidR="000F0119">
            <w:tab/>
          </w:r>
          <w:r w:rsidR="000F0119">
            <w:fldChar w:fldCharType="end"/>
          </w:r>
        </w:p>
        <w:p w:rsidR="003F561E" w:rsidRDefault="006D2E55">
          <w:pPr>
            <w:tabs>
              <w:tab w:val="right" w:pos="9350"/>
            </w:tabs>
            <w:spacing w:after="100"/>
            <w:ind w:left="220"/>
            <w:rPr>
              <w:sz w:val="22"/>
              <w:szCs w:val="22"/>
            </w:rPr>
          </w:pPr>
          <w:hyperlink w:anchor="_34g0dwd">
            <w:r w:rsidR="000F0119">
              <w:t>7.</w:t>
            </w:r>
          </w:hyperlink>
          <w:hyperlink w:anchor="_34g0dwd">
            <w:r w:rsidR="000F0119">
              <w:t>3</w:t>
            </w:r>
          </w:hyperlink>
          <w:hyperlink w:anchor="_34g0dwd">
            <w:r w:rsidR="000F0119">
              <w:t xml:space="preserve"> Android Phone Application</w:t>
            </w:r>
            <w:r w:rsidR="000F0119">
              <w:tab/>
              <w:t>78</w:t>
            </w:r>
          </w:hyperlink>
        </w:p>
        <w:p w:rsidR="003F561E" w:rsidRDefault="006D2E55">
          <w:pPr>
            <w:tabs>
              <w:tab w:val="right" w:pos="9350"/>
            </w:tabs>
            <w:spacing w:after="100"/>
            <w:ind w:left="440"/>
            <w:rPr>
              <w:sz w:val="22"/>
              <w:szCs w:val="22"/>
            </w:rPr>
          </w:pPr>
          <w:hyperlink w:anchor="_1jlao46">
            <w:r w:rsidR="000F0119">
              <w:t>7.</w:t>
            </w:r>
          </w:hyperlink>
          <w:hyperlink w:anchor="_1jlao46">
            <w:r w:rsidR="000F0119">
              <w:t>3</w:t>
            </w:r>
          </w:hyperlink>
          <w:hyperlink w:anchor="_1jlao46">
            <w:r w:rsidR="000F0119">
              <w:t>.1 Main Menu</w:t>
            </w:r>
            <w:r w:rsidR="000F0119">
              <w:tab/>
              <w:t>78</w:t>
            </w:r>
          </w:hyperlink>
        </w:p>
        <w:p w:rsidR="003F561E" w:rsidRDefault="006D2E55">
          <w:pPr>
            <w:tabs>
              <w:tab w:val="right" w:pos="9350"/>
            </w:tabs>
            <w:spacing w:after="100"/>
            <w:ind w:left="440"/>
            <w:rPr>
              <w:sz w:val="22"/>
              <w:szCs w:val="22"/>
            </w:rPr>
          </w:pPr>
          <w:hyperlink w:anchor="_43ky6rz">
            <w:r w:rsidR="000F0119">
              <w:t>7.</w:t>
            </w:r>
          </w:hyperlink>
          <w:hyperlink w:anchor="_43ky6rz">
            <w:r w:rsidR="000F0119">
              <w:t>3</w:t>
            </w:r>
          </w:hyperlink>
          <w:hyperlink w:anchor="_43ky6rz">
            <w:r w:rsidR="000F0119">
              <w:t>.2 Current Data</w:t>
            </w:r>
            <w:r w:rsidR="000F0119">
              <w:tab/>
              <w:t>92</w:t>
            </w:r>
          </w:hyperlink>
        </w:p>
        <w:p w:rsidR="003F561E" w:rsidRDefault="006D2E55">
          <w:pPr>
            <w:tabs>
              <w:tab w:val="right" w:pos="9350"/>
            </w:tabs>
            <w:spacing w:after="100"/>
            <w:ind w:left="440"/>
            <w:rPr>
              <w:sz w:val="22"/>
              <w:szCs w:val="22"/>
            </w:rPr>
          </w:pPr>
          <w:hyperlink w:anchor="_2iq8gzs">
            <w:r w:rsidR="000F0119">
              <w:t>7.</w:t>
            </w:r>
          </w:hyperlink>
          <w:hyperlink w:anchor="_2iq8gzs">
            <w:r w:rsidR="000F0119">
              <w:t>3</w:t>
            </w:r>
          </w:hyperlink>
          <w:hyperlink w:anchor="_2iq8gzs">
            <w:r w:rsidR="000F0119">
              <w:t xml:space="preserve">.3 </w:t>
            </w:r>
          </w:hyperlink>
          <w:hyperlink w:anchor="_2iq8gzs">
            <w:r w:rsidR="000F0119">
              <w:t>Morse</w:t>
            </w:r>
          </w:hyperlink>
          <w:hyperlink w:anchor="_2iq8gzs">
            <w:r w:rsidR="000F0119">
              <w:t xml:space="preserve"> </w:t>
            </w:r>
          </w:hyperlink>
          <w:hyperlink w:anchor="_2iq8gzs">
            <w:r w:rsidR="000F0119">
              <w:t>To Text</w:t>
            </w:r>
          </w:hyperlink>
          <w:hyperlink w:anchor="_2iq8gzs">
            <w:r w:rsidR="000F0119">
              <w:tab/>
              <w:t>96</w:t>
            </w:r>
          </w:hyperlink>
        </w:p>
        <w:p w:rsidR="003F561E" w:rsidRDefault="006D2E55">
          <w:pPr>
            <w:tabs>
              <w:tab w:val="right" w:pos="9350"/>
            </w:tabs>
            <w:spacing w:after="100"/>
            <w:ind w:left="440"/>
            <w:rPr>
              <w:sz w:val="22"/>
              <w:szCs w:val="22"/>
            </w:rPr>
          </w:pPr>
          <w:hyperlink w:anchor="_xvir7l">
            <w:r w:rsidR="000F0119">
              <w:t>7.</w:t>
            </w:r>
          </w:hyperlink>
          <w:hyperlink w:anchor="_xvir7l">
            <w:r w:rsidR="000F0119">
              <w:t>3</w:t>
            </w:r>
          </w:hyperlink>
          <w:hyperlink w:anchor="_xvir7l">
            <w:r w:rsidR="000F0119">
              <w:t xml:space="preserve">.4 </w:t>
            </w:r>
          </w:hyperlink>
          <w:hyperlink w:anchor="_xvir7l">
            <w:r w:rsidR="000F0119">
              <w:t>Text to Morse</w:t>
            </w:r>
          </w:hyperlink>
          <w:hyperlink w:anchor="_xvir7l">
            <w:r w:rsidR="000F0119">
              <w:tab/>
              <w:t>100</w:t>
            </w:r>
          </w:hyperlink>
        </w:p>
        <w:p w:rsidR="003F561E" w:rsidRDefault="006D2E55">
          <w:pPr>
            <w:tabs>
              <w:tab w:val="right" w:pos="9350"/>
            </w:tabs>
            <w:spacing w:after="100"/>
            <w:ind w:left="440"/>
            <w:rPr>
              <w:sz w:val="22"/>
              <w:szCs w:val="22"/>
            </w:rPr>
          </w:pPr>
          <w:hyperlink w:anchor="_3hv69ve">
            <w:r w:rsidR="000F0119">
              <w:t>7.</w:t>
            </w:r>
          </w:hyperlink>
          <w:hyperlink w:anchor="_3hv69ve">
            <w:r w:rsidR="000F0119">
              <w:t>3</w:t>
            </w:r>
          </w:hyperlink>
          <w:hyperlink w:anchor="_3hv69ve">
            <w:r w:rsidR="000F0119">
              <w:t xml:space="preserve">.5 </w:t>
            </w:r>
          </w:hyperlink>
          <w:hyperlink w:anchor="_3hv69ve">
            <w:r w:rsidR="000F0119">
              <w:t>Morse Letters</w:t>
            </w:r>
          </w:hyperlink>
          <w:hyperlink w:anchor="_3hv69ve">
            <w:r w:rsidR="000F0119">
              <w:tab/>
              <w:t>104</w:t>
            </w:r>
          </w:hyperlink>
        </w:p>
        <w:p w:rsidR="003F561E" w:rsidRDefault="006D2E55">
          <w:pPr>
            <w:tabs>
              <w:tab w:val="right" w:pos="9350"/>
            </w:tabs>
            <w:spacing w:after="100"/>
            <w:ind w:left="440"/>
            <w:rPr>
              <w:sz w:val="22"/>
              <w:szCs w:val="22"/>
            </w:rPr>
          </w:pPr>
          <w:hyperlink w:anchor="_1x0gk37">
            <w:r w:rsidR="000F0119">
              <w:t>7.</w:t>
            </w:r>
          </w:hyperlink>
          <w:hyperlink w:anchor="_1x0gk37">
            <w:r w:rsidR="000F0119">
              <w:t>3</w:t>
            </w:r>
          </w:hyperlink>
          <w:hyperlink w:anchor="_1x0gk37">
            <w:r w:rsidR="000F0119">
              <w:t xml:space="preserve">.6 </w:t>
            </w:r>
          </w:hyperlink>
          <w:hyperlink w:anchor="_1x0gk37">
            <w:r w:rsidR="000F0119">
              <w:t>Morse Graph</w:t>
            </w:r>
          </w:hyperlink>
          <w:hyperlink w:anchor="_1x0gk37">
            <w:r w:rsidR="000F0119">
              <w:tab/>
              <w:t>108</w:t>
            </w:r>
          </w:hyperlink>
        </w:p>
        <w:p w:rsidR="003F561E" w:rsidRDefault="006D2E55">
          <w:pPr>
            <w:tabs>
              <w:tab w:val="right" w:pos="9350"/>
            </w:tabs>
            <w:spacing w:after="100"/>
            <w:ind w:left="440"/>
            <w:rPr>
              <w:sz w:val="22"/>
              <w:szCs w:val="22"/>
            </w:rPr>
          </w:pPr>
          <w:hyperlink w:anchor="_4h042r0">
            <w:r w:rsidR="000F0119">
              <w:t>7.</w:t>
            </w:r>
          </w:hyperlink>
          <w:hyperlink w:anchor="_4h042r0">
            <w:r w:rsidR="000F0119">
              <w:t>3</w:t>
            </w:r>
          </w:hyperlink>
          <w:hyperlink w:anchor="_4h042r0">
            <w:r w:rsidR="000F0119">
              <w:t xml:space="preserve">.7 </w:t>
            </w:r>
          </w:hyperlink>
          <w:hyperlink w:anchor="_4h042r0">
            <w:r w:rsidR="000F0119">
              <w:t>Channel Page</w:t>
            </w:r>
          </w:hyperlink>
          <w:hyperlink w:anchor="_4h042r0">
            <w:r w:rsidR="000F0119">
              <w:tab/>
              <w:t>112</w:t>
            </w:r>
          </w:hyperlink>
        </w:p>
        <w:p w:rsidR="003F561E" w:rsidRDefault="006D2E55">
          <w:pPr>
            <w:tabs>
              <w:tab w:val="right" w:pos="9350"/>
            </w:tabs>
            <w:spacing w:after="100"/>
            <w:ind w:left="440"/>
            <w:rPr>
              <w:sz w:val="22"/>
              <w:szCs w:val="22"/>
            </w:rPr>
          </w:pPr>
          <w:hyperlink w:anchor="_2w5ecyt">
            <w:r w:rsidR="000F0119">
              <w:t>7.</w:t>
            </w:r>
          </w:hyperlink>
          <w:hyperlink w:anchor="_2w5ecyt">
            <w:r w:rsidR="000F0119">
              <w:t>3</w:t>
            </w:r>
          </w:hyperlink>
          <w:hyperlink w:anchor="_2w5ecyt">
            <w:r w:rsidR="000F0119">
              <w:t>.8</w:t>
            </w:r>
          </w:hyperlink>
          <w:hyperlink w:anchor="_2w5ecyt">
            <w:r w:rsidR="000F0119">
              <w:t xml:space="preserve"> Selected Channel Page</w:t>
            </w:r>
          </w:hyperlink>
          <w:hyperlink w:anchor="_2w5ecyt">
            <w:r w:rsidR="000F0119">
              <w:tab/>
              <w:t>116</w:t>
            </w:r>
          </w:hyperlink>
        </w:p>
        <w:p w:rsidR="003F561E" w:rsidRDefault="006D2E55">
          <w:pPr>
            <w:tabs>
              <w:tab w:val="right" w:pos="9350"/>
            </w:tabs>
            <w:spacing w:after="100"/>
            <w:ind w:left="440"/>
            <w:rPr>
              <w:sz w:val="22"/>
              <w:szCs w:val="22"/>
            </w:rPr>
          </w:pPr>
          <w:hyperlink w:anchor="_3vac5uf">
            <w:r w:rsidR="000F0119">
              <w:t>7.</w:t>
            </w:r>
          </w:hyperlink>
          <w:hyperlink w:anchor="_3vac5uf">
            <w:r w:rsidR="000F0119">
              <w:t>3</w:t>
            </w:r>
          </w:hyperlink>
          <w:hyperlink w:anchor="_3vac5uf">
            <w:r w:rsidR="000F0119">
              <w:t>.</w:t>
            </w:r>
          </w:hyperlink>
          <w:hyperlink w:anchor="_3vac5uf">
            <w:r w:rsidR="000F0119">
              <w:t>9</w:t>
            </w:r>
          </w:hyperlink>
          <w:hyperlink w:anchor="_3vac5uf">
            <w:r w:rsidR="000F0119">
              <w:t xml:space="preserve"> </w:t>
            </w:r>
          </w:hyperlink>
          <w:hyperlink w:anchor="_3vac5uf">
            <w:r w:rsidR="000F0119">
              <w:t>Pi Morse History</w:t>
            </w:r>
          </w:hyperlink>
          <w:hyperlink w:anchor="_3vac5uf">
            <w:r w:rsidR="000F0119">
              <w:tab/>
              <w:t>124</w:t>
            </w:r>
          </w:hyperlink>
        </w:p>
        <w:p w:rsidR="003F561E" w:rsidRDefault="006D2E55">
          <w:pPr>
            <w:tabs>
              <w:tab w:val="right" w:pos="9350"/>
            </w:tabs>
            <w:spacing w:after="100"/>
            <w:ind w:left="440"/>
            <w:rPr>
              <w:sz w:val="22"/>
              <w:szCs w:val="22"/>
            </w:rPr>
          </w:pPr>
          <w:hyperlink w:anchor="_2afmg28">
            <w:r w:rsidR="000F0119">
              <w:t>7.</w:t>
            </w:r>
          </w:hyperlink>
          <w:hyperlink w:anchor="_2afmg28">
            <w:r w:rsidR="000F0119">
              <w:t>3</w:t>
            </w:r>
          </w:hyperlink>
          <w:hyperlink w:anchor="_2afmg28">
            <w:r w:rsidR="000F0119">
              <w:t>.1</w:t>
            </w:r>
          </w:hyperlink>
          <w:hyperlink w:anchor="_2afmg28">
            <w:r w:rsidR="000F0119">
              <w:t>0</w:t>
            </w:r>
          </w:hyperlink>
          <w:hyperlink w:anchor="_2afmg28">
            <w:r w:rsidR="000F0119">
              <w:t xml:space="preserve"> Style</w:t>
            </w:r>
            <w:r w:rsidR="000F0119">
              <w:tab/>
              <w:t>128</w:t>
            </w:r>
          </w:hyperlink>
        </w:p>
        <w:p w:rsidR="003F561E" w:rsidRDefault="006D2E55">
          <w:pPr>
            <w:tabs>
              <w:tab w:val="right" w:pos="9350"/>
            </w:tabs>
            <w:spacing w:after="100"/>
            <w:ind w:left="440"/>
            <w:rPr>
              <w:sz w:val="22"/>
              <w:szCs w:val="22"/>
            </w:rPr>
          </w:pPr>
          <w:hyperlink w:anchor="_pkwqa1">
            <w:r w:rsidR="000F0119">
              <w:t>7.</w:t>
            </w:r>
          </w:hyperlink>
          <w:hyperlink w:anchor="_pkwqa1">
            <w:r w:rsidR="000F0119">
              <w:t>3</w:t>
            </w:r>
          </w:hyperlink>
          <w:hyperlink w:anchor="_pkwqa1">
            <w:r w:rsidR="000F0119">
              <w:t>.1</w:t>
            </w:r>
          </w:hyperlink>
          <w:hyperlink w:anchor="_pkwqa1">
            <w:r w:rsidR="000F0119">
              <w:t>1</w:t>
            </w:r>
          </w:hyperlink>
          <w:hyperlink w:anchor="_pkwqa1">
            <w:r w:rsidR="000F0119">
              <w:t xml:space="preserve"> Text</w:t>
            </w:r>
            <w:r w:rsidR="000F0119">
              <w:tab/>
              <w:t>129</w:t>
            </w:r>
          </w:hyperlink>
        </w:p>
        <w:p w:rsidR="003F561E" w:rsidRDefault="006D2E55">
          <w:pPr>
            <w:tabs>
              <w:tab w:val="right" w:pos="9350"/>
            </w:tabs>
            <w:spacing w:after="100"/>
            <w:ind w:left="440"/>
            <w:rPr>
              <w:sz w:val="22"/>
              <w:szCs w:val="22"/>
            </w:rPr>
          </w:pPr>
          <w:hyperlink w:anchor="_39kk8xu">
            <w:r w:rsidR="000F0119">
              <w:t>7.</w:t>
            </w:r>
          </w:hyperlink>
          <w:hyperlink w:anchor="_39kk8xu">
            <w:r w:rsidR="000F0119">
              <w:t>3</w:t>
            </w:r>
          </w:hyperlink>
          <w:hyperlink w:anchor="_39kk8xu">
            <w:r w:rsidR="000F0119">
              <w:t>.1</w:t>
            </w:r>
          </w:hyperlink>
          <w:hyperlink w:anchor="_39kk8xu">
            <w:r w:rsidR="000F0119">
              <w:t>2</w:t>
            </w:r>
          </w:hyperlink>
          <w:hyperlink w:anchor="_39kk8xu">
            <w:r w:rsidR="000F0119">
              <w:t xml:space="preserve"> </w:t>
            </w:r>
          </w:hyperlink>
          <w:hyperlink w:anchor="_39kk8xu">
            <w:r w:rsidR="000F0119">
              <w:t>Login Layout</w:t>
            </w:r>
          </w:hyperlink>
          <w:hyperlink w:anchor="_39kk8xu">
            <w:r w:rsidR="000F0119">
              <w:tab/>
              <w:t>130</w:t>
            </w:r>
          </w:hyperlink>
          <w:r w:rsidR="000F0119">
            <w:tab/>
          </w:r>
        </w:p>
        <w:p w:rsidR="003F561E" w:rsidRDefault="006D2E55">
          <w:pPr>
            <w:tabs>
              <w:tab w:val="right" w:pos="9350"/>
            </w:tabs>
            <w:spacing w:after="100"/>
            <w:ind w:left="440"/>
            <w:rPr>
              <w:sz w:val="22"/>
              <w:szCs w:val="22"/>
            </w:rPr>
          </w:pPr>
          <w:hyperlink w:anchor="_48pi1tg">
            <w:r w:rsidR="000F0119">
              <w:t>7.</w:t>
            </w:r>
          </w:hyperlink>
          <w:hyperlink w:anchor="_48pi1tg">
            <w:r w:rsidR="000F0119">
              <w:t>3</w:t>
            </w:r>
          </w:hyperlink>
          <w:hyperlink w:anchor="_48pi1tg">
            <w:r w:rsidR="000F0119">
              <w:t>.1</w:t>
            </w:r>
          </w:hyperlink>
          <w:hyperlink w:anchor="_48pi1tg">
            <w:r w:rsidR="000F0119">
              <w:t>3</w:t>
            </w:r>
          </w:hyperlink>
          <w:hyperlink w:anchor="_48pi1tg">
            <w:r w:rsidR="000F0119">
              <w:t xml:space="preserve"> </w:t>
            </w:r>
          </w:hyperlink>
          <w:hyperlink w:anchor="_48pi1tg">
            <w:r w:rsidR="000F0119">
              <w:t>Morse To Text Layout</w:t>
            </w:r>
          </w:hyperlink>
          <w:hyperlink w:anchor="_48pi1tg">
            <w:r w:rsidR="000F0119">
              <w:tab/>
              <w:t>138</w:t>
            </w:r>
          </w:hyperlink>
        </w:p>
        <w:p w:rsidR="003F561E" w:rsidRDefault="006D2E55">
          <w:pPr>
            <w:tabs>
              <w:tab w:val="right" w:pos="9350"/>
            </w:tabs>
            <w:spacing w:after="100"/>
            <w:ind w:left="440"/>
            <w:rPr>
              <w:sz w:val="22"/>
              <w:szCs w:val="22"/>
            </w:rPr>
          </w:pPr>
          <w:hyperlink w:anchor="_2nusc19">
            <w:r w:rsidR="000F0119">
              <w:t>7.</w:t>
            </w:r>
          </w:hyperlink>
          <w:hyperlink w:anchor="_2nusc19">
            <w:r w:rsidR="000F0119">
              <w:t>3</w:t>
            </w:r>
          </w:hyperlink>
          <w:hyperlink w:anchor="_2nusc19">
            <w:r w:rsidR="000F0119">
              <w:t>.1</w:t>
            </w:r>
          </w:hyperlink>
          <w:hyperlink w:anchor="_2nusc19">
            <w:r w:rsidR="000F0119">
              <w:t>4</w:t>
            </w:r>
          </w:hyperlink>
          <w:hyperlink w:anchor="_2nusc19">
            <w:r w:rsidR="000F0119">
              <w:t xml:space="preserve"> </w:t>
            </w:r>
          </w:hyperlink>
          <w:hyperlink w:anchor="_2nusc19">
            <w:r w:rsidR="000F0119">
              <w:t>Text to Morse Layout</w:t>
            </w:r>
          </w:hyperlink>
          <w:hyperlink w:anchor="_2nusc19">
            <w:r w:rsidR="000F0119">
              <w:tab/>
              <w:t>143</w:t>
            </w:r>
          </w:hyperlink>
        </w:p>
        <w:p w:rsidR="003F561E" w:rsidRDefault="006D2E55">
          <w:pPr>
            <w:tabs>
              <w:tab w:val="right" w:pos="9350"/>
            </w:tabs>
            <w:spacing w:after="100"/>
            <w:ind w:left="440"/>
            <w:rPr>
              <w:sz w:val="22"/>
              <w:szCs w:val="22"/>
            </w:rPr>
          </w:pPr>
          <w:hyperlink w:anchor="_1302m92">
            <w:r w:rsidR="000F0119">
              <w:t>7.</w:t>
            </w:r>
          </w:hyperlink>
          <w:hyperlink w:anchor="_1302m92">
            <w:r w:rsidR="000F0119">
              <w:t>3</w:t>
            </w:r>
          </w:hyperlink>
          <w:hyperlink w:anchor="_1302m92">
            <w:r w:rsidR="000F0119">
              <w:t>.1</w:t>
            </w:r>
          </w:hyperlink>
          <w:hyperlink w:anchor="_1302m92">
            <w:r w:rsidR="000F0119">
              <w:t>5</w:t>
            </w:r>
          </w:hyperlink>
          <w:hyperlink w:anchor="_1302m92">
            <w:r w:rsidR="000F0119">
              <w:t xml:space="preserve"> C</w:t>
            </w:r>
          </w:hyperlink>
          <w:hyperlink w:anchor="_1302m92">
            <w:r w:rsidR="000F0119">
              <w:t>hannel Selection Layout</w:t>
            </w:r>
          </w:hyperlink>
          <w:hyperlink w:anchor="_1302m92">
            <w:r w:rsidR="000F0119">
              <w:tab/>
              <w:t>149</w:t>
            </w:r>
          </w:hyperlink>
          <w:r w:rsidR="000F0119">
            <w:tab/>
          </w:r>
        </w:p>
        <w:p w:rsidR="003F561E" w:rsidRDefault="006D2E55">
          <w:pPr>
            <w:tabs>
              <w:tab w:val="right" w:pos="9350"/>
            </w:tabs>
            <w:spacing w:after="100"/>
            <w:ind w:left="440"/>
            <w:rPr>
              <w:sz w:val="22"/>
              <w:szCs w:val="22"/>
            </w:rPr>
          </w:pPr>
          <w:hyperlink w:anchor="_2250f4o">
            <w:r w:rsidR="000F0119">
              <w:t>7.</w:t>
            </w:r>
          </w:hyperlink>
          <w:hyperlink w:anchor="_2250f4o">
            <w:r w:rsidR="000F0119">
              <w:t>3</w:t>
            </w:r>
          </w:hyperlink>
          <w:hyperlink w:anchor="_2250f4o">
            <w:r w:rsidR="000F0119">
              <w:t>.1</w:t>
            </w:r>
          </w:hyperlink>
          <w:hyperlink w:anchor="_2250f4o">
            <w:r w:rsidR="000F0119">
              <w:t>6</w:t>
            </w:r>
          </w:hyperlink>
          <w:hyperlink w:anchor="_2250f4o">
            <w:r w:rsidR="000F0119">
              <w:t xml:space="preserve"> </w:t>
            </w:r>
          </w:hyperlink>
          <w:hyperlink w:anchor="_2250f4o">
            <w:r w:rsidR="000F0119">
              <w:t>Channel Layout</w:t>
            </w:r>
          </w:hyperlink>
          <w:hyperlink w:anchor="_2250f4o">
            <w:r w:rsidR="000F0119">
              <w:tab/>
              <w:t>153</w:t>
            </w:r>
          </w:hyperlink>
        </w:p>
        <w:p w:rsidR="003F561E" w:rsidRDefault="006D2E55">
          <w:pPr>
            <w:tabs>
              <w:tab w:val="right" w:pos="9350"/>
            </w:tabs>
            <w:spacing w:after="100"/>
            <w:ind w:left="440"/>
            <w:rPr>
              <w:sz w:val="22"/>
              <w:szCs w:val="22"/>
            </w:rPr>
          </w:pPr>
          <w:hyperlink w:anchor="_haapch">
            <w:r w:rsidR="000F0119">
              <w:t>7.</w:t>
            </w:r>
          </w:hyperlink>
          <w:hyperlink w:anchor="_haapch">
            <w:r w:rsidR="000F0119">
              <w:t>3</w:t>
            </w:r>
          </w:hyperlink>
          <w:hyperlink w:anchor="_haapch">
            <w:r w:rsidR="000F0119">
              <w:t>.</w:t>
            </w:r>
          </w:hyperlink>
          <w:hyperlink w:anchor="_haapch">
            <w:r w:rsidR="000F0119">
              <w:t>17</w:t>
            </w:r>
          </w:hyperlink>
          <w:hyperlink w:anchor="_haapch">
            <w:r w:rsidR="000F0119">
              <w:t xml:space="preserve"> </w:t>
            </w:r>
          </w:hyperlink>
          <w:hyperlink w:anchor="_haapch">
            <w:r w:rsidR="000F0119">
              <w:t>Morse Instructions Layout</w:t>
            </w:r>
          </w:hyperlink>
          <w:hyperlink w:anchor="_haapch">
            <w:r w:rsidR="000F0119">
              <w:tab/>
              <w:t>155</w:t>
            </w:r>
          </w:hyperlink>
          <w:r w:rsidR="000F0119">
            <w:fldChar w:fldCharType="begin"/>
          </w:r>
          <w:r w:rsidR="000F0119">
            <w:instrText xml:space="preserve"> PAGEREF _1gf8i83 \h </w:instrText>
          </w:r>
          <w:r w:rsidR="000F0119">
            <w:fldChar w:fldCharType="separate"/>
          </w:r>
          <w:r w:rsidR="000F0119">
            <w:tab/>
          </w:r>
          <w:r w:rsidR="000F0119">
            <w:fldChar w:fldCharType="end"/>
          </w:r>
          <w:hyperlink w:anchor="_40ew0vw">
            <w:r w:rsidR="000F0119">
              <w:t>7.</w:t>
            </w:r>
          </w:hyperlink>
          <w:hyperlink w:anchor="_40ew0vw">
            <w:r w:rsidR="000F0119">
              <w:t>3</w:t>
            </w:r>
          </w:hyperlink>
          <w:hyperlink w:anchor="_40ew0vw">
            <w:r w:rsidR="000F0119">
              <w:t>.</w:t>
            </w:r>
          </w:hyperlink>
          <w:hyperlink w:anchor="_40ew0vw">
            <w:r w:rsidR="000F0119">
              <w:t>18 Settings Layout</w:t>
            </w:r>
          </w:hyperlink>
          <w:hyperlink w:anchor="_40ew0vw">
            <w:r w:rsidR="000F0119">
              <w:tab/>
              <w:t>159</w:t>
            </w:r>
          </w:hyperlink>
          <w:r w:rsidR="000F0119">
            <w:tab/>
          </w:r>
          <w:r w:rsidR="000F0119">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7" w:name="_1t3h5sf" w:colFirst="0" w:colLast="0"/>
      <w:bookmarkEnd w:id="7"/>
      <w:r>
        <w:rPr>
          <w:color w:val="000000"/>
        </w:rPr>
        <w:lastRenderedPageBreak/>
        <w:t>Illustration List</w:t>
      </w:r>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7"/>
          <w:footerReference w:type="default" r:id="rId8"/>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8" w:name="_lxvvkratbp58" w:colFirst="0" w:colLast="0"/>
      <w:bookmarkEnd w:id="8"/>
    </w:p>
    <w:p w:rsidR="003F561E" w:rsidRDefault="000F0119">
      <w:pPr>
        <w:pStyle w:val="Heading1"/>
        <w:spacing w:line="480" w:lineRule="auto"/>
        <w:rPr>
          <w:color w:val="000000"/>
        </w:rPr>
      </w:pPr>
      <w:r>
        <w:rPr>
          <w:color w:val="000000"/>
        </w:rPr>
        <w:t>1. Introduction</w:t>
      </w:r>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9" w:name="_q2hacljp6g8c" w:colFirst="0" w:colLast="0"/>
      <w:bookmarkEnd w:id="9"/>
      <w:r>
        <w:rPr>
          <w:color w:val="000000"/>
        </w:rPr>
        <w:t>2. Project Description</w:t>
      </w:r>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3F561E" w:rsidRDefault="000F0119">
      <w:pPr>
        <w:pStyle w:val="Heading2"/>
        <w:spacing w:line="480" w:lineRule="auto"/>
        <w:rPr>
          <w:color w:val="000000"/>
        </w:rPr>
      </w:pPr>
      <w:bookmarkStart w:id="10" w:name="_c65wzcvkcmjo" w:colFirst="0" w:colLast="0"/>
      <w:bookmarkEnd w:id="10"/>
      <w:r>
        <w:rPr>
          <w:color w:val="000000"/>
        </w:rPr>
        <w:t>2.1 Problem</w:t>
      </w:r>
    </w:p>
    <w:p w:rsidR="003F561E" w:rsidRDefault="000F0119">
      <w:pPr>
        <w:spacing w:line="480" w:lineRule="auto"/>
      </w:pPr>
      <w:r>
        <w:t>The problem the project solves is the lack of a current physical learning tool for Morse code learners. This project provides a solution that those interested in learning Morse code can set-</w:t>
      </w:r>
      <w:r>
        <w:lastRenderedPageBreak/>
        <w:t xml:space="preserve">up and use to assist them in learning Morse with </w:t>
      </w:r>
      <w:r w:rsidR="00AB37DE">
        <w:t>an</w:t>
      </w:r>
      <w:r>
        <w:t xml:space="preserve"> environment that allows them to send actually messages in Morse and check that the messages they are sending are correctly interpreted. </w:t>
      </w:r>
    </w:p>
    <w:p w:rsidR="003F561E" w:rsidRDefault="000F0119">
      <w:pPr>
        <w:pStyle w:val="Heading2"/>
        <w:spacing w:line="480" w:lineRule="auto"/>
        <w:rPr>
          <w:color w:val="000000"/>
        </w:rPr>
      </w:pPr>
      <w:bookmarkStart w:id="11" w:name="_dkvhkldp78kd" w:colFirst="0" w:colLast="0"/>
      <w:bookmarkEnd w:id="11"/>
      <w:r>
        <w:rPr>
          <w:color w:val="000000"/>
        </w:rPr>
        <w:t>2.2 Rationale Behind Project</w:t>
      </w:r>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3F561E" w:rsidRDefault="000F0119">
      <w:pPr>
        <w:pStyle w:val="Heading2"/>
        <w:spacing w:line="480" w:lineRule="auto"/>
        <w:rPr>
          <w:color w:val="000000"/>
        </w:rPr>
      </w:pPr>
      <w:bookmarkStart w:id="12" w:name="_mly7owldd7sn" w:colFirst="0" w:colLast="0"/>
      <w:bookmarkEnd w:id="12"/>
      <w:r>
        <w:rPr>
          <w:color w:val="000000"/>
        </w:rPr>
        <w:t>2.3 Project Scope</w:t>
      </w:r>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is have different code i</w:t>
      </w:r>
      <w:bookmarkStart w:id="13" w:name="_GoBack"/>
      <w:bookmarkEnd w:id="13"/>
      <w:r>
        <w:t xml:space="preserve">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t>
      </w:r>
      <w:r>
        <w:lastRenderedPageBreak/>
        <w:t xml:space="preserve">website will connect to the database and be able to fetch data and modify and remove messages in order to grant user control. </w:t>
      </w:r>
    </w:p>
    <w:p w:rsidR="003F561E" w:rsidRDefault="000F0119">
      <w:pPr>
        <w:pStyle w:val="Heading2"/>
        <w:spacing w:line="480" w:lineRule="auto"/>
        <w:rPr>
          <w:color w:val="000000"/>
          <w:sz w:val="28"/>
          <w:szCs w:val="28"/>
        </w:rPr>
      </w:pPr>
      <w:bookmarkStart w:id="14" w:name="_lnxbz9" w:colFirst="0" w:colLast="0"/>
      <w:bookmarkEnd w:id="14"/>
      <w:r>
        <w:rPr>
          <w:color w:val="000000"/>
          <w:sz w:val="28"/>
          <w:szCs w:val="28"/>
        </w:rPr>
        <w:t>2.4 Software Requirement Specifications</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15" w:name="_35nkun2" w:colFirst="0" w:colLast="0"/>
      <w:bookmarkEnd w:id="15"/>
      <w:r>
        <w:rPr>
          <w:rFonts w:ascii="Times" w:hAnsi="Times" w:cs="Times"/>
          <w:b/>
          <w:bCs/>
          <w:sz w:val="36"/>
          <w:szCs w:val="36"/>
          <w:lang w:val="en"/>
        </w:rPr>
        <w:t>Overall Description</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Transmits messages to </w:t>
      </w:r>
      <w:proofErr w:type="spellStart"/>
      <w:r>
        <w:rPr>
          <w:rFonts w:ascii="Times" w:hAnsi="Times" w:cs="Times"/>
          <w:lang w:val="en"/>
        </w:rPr>
        <w:t>pis</w:t>
      </w:r>
      <w:proofErr w:type="spellEnd"/>
      <w:r>
        <w:rPr>
          <w:rFonts w:ascii="Times" w:hAnsi="Times" w:cs="Times"/>
          <w:lang w:val="en"/>
        </w:rPr>
        <w:t xml:space="preserve">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w:t>
      </w:r>
      <w:proofErr w:type="spellStart"/>
      <w:r>
        <w:rPr>
          <w:rFonts w:ascii="Times" w:hAnsi="Times" w:cs="Times"/>
          <w:lang w:val="en"/>
        </w:rPr>
        <w:t>dits</w:t>
      </w:r>
      <w:proofErr w:type="spellEnd"/>
      <w:r>
        <w:rPr>
          <w:rFonts w:ascii="Times" w:hAnsi="Times" w:cs="Times"/>
          <w:lang w:val="en"/>
        </w:rPr>
        <w:t xml:space="preserve"> to make their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Operating Environment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The system will operate on three hardware platforms, two raspberry </w:t>
      </w:r>
      <w:proofErr w:type="spellStart"/>
      <w:r>
        <w:rPr>
          <w:rFonts w:ascii="Times" w:hAnsi="Times" w:cs="Times"/>
          <w:lang w:val="en"/>
        </w:rPr>
        <w:t>pis</w:t>
      </w:r>
      <w:proofErr w:type="spellEnd"/>
      <w:r>
        <w:rPr>
          <w:rFonts w:ascii="Times" w:hAnsi="Times" w:cs="Times"/>
          <w:lang w:val="en"/>
        </w:rPr>
        <w:t xml:space="preserve"> 3.0, a</w:t>
      </w:r>
      <w:r>
        <w:rPr>
          <w:rFonts w:ascii="Times" w:hAnsi="Times" w:cs="Times"/>
          <w:lang w:val="en"/>
        </w:rPr>
        <w:t>nd an</w:t>
      </w:r>
      <w:r>
        <w:rPr>
          <w:rFonts w:ascii="Times" w:hAnsi="Times" w:cs="Times"/>
          <w:lang w:val="en"/>
        </w:rPr>
        <w:t xml:space="preserve"> Android phone that supports API 26 or newer, and a database which will be hosed on the cloud. The raspberry Pi will be operating in Python code and the Android App will be created with Java and xml in android studios. Both the Python code and the Java code will </w:t>
      </w:r>
      <w:r>
        <w:rPr>
          <w:rFonts w:ascii="Times" w:hAnsi="Times" w:cs="Times"/>
          <w:lang w:val="en"/>
        </w:rPr>
        <w:t>have connected</w:t>
      </w:r>
      <w:r>
        <w:rPr>
          <w:rFonts w:ascii="Times" w:hAnsi="Times" w:cs="Times"/>
          <w:lang w:val="en"/>
        </w:rPr>
        <w:t xml:space="preserve">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BF313E" w:rsidRPr="00BF313E" w:rsidRDefault="000F0119" w:rsidP="00BF313E">
      <w:pPr>
        <w:pStyle w:val="Heading3"/>
        <w:spacing w:line="480" w:lineRule="auto"/>
        <w:ind w:firstLine="720"/>
        <w:rPr>
          <w:color w:val="000000"/>
        </w:rPr>
      </w:pPr>
      <w:bookmarkStart w:id="16" w:name="_1ksv4uv" w:colFirst="0" w:colLast="0"/>
      <w:bookmarkStart w:id="17" w:name="_44sinio" w:colFirst="0" w:colLast="0"/>
      <w:bookmarkStart w:id="18" w:name="_2jxsxqh" w:colFirst="0" w:colLast="0"/>
      <w:bookmarkEnd w:id="16"/>
      <w:bookmarkEnd w:id="17"/>
      <w:bookmarkEnd w:id="18"/>
      <w:r>
        <w:rPr>
          <w:color w:val="000000"/>
        </w:rPr>
        <w:t>2.4.4 Networked Platform Communication Software</w:t>
      </w:r>
    </w:p>
    <w:p w:rsidR="003F561E" w:rsidRDefault="000F0119">
      <w:pPr>
        <w:pStyle w:val="Heading3"/>
        <w:spacing w:line="480" w:lineRule="auto"/>
        <w:ind w:firstLine="720"/>
        <w:rPr>
          <w:color w:val="000000"/>
        </w:rPr>
      </w:pPr>
      <w:bookmarkStart w:id="19" w:name="_z337ya" w:colFirst="0" w:colLast="0"/>
      <w:bookmarkEnd w:id="19"/>
      <w:r>
        <w:rPr>
          <w:color w:val="000000"/>
        </w:rPr>
        <w:t>2.4.5 Microcontroller Firmware</w:t>
      </w:r>
    </w:p>
    <w:p w:rsidR="003F561E" w:rsidRDefault="000F0119">
      <w:pPr>
        <w:pStyle w:val="Heading3"/>
        <w:rPr>
          <w:color w:val="000000"/>
          <w:sz w:val="28"/>
          <w:szCs w:val="28"/>
        </w:rPr>
      </w:pPr>
      <w:bookmarkStart w:id="20" w:name="_3j2qqm3" w:colFirst="0" w:colLast="0"/>
      <w:bookmarkEnd w:id="20"/>
      <w:r>
        <w:rPr>
          <w:color w:val="000000"/>
          <w:sz w:val="28"/>
          <w:szCs w:val="28"/>
        </w:rPr>
        <w:t>2.5 Project Overview</w:t>
      </w:r>
    </w:p>
    <w:p w:rsidR="00BF313E" w:rsidRPr="00BF313E" w:rsidRDefault="00BF313E" w:rsidP="00BF313E"/>
    <w:p w:rsidR="00BF313E" w:rsidRPr="00BF313E" w:rsidRDefault="00BF313E" w:rsidP="00BF313E">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directly between two raspberry </w:t>
      </w:r>
      <w:proofErr w:type="spellStart"/>
      <w:r>
        <w:rPr>
          <w:sz w:val="22"/>
          <w:szCs w:val="22"/>
          <w:lang w:val="en"/>
        </w:rPr>
        <w:t>pis</w:t>
      </w:r>
      <w:proofErr w:type="spellEnd"/>
      <w:r>
        <w:rPr>
          <w:sz w:val="22"/>
          <w:szCs w:val="22"/>
          <w:lang w:val="en"/>
        </w:rPr>
        <w:t xml:space="preserve"> or over the cloud between one raspberry pi and then viewed on the Morse-pi android app. The user is able to view the original Morse code as well as its equivalent translation from the android app.</w:t>
      </w:r>
    </w:p>
    <w:p w:rsidR="003F561E" w:rsidRDefault="000F0119">
      <w:pPr>
        <w:pStyle w:val="Heading2"/>
        <w:spacing w:line="480" w:lineRule="auto"/>
        <w:rPr>
          <w:color w:val="000000"/>
        </w:rPr>
      </w:pPr>
      <w:r>
        <w:rPr>
          <w:color w:val="000000"/>
        </w:rPr>
        <w:lastRenderedPageBreak/>
        <w:t>2.5.1 Bill of Materials</w:t>
      </w:r>
    </w:p>
    <w:p w:rsidR="003F561E" w:rsidRDefault="000F0119">
      <w:pPr>
        <w:pStyle w:val="Heading2"/>
        <w:spacing w:line="480" w:lineRule="auto"/>
        <w:rPr>
          <w:color w:val="000000"/>
        </w:rPr>
      </w:pPr>
      <w:r>
        <w:rPr>
          <w:color w:val="000000"/>
        </w:rPr>
        <w:t>2.5.2 Time Commitment</w:t>
      </w:r>
    </w:p>
    <w:p w:rsidR="003F561E" w:rsidRDefault="000F0119">
      <w:pPr>
        <w:pStyle w:val="Heading2"/>
        <w:spacing w:line="480" w:lineRule="auto"/>
        <w:rPr>
          <w:color w:val="000000"/>
        </w:rPr>
      </w:pPr>
      <w:r>
        <w:rPr>
          <w:color w:val="000000"/>
        </w:rPr>
        <w:t>2.5.3 Mechanical Assembly</w:t>
      </w:r>
    </w:p>
    <w:p w:rsidR="003F561E" w:rsidRDefault="000F0119">
      <w:pPr>
        <w:pStyle w:val="Heading2"/>
        <w:spacing w:line="480" w:lineRule="auto"/>
        <w:rPr>
          <w:color w:val="000000"/>
        </w:rPr>
      </w:pPr>
      <w:r>
        <w:rPr>
          <w:color w:val="000000"/>
        </w:rPr>
        <w:t>2.5.4 PCB and Soldering</w:t>
      </w:r>
    </w:p>
    <w:p w:rsidR="003F561E" w:rsidRDefault="000F0119">
      <w:pPr>
        <w:pStyle w:val="Heading2"/>
        <w:spacing w:line="480" w:lineRule="auto"/>
        <w:rPr>
          <w:color w:val="000000"/>
        </w:rPr>
      </w:pPr>
      <w:bookmarkStart w:id="21" w:name="_3whwml4" w:colFirst="0" w:colLast="0"/>
      <w:bookmarkEnd w:id="21"/>
      <w:r>
        <w:rPr>
          <w:color w:val="000000"/>
        </w:rPr>
        <w:t>2.5.5 Power Up</w:t>
      </w:r>
    </w:p>
    <w:p w:rsidR="003F561E" w:rsidRDefault="000F0119">
      <w:pPr>
        <w:pStyle w:val="Heading2"/>
        <w:spacing w:line="480" w:lineRule="auto"/>
        <w:rPr>
          <w:color w:val="000000"/>
        </w:rPr>
      </w:pPr>
      <w:r>
        <w:rPr>
          <w:color w:val="000000"/>
        </w:rPr>
        <w:t>2.5.6 Unit Testing</w:t>
      </w:r>
    </w:p>
    <w:p w:rsidR="003F561E" w:rsidRDefault="000F0119">
      <w:pPr>
        <w:pStyle w:val="Heading2"/>
        <w:spacing w:line="480" w:lineRule="auto"/>
        <w:rPr>
          <w:color w:val="000000"/>
        </w:rPr>
      </w:pPr>
      <w:bookmarkStart w:id="22" w:name="_qsh70q" w:colFirst="0" w:colLast="0"/>
      <w:bookmarkEnd w:id="22"/>
      <w:r>
        <w:rPr>
          <w:color w:val="000000"/>
        </w:rPr>
        <w:t>2.5.7 Production Testing</w:t>
      </w:r>
    </w:p>
    <w:p w:rsidR="003F561E" w:rsidRDefault="000F0119">
      <w:pPr>
        <w:pStyle w:val="Heading2"/>
        <w:spacing w:line="480" w:lineRule="auto"/>
        <w:rPr>
          <w:color w:val="000000"/>
          <w:sz w:val="28"/>
          <w:szCs w:val="28"/>
        </w:rPr>
      </w:pPr>
      <w:bookmarkStart w:id="23" w:name="_3as4poj" w:colFirst="0" w:colLast="0"/>
      <w:bookmarkEnd w:id="23"/>
      <w:r>
        <w:rPr>
          <w:color w:val="000000"/>
          <w:sz w:val="28"/>
          <w:szCs w:val="28"/>
        </w:rPr>
        <w:t>2.6 Problems Encountered</w:t>
      </w:r>
    </w:p>
    <w:p w:rsidR="003F561E" w:rsidRDefault="000F0119">
      <w:pPr>
        <w:pStyle w:val="Heading3"/>
        <w:spacing w:line="480" w:lineRule="auto"/>
        <w:rPr>
          <w:color w:val="000000"/>
        </w:rPr>
      </w:pPr>
      <w:bookmarkStart w:id="24" w:name="_1pxezwc" w:colFirst="0" w:colLast="0"/>
      <w:bookmarkEnd w:id="24"/>
      <w:r>
        <w:rPr>
          <w:color w:val="000000"/>
        </w:rPr>
        <w:t xml:space="preserve">2.6.1 Inconsistent Input </w:t>
      </w:r>
    </w:p>
    <w:p w:rsidR="003F561E" w:rsidRDefault="000F0119">
      <w:pPr>
        <w:pStyle w:val="Heading3"/>
        <w:spacing w:line="480" w:lineRule="auto"/>
        <w:rPr>
          <w:color w:val="000000"/>
        </w:rPr>
      </w:pPr>
      <w:bookmarkStart w:id="25" w:name="_49x2ik5" w:colFirst="0" w:colLast="0"/>
      <w:bookmarkEnd w:id="25"/>
      <w:r>
        <w:rPr>
          <w:color w:val="000000"/>
        </w:rPr>
        <w:t>2.6.2 Debounce Fix</w:t>
      </w:r>
    </w:p>
    <w:p w:rsidR="003F561E" w:rsidRDefault="000F0119">
      <w:pPr>
        <w:pStyle w:val="Heading3"/>
        <w:spacing w:line="480" w:lineRule="auto"/>
        <w:rPr>
          <w:color w:val="000000"/>
        </w:rPr>
      </w:pPr>
      <w:bookmarkStart w:id="26" w:name="_2p2csry" w:colFirst="0" w:colLast="0"/>
      <w:bookmarkEnd w:id="26"/>
      <w:r>
        <w:rPr>
          <w:color w:val="000000"/>
        </w:rPr>
        <w:t xml:space="preserve">2.6.3 LCD Touchscreen Failure </w:t>
      </w:r>
    </w:p>
    <w:p w:rsidR="003F561E" w:rsidRDefault="000F0119">
      <w:pPr>
        <w:pStyle w:val="Heading3"/>
        <w:spacing w:line="480" w:lineRule="auto"/>
        <w:rPr>
          <w:color w:val="000000"/>
        </w:rPr>
      </w:pPr>
      <w:bookmarkStart w:id="27" w:name="_147n2zr" w:colFirst="0" w:colLast="0"/>
      <w:bookmarkEnd w:id="27"/>
      <w:r>
        <w:rPr>
          <w:color w:val="000000"/>
        </w:rPr>
        <w:t>2.6.4 Data Communication</w:t>
      </w:r>
    </w:p>
    <w:p w:rsidR="003F561E" w:rsidRDefault="000F0119">
      <w:pPr>
        <w:pStyle w:val="Heading3"/>
        <w:spacing w:line="480" w:lineRule="auto"/>
        <w:rPr>
          <w:color w:val="000000"/>
        </w:rPr>
      </w:pPr>
      <w:bookmarkStart w:id="28" w:name="_3o7alnk" w:colFirst="0" w:colLast="0"/>
      <w:bookmarkEnd w:id="28"/>
      <w:r>
        <w:rPr>
          <w:color w:val="000000"/>
        </w:rPr>
        <w:t>2.6.5 App Data Fetching</w:t>
      </w:r>
    </w:p>
    <w:p w:rsidR="003F561E" w:rsidRDefault="000F0119">
      <w:pPr>
        <w:pStyle w:val="Heading2"/>
        <w:spacing w:line="480" w:lineRule="auto"/>
        <w:rPr>
          <w:color w:val="000000"/>
          <w:sz w:val="28"/>
          <w:szCs w:val="28"/>
        </w:rPr>
      </w:pPr>
      <w:bookmarkStart w:id="29" w:name="_23ckvvd" w:colFirst="0" w:colLast="0"/>
      <w:bookmarkEnd w:id="29"/>
      <w:r>
        <w:rPr>
          <w:color w:val="000000"/>
          <w:sz w:val="28"/>
          <w:szCs w:val="28"/>
        </w:rPr>
        <w:t>2.7 Approaches</w:t>
      </w:r>
    </w:p>
    <w:p w:rsidR="003F561E" w:rsidRDefault="000F0119">
      <w:pPr>
        <w:pStyle w:val="Heading3"/>
        <w:spacing w:line="480" w:lineRule="auto"/>
        <w:rPr>
          <w:color w:val="000000"/>
        </w:rPr>
      </w:pPr>
      <w:bookmarkStart w:id="30" w:name="_ihv636" w:colFirst="0" w:colLast="0"/>
      <w:bookmarkEnd w:id="30"/>
      <w:r>
        <w:rPr>
          <w:color w:val="000000"/>
        </w:rPr>
        <w:t>2.7.1 Inconsistent Input</w:t>
      </w:r>
    </w:p>
    <w:p w:rsidR="003F561E" w:rsidRDefault="000F0119">
      <w:pPr>
        <w:pStyle w:val="Heading3"/>
        <w:spacing w:line="480" w:lineRule="auto"/>
        <w:rPr>
          <w:color w:val="000000"/>
        </w:rPr>
      </w:pPr>
      <w:bookmarkStart w:id="31" w:name="_32hioqz" w:colFirst="0" w:colLast="0"/>
      <w:bookmarkEnd w:id="31"/>
      <w:r>
        <w:rPr>
          <w:color w:val="000000"/>
        </w:rPr>
        <w:t>2.7.2 Debounce Circuit power</w:t>
      </w:r>
    </w:p>
    <w:p w:rsidR="003F561E" w:rsidRDefault="000F0119">
      <w:pPr>
        <w:pStyle w:val="Heading3"/>
        <w:spacing w:line="480" w:lineRule="auto"/>
        <w:rPr>
          <w:color w:val="000000"/>
        </w:rPr>
      </w:pPr>
      <w:bookmarkStart w:id="32" w:name="_1hmsyys" w:colFirst="0" w:colLast="0"/>
      <w:bookmarkEnd w:id="32"/>
      <w:r>
        <w:rPr>
          <w:color w:val="000000"/>
        </w:rPr>
        <w:t>2.7.3 LCD touch screen failure</w:t>
      </w:r>
    </w:p>
    <w:p w:rsidR="003F561E" w:rsidRDefault="000F0119">
      <w:pPr>
        <w:pStyle w:val="Heading3"/>
        <w:spacing w:line="480" w:lineRule="auto"/>
        <w:rPr>
          <w:color w:val="000000"/>
        </w:rPr>
      </w:pPr>
      <w:bookmarkStart w:id="33" w:name="_2grqrue" w:colFirst="0" w:colLast="0"/>
      <w:bookmarkEnd w:id="33"/>
      <w:r>
        <w:rPr>
          <w:color w:val="000000"/>
        </w:rPr>
        <w:lastRenderedPageBreak/>
        <w:t>2.7.4 Local Data Communication</w:t>
      </w:r>
    </w:p>
    <w:p w:rsidR="003F561E" w:rsidRDefault="000F0119">
      <w:pPr>
        <w:pStyle w:val="Heading3"/>
        <w:spacing w:line="480" w:lineRule="auto"/>
        <w:rPr>
          <w:color w:val="000000"/>
        </w:rPr>
      </w:pPr>
      <w:bookmarkStart w:id="34" w:name="_vx1227" w:colFirst="0" w:colLast="0"/>
      <w:bookmarkEnd w:id="34"/>
      <w:r>
        <w:rPr>
          <w:color w:val="000000"/>
        </w:rPr>
        <w:t>2.7.5 App Data fetching</w:t>
      </w:r>
    </w:p>
    <w:p w:rsidR="003F561E" w:rsidRDefault="000F0119">
      <w:pPr>
        <w:pStyle w:val="Heading2"/>
        <w:spacing w:line="480" w:lineRule="auto"/>
        <w:rPr>
          <w:color w:val="000000"/>
        </w:rPr>
      </w:pPr>
      <w:bookmarkStart w:id="35" w:name="_3fwokq0" w:colFirst="0" w:colLast="0"/>
      <w:bookmarkEnd w:id="35"/>
      <w:r>
        <w:rPr>
          <w:color w:val="000000"/>
        </w:rPr>
        <w:t>2.8 Walkthrough of System</w:t>
      </w:r>
    </w:p>
    <w:p w:rsidR="003F561E" w:rsidRDefault="000F0119">
      <w:pPr>
        <w:pStyle w:val="Heading3"/>
        <w:spacing w:line="480" w:lineRule="auto"/>
        <w:rPr>
          <w:color w:val="000000"/>
        </w:rPr>
      </w:pPr>
      <w:bookmarkStart w:id="36" w:name="_1v1yuxt" w:colFirst="0" w:colLast="0"/>
      <w:bookmarkEnd w:id="36"/>
      <w:r>
        <w:rPr>
          <w:color w:val="000000"/>
        </w:rPr>
        <w:t>2.8.1 Microcontroller</w:t>
      </w:r>
    </w:p>
    <w:p w:rsidR="003F561E" w:rsidRDefault="000F0119">
      <w:pPr>
        <w:pStyle w:val="Heading3"/>
        <w:spacing w:line="480" w:lineRule="auto"/>
        <w:rPr>
          <w:color w:val="000000"/>
        </w:rPr>
      </w:pPr>
      <w:bookmarkStart w:id="37" w:name="_4f1mdlm" w:colFirst="0" w:colLast="0"/>
      <w:bookmarkEnd w:id="37"/>
      <w:r>
        <w:rPr>
          <w:color w:val="000000"/>
        </w:rPr>
        <w:t>2.8.2 Microprocessor</w:t>
      </w:r>
    </w:p>
    <w:p w:rsidR="003F561E" w:rsidRDefault="000F0119">
      <w:pPr>
        <w:pStyle w:val="Heading3"/>
        <w:spacing w:line="480" w:lineRule="auto"/>
        <w:rPr>
          <w:color w:val="000000"/>
        </w:rPr>
      </w:pPr>
      <w:bookmarkStart w:id="38" w:name="_2u6wntf" w:colFirst="0" w:colLast="0"/>
      <w:bookmarkEnd w:id="38"/>
      <w:r>
        <w:rPr>
          <w:color w:val="000000"/>
        </w:rPr>
        <w:t>2.8.3 Server</w:t>
      </w:r>
    </w:p>
    <w:p w:rsidR="003F561E" w:rsidRDefault="000F0119">
      <w:pPr>
        <w:pStyle w:val="Heading3"/>
        <w:spacing w:line="480" w:lineRule="auto"/>
        <w:rPr>
          <w:color w:val="000000"/>
        </w:rPr>
      </w:pPr>
      <w:bookmarkStart w:id="39" w:name="_19c6y18" w:colFirst="0" w:colLast="0"/>
      <w:bookmarkEnd w:id="39"/>
      <w:r>
        <w:rPr>
          <w:color w:val="000000"/>
        </w:rPr>
        <w:t>2.8.4 Phone Application</w:t>
      </w:r>
    </w:p>
    <w:p w:rsidR="003F561E" w:rsidRDefault="000F0119">
      <w:pPr>
        <w:pStyle w:val="Heading3"/>
        <w:spacing w:line="480" w:lineRule="auto"/>
        <w:rPr>
          <w:color w:val="000000"/>
        </w:rPr>
      </w:pPr>
      <w:bookmarkStart w:id="40" w:name="_z9sga5plry64" w:colFirst="0" w:colLast="0"/>
      <w:bookmarkEnd w:id="40"/>
      <w:r>
        <w:rPr>
          <w:color w:val="000000"/>
        </w:rPr>
        <w:t>2.8.5 Website</w:t>
      </w:r>
    </w:p>
    <w:p w:rsidR="003F561E" w:rsidRDefault="000F0119">
      <w:pPr>
        <w:pStyle w:val="Heading3"/>
        <w:spacing w:line="480" w:lineRule="auto"/>
        <w:rPr>
          <w:color w:val="000000"/>
          <w:sz w:val="26"/>
          <w:szCs w:val="26"/>
        </w:rPr>
      </w:pPr>
      <w:bookmarkStart w:id="41" w:name="_3tbugp1" w:colFirst="0" w:colLast="0"/>
      <w:bookmarkEnd w:id="41"/>
      <w:r>
        <w:rPr>
          <w:color w:val="000000"/>
          <w:sz w:val="26"/>
          <w:szCs w:val="26"/>
        </w:rPr>
        <w:t>3. Progress Reports</w:t>
      </w:r>
    </w:p>
    <w:p w:rsidR="003F561E" w:rsidRDefault="000F0119">
      <w:pPr>
        <w:pStyle w:val="Heading2"/>
        <w:spacing w:line="480" w:lineRule="auto"/>
        <w:rPr>
          <w:color w:val="000000"/>
        </w:rPr>
      </w:pPr>
      <w:bookmarkStart w:id="42" w:name="_nmf14n" w:colFirst="0" w:colLast="0"/>
      <w:bookmarkEnd w:id="42"/>
      <w:r>
        <w:rPr>
          <w:color w:val="000000"/>
        </w:rPr>
        <w:t>3.1 Report 1</w:t>
      </w:r>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3" w:name="_37m2jsg" w:colFirst="0" w:colLast="0"/>
      <w:bookmarkEnd w:id="43"/>
      <w:r>
        <w:rPr>
          <w:color w:val="000000"/>
        </w:rPr>
        <w:t>3.2 Report 2</w:t>
      </w:r>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4" w:name="_1mrcu09" w:colFirst="0" w:colLast="0"/>
      <w:bookmarkEnd w:id="44"/>
      <w:r>
        <w:rPr>
          <w:color w:val="000000"/>
        </w:rPr>
        <w:lastRenderedPageBreak/>
        <w:t>3.3 Report 3</w:t>
      </w:r>
    </w:p>
    <w:tbl>
      <w:tblPr>
        <w:tblStyle w:val="a1"/>
        <w:tblW w:w="9360" w:type="dxa"/>
        <w:tblLayout w:type="fixed"/>
        <w:tblLook w:val="0400" w:firstRow="0" w:lastRow="0" w:firstColumn="0" w:lastColumn="0" w:noHBand="0" w:noVBand="1"/>
      </w:tblPr>
      <w:tblGrid>
        <w:gridCol w:w="6399"/>
        <w:gridCol w:w="2961"/>
      </w:tblGrid>
      <w:tr w:rsidR="003F561E">
        <w:tc>
          <w:tcPr>
            <w:tcW w:w="6399" w:type="dxa"/>
            <w:vAlign w:val="center"/>
          </w:tcPr>
          <w:p w:rsidR="003F561E" w:rsidRDefault="003F561E">
            <w:pPr>
              <w:spacing w:after="0" w:line="480" w:lineRule="auto"/>
              <w:rPr>
                <w:rFonts w:ascii="Times New Roman" w:eastAsia="Times New Roman" w:hAnsi="Times New Roman" w:cs="Times New Roman"/>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bookmarkStart w:id="45" w:name="_46r0co2" w:colFirst="0" w:colLast="0"/>
      <w:bookmarkEnd w:id="45"/>
    </w:p>
    <w:tbl>
      <w:tblPr>
        <w:tblStyle w:val="a3"/>
        <w:tblW w:w="9360" w:type="dxa"/>
        <w:tblLayout w:type="fixed"/>
        <w:tblLook w:val="0400" w:firstRow="0" w:lastRow="0" w:firstColumn="0" w:lastColumn="0" w:noHBand="0" w:noVBand="1"/>
      </w:tblPr>
      <w:tblGrid>
        <w:gridCol w:w="6393"/>
        <w:gridCol w:w="2967"/>
      </w:tblGrid>
      <w:tr w:rsidR="003F561E">
        <w:tc>
          <w:tcPr>
            <w:tcW w:w="6393" w:type="dxa"/>
            <w:vAlign w:val="center"/>
          </w:tcPr>
          <w:p w:rsidR="003F561E" w:rsidRDefault="003F561E">
            <w:pPr>
              <w:spacing w:line="480" w:lineRule="auto"/>
            </w:pPr>
          </w:p>
        </w:tc>
        <w:tc>
          <w:tcPr>
            <w:tcW w:w="2967" w:type="dxa"/>
            <w:vAlign w:val="center"/>
          </w:tcPr>
          <w:p w:rsidR="003F561E" w:rsidRDefault="003F561E">
            <w:pPr>
              <w:spacing w:line="480" w:lineRule="auto"/>
              <w:jc w:val="center"/>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bookmarkStart w:id="46" w:name="_111kx3o" w:colFirst="0" w:colLast="0"/>
      <w:bookmarkEnd w:id="46"/>
    </w:p>
    <w:tbl>
      <w:tblPr>
        <w:tblStyle w:val="a4"/>
        <w:tblW w:w="9360" w:type="dxa"/>
        <w:tblLayout w:type="fixed"/>
        <w:tblLook w:val="0400" w:firstRow="0" w:lastRow="0" w:firstColumn="0" w:lastColumn="0" w:noHBand="0" w:noVBand="1"/>
      </w:tblPr>
      <w:tblGrid>
        <w:gridCol w:w="6343"/>
        <w:gridCol w:w="3017"/>
      </w:tblGrid>
      <w:tr w:rsidR="003F561E">
        <w:tc>
          <w:tcPr>
            <w:tcW w:w="6343" w:type="dxa"/>
            <w:vAlign w:val="center"/>
          </w:tcPr>
          <w:p w:rsidR="003F561E" w:rsidRDefault="003F561E">
            <w:pPr>
              <w:spacing w:line="480" w:lineRule="auto"/>
            </w:pPr>
          </w:p>
        </w:tc>
        <w:tc>
          <w:tcPr>
            <w:tcW w:w="3017" w:type="dxa"/>
            <w:vAlign w:val="center"/>
          </w:tcPr>
          <w:p w:rsidR="003F561E" w:rsidRDefault="003F561E">
            <w:pPr>
              <w:spacing w:line="480" w:lineRule="auto"/>
              <w:jc w:val="right"/>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Pr="00C74619" w:rsidRDefault="000F0119">
      <w:pPr>
        <w:pStyle w:val="Heading1"/>
        <w:spacing w:line="480" w:lineRule="auto"/>
        <w:rPr>
          <w:sz w:val="36"/>
          <w:szCs w:val="36"/>
        </w:rPr>
      </w:pPr>
      <w:bookmarkStart w:id="47" w:name="_9qdtb4cl9rjp" w:colFirst="0" w:colLast="0"/>
      <w:bookmarkEnd w:id="47"/>
      <w:r w:rsidRPr="00C74619">
        <w:rPr>
          <w:color w:val="000000"/>
          <w:sz w:val="36"/>
          <w:szCs w:val="36"/>
        </w:rPr>
        <w:lastRenderedPageBreak/>
        <w:t>4. Build Instructions</w:t>
      </w:r>
    </w:p>
    <w:p w:rsidR="003F561E" w:rsidRDefault="000F0119">
      <w:pPr>
        <w:spacing w:after="240"/>
        <w:rPr>
          <w:rFonts w:ascii="Arial" w:eastAsia="Arial" w:hAnsi="Arial" w:cs="Arial"/>
          <w:color w:val="24292E"/>
        </w:rPr>
      </w:pPr>
      <w:bookmarkStart w:id="48" w:name="_8s01sargrgku" w:colFirst="0" w:colLast="0"/>
      <w:bookmarkEnd w:id="48"/>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49" w:name="_ro06ddevu2r7" w:colFirst="0" w:colLast="0"/>
      <w:bookmarkEnd w:id="49"/>
      <w:r w:rsidRPr="00C74619">
        <w:rPr>
          <w:color w:val="24292E"/>
          <w:sz w:val="28"/>
          <w:szCs w:val="28"/>
        </w:rPr>
        <w:t>Cost</w:t>
      </w:r>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proofErr w:type="spellStart"/>
      <w:r>
        <w:rPr>
          <w:rFonts w:ascii="Arial" w:eastAsia="Arial" w:hAnsi="Arial" w:cs="Arial"/>
          <w:color w:val="24292E"/>
        </w:rPr>
        <w:t>PiTFT</w:t>
      </w:r>
      <w:proofErr w:type="spellEnd"/>
      <w:r>
        <w:rPr>
          <w:rFonts w:ascii="Arial" w:eastAsia="Arial" w:hAnsi="Arial" w:cs="Arial"/>
          <w:color w:val="24292E"/>
        </w:rPr>
        <w:t xml:space="preserve"> plus 320x240 3.2" cost $39.95CAD </w:t>
      </w:r>
      <w:proofErr w:type="spellStart"/>
      <w:r>
        <w:rPr>
          <w:rFonts w:ascii="Arial" w:eastAsia="Arial" w:hAnsi="Arial" w:cs="Arial"/>
          <w:color w:val="24292E"/>
        </w:rPr>
        <w:t>Canakit</w:t>
      </w:r>
      <w:proofErr w:type="spellEnd"/>
      <w:r>
        <w:rPr>
          <w:rFonts w:ascii="Arial" w:eastAsia="Arial" w:hAnsi="Arial" w:cs="Arial"/>
          <w:color w:val="24292E"/>
        </w:rPr>
        <w:t xml:space="preserve"> Raspberry PI 3 complete Starter Kit 32 GB edition cost $99.99CAD </w:t>
      </w:r>
      <w:proofErr w:type="spellStart"/>
      <w:r>
        <w:rPr>
          <w:rFonts w:ascii="Arial" w:eastAsia="Arial" w:hAnsi="Arial" w:cs="Arial"/>
          <w:color w:val="24292E"/>
        </w:rPr>
        <w:t>Eisco</w:t>
      </w:r>
      <w:proofErr w:type="spellEnd"/>
      <w:r>
        <w:rPr>
          <w:rFonts w:ascii="Arial" w:eastAsia="Arial" w:hAnsi="Arial" w:cs="Arial"/>
          <w:color w:val="24292E"/>
        </w:rPr>
        <w:t xml:space="preserve"> Labs Contact Key, Telegraphing/Morse Code, Single cost $9.77CAD</w:t>
      </w:r>
    </w:p>
    <w:p w:rsidR="003F561E" w:rsidRDefault="000F0119">
      <w:pPr>
        <w:spacing w:after="240"/>
        <w:rPr>
          <w:rFonts w:ascii="Arial" w:eastAsia="Arial" w:hAnsi="Arial" w:cs="Arial"/>
          <w:color w:val="24292E"/>
        </w:rPr>
      </w:pPr>
      <w:r>
        <w:rPr>
          <w:rFonts w:ascii="Arial" w:eastAsia="Arial" w:hAnsi="Arial" w:cs="Arial"/>
          <w:color w:val="24292E"/>
        </w:rPr>
        <w:t>total cost after taxes $169.18</w:t>
      </w:r>
      <w:proofErr w:type="gramStart"/>
      <w:r>
        <w:rPr>
          <w:rFonts w:ascii="Arial" w:eastAsia="Arial" w:hAnsi="Arial" w:cs="Arial"/>
          <w:color w:val="24292E"/>
        </w:rPr>
        <w:t>CAD(</w:t>
      </w:r>
      <w:proofErr w:type="gramEnd"/>
      <w:r>
        <w:rPr>
          <w:rFonts w:ascii="Arial" w:eastAsia="Arial" w:hAnsi="Arial" w:cs="Arial"/>
          <w:color w:val="24292E"/>
        </w:rPr>
        <w:t>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 xml:space="preserve">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w:t>
      </w:r>
      <w:proofErr w:type="spellStart"/>
      <w:r>
        <w:rPr>
          <w:rFonts w:ascii="Arial" w:eastAsia="Arial" w:hAnsi="Arial" w:cs="Arial"/>
          <w:color w:val="24292E"/>
        </w:rPr>
        <w:t>pis</w:t>
      </w:r>
      <w:proofErr w:type="spellEnd"/>
      <w:r>
        <w:rPr>
          <w:rFonts w:ascii="Arial" w:eastAsia="Arial" w:hAnsi="Arial" w:cs="Arial"/>
          <w:color w:val="24292E"/>
        </w:rPr>
        <w:t xml:space="preserve"> you'll need </w:t>
      </w:r>
      <w:proofErr w:type="gramStart"/>
      <w:r>
        <w:rPr>
          <w:rFonts w:ascii="Arial" w:eastAsia="Arial" w:hAnsi="Arial" w:cs="Arial"/>
          <w:color w:val="24292E"/>
        </w:rPr>
        <w:t>a</w:t>
      </w:r>
      <w:proofErr w:type="gramEnd"/>
      <w:r>
        <w:rPr>
          <w:rFonts w:ascii="Arial" w:eastAsia="Arial" w:hAnsi="Arial" w:cs="Arial"/>
          <w:color w:val="24292E"/>
        </w:rPr>
        <w:t xml:space="preserve"> internet connection.</w:t>
      </w:r>
    </w:p>
    <w:p w:rsidR="003F561E" w:rsidRPr="00C74619" w:rsidRDefault="000F0119">
      <w:pPr>
        <w:pStyle w:val="Heading3"/>
        <w:keepNext w:val="0"/>
        <w:keepLines w:val="0"/>
        <w:spacing w:before="360" w:after="240" w:line="240" w:lineRule="auto"/>
        <w:ind w:left="-300"/>
        <w:rPr>
          <w:color w:val="24292E"/>
          <w:sz w:val="28"/>
          <w:szCs w:val="28"/>
        </w:rPr>
      </w:pPr>
      <w:bookmarkStart w:id="50" w:name="_lvb51padxbko" w:colFirst="0" w:colLast="0"/>
      <w:bookmarkEnd w:id="50"/>
      <w:r w:rsidRPr="00C74619">
        <w:rPr>
          <w:color w:val="24292E"/>
          <w:sz w:val="28"/>
          <w:szCs w:val="28"/>
        </w:rPr>
        <w:t>Time</w:t>
      </w:r>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0F0119">
      <w:pPr>
        <w:pStyle w:val="Heading3"/>
        <w:keepNext w:val="0"/>
        <w:keepLines w:val="0"/>
        <w:spacing w:before="360" w:after="240" w:line="240" w:lineRule="auto"/>
        <w:ind w:left="-300"/>
        <w:rPr>
          <w:color w:val="24292E"/>
          <w:sz w:val="28"/>
          <w:szCs w:val="28"/>
        </w:rPr>
      </w:pPr>
      <w:bookmarkStart w:id="51" w:name="_2i7v1lrn5645" w:colFirst="0" w:colLast="0"/>
      <w:bookmarkEnd w:id="51"/>
      <w:r w:rsidRPr="00C74619">
        <w:rPr>
          <w:color w:val="24292E"/>
          <w:sz w:val="28"/>
          <w:szCs w:val="28"/>
        </w:rPr>
        <w:t>Assembly</w:t>
      </w:r>
    </w:p>
    <w:p w:rsidR="003F561E" w:rsidRDefault="000F0119">
      <w:pPr>
        <w:spacing w:after="240"/>
        <w:rPr>
          <w:rFonts w:ascii="Arial" w:eastAsia="Arial" w:hAnsi="Arial" w:cs="Arial"/>
          <w:color w:val="0366D6"/>
          <w:u w:val="single"/>
        </w:rPr>
      </w:pPr>
      <w:r>
        <w:rPr>
          <w:rFonts w:ascii="Arial" w:eastAsia="Arial" w:hAnsi="Arial" w:cs="Arial"/>
          <w:color w:val="24292E"/>
        </w:rPr>
        <w:t xml:space="preserve">Assembly of the project is fairly straightforward however some soldering is required. WARNING purchasing the </w:t>
      </w:r>
      <w:proofErr w:type="spellStart"/>
      <w:r>
        <w:rPr>
          <w:rFonts w:ascii="Arial" w:eastAsia="Arial" w:hAnsi="Arial" w:cs="Arial"/>
          <w:color w:val="24292E"/>
        </w:rPr>
        <w:t>pitft</w:t>
      </w:r>
      <w:proofErr w:type="spellEnd"/>
      <w:r>
        <w:rPr>
          <w:rFonts w:ascii="Arial" w:eastAsia="Arial" w:hAnsi="Arial" w:cs="Arial"/>
          <w:color w:val="24292E"/>
        </w:rPr>
        <w:t xml:space="preserve">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proofErr w:type="gramStart"/>
      <w:r>
        <w:rPr>
          <w:rFonts w:ascii="Arial" w:eastAsia="Arial" w:hAnsi="Arial" w:cs="Arial"/>
          <w:color w:val="24292E"/>
        </w:rPr>
        <w:t>So</w:t>
      </w:r>
      <w:proofErr w:type="gramEnd"/>
      <w:r>
        <w:rPr>
          <w:rFonts w:ascii="Arial" w:eastAsia="Arial" w:hAnsi="Arial" w:cs="Arial"/>
          <w:color w:val="24292E"/>
        </w:rPr>
        <w:t xml:space="preserve">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 xml:space="preserve">after the component has cooled down connect jumper wires to the two pins, then connect the alligator clip to the one end of the jumper (some wire required first) and then the banana clip fits perfectly to the </w:t>
      </w:r>
      <w:proofErr w:type="spellStart"/>
      <w:r>
        <w:rPr>
          <w:rFonts w:ascii="Arial" w:eastAsia="Arial" w:hAnsi="Arial" w:cs="Arial"/>
          <w:color w:val="24292E"/>
        </w:rPr>
        <w:t>Eisco</w:t>
      </w:r>
      <w:proofErr w:type="spellEnd"/>
      <w:r>
        <w:rPr>
          <w:rFonts w:ascii="Arial" w:eastAsia="Arial" w:hAnsi="Arial" w:cs="Arial"/>
          <w:color w:val="24292E"/>
        </w:rPr>
        <w:t xml:space="preserve">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10"/>
                    <a:srcRect/>
                    <a:stretch>
                      <a:fillRect/>
                    </a:stretch>
                  </pic:blipFill>
                  <pic:spPr>
                    <a:xfrm>
                      <a:off x="0" y="0"/>
                      <a:ext cx="3048000" cy="22860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52" w:name="_5o9cj3s8lwp4" w:colFirst="0" w:colLast="0"/>
      <w:bookmarkEnd w:id="52"/>
      <w:r w:rsidRPr="00C74619">
        <w:rPr>
          <w:color w:val="24292E"/>
          <w:sz w:val="28"/>
          <w:szCs w:val="28"/>
        </w:rPr>
        <w:t>Configuration</w:t>
      </w:r>
    </w:p>
    <w:p w:rsidR="003F561E" w:rsidRDefault="000F0119">
      <w:pPr>
        <w:spacing w:after="240"/>
        <w:rPr>
          <w:rFonts w:ascii="Arial" w:eastAsia="Arial" w:hAnsi="Arial" w:cs="Arial"/>
          <w:color w:val="24292E"/>
        </w:rPr>
      </w:pPr>
      <w:r>
        <w:rPr>
          <w:rFonts w:ascii="Arial" w:eastAsia="Arial" w:hAnsi="Arial" w:cs="Arial"/>
          <w:color w:val="24292E"/>
        </w:rPr>
        <w:t xml:space="preserve">Before plugging in the </w:t>
      </w:r>
      <w:proofErr w:type="spellStart"/>
      <w:r>
        <w:rPr>
          <w:rFonts w:ascii="Arial" w:eastAsia="Arial" w:hAnsi="Arial" w:cs="Arial"/>
          <w:color w:val="24292E"/>
        </w:rPr>
        <w:t>sd</w:t>
      </w:r>
      <w:proofErr w:type="spellEnd"/>
      <w:r>
        <w:rPr>
          <w:rFonts w:ascii="Arial" w:eastAsia="Arial" w:hAnsi="Arial" w:cs="Arial"/>
          <w:color w:val="24292E"/>
        </w:rPr>
        <w:t xml:space="preserve">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the image here &lt;</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Pr>
          <w:rFonts w:ascii="Arial" w:eastAsia="Arial" w:hAnsi="Arial" w:cs="Arial"/>
          <w:color w:val="24292E"/>
        </w:rPr>
        <w:t xml:space="preserve">if you have software to burn an image on the an </w:t>
      </w:r>
      <w:proofErr w:type="spellStart"/>
      <w:r>
        <w:rPr>
          <w:rFonts w:ascii="Arial" w:eastAsia="Arial" w:hAnsi="Arial" w:cs="Arial"/>
          <w:color w:val="24292E"/>
        </w:rPr>
        <w:t>sd</w:t>
      </w:r>
      <w:proofErr w:type="spellEnd"/>
      <w:r>
        <w:rPr>
          <w:rFonts w:ascii="Arial" w:eastAsia="Arial" w:hAnsi="Arial" w:cs="Arial"/>
          <w:color w:val="24292E"/>
        </w:rPr>
        <w:t xml:space="preserve"> card you can skip this step. after you have downloaded the image you'll need to be able to burn it onto the </w:t>
      </w:r>
      <w:proofErr w:type="spellStart"/>
      <w:r>
        <w:rPr>
          <w:rFonts w:ascii="Arial" w:eastAsia="Arial" w:hAnsi="Arial" w:cs="Arial"/>
          <w:color w:val="24292E"/>
        </w:rPr>
        <w:t>sd</w:t>
      </w:r>
      <w:proofErr w:type="spellEnd"/>
      <w:r>
        <w:rPr>
          <w:rFonts w:ascii="Arial" w:eastAsia="Arial" w:hAnsi="Arial" w:cs="Arial"/>
          <w:color w:val="24292E"/>
        </w:rPr>
        <w:t xml:space="preserve"> card some software is required. Etcher is the software that I used to burn the image onto my </w:t>
      </w:r>
      <w:proofErr w:type="spellStart"/>
      <w:r>
        <w:rPr>
          <w:rFonts w:ascii="Arial" w:eastAsia="Arial" w:hAnsi="Arial" w:cs="Arial"/>
          <w:color w:val="24292E"/>
        </w:rPr>
        <w:t>sd</w:t>
      </w:r>
      <w:proofErr w:type="spellEnd"/>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Pr>
          <w:rFonts w:ascii="Arial" w:eastAsia="Arial" w:hAnsi="Arial" w:cs="Arial"/>
          <w:color w:val="24292E"/>
        </w:rPr>
        <w:t xml:space="preserve">if your </w:t>
      </w:r>
      <w:proofErr w:type="spellStart"/>
      <w:r>
        <w:rPr>
          <w:rFonts w:ascii="Arial" w:eastAsia="Arial" w:hAnsi="Arial" w:cs="Arial"/>
          <w:color w:val="24292E"/>
        </w:rPr>
        <w:t>sd</w:t>
      </w:r>
      <w:proofErr w:type="spellEnd"/>
      <w:r>
        <w:rPr>
          <w:rFonts w:ascii="Arial" w:eastAsia="Arial" w:hAnsi="Arial" w:cs="Arial"/>
          <w:color w:val="24292E"/>
        </w:rPr>
        <w:t xml:space="preserve"> card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you can format it yourself to </w:t>
      </w:r>
      <w:proofErr w:type="spellStart"/>
      <w:r>
        <w:rPr>
          <w:rFonts w:ascii="Arial" w:eastAsia="Arial" w:hAnsi="Arial" w:cs="Arial"/>
          <w:color w:val="24292E"/>
        </w:rPr>
        <w:t>exFat</w:t>
      </w:r>
      <w:proofErr w:type="spellEnd"/>
      <w:r>
        <w:rPr>
          <w:rFonts w:ascii="Arial" w:eastAsia="Arial" w:hAnsi="Arial" w:cs="Arial"/>
          <w:color w:val="24292E"/>
        </w:rPr>
        <w:t xml:space="preserve"> skip this skep. Etcher is fortunately fairly simple to use however before just running it and burning the image you'll need to make sure the </w:t>
      </w:r>
      <w:proofErr w:type="spellStart"/>
      <w:r>
        <w:rPr>
          <w:rFonts w:ascii="Arial" w:eastAsia="Arial" w:hAnsi="Arial" w:cs="Arial"/>
          <w:color w:val="24292E"/>
        </w:rPr>
        <w:t>sd</w:t>
      </w:r>
      <w:proofErr w:type="spellEnd"/>
      <w:r>
        <w:rPr>
          <w:rFonts w:ascii="Arial" w:eastAsia="Arial" w:hAnsi="Arial" w:cs="Arial"/>
          <w:color w:val="24292E"/>
        </w:rPr>
        <w:t xml:space="preserve">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there is software somewhere out there in the internet here is a link to what I used, download and install and format your </w:t>
      </w:r>
      <w:proofErr w:type="spellStart"/>
      <w:r>
        <w:rPr>
          <w:rFonts w:ascii="Arial" w:eastAsia="Arial" w:hAnsi="Arial" w:cs="Arial"/>
          <w:color w:val="24292E"/>
        </w:rPr>
        <w:t>sd</w:t>
      </w:r>
      <w:proofErr w:type="spellEnd"/>
      <w:r>
        <w:rPr>
          <w:rFonts w:ascii="Arial" w:eastAsia="Arial" w:hAnsi="Arial" w:cs="Arial"/>
          <w:color w:val="24292E"/>
        </w:rPr>
        <w:t xml:space="preserve"> card to </w:t>
      </w:r>
      <w:proofErr w:type="spellStart"/>
      <w:r>
        <w:rPr>
          <w:rFonts w:ascii="Arial" w:eastAsia="Arial" w:hAnsi="Arial" w:cs="Arial"/>
          <w:color w:val="24292E"/>
        </w:rPr>
        <w:t>exFat</w:t>
      </w:r>
      <w:proofErr w:type="spellEnd"/>
      <w:r>
        <w:rPr>
          <w:rFonts w:ascii="Arial" w:eastAsia="Arial" w:hAnsi="Arial" w:cs="Arial"/>
          <w:color w:val="24292E"/>
        </w:rPr>
        <w:t xml:space="preserve">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 xml:space="preserve">Now after the SD formatter is installed, connect the </w:t>
      </w:r>
      <w:proofErr w:type="spellStart"/>
      <w:r>
        <w:rPr>
          <w:rFonts w:ascii="Arial" w:eastAsia="Arial" w:hAnsi="Arial" w:cs="Arial"/>
          <w:color w:val="24292E"/>
        </w:rPr>
        <w:t>sd</w:t>
      </w:r>
      <w:proofErr w:type="spellEnd"/>
      <w:r>
        <w:rPr>
          <w:rFonts w:ascii="Arial" w:eastAsia="Arial" w:hAnsi="Arial" w:cs="Arial"/>
          <w:color w:val="24292E"/>
        </w:rPr>
        <w:t xml:space="preserve"> card with the </w:t>
      </w:r>
      <w:proofErr w:type="spellStart"/>
      <w:r>
        <w:rPr>
          <w:rFonts w:ascii="Arial" w:eastAsia="Arial" w:hAnsi="Arial" w:cs="Arial"/>
          <w:color w:val="24292E"/>
        </w:rPr>
        <w:t>sd</w:t>
      </w:r>
      <w:proofErr w:type="spellEnd"/>
      <w:r>
        <w:rPr>
          <w:rFonts w:ascii="Arial" w:eastAsia="Arial" w:hAnsi="Arial" w:cs="Arial"/>
          <w:color w:val="24292E"/>
        </w:rPr>
        <w:t xml:space="preserve"> card reader that comes in the raspberry pi kit. Make sure that when using the formatter to format the </w:t>
      </w:r>
      <w:proofErr w:type="spellStart"/>
      <w:r>
        <w:rPr>
          <w:rFonts w:ascii="Arial" w:eastAsia="Arial" w:hAnsi="Arial" w:cs="Arial"/>
          <w:color w:val="24292E"/>
        </w:rPr>
        <w:t>sd</w:t>
      </w:r>
      <w:proofErr w:type="spellEnd"/>
      <w:r>
        <w:rPr>
          <w:rFonts w:ascii="Arial" w:eastAsia="Arial" w:hAnsi="Arial" w:cs="Arial"/>
          <w:color w:val="24292E"/>
        </w:rPr>
        <w:t xml:space="preserve"> card to verify that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proofErr w:type="spellStart"/>
      <w:r>
        <w:rPr>
          <w:rFonts w:ascii="Arial" w:eastAsia="Arial" w:hAnsi="Arial" w:cs="Arial"/>
          <w:color w:val="24292E"/>
        </w:rPr>
        <w:t>sd</w:t>
      </w:r>
      <w:proofErr w:type="spellEnd"/>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proofErr w:type="spellStart"/>
      <w:r>
        <w:rPr>
          <w:rFonts w:ascii="Arial" w:eastAsia="Arial" w:hAnsi="Arial" w:cs="Arial"/>
          <w:color w:val="24292E"/>
        </w:rPr>
        <w:t>sd</w:t>
      </w:r>
      <w:proofErr w:type="spellEnd"/>
      <w:r>
        <w:rPr>
          <w:rFonts w:ascii="Arial" w:eastAsia="Arial" w:hAnsi="Arial" w:cs="Arial"/>
          <w:color w:val="24292E"/>
        </w:rPr>
        <w:t xml:space="preserve"> card. The last thing to do here is to click </w:t>
      </w:r>
      <w:proofErr w:type="gramStart"/>
      <w:r>
        <w:rPr>
          <w:rFonts w:ascii="Arial" w:eastAsia="Arial" w:hAnsi="Arial" w:cs="Arial"/>
          <w:color w:val="24292E"/>
        </w:rPr>
        <w:t>Flash!,</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 xml:space="preserve">Now you can plug in the raspberry pi and start it up. If the </w:t>
      </w:r>
      <w:proofErr w:type="spellStart"/>
      <w:r>
        <w:rPr>
          <w:rFonts w:ascii="Arial" w:eastAsia="Arial" w:hAnsi="Arial" w:cs="Arial"/>
          <w:color w:val="24292E"/>
        </w:rPr>
        <w:t>pitft</w:t>
      </w:r>
      <w:proofErr w:type="spellEnd"/>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11">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w:t>
      </w:r>
      <w:proofErr w:type="spellStart"/>
      <w:r>
        <w:rPr>
          <w:rFonts w:ascii="Arial" w:eastAsia="Arial" w:hAnsi="Arial" w:cs="Arial"/>
          <w:color w:val="24292E"/>
        </w:rPr>
        <w:t>py</w:t>
      </w:r>
      <w:proofErr w:type="spellEnd"/>
      <w:r>
        <w:rPr>
          <w:rFonts w:ascii="Arial" w:eastAsia="Arial" w:hAnsi="Arial" w:cs="Arial"/>
          <w:color w:val="24292E"/>
        </w:rPr>
        <w:t>)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12">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w:t>
      </w:r>
      <w:proofErr w:type="spellStart"/>
      <w:r>
        <w:rPr>
          <w:rFonts w:ascii="Arial" w:eastAsia="Arial" w:hAnsi="Arial" w:cs="Arial"/>
          <w:color w:val="24292E"/>
        </w:rPr>
        <w:t>ifconfig</w:t>
      </w:r>
      <w:proofErr w:type="spellEnd"/>
      <w:r>
        <w:rPr>
          <w:rFonts w:ascii="Arial" w:eastAsia="Arial" w:hAnsi="Arial" w:cs="Arial"/>
          <w:color w:val="24292E"/>
        </w:rPr>
        <w:t xml:space="preserve"> which will let you find the </w:t>
      </w:r>
      <w:proofErr w:type="spellStart"/>
      <w:r>
        <w:rPr>
          <w:rFonts w:ascii="Arial" w:eastAsia="Arial" w:hAnsi="Arial" w:cs="Arial"/>
          <w:color w:val="24292E"/>
        </w:rPr>
        <w:t>ip</w:t>
      </w:r>
      <w:proofErr w:type="spellEnd"/>
      <w:r>
        <w:rPr>
          <w:rFonts w:ascii="Arial" w:eastAsia="Arial" w:hAnsi="Arial" w:cs="Arial"/>
          <w:color w:val="24292E"/>
        </w:rPr>
        <w:t xml:space="preserve">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0F0119">
      <w:pPr>
        <w:pStyle w:val="Heading3"/>
        <w:keepNext w:val="0"/>
        <w:keepLines w:val="0"/>
        <w:spacing w:before="420" w:after="480" w:line="240" w:lineRule="auto"/>
        <w:rPr>
          <w:color w:val="24292E"/>
          <w:sz w:val="28"/>
          <w:szCs w:val="28"/>
        </w:rPr>
      </w:pPr>
      <w:bookmarkStart w:id="53" w:name="_wmwruw45q4ui" w:colFirst="0" w:colLast="0"/>
      <w:bookmarkEnd w:id="53"/>
      <w:r>
        <w:rPr>
          <w:color w:val="24292E"/>
          <w:sz w:val="28"/>
          <w:szCs w:val="28"/>
        </w:rPr>
        <w:t>Run</w:t>
      </w:r>
    </w:p>
    <w:p w:rsidR="003F561E" w:rsidRDefault="000F0119">
      <w:pPr>
        <w:spacing w:after="240"/>
        <w:rPr>
          <w:rFonts w:ascii="Arial" w:eastAsia="Arial" w:hAnsi="Arial" w:cs="Arial"/>
          <w:color w:val="24292E"/>
        </w:rPr>
      </w:pPr>
      <w:r>
        <w:rPr>
          <w:rFonts w:ascii="Arial" w:eastAsia="Arial" w:hAnsi="Arial" w:cs="Arial"/>
          <w:color w:val="24292E"/>
        </w:rPr>
        <w:t xml:space="preserve">To run you need to the </w:t>
      </w:r>
      <w:proofErr w:type="spellStart"/>
      <w:r>
        <w:rPr>
          <w:rFonts w:ascii="Arial" w:eastAsia="Arial" w:hAnsi="Arial" w:cs="Arial"/>
          <w:color w:val="24292E"/>
        </w:rPr>
        <w:t>ifconfig</w:t>
      </w:r>
      <w:proofErr w:type="spellEnd"/>
      <w:r>
        <w:rPr>
          <w:rFonts w:ascii="Arial" w:eastAsia="Arial" w:hAnsi="Arial" w:cs="Arial"/>
          <w:color w:val="24292E"/>
        </w:rPr>
        <w:t xml:space="preserve"> on both of the </w:t>
      </w:r>
      <w:proofErr w:type="spellStart"/>
      <w:r>
        <w:rPr>
          <w:rFonts w:ascii="Arial" w:eastAsia="Arial" w:hAnsi="Arial" w:cs="Arial"/>
          <w:color w:val="24292E"/>
        </w:rPr>
        <w:t>pis</w:t>
      </w:r>
      <w:proofErr w:type="spellEnd"/>
      <w:r>
        <w:rPr>
          <w:rFonts w:ascii="Arial" w:eastAsia="Arial" w:hAnsi="Arial" w:cs="Arial"/>
          <w:color w:val="24292E"/>
        </w:rPr>
        <w:t xml:space="preserve"> in order to get their </w:t>
      </w:r>
      <w:proofErr w:type="spellStart"/>
      <w:r>
        <w:rPr>
          <w:rFonts w:ascii="Arial" w:eastAsia="Arial" w:hAnsi="Arial" w:cs="Arial"/>
          <w:color w:val="24292E"/>
        </w:rPr>
        <w:t>ips</w:t>
      </w:r>
      <w:proofErr w:type="spellEnd"/>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 xml:space="preserve">The server needs to run its command first </w:t>
      </w:r>
      <w:proofErr w:type="spellStart"/>
      <w:r>
        <w:rPr>
          <w:rFonts w:ascii="Arial" w:eastAsia="Arial" w:hAnsi="Arial" w:cs="Arial"/>
          <w:color w:val="24292E"/>
        </w:rPr>
        <w:t>sudo</w:t>
      </w:r>
      <w:proofErr w:type="spellEnd"/>
      <w:r>
        <w:rPr>
          <w:rFonts w:ascii="Arial" w:eastAsia="Arial" w:hAnsi="Arial" w:cs="Arial"/>
          <w:color w:val="24292E"/>
        </w:rPr>
        <w:t xml:space="preserve"> python</w:t>
      </w:r>
      <w:proofErr w:type="gramStart"/>
      <w:r>
        <w:rPr>
          <w:rFonts w:ascii="Arial" w:eastAsia="Arial" w:hAnsi="Arial" w:cs="Arial"/>
          <w:color w:val="24292E"/>
        </w:rPr>
        <w:t>3 .</w:t>
      </w:r>
      <w:proofErr w:type="gramEnd"/>
      <w:r>
        <w:rPr>
          <w:rFonts w:ascii="Arial" w:eastAsia="Arial" w:hAnsi="Arial" w:cs="Arial"/>
          <w:color w:val="24292E"/>
        </w:rPr>
        <w:t>/codeServer.py</w:t>
      </w:r>
    </w:p>
    <w:p w:rsidR="003F561E" w:rsidRDefault="000F0119">
      <w:pPr>
        <w:spacing w:after="240"/>
        <w:rPr>
          <w:rFonts w:ascii="Arial" w:eastAsia="Arial" w:hAnsi="Arial" w:cs="Arial"/>
          <w:color w:val="24292E"/>
        </w:rPr>
      </w:pPr>
      <w:r>
        <w:rPr>
          <w:rFonts w:ascii="Arial" w:eastAsia="Arial" w:hAnsi="Arial" w:cs="Arial"/>
          <w:color w:val="24292E"/>
        </w:rPr>
        <w:t xml:space="preserve">The client can then run its code with this command </w:t>
      </w:r>
      <w:proofErr w:type="spellStart"/>
      <w:r>
        <w:rPr>
          <w:rFonts w:ascii="Arial" w:eastAsia="Arial" w:hAnsi="Arial" w:cs="Arial"/>
          <w:color w:val="24292E"/>
        </w:rPr>
        <w:t>sudo</w:t>
      </w:r>
      <w:proofErr w:type="spellEnd"/>
      <w:r>
        <w:rPr>
          <w:rFonts w:ascii="Arial" w:eastAsia="Arial" w:hAnsi="Arial" w:cs="Arial"/>
          <w:color w:val="24292E"/>
        </w:rPr>
        <w:t xml:space="preserve"> python</w:t>
      </w:r>
      <w:proofErr w:type="gramStart"/>
      <w:r>
        <w:rPr>
          <w:rFonts w:ascii="Arial" w:eastAsia="Arial" w:hAnsi="Arial" w:cs="Arial"/>
          <w:color w:val="24292E"/>
        </w:rPr>
        <w:t>3 .</w:t>
      </w:r>
      <w:proofErr w:type="gramEnd"/>
      <w:r>
        <w:rPr>
          <w:rFonts w:ascii="Arial" w:eastAsia="Arial" w:hAnsi="Arial" w:cs="Arial"/>
          <w:color w:val="24292E"/>
        </w:rPr>
        <w:t>/clientCode.py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proofErr w:type="spellStart"/>
      <w:r>
        <w:rPr>
          <w:rFonts w:ascii="Arial" w:eastAsia="Arial" w:hAnsi="Arial" w:cs="Arial"/>
          <w:color w:val="24292E"/>
        </w:rPr>
        <w:t>morse</w:t>
      </w:r>
      <w:proofErr w:type="spellEnd"/>
      <w:r>
        <w:rPr>
          <w:rFonts w:ascii="Arial" w:eastAsia="Arial" w:hAnsi="Arial" w:cs="Arial"/>
          <w:color w:val="24292E"/>
        </w:rPr>
        <w:t xml:space="preserve">. the pi you send the message on will be able to hear the </w:t>
      </w:r>
      <w:proofErr w:type="spellStart"/>
      <w:r>
        <w:rPr>
          <w:rFonts w:ascii="Arial" w:eastAsia="Arial" w:hAnsi="Arial" w:cs="Arial"/>
          <w:color w:val="24292E"/>
        </w:rPr>
        <w:t>morse</w:t>
      </w:r>
      <w:proofErr w:type="spellEnd"/>
      <w:r>
        <w:rPr>
          <w:rFonts w:ascii="Arial" w:eastAsia="Arial" w:hAnsi="Arial" w:cs="Arial"/>
          <w:color w:val="24292E"/>
        </w:rPr>
        <w:t xml:space="preserve"> however the won't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proofErr w:type="gramStart"/>
      <w:r>
        <w:rPr>
          <w:rFonts w:ascii="Arial" w:eastAsia="Arial" w:hAnsi="Arial" w:cs="Arial"/>
          <w:color w:val="24292E"/>
        </w:rPr>
        <w:t>of</w:t>
      </w:r>
      <w:proofErr w:type="gramEnd"/>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0F0119">
      <w:pPr>
        <w:pStyle w:val="Heading3"/>
        <w:rPr>
          <w:color w:val="000000"/>
          <w:sz w:val="28"/>
          <w:szCs w:val="28"/>
        </w:rPr>
      </w:pPr>
      <w:bookmarkStart w:id="54" w:name="_9yihmks5s96o" w:colFirst="0" w:colLast="0"/>
      <w:bookmarkEnd w:id="54"/>
      <w:r>
        <w:rPr>
          <w:color w:val="000000"/>
          <w:sz w:val="28"/>
          <w:szCs w:val="28"/>
        </w:rPr>
        <w:t>Database build</w:t>
      </w:r>
    </w:p>
    <w:p w:rsidR="003F561E" w:rsidRDefault="003F561E"/>
    <w:p w:rsidR="003F561E" w:rsidRDefault="000F0119">
      <w:r>
        <w:t xml:space="preserve">The database functions with two tables. The first table contains information about users, that has three fields: Username, </w:t>
      </w:r>
      <w:proofErr w:type="spellStart"/>
      <w:r>
        <w:t>UserId</w:t>
      </w:r>
      <w:proofErr w:type="spellEnd"/>
      <w:r>
        <w:t xml:space="preserve"> (Primary Key, </w:t>
      </w:r>
      <w:proofErr w:type="spellStart"/>
      <w:r>
        <w:t>auto_increment</w:t>
      </w:r>
      <w:proofErr w:type="spellEnd"/>
      <w:r>
        <w:t xml:space="preserve">), and password(hashed). The other table is the conversation table and it has 4 fields: </w:t>
      </w:r>
      <w:proofErr w:type="spellStart"/>
      <w:proofErr w:type="gramStart"/>
      <w:r>
        <w:t>MessageId</w:t>
      </w:r>
      <w:proofErr w:type="spellEnd"/>
      <w:r>
        <w:t>(</w:t>
      </w:r>
      <w:proofErr w:type="gramEnd"/>
      <w:r>
        <w:t xml:space="preserve">primary key, </w:t>
      </w:r>
      <w:proofErr w:type="spellStart"/>
      <w:r>
        <w:t>auto_increment</w:t>
      </w:r>
      <w:proofErr w:type="spellEnd"/>
      <w:r>
        <w:t xml:space="preserve">), sender(foreign key), receiver(foreign key), and data (stored in text, not </w:t>
      </w:r>
      <w:proofErr w:type="spellStart"/>
      <w:r>
        <w:t>morse</w:t>
      </w:r>
      <w:proofErr w:type="spellEnd"/>
      <w:r>
        <w:t xml:space="preserve">).  The database is on its own private </w:t>
      </w:r>
      <w:proofErr w:type="spellStart"/>
      <w:r>
        <w:t>sql</w:t>
      </w:r>
      <w:proofErr w:type="spellEnd"/>
      <w:r>
        <w:t xml:space="preserve"> server and is accessed by the raspberry pi and the android app in order to fetch and upload data. </w:t>
      </w:r>
    </w:p>
    <w:p w:rsidR="003F561E" w:rsidRDefault="003F561E"/>
    <w:p w:rsidR="003F561E" w:rsidRDefault="003F561E"/>
    <w:p w:rsidR="003F561E" w:rsidRDefault="000F0119">
      <w:pPr>
        <w:pStyle w:val="Heading1"/>
        <w:spacing w:line="480" w:lineRule="auto"/>
        <w:rPr>
          <w:rFonts w:ascii="Cambria" w:eastAsia="Cambria" w:hAnsi="Cambria" w:cs="Cambria"/>
          <w:color w:val="000000"/>
        </w:rPr>
      </w:pPr>
      <w:bookmarkStart w:id="55" w:name="_206ipza" w:colFirst="0" w:colLast="0"/>
      <w:bookmarkEnd w:id="55"/>
      <w:r>
        <w:rPr>
          <w:color w:val="000000"/>
        </w:rPr>
        <w:lastRenderedPageBreak/>
        <w:t>5. Recommendations</w:t>
      </w:r>
    </w:p>
    <w:p w:rsidR="003F561E" w:rsidRDefault="000F0119">
      <w:pPr>
        <w:pStyle w:val="Heading1"/>
        <w:spacing w:line="480" w:lineRule="auto"/>
        <w:rPr>
          <w:color w:val="000000"/>
        </w:rPr>
      </w:pPr>
      <w:bookmarkStart w:id="56" w:name="_mweu6f5rdeu7" w:colFirst="0" w:colLast="0"/>
      <w:bookmarkEnd w:id="56"/>
      <w:r>
        <w:rPr>
          <w:color w:val="000000"/>
        </w:rPr>
        <w:t>6. Technical References</w:t>
      </w:r>
    </w:p>
    <w:p w:rsidR="003F561E" w:rsidRDefault="000F0119">
      <w:pPr>
        <w:pStyle w:val="Heading1"/>
        <w:spacing w:line="480" w:lineRule="auto"/>
        <w:rPr>
          <w:color w:val="000000"/>
        </w:rPr>
      </w:pPr>
      <w:bookmarkStart w:id="57" w:name="_tijyoial4fe5" w:colFirst="0" w:colLast="0"/>
      <w:bookmarkEnd w:id="57"/>
      <w:r>
        <w:rPr>
          <w:color w:val="000000"/>
        </w:rPr>
        <w:t>7. Appendices</w:t>
      </w:r>
    </w:p>
    <w:p w:rsidR="003F561E" w:rsidRDefault="000F0119">
      <w:pPr>
        <w:pStyle w:val="Heading1"/>
        <w:spacing w:line="480" w:lineRule="auto"/>
        <w:ind w:firstLine="720"/>
      </w:pPr>
      <w:bookmarkStart w:id="58" w:name="_kf5xmg4xkvuf" w:colFirst="0" w:colLast="0"/>
      <w:bookmarkEnd w:id="58"/>
      <w:r>
        <w:rPr>
          <w:color w:val="000000"/>
          <w:sz w:val="24"/>
          <w:szCs w:val="24"/>
        </w:rPr>
        <w:lastRenderedPageBreak/>
        <w:t>7.2 Website Code</w:t>
      </w:r>
      <w:r>
        <w:rPr>
          <w:color w:val="000000"/>
          <w:sz w:val="24"/>
          <w:szCs w:val="24"/>
        </w:rPr>
        <w:br/>
      </w:r>
      <w:r>
        <w:rPr>
          <w:color w:val="000000"/>
          <w:sz w:val="24"/>
          <w:szCs w:val="24"/>
        </w:rPr>
        <w:tab/>
      </w:r>
      <w:r>
        <w:rPr>
          <w:color w:val="000000"/>
          <w:sz w:val="24"/>
          <w:szCs w:val="24"/>
        </w:rPr>
        <w:tab/>
        <w:t>7.2.1 Main Page</w:t>
      </w:r>
      <w:r>
        <w:rPr>
          <w:color w:val="000000"/>
          <w:sz w:val="24"/>
          <w:szCs w:val="24"/>
        </w:rPr>
        <w:br/>
      </w:r>
      <w:r>
        <w:rPr>
          <w:color w:val="000000"/>
          <w:sz w:val="24"/>
          <w:szCs w:val="24"/>
        </w:rPr>
        <w:tab/>
      </w:r>
      <w:r>
        <w:rPr>
          <w:color w:val="000000"/>
          <w:sz w:val="24"/>
          <w:szCs w:val="24"/>
        </w:rPr>
        <w:tab/>
        <w:t>7.2.2 Data Page</w:t>
      </w:r>
      <w:r>
        <w:rPr>
          <w:color w:val="000000"/>
          <w:sz w:val="24"/>
          <w:szCs w:val="24"/>
        </w:rPr>
        <w:br/>
      </w:r>
      <w:r>
        <w:rPr>
          <w:color w:val="000000"/>
          <w:sz w:val="24"/>
          <w:szCs w:val="24"/>
        </w:rPr>
        <w:tab/>
      </w:r>
      <w:r>
        <w:rPr>
          <w:color w:val="000000"/>
          <w:sz w:val="24"/>
          <w:szCs w:val="24"/>
        </w:rPr>
        <w:tab/>
        <w:t>7.2.3 Conversation Page</w:t>
      </w:r>
      <w:r>
        <w:rPr>
          <w:color w:val="000000"/>
          <w:sz w:val="24"/>
          <w:szCs w:val="24"/>
        </w:rPr>
        <w:br/>
      </w:r>
      <w:r>
        <w:rPr>
          <w:color w:val="000000"/>
          <w:sz w:val="24"/>
          <w:szCs w:val="24"/>
        </w:rPr>
        <w:tab/>
      </w:r>
      <w:r>
        <w:rPr>
          <w:color w:val="000000"/>
          <w:sz w:val="24"/>
          <w:szCs w:val="24"/>
        </w:rPr>
        <w:tab/>
        <w:t>7.2.4 Login Page</w:t>
      </w:r>
      <w:r>
        <w:rPr>
          <w:color w:val="000000"/>
          <w:sz w:val="24"/>
          <w:szCs w:val="24"/>
        </w:rPr>
        <w:br/>
      </w:r>
      <w:r>
        <w:rPr>
          <w:color w:val="000000"/>
          <w:sz w:val="24"/>
          <w:szCs w:val="24"/>
        </w:rPr>
        <w:tab/>
      </w:r>
      <w:r>
        <w:rPr>
          <w:color w:val="000000"/>
          <w:sz w:val="24"/>
          <w:szCs w:val="24"/>
        </w:rPr>
        <w:tab/>
        <w:t>7.2.5 Account Page</w:t>
      </w:r>
      <w:r>
        <w:rPr>
          <w:color w:val="000000"/>
          <w:sz w:val="24"/>
          <w:szCs w:val="24"/>
        </w:rPr>
        <w:br/>
      </w:r>
      <w:r>
        <w:rPr>
          <w:color w:val="000000"/>
          <w:sz w:val="24"/>
          <w:szCs w:val="24"/>
        </w:rPr>
        <w:tab/>
        <w:t>7.3 Android Phone Application</w:t>
      </w:r>
      <w:r>
        <w:rPr>
          <w:color w:val="000000"/>
          <w:sz w:val="24"/>
          <w:szCs w:val="24"/>
        </w:rPr>
        <w:br/>
      </w:r>
      <w:r>
        <w:rPr>
          <w:color w:val="000000"/>
          <w:sz w:val="24"/>
          <w:szCs w:val="24"/>
        </w:rPr>
        <w:tab/>
      </w:r>
      <w:r>
        <w:rPr>
          <w:color w:val="000000"/>
          <w:sz w:val="24"/>
          <w:szCs w:val="24"/>
        </w:rPr>
        <w:tab/>
        <w:t>7.3.1 Main Menu</w:t>
      </w:r>
      <w:r>
        <w:rPr>
          <w:color w:val="000000"/>
          <w:sz w:val="24"/>
          <w:szCs w:val="24"/>
        </w:rPr>
        <w:br/>
      </w:r>
      <w:r>
        <w:rPr>
          <w:color w:val="000000"/>
          <w:sz w:val="24"/>
          <w:szCs w:val="24"/>
        </w:rPr>
        <w:tab/>
      </w:r>
      <w:r>
        <w:rPr>
          <w:color w:val="000000"/>
          <w:sz w:val="24"/>
          <w:szCs w:val="24"/>
        </w:rPr>
        <w:tab/>
        <w:t>7.3.2 Current Data</w:t>
      </w:r>
      <w:r>
        <w:rPr>
          <w:color w:val="000000"/>
          <w:sz w:val="24"/>
          <w:szCs w:val="24"/>
        </w:rPr>
        <w:br/>
      </w:r>
      <w:r>
        <w:rPr>
          <w:color w:val="000000"/>
          <w:sz w:val="24"/>
          <w:szCs w:val="24"/>
        </w:rPr>
        <w:tab/>
      </w:r>
      <w:r>
        <w:rPr>
          <w:color w:val="000000"/>
          <w:sz w:val="24"/>
          <w:szCs w:val="24"/>
        </w:rPr>
        <w:tab/>
        <w:t>7.3.3 Morse To Text</w:t>
      </w:r>
      <w:r>
        <w:rPr>
          <w:color w:val="000000"/>
          <w:sz w:val="24"/>
          <w:szCs w:val="24"/>
        </w:rPr>
        <w:br/>
      </w:r>
      <w:r>
        <w:rPr>
          <w:color w:val="000000"/>
          <w:sz w:val="24"/>
          <w:szCs w:val="24"/>
        </w:rPr>
        <w:tab/>
      </w:r>
      <w:r>
        <w:rPr>
          <w:color w:val="000000"/>
          <w:sz w:val="24"/>
          <w:szCs w:val="24"/>
        </w:rPr>
        <w:tab/>
        <w:t>7.3.4 Text to Morse</w:t>
      </w:r>
      <w:r>
        <w:rPr>
          <w:color w:val="000000"/>
          <w:sz w:val="24"/>
          <w:szCs w:val="24"/>
        </w:rPr>
        <w:br/>
      </w:r>
      <w:r>
        <w:rPr>
          <w:color w:val="000000"/>
          <w:sz w:val="24"/>
          <w:szCs w:val="24"/>
        </w:rPr>
        <w:tab/>
      </w:r>
      <w:r>
        <w:rPr>
          <w:color w:val="000000"/>
          <w:sz w:val="24"/>
          <w:szCs w:val="24"/>
        </w:rPr>
        <w:tab/>
        <w:t>7.3.5 Morse Letters</w:t>
      </w:r>
      <w:r>
        <w:rPr>
          <w:color w:val="000000"/>
          <w:sz w:val="24"/>
          <w:szCs w:val="24"/>
        </w:rPr>
        <w:br/>
      </w:r>
      <w:r>
        <w:rPr>
          <w:color w:val="000000"/>
          <w:sz w:val="24"/>
          <w:szCs w:val="24"/>
        </w:rPr>
        <w:tab/>
      </w:r>
      <w:r>
        <w:rPr>
          <w:color w:val="000000"/>
          <w:sz w:val="24"/>
          <w:szCs w:val="24"/>
        </w:rPr>
        <w:tab/>
        <w:t>7.3.6 Morse Graph</w:t>
      </w:r>
      <w:r>
        <w:rPr>
          <w:color w:val="000000"/>
          <w:sz w:val="24"/>
          <w:szCs w:val="24"/>
        </w:rPr>
        <w:br/>
      </w:r>
      <w:r>
        <w:rPr>
          <w:color w:val="000000"/>
          <w:sz w:val="24"/>
          <w:szCs w:val="24"/>
        </w:rPr>
        <w:tab/>
      </w:r>
      <w:r>
        <w:rPr>
          <w:color w:val="000000"/>
          <w:sz w:val="24"/>
          <w:szCs w:val="24"/>
        </w:rPr>
        <w:tab/>
        <w:t>7.3.7 Channel Page</w:t>
      </w:r>
      <w:r>
        <w:rPr>
          <w:color w:val="000000"/>
          <w:sz w:val="24"/>
          <w:szCs w:val="24"/>
        </w:rPr>
        <w:br/>
      </w:r>
      <w:r>
        <w:rPr>
          <w:color w:val="000000"/>
          <w:sz w:val="24"/>
          <w:szCs w:val="24"/>
        </w:rPr>
        <w:tab/>
      </w:r>
      <w:r>
        <w:rPr>
          <w:color w:val="000000"/>
          <w:sz w:val="24"/>
          <w:szCs w:val="24"/>
        </w:rPr>
        <w:tab/>
        <w:t>7.3.8 Selected Channel Page</w:t>
      </w:r>
      <w:r>
        <w:rPr>
          <w:color w:val="000000"/>
          <w:sz w:val="24"/>
          <w:szCs w:val="24"/>
        </w:rPr>
        <w:br/>
      </w:r>
      <w:r>
        <w:rPr>
          <w:color w:val="000000"/>
          <w:sz w:val="24"/>
          <w:szCs w:val="24"/>
        </w:rPr>
        <w:tab/>
      </w:r>
      <w:r>
        <w:rPr>
          <w:color w:val="000000"/>
          <w:sz w:val="24"/>
          <w:szCs w:val="24"/>
        </w:rPr>
        <w:tab/>
        <w:t>7.3.9 Pi Morse History</w:t>
      </w:r>
      <w:r>
        <w:rPr>
          <w:color w:val="000000"/>
          <w:sz w:val="24"/>
          <w:szCs w:val="24"/>
        </w:rPr>
        <w:br/>
      </w:r>
      <w:r>
        <w:rPr>
          <w:color w:val="000000"/>
          <w:sz w:val="24"/>
          <w:szCs w:val="24"/>
        </w:rPr>
        <w:tab/>
      </w:r>
      <w:r>
        <w:rPr>
          <w:color w:val="000000"/>
          <w:sz w:val="24"/>
          <w:szCs w:val="24"/>
        </w:rPr>
        <w:tab/>
        <w:t>7.3.10 Style</w:t>
      </w:r>
      <w:r>
        <w:rPr>
          <w:color w:val="000000"/>
          <w:sz w:val="24"/>
          <w:szCs w:val="24"/>
        </w:rPr>
        <w:br/>
      </w:r>
      <w:r>
        <w:rPr>
          <w:color w:val="000000"/>
          <w:sz w:val="24"/>
          <w:szCs w:val="24"/>
        </w:rPr>
        <w:tab/>
      </w:r>
      <w:r>
        <w:rPr>
          <w:color w:val="000000"/>
          <w:sz w:val="24"/>
          <w:szCs w:val="24"/>
        </w:rPr>
        <w:tab/>
        <w:t>7.3.11 Text</w:t>
      </w:r>
      <w:r>
        <w:rPr>
          <w:color w:val="000000"/>
          <w:sz w:val="24"/>
          <w:szCs w:val="24"/>
        </w:rPr>
        <w:br/>
      </w:r>
      <w:r>
        <w:rPr>
          <w:color w:val="000000"/>
          <w:sz w:val="24"/>
          <w:szCs w:val="24"/>
        </w:rPr>
        <w:tab/>
      </w:r>
      <w:r>
        <w:rPr>
          <w:color w:val="000000"/>
          <w:sz w:val="24"/>
          <w:szCs w:val="24"/>
        </w:rPr>
        <w:tab/>
        <w:t>7.3.12 Login Layout</w:t>
      </w:r>
      <w:r>
        <w:rPr>
          <w:color w:val="000000"/>
          <w:sz w:val="24"/>
          <w:szCs w:val="24"/>
        </w:rPr>
        <w:br/>
      </w:r>
      <w:r>
        <w:rPr>
          <w:color w:val="000000"/>
          <w:sz w:val="24"/>
          <w:szCs w:val="24"/>
        </w:rPr>
        <w:tab/>
      </w:r>
      <w:r>
        <w:rPr>
          <w:color w:val="000000"/>
          <w:sz w:val="24"/>
          <w:szCs w:val="24"/>
        </w:rPr>
        <w:tab/>
        <w:t>7.3.13 Morse To Text Layout</w:t>
      </w:r>
      <w:r>
        <w:rPr>
          <w:color w:val="000000"/>
          <w:sz w:val="24"/>
          <w:szCs w:val="24"/>
        </w:rPr>
        <w:br/>
      </w:r>
      <w:r>
        <w:rPr>
          <w:color w:val="000000"/>
          <w:sz w:val="24"/>
          <w:szCs w:val="24"/>
        </w:rPr>
        <w:tab/>
      </w:r>
      <w:r>
        <w:rPr>
          <w:color w:val="000000"/>
          <w:sz w:val="24"/>
          <w:szCs w:val="24"/>
        </w:rPr>
        <w:tab/>
        <w:t>7.3.14 Text To Morse Layout</w:t>
      </w:r>
      <w:r>
        <w:rPr>
          <w:color w:val="000000"/>
          <w:sz w:val="24"/>
          <w:szCs w:val="24"/>
        </w:rPr>
        <w:br/>
      </w:r>
      <w:r>
        <w:rPr>
          <w:color w:val="000000"/>
          <w:sz w:val="24"/>
          <w:szCs w:val="24"/>
        </w:rPr>
        <w:tab/>
      </w:r>
      <w:r>
        <w:rPr>
          <w:color w:val="000000"/>
          <w:sz w:val="24"/>
          <w:szCs w:val="24"/>
        </w:rPr>
        <w:tab/>
        <w:t>7.3.15 Channel Selection Layout</w:t>
      </w:r>
      <w:r>
        <w:rPr>
          <w:color w:val="000000"/>
          <w:sz w:val="24"/>
          <w:szCs w:val="24"/>
        </w:rPr>
        <w:br/>
      </w:r>
      <w:r>
        <w:rPr>
          <w:color w:val="000000"/>
          <w:sz w:val="24"/>
          <w:szCs w:val="24"/>
        </w:rPr>
        <w:tab/>
      </w:r>
      <w:r>
        <w:rPr>
          <w:color w:val="000000"/>
          <w:sz w:val="24"/>
          <w:szCs w:val="24"/>
        </w:rPr>
        <w:tab/>
        <w:t>7.3.16 Channel Layout</w:t>
      </w:r>
      <w:r>
        <w:rPr>
          <w:color w:val="000000"/>
          <w:sz w:val="24"/>
          <w:szCs w:val="24"/>
        </w:rPr>
        <w:br/>
      </w:r>
      <w:r>
        <w:rPr>
          <w:color w:val="000000"/>
          <w:sz w:val="24"/>
          <w:szCs w:val="24"/>
        </w:rPr>
        <w:lastRenderedPageBreak/>
        <w:tab/>
      </w:r>
      <w:r>
        <w:rPr>
          <w:color w:val="000000"/>
          <w:sz w:val="24"/>
          <w:szCs w:val="24"/>
        </w:rPr>
        <w:tab/>
        <w:t>7.3.17 Morse Instructions Layout</w:t>
      </w:r>
      <w:r>
        <w:rPr>
          <w:color w:val="000000"/>
          <w:sz w:val="24"/>
          <w:szCs w:val="24"/>
        </w:rPr>
        <w:br/>
      </w:r>
      <w:r>
        <w:rPr>
          <w:color w:val="000000"/>
          <w:sz w:val="24"/>
          <w:szCs w:val="24"/>
        </w:rPr>
        <w:tab/>
      </w:r>
      <w:r>
        <w:rPr>
          <w:color w:val="000000"/>
          <w:sz w:val="24"/>
          <w:szCs w:val="24"/>
        </w:rPr>
        <w:tab/>
        <w:t>7.3.18 Settings Layout</w:t>
      </w:r>
    </w:p>
    <w:p w:rsidR="003F561E" w:rsidRDefault="003F561E"/>
    <w:p w:rsidR="003F561E" w:rsidRDefault="000F0119">
      <w:pPr>
        <w:pStyle w:val="Heading1"/>
        <w:spacing w:line="480" w:lineRule="auto"/>
        <w:ind w:firstLine="720"/>
      </w:pPr>
      <w:bookmarkStart w:id="59" w:name="_akhe639xr1rh" w:colFirst="0" w:colLast="0"/>
      <w:bookmarkEnd w:id="59"/>
      <w:r>
        <w:rPr>
          <w:color w:val="000000"/>
          <w:sz w:val="24"/>
          <w:szCs w:val="24"/>
        </w:rPr>
        <w:t xml:space="preserve"> </w:t>
      </w:r>
    </w:p>
    <w:sectPr w:rsidR="003F561E">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E55" w:rsidRDefault="006D2E55">
      <w:pPr>
        <w:spacing w:after="0" w:line="240" w:lineRule="auto"/>
      </w:pPr>
      <w:r>
        <w:separator/>
      </w:r>
    </w:p>
  </w:endnote>
  <w:endnote w:type="continuationSeparator" w:id="0">
    <w:p w:rsidR="006D2E55" w:rsidRDefault="006D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61E" w:rsidRDefault="000F0119">
    <w:pPr>
      <w:tabs>
        <w:tab w:val="center" w:pos="4680"/>
        <w:tab w:val="right" w:pos="9360"/>
      </w:tabs>
      <w:spacing w:after="0" w:line="240" w:lineRule="auto"/>
      <w:jc w:val="right"/>
    </w:pPr>
    <w:r>
      <w:fldChar w:fldCharType="begin"/>
    </w:r>
    <w:r>
      <w:instrText>PAGE</w:instrText>
    </w:r>
    <w:r>
      <w:fldChar w:fldCharType="separate"/>
    </w:r>
    <w:r w:rsidR="009A19F2">
      <w:rPr>
        <w:noProof/>
      </w:rPr>
      <w:t>21</w:t>
    </w:r>
    <w:r>
      <w:fldChar w:fldCharType="end"/>
    </w:r>
  </w:p>
  <w:p w:rsidR="003F561E" w:rsidRDefault="003F561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E55" w:rsidRDefault="006D2E55">
      <w:pPr>
        <w:spacing w:after="0" w:line="240" w:lineRule="auto"/>
      </w:pPr>
      <w:r>
        <w:separator/>
      </w:r>
    </w:p>
  </w:footnote>
  <w:footnote w:type="continuationSeparator" w:id="0">
    <w:p w:rsidR="006D2E55" w:rsidRDefault="006D2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61E" w:rsidRDefault="003F56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E"/>
    <w:rsid w:val="00034C27"/>
    <w:rsid w:val="000F0119"/>
    <w:rsid w:val="003F561E"/>
    <w:rsid w:val="006D2E55"/>
    <w:rsid w:val="009A19F2"/>
    <w:rsid w:val="00AB37DE"/>
    <w:rsid w:val="00AE5873"/>
    <w:rsid w:val="00BE70DC"/>
    <w:rsid w:val="00BE7AB9"/>
    <w:rsid w:val="00BF313E"/>
    <w:rsid w:val="00C74619"/>
    <w:rsid w:val="00DD7E90"/>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978B"/>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ut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emiddle/TouchPi-CENG317/tree/master/software" TargetMode="Externa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4974</Words>
  <Characters>28357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Joemiddle</dc:creator>
  <cp:lastModifiedBy>Joemiddle</cp:lastModifiedBy>
  <cp:revision>6</cp:revision>
  <dcterms:created xsi:type="dcterms:W3CDTF">2018-04-18T01:50:00Z</dcterms:created>
  <dcterms:modified xsi:type="dcterms:W3CDTF">2018-04-18T01:54:00Z</dcterms:modified>
</cp:coreProperties>
</file>