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7AE" w:rsidRDefault="00A236CE" w:rsidP="00A236CE">
      <w:pPr>
        <w:jc w:val="center"/>
        <w:rPr>
          <w:sz w:val="32"/>
          <w:szCs w:val="32"/>
        </w:rPr>
      </w:pPr>
      <w:r w:rsidRPr="00A236CE">
        <w:rPr>
          <w:sz w:val="32"/>
          <w:szCs w:val="32"/>
        </w:rPr>
        <w:t>Test plan</w:t>
      </w:r>
    </w:p>
    <w:p w:rsidR="00A236CE" w:rsidRDefault="00A236CE" w:rsidP="00A236CE">
      <w:pPr>
        <w:jc w:val="center"/>
        <w:rPr>
          <w:sz w:val="32"/>
          <w:szCs w:val="32"/>
        </w:rPr>
      </w:pPr>
    </w:p>
    <w:p w:rsidR="00A236CE" w:rsidRDefault="00A236CE" w:rsidP="00A236CE">
      <w:pPr>
        <w:rPr>
          <w:sz w:val="32"/>
          <w:szCs w:val="32"/>
        </w:rPr>
      </w:pPr>
      <w:r>
        <w:rPr>
          <w:sz w:val="32"/>
          <w:szCs w:val="32"/>
        </w:rPr>
        <w:t>Case #1 Testing Sound Mute &amp; Sound</w:t>
      </w:r>
    </w:p>
    <w:p w:rsidR="00A236CE" w:rsidRDefault="00A236CE" w:rsidP="00A236CE">
      <w:pPr>
        <w:rPr>
          <w:sz w:val="28"/>
          <w:szCs w:val="28"/>
        </w:rPr>
      </w:pPr>
      <w:r>
        <w:rPr>
          <w:sz w:val="28"/>
          <w:szCs w:val="28"/>
        </w:rPr>
        <w:t xml:space="preserve">The purpose of this case is to test the sound and verify that it works and that the User settings mute will correctly mute the app so that the beeps cannot be heard when the user is the </w:t>
      </w:r>
      <w:proofErr w:type="spellStart"/>
      <w:r>
        <w:rPr>
          <w:sz w:val="28"/>
          <w:szCs w:val="28"/>
        </w:rPr>
        <w:t>MorseToText</w:t>
      </w:r>
      <w:proofErr w:type="spellEnd"/>
      <w:r>
        <w:rPr>
          <w:sz w:val="28"/>
          <w:szCs w:val="28"/>
        </w:rPr>
        <w:t xml:space="preserve"> feature or </w:t>
      </w:r>
      <w:proofErr w:type="spellStart"/>
      <w:r>
        <w:rPr>
          <w:sz w:val="28"/>
          <w:szCs w:val="28"/>
        </w:rPr>
        <w:t>TextToMorse</w:t>
      </w:r>
      <w:proofErr w:type="spellEnd"/>
      <w:r>
        <w:rPr>
          <w:sz w:val="28"/>
          <w:szCs w:val="28"/>
        </w:rPr>
        <w:t xml:space="preserve"> feature as some users may find the sounds annoy and not useful. </w:t>
      </w:r>
    </w:p>
    <w:p w:rsidR="00F55174" w:rsidRDefault="00F55174" w:rsidP="00A236CE">
      <w:pPr>
        <w:rPr>
          <w:sz w:val="28"/>
          <w:szCs w:val="28"/>
        </w:rPr>
      </w:pPr>
    </w:p>
    <w:p w:rsidR="00A236CE" w:rsidRDefault="00A236CE" w:rsidP="00A236CE">
      <w:pPr>
        <w:rPr>
          <w:sz w:val="28"/>
          <w:szCs w:val="28"/>
        </w:rPr>
      </w:pPr>
      <w:r w:rsidRPr="00F55174">
        <w:rPr>
          <w:sz w:val="28"/>
          <w:szCs w:val="28"/>
          <w:u w:val="single"/>
        </w:rPr>
        <w:t xml:space="preserve">Precondition: </w:t>
      </w:r>
      <w:r>
        <w:rPr>
          <w:sz w:val="28"/>
          <w:szCs w:val="28"/>
        </w:rPr>
        <w:br/>
        <w:t>App is running and in the User settings Screen</w:t>
      </w:r>
      <w:r w:rsidR="00D34095">
        <w:rPr>
          <w:sz w:val="28"/>
          <w:szCs w:val="28"/>
        </w:rPr>
        <w:t xml:space="preserve"> navigated to by wiping right twice</w:t>
      </w:r>
      <w:r>
        <w:rPr>
          <w:sz w:val="28"/>
          <w:szCs w:val="28"/>
        </w:rPr>
        <w:t>,</w:t>
      </w:r>
      <w:r w:rsidR="00D34095">
        <w:rPr>
          <w:sz w:val="28"/>
          <w:szCs w:val="28"/>
        </w:rPr>
        <w:t xml:space="preserve"> and sound</w:t>
      </w:r>
      <w:r>
        <w:rPr>
          <w:sz w:val="28"/>
          <w:szCs w:val="28"/>
        </w:rPr>
        <w:t xml:space="preserve"> settings is turned on. </w:t>
      </w:r>
    </w:p>
    <w:p w:rsidR="00F55174" w:rsidRDefault="00F55174" w:rsidP="00A236CE">
      <w:pPr>
        <w:rPr>
          <w:sz w:val="28"/>
          <w:szCs w:val="28"/>
        </w:rPr>
      </w:pPr>
    </w:p>
    <w:p w:rsidR="00A236CE" w:rsidRPr="00F55174" w:rsidRDefault="00D34095" w:rsidP="00A236CE">
      <w:pPr>
        <w:rPr>
          <w:sz w:val="28"/>
          <w:szCs w:val="28"/>
          <w:u w:val="single"/>
        </w:rPr>
      </w:pPr>
      <w:r w:rsidRPr="00F55174">
        <w:rPr>
          <w:sz w:val="28"/>
          <w:szCs w:val="28"/>
          <w:u w:val="single"/>
        </w:rPr>
        <w:t>Steps:</w:t>
      </w:r>
    </w:p>
    <w:p w:rsidR="00A236CE" w:rsidRPr="00A236CE" w:rsidRDefault="00A236CE" w:rsidP="00A236CE">
      <w:pPr>
        <w:pStyle w:val="ListParagraph"/>
        <w:numPr>
          <w:ilvl w:val="0"/>
          <w:numId w:val="1"/>
        </w:numPr>
        <w:rPr>
          <w:sz w:val="28"/>
          <w:szCs w:val="28"/>
        </w:rPr>
      </w:pPr>
      <w:r w:rsidRPr="00A236CE">
        <w:rPr>
          <w:sz w:val="28"/>
          <w:szCs w:val="28"/>
        </w:rPr>
        <w:t xml:space="preserve">Swipe left twice and verify that you are on the </w:t>
      </w:r>
      <w:proofErr w:type="spellStart"/>
      <w:r w:rsidRPr="00A236CE">
        <w:rPr>
          <w:sz w:val="28"/>
          <w:szCs w:val="28"/>
        </w:rPr>
        <w:t>MorseToText</w:t>
      </w:r>
      <w:proofErr w:type="spellEnd"/>
      <w:r w:rsidRPr="00A236CE">
        <w:rPr>
          <w:sz w:val="28"/>
          <w:szCs w:val="28"/>
        </w:rPr>
        <w:t xml:space="preserve">, also titled Morse screen. </w:t>
      </w:r>
    </w:p>
    <w:p w:rsidR="00A236CE" w:rsidRDefault="00A236CE" w:rsidP="00A236CE">
      <w:pPr>
        <w:pStyle w:val="ListParagraph"/>
        <w:numPr>
          <w:ilvl w:val="0"/>
          <w:numId w:val="1"/>
        </w:numPr>
        <w:rPr>
          <w:sz w:val="28"/>
          <w:szCs w:val="28"/>
        </w:rPr>
      </w:pPr>
      <w:r>
        <w:rPr>
          <w:sz w:val="28"/>
          <w:szCs w:val="28"/>
        </w:rPr>
        <w:t xml:space="preserve">Click </w:t>
      </w:r>
      <w:proofErr w:type="gramStart"/>
      <w:r>
        <w:rPr>
          <w:sz w:val="28"/>
          <w:szCs w:val="28"/>
        </w:rPr>
        <w:t>the .</w:t>
      </w:r>
      <w:proofErr w:type="gramEnd"/>
      <w:r>
        <w:rPr>
          <w:sz w:val="28"/>
          <w:szCs w:val="28"/>
        </w:rPr>
        <w:t xml:space="preserve"> </w:t>
      </w:r>
      <w:proofErr w:type="gramStart"/>
      <w:r>
        <w:rPr>
          <w:sz w:val="28"/>
          <w:szCs w:val="28"/>
        </w:rPr>
        <w:t>and</w:t>
      </w:r>
      <w:proofErr w:type="gramEnd"/>
      <w:r>
        <w:rPr>
          <w:sz w:val="28"/>
          <w:szCs w:val="28"/>
        </w:rPr>
        <w:t xml:space="preserve"> then the – and verify that the sounds play for both and that they are two different sounds with . being shorter than the – </w:t>
      </w:r>
    </w:p>
    <w:p w:rsidR="00A236CE" w:rsidRDefault="00A236CE" w:rsidP="00A236CE">
      <w:pPr>
        <w:pStyle w:val="ListParagraph"/>
        <w:numPr>
          <w:ilvl w:val="0"/>
          <w:numId w:val="1"/>
        </w:numPr>
        <w:rPr>
          <w:sz w:val="28"/>
          <w:szCs w:val="28"/>
        </w:rPr>
      </w:pPr>
      <w:r>
        <w:rPr>
          <w:sz w:val="28"/>
          <w:szCs w:val="28"/>
        </w:rPr>
        <w:t>Swipe Right twice and verity that you are on the Settings</w:t>
      </w:r>
    </w:p>
    <w:p w:rsidR="00A236CE" w:rsidRDefault="00A236CE" w:rsidP="00A236CE">
      <w:pPr>
        <w:pStyle w:val="ListParagraph"/>
        <w:numPr>
          <w:ilvl w:val="0"/>
          <w:numId w:val="1"/>
        </w:numPr>
        <w:rPr>
          <w:sz w:val="28"/>
          <w:szCs w:val="28"/>
        </w:rPr>
      </w:pPr>
      <w:r>
        <w:rPr>
          <w:sz w:val="28"/>
          <w:szCs w:val="28"/>
        </w:rPr>
        <w:t>Toggle the Sound button and verify that it now says OFF instead of ON.</w:t>
      </w:r>
    </w:p>
    <w:p w:rsidR="00A236CE" w:rsidRDefault="00A236CE" w:rsidP="00A236CE">
      <w:pPr>
        <w:pStyle w:val="ListParagraph"/>
        <w:numPr>
          <w:ilvl w:val="0"/>
          <w:numId w:val="1"/>
        </w:numPr>
        <w:rPr>
          <w:sz w:val="28"/>
          <w:szCs w:val="28"/>
        </w:rPr>
      </w:pPr>
      <w:r>
        <w:rPr>
          <w:sz w:val="28"/>
          <w:szCs w:val="28"/>
        </w:rPr>
        <w:t xml:space="preserve">Repeat the second step but verify that no sound plays </w:t>
      </w:r>
      <w:proofErr w:type="gramStart"/>
      <w:r>
        <w:rPr>
          <w:sz w:val="28"/>
          <w:szCs w:val="28"/>
        </w:rPr>
        <w:t>for .</w:t>
      </w:r>
      <w:proofErr w:type="gramEnd"/>
      <w:r>
        <w:rPr>
          <w:sz w:val="28"/>
          <w:szCs w:val="28"/>
        </w:rPr>
        <w:t xml:space="preserve"> or –</w:t>
      </w:r>
    </w:p>
    <w:p w:rsidR="00A236CE" w:rsidRDefault="00A236CE" w:rsidP="00A236CE">
      <w:pPr>
        <w:pStyle w:val="ListParagraph"/>
        <w:numPr>
          <w:ilvl w:val="0"/>
          <w:numId w:val="1"/>
        </w:numPr>
        <w:rPr>
          <w:sz w:val="28"/>
          <w:szCs w:val="28"/>
        </w:rPr>
      </w:pPr>
      <w:r>
        <w:rPr>
          <w:sz w:val="28"/>
          <w:szCs w:val="28"/>
        </w:rPr>
        <w:t>Turn off app, restart process again with same parameters</w:t>
      </w:r>
      <w:r w:rsidR="00D34095">
        <w:rPr>
          <w:sz w:val="28"/>
          <w:szCs w:val="28"/>
        </w:rPr>
        <w:t>, But this time it should be off first and then turned on</w:t>
      </w:r>
      <w:r>
        <w:rPr>
          <w:sz w:val="28"/>
          <w:szCs w:val="28"/>
        </w:rPr>
        <w:t xml:space="preserve"> </w:t>
      </w:r>
    </w:p>
    <w:p w:rsidR="00A236CE" w:rsidRPr="00F55174" w:rsidRDefault="00A236CE" w:rsidP="00A236CE">
      <w:pPr>
        <w:rPr>
          <w:sz w:val="28"/>
          <w:szCs w:val="28"/>
          <w:u w:val="single"/>
        </w:rPr>
      </w:pPr>
    </w:p>
    <w:p w:rsidR="00A236CE" w:rsidRPr="00F55174" w:rsidRDefault="00F55174" w:rsidP="00A236CE">
      <w:pPr>
        <w:rPr>
          <w:sz w:val="28"/>
          <w:szCs w:val="28"/>
          <w:u w:val="single"/>
        </w:rPr>
      </w:pPr>
      <w:r w:rsidRPr="00F55174">
        <w:rPr>
          <w:sz w:val="28"/>
          <w:szCs w:val="28"/>
          <w:u w:val="single"/>
        </w:rPr>
        <w:t>Expected Result</w:t>
      </w:r>
    </w:p>
    <w:p w:rsidR="00A236CE" w:rsidRPr="00A236CE" w:rsidRDefault="00A236CE" w:rsidP="00A236CE">
      <w:pPr>
        <w:rPr>
          <w:sz w:val="28"/>
          <w:szCs w:val="28"/>
        </w:rPr>
      </w:pPr>
      <w:r>
        <w:rPr>
          <w:sz w:val="28"/>
          <w:szCs w:val="28"/>
        </w:rPr>
        <w:t xml:space="preserve">The user will verify that the sound is toggled on, </w:t>
      </w:r>
      <w:r w:rsidR="00D34095">
        <w:rPr>
          <w:sz w:val="28"/>
          <w:szCs w:val="28"/>
        </w:rPr>
        <w:t xml:space="preserve">and then verify the sound works and that it can be muted and that the preference can be pulled from the phone and used on next use. </w:t>
      </w:r>
    </w:p>
    <w:p w:rsidR="00D34095" w:rsidRDefault="00D34095" w:rsidP="00A236CE">
      <w:pPr>
        <w:rPr>
          <w:sz w:val="28"/>
          <w:szCs w:val="28"/>
        </w:rPr>
      </w:pPr>
    </w:p>
    <w:p w:rsidR="00D34095" w:rsidRDefault="00D34095" w:rsidP="00A236CE">
      <w:pPr>
        <w:rPr>
          <w:sz w:val="28"/>
          <w:szCs w:val="28"/>
        </w:rPr>
      </w:pPr>
    </w:p>
    <w:p w:rsidR="00D34095" w:rsidRDefault="00D34095" w:rsidP="00A236CE">
      <w:pPr>
        <w:rPr>
          <w:sz w:val="28"/>
          <w:szCs w:val="28"/>
        </w:rPr>
      </w:pPr>
    </w:p>
    <w:p w:rsidR="00D34095" w:rsidRPr="00D34095" w:rsidRDefault="00D34095" w:rsidP="00A236CE">
      <w:pPr>
        <w:rPr>
          <w:sz w:val="32"/>
          <w:szCs w:val="32"/>
        </w:rPr>
      </w:pPr>
      <w:r w:rsidRPr="00D34095">
        <w:rPr>
          <w:sz w:val="32"/>
          <w:szCs w:val="32"/>
        </w:rPr>
        <w:t xml:space="preserve">Case #2 </w:t>
      </w:r>
      <w:proofErr w:type="gramStart"/>
      <w:r w:rsidR="004D3B88">
        <w:rPr>
          <w:sz w:val="32"/>
          <w:szCs w:val="32"/>
        </w:rPr>
        <w:t>V</w:t>
      </w:r>
      <w:r w:rsidRPr="00D34095">
        <w:rPr>
          <w:sz w:val="32"/>
          <w:szCs w:val="32"/>
        </w:rPr>
        <w:t>erifying</w:t>
      </w:r>
      <w:proofErr w:type="gramEnd"/>
      <w:r w:rsidRPr="00D34095">
        <w:rPr>
          <w:sz w:val="32"/>
          <w:szCs w:val="32"/>
        </w:rPr>
        <w:t xml:space="preserve"> the Morse to Text translation</w:t>
      </w:r>
    </w:p>
    <w:p w:rsidR="00D34095" w:rsidRDefault="00D34095" w:rsidP="00A236CE">
      <w:pPr>
        <w:rPr>
          <w:sz w:val="28"/>
          <w:szCs w:val="28"/>
        </w:rPr>
      </w:pPr>
      <w:r>
        <w:rPr>
          <w:sz w:val="28"/>
          <w:szCs w:val="28"/>
        </w:rPr>
        <w:t>The purpose of this test case is to test that the translation works from Morse to text. This will also test the ability to clear the message so the user can restart.</w:t>
      </w:r>
    </w:p>
    <w:p w:rsidR="00F55174" w:rsidRDefault="00F55174" w:rsidP="00A236CE">
      <w:pPr>
        <w:rPr>
          <w:sz w:val="28"/>
          <w:szCs w:val="28"/>
        </w:rPr>
      </w:pPr>
    </w:p>
    <w:p w:rsidR="00D34095" w:rsidRPr="00F55174" w:rsidRDefault="00D34095" w:rsidP="00A236CE">
      <w:pPr>
        <w:rPr>
          <w:sz w:val="28"/>
          <w:szCs w:val="28"/>
          <w:u w:val="single"/>
        </w:rPr>
      </w:pPr>
      <w:r w:rsidRPr="00F55174">
        <w:rPr>
          <w:sz w:val="28"/>
          <w:szCs w:val="28"/>
          <w:u w:val="single"/>
        </w:rPr>
        <w:t>Precondition:</w:t>
      </w:r>
    </w:p>
    <w:p w:rsidR="00F55174" w:rsidRDefault="00D34095" w:rsidP="00A236CE">
      <w:pPr>
        <w:rPr>
          <w:sz w:val="28"/>
          <w:szCs w:val="28"/>
          <w:u w:val="single"/>
        </w:rPr>
      </w:pPr>
      <w:r>
        <w:rPr>
          <w:sz w:val="28"/>
          <w:szCs w:val="28"/>
        </w:rPr>
        <w:t>None, the app starts into the Morse to Text functionality for ease of use for user.</w:t>
      </w:r>
      <w:r>
        <w:rPr>
          <w:sz w:val="28"/>
          <w:szCs w:val="28"/>
        </w:rPr>
        <w:br/>
      </w:r>
    </w:p>
    <w:p w:rsidR="00D34095" w:rsidRDefault="005D7FFB" w:rsidP="00A236CE">
      <w:pPr>
        <w:rPr>
          <w:sz w:val="28"/>
          <w:szCs w:val="28"/>
        </w:rPr>
      </w:pPr>
      <w:r w:rsidRPr="00F55174">
        <w:rPr>
          <w:sz w:val="28"/>
          <w:szCs w:val="28"/>
          <w:u w:val="single"/>
        </w:rPr>
        <w:t>Steps:</w:t>
      </w:r>
    </w:p>
    <w:p w:rsidR="005D7FFB" w:rsidRDefault="005D7FFB" w:rsidP="00A236CE">
      <w:pPr>
        <w:pStyle w:val="ListParagraph"/>
        <w:numPr>
          <w:ilvl w:val="0"/>
          <w:numId w:val="1"/>
        </w:numPr>
        <w:rPr>
          <w:sz w:val="28"/>
          <w:szCs w:val="28"/>
        </w:rPr>
      </w:pPr>
      <w:r>
        <w:rPr>
          <w:sz w:val="28"/>
          <w:szCs w:val="28"/>
        </w:rPr>
        <w:t xml:space="preserve">Enter in a Morse message, a link to key can be found </w:t>
      </w:r>
      <w:hyperlink r:id="rId5" w:history="1">
        <w:r w:rsidRPr="005D7FFB">
          <w:rPr>
            <w:rStyle w:val="Hyperlink"/>
            <w:sz w:val="28"/>
            <w:szCs w:val="28"/>
          </w:rPr>
          <w:t>he</w:t>
        </w:r>
        <w:r w:rsidRPr="005D7FFB">
          <w:rPr>
            <w:rStyle w:val="Hyperlink"/>
            <w:sz w:val="28"/>
            <w:szCs w:val="28"/>
          </w:rPr>
          <w:t>r</w:t>
        </w:r>
        <w:r w:rsidRPr="005D7FFB">
          <w:rPr>
            <w:rStyle w:val="Hyperlink"/>
            <w:sz w:val="28"/>
            <w:szCs w:val="28"/>
          </w:rPr>
          <w:t>e</w:t>
        </w:r>
      </w:hyperlink>
      <w:r>
        <w:rPr>
          <w:sz w:val="28"/>
          <w:szCs w:val="28"/>
        </w:rPr>
        <w:t xml:space="preserve">. Make sure that in between character to put a space, not in between dots and dashes but in between letters that are to be translated, or a double space for a new word. </w:t>
      </w:r>
    </w:p>
    <w:p w:rsidR="005D7FFB" w:rsidRDefault="005D7FFB" w:rsidP="00A236CE">
      <w:pPr>
        <w:pStyle w:val="ListParagraph"/>
        <w:numPr>
          <w:ilvl w:val="0"/>
          <w:numId w:val="1"/>
        </w:numPr>
        <w:rPr>
          <w:sz w:val="28"/>
          <w:szCs w:val="28"/>
        </w:rPr>
      </w:pPr>
      <w:r>
        <w:rPr>
          <w:sz w:val="28"/>
          <w:szCs w:val="28"/>
        </w:rPr>
        <w:t>Verify that the message is correct</w:t>
      </w:r>
    </w:p>
    <w:p w:rsidR="004D3B88" w:rsidRDefault="005D7FFB" w:rsidP="005D7FFB">
      <w:pPr>
        <w:pStyle w:val="ListParagraph"/>
        <w:numPr>
          <w:ilvl w:val="0"/>
          <w:numId w:val="1"/>
        </w:numPr>
        <w:rPr>
          <w:sz w:val="28"/>
          <w:szCs w:val="28"/>
        </w:rPr>
      </w:pPr>
      <w:r>
        <w:rPr>
          <w:sz w:val="28"/>
          <w:szCs w:val="28"/>
        </w:rPr>
        <w:t xml:space="preserve">Optional incase link doesn’t work, enter in </w:t>
      </w:r>
      <w:proofErr w:type="gramStart"/>
      <w:r>
        <w:rPr>
          <w:sz w:val="28"/>
          <w:szCs w:val="28"/>
        </w:rPr>
        <w:t xml:space="preserve">“ </w:t>
      </w:r>
      <w:r w:rsidR="004D3B88">
        <w:rPr>
          <w:sz w:val="28"/>
          <w:szCs w:val="28"/>
        </w:rPr>
        <w:t>-</w:t>
      </w:r>
      <w:proofErr w:type="gramEnd"/>
      <w:r w:rsidR="004D3B88">
        <w:rPr>
          <w:sz w:val="28"/>
          <w:szCs w:val="28"/>
        </w:rPr>
        <w:t xml:space="preserve"> . … -“ and then two spaces</w:t>
      </w:r>
    </w:p>
    <w:p w:rsidR="004D3B88" w:rsidRDefault="004D3B88" w:rsidP="004D3B88">
      <w:pPr>
        <w:pStyle w:val="ListParagraph"/>
        <w:rPr>
          <w:sz w:val="28"/>
          <w:szCs w:val="28"/>
        </w:rPr>
      </w:pPr>
      <w:r>
        <w:rPr>
          <w:sz w:val="28"/>
          <w:szCs w:val="28"/>
        </w:rPr>
        <w:t xml:space="preserve">“-.-. .- </w:t>
      </w:r>
      <w:proofErr w:type="gramStart"/>
      <w:r>
        <w:rPr>
          <w:sz w:val="28"/>
          <w:szCs w:val="28"/>
        </w:rPr>
        <w:t>… .</w:t>
      </w:r>
      <w:proofErr w:type="gramEnd"/>
      <w:r>
        <w:rPr>
          <w:sz w:val="28"/>
          <w:szCs w:val="28"/>
        </w:rPr>
        <w:t>”</w:t>
      </w:r>
      <w:r w:rsidR="000624B8">
        <w:rPr>
          <w:sz w:val="28"/>
          <w:szCs w:val="28"/>
        </w:rPr>
        <w:t xml:space="preserve"> and then click send.</w:t>
      </w:r>
    </w:p>
    <w:p w:rsidR="004D3B88" w:rsidRPr="00F55174" w:rsidRDefault="004D3B88" w:rsidP="004D3B88">
      <w:pPr>
        <w:rPr>
          <w:sz w:val="28"/>
          <w:szCs w:val="28"/>
          <w:u w:val="single"/>
        </w:rPr>
      </w:pPr>
    </w:p>
    <w:p w:rsidR="004D3B88" w:rsidRDefault="004D3B88" w:rsidP="004D3B88">
      <w:pPr>
        <w:rPr>
          <w:sz w:val="28"/>
          <w:szCs w:val="28"/>
        </w:rPr>
      </w:pPr>
      <w:r w:rsidRPr="00F55174">
        <w:rPr>
          <w:sz w:val="28"/>
          <w:szCs w:val="28"/>
          <w:u w:val="single"/>
        </w:rPr>
        <w:t>Expected Results</w:t>
      </w:r>
      <w:r>
        <w:rPr>
          <w:sz w:val="28"/>
          <w:szCs w:val="28"/>
        </w:rPr>
        <w:br/>
      </w:r>
      <w:proofErr w:type="gramStart"/>
      <w:r>
        <w:rPr>
          <w:sz w:val="28"/>
          <w:szCs w:val="28"/>
        </w:rPr>
        <w:t>The</w:t>
      </w:r>
      <w:proofErr w:type="gramEnd"/>
      <w:r>
        <w:rPr>
          <w:sz w:val="28"/>
          <w:szCs w:val="28"/>
        </w:rPr>
        <w:t xml:space="preserve"> expected result of the optional translation should be “test case”</w:t>
      </w:r>
    </w:p>
    <w:p w:rsidR="004D3B88" w:rsidRDefault="004D3B88" w:rsidP="004D3B88">
      <w:pPr>
        <w:rPr>
          <w:sz w:val="28"/>
          <w:szCs w:val="28"/>
        </w:rPr>
      </w:pPr>
    </w:p>
    <w:p w:rsidR="004D3B88" w:rsidRDefault="004D3B88" w:rsidP="004D3B88">
      <w:pPr>
        <w:rPr>
          <w:sz w:val="28"/>
          <w:szCs w:val="28"/>
        </w:rPr>
      </w:pPr>
    </w:p>
    <w:p w:rsidR="004D3B88" w:rsidRDefault="004D3B88" w:rsidP="004D3B88">
      <w:pPr>
        <w:rPr>
          <w:sz w:val="28"/>
          <w:szCs w:val="28"/>
        </w:rPr>
      </w:pPr>
    </w:p>
    <w:p w:rsidR="004D3B88" w:rsidRDefault="004D3B88" w:rsidP="004D3B88">
      <w:pPr>
        <w:rPr>
          <w:sz w:val="28"/>
          <w:szCs w:val="28"/>
        </w:rPr>
      </w:pPr>
    </w:p>
    <w:p w:rsidR="004D3B88" w:rsidRDefault="004D3B88" w:rsidP="004D3B88">
      <w:pPr>
        <w:rPr>
          <w:sz w:val="28"/>
          <w:szCs w:val="28"/>
        </w:rPr>
      </w:pPr>
    </w:p>
    <w:p w:rsidR="004D3B88" w:rsidRDefault="004D3B88" w:rsidP="004D3B88">
      <w:pPr>
        <w:rPr>
          <w:sz w:val="28"/>
          <w:szCs w:val="28"/>
        </w:rPr>
      </w:pPr>
    </w:p>
    <w:p w:rsidR="004D3B88" w:rsidRDefault="004D3B88" w:rsidP="004D3B88">
      <w:pPr>
        <w:rPr>
          <w:sz w:val="28"/>
          <w:szCs w:val="28"/>
        </w:rPr>
      </w:pPr>
    </w:p>
    <w:p w:rsidR="004D3B88" w:rsidRDefault="004D3B88" w:rsidP="004D3B88">
      <w:pPr>
        <w:rPr>
          <w:sz w:val="28"/>
          <w:szCs w:val="28"/>
        </w:rPr>
      </w:pPr>
    </w:p>
    <w:p w:rsidR="004D3B88" w:rsidRDefault="004D3B88" w:rsidP="004D3B88">
      <w:pPr>
        <w:rPr>
          <w:sz w:val="28"/>
          <w:szCs w:val="28"/>
        </w:rPr>
      </w:pPr>
    </w:p>
    <w:p w:rsidR="004D3B88" w:rsidRDefault="004D3B88" w:rsidP="004D3B88">
      <w:pPr>
        <w:rPr>
          <w:sz w:val="28"/>
          <w:szCs w:val="28"/>
        </w:rPr>
      </w:pPr>
    </w:p>
    <w:p w:rsidR="004D3B88" w:rsidRDefault="004D3B88" w:rsidP="004D3B88">
      <w:pPr>
        <w:rPr>
          <w:sz w:val="28"/>
          <w:szCs w:val="28"/>
        </w:rPr>
      </w:pPr>
    </w:p>
    <w:p w:rsidR="004D3B88" w:rsidRDefault="004D3B88" w:rsidP="004D3B88">
      <w:pPr>
        <w:rPr>
          <w:sz w:val="32"/>
          <w:szCs w:val="32"/>
        </w:rPr>
      </w:pPr>
      <w:r>
        <w:rPr>
          <w:sz w:val="32"/>
          <w:szCs w:val="32"/>
        </w:rPr>
        <w:t xml:space="preserve">Case #3 </w:t>
      </w:r>
      <w:r w:rsidR="00591A98">
        <w:rPr>
          <w:sz w:val="32"/>
          <w:szCs w:val="32"/>
        </w:rPr>
        <w:t>Testing</w:t>
      </w:r>
      <w:r>
        <w:rPr>
          <w:sz w:val="32"/>
          <w:szCs w:val="32"/>
        </w:rPr>
        <w:t xml:space="preserve"> the Text to Morse</w:t>
      </w:r>
    </w:p>
    <w:p w:rsidR="00591A98" w:rsidRPr="00F55174" w:rsidRDefault="00591A98" w:rsidP="004D3B88">
      <w:pPr>
        <w:rPr>
          <w:sz w:val="28"/>
          <w:szCs w:val="28"/>
          <w:u w:val="single"/>
        </w:rPr>
      </w:pPr>
      <w:r>
        <w:rPr>
          <w:sz w:val="28"/>
          <w:szCs w:val="28"/>
        </w:rPr>
        <w:t xml:space="preserve">The purpose of this test is similar to test case 2 but this will test the text to Morse functionality. </w:t>
      </w:r>
      <w:r w:rsidR="00A236CE" w:rsidRPr="004D3B88">
        <w:rPr>
          <w:sz w:val="28"/>
          <w:szCs w:val="28"/>
        </w:rPr>
        <w:br/>
      </w:r>
    </w:p>
    <w:p w:rsidR="00B353DA" w:rsidRDefault="00591A98" w:rsidP="004D3B88">
      <w:pPr>
        <w:rPr>
          <w:sz w:val="28"/>
          <w:szCs w:val="28"/>
        </w:rPr>
      </w:pPr>
      <w:r w:rsidRPr="00F55174">
        <w:rPr>
          <w:sz w:val="28"/>
          <w:szCs w:val="28"/>
          <w:u w:val="single"/>
        </w:rPr>
        <w:t>Precondition</w:t>
      </w:r>
      <w:proofErr w:type="gramStart"/>
      <w:r w:rsidRPr="00F55174">
        <w:rPr>
          <w:sz w:val="28"/>
          <w:szCs w:val="28"/>
          <w:u w:val="single"/>
        </w:rPr>
        <w:t>:</w:t>
      </w:r>
      <w:proofErr w:type="gramEnd"/>
      <w:r>
        <w:rPr>
          <w:sz w:val="28"/>
          <w:szCs w:val="28"/>
        </w:rPr>
        <w:br/>
      </w:r>
      <w:hyperlink r:id="rId6" w:history="1">
        <w:r w:rsidRPr="005D7FFB">
          <w:rPr>
            <w:rStyle w:val="Hyperlink"/>
            <w:sz w:val="28"/>
            <w:szCs w:val="28"/>
          </w:rPr>
          <w:t>here</w:t>
        </w:r>
      </w:hyperlink>
      <w:r>
        <w:rPr>
          <w:sz w:val="28"/>
          <w:szCs w:val="28"/>
        </w:rPr>
        <w:t xml:space="preserve"> is a link where you can find a Morse key to verify the translation.</w:t>
      </w:r>
    </w:p>
    <w:p w:rsidR="00B353DA" w:rsidRPr="00F55174" w:rsidRDefault="00B353DA" w:rsidP="004D3B88">
      <w:pPr>
        <w:rPr>
          <w:sz w:val="28"/>
          <w:szCs w:val="28"/>
          <w:u w:val="single"/>
        </w:rPr>
      </w:pPr>
    </w:p>
    <w:p w:rsidR="00B353DA" w:rsidRPr="00F55174" w:rsidRDefault="00B353DA" w:rsidP="004D3B88">
      <w:pPr>
        <w:rPr>
          <w:sz w:val="28"/>
          <w:szCs w:val="28"/>
          <w:u w:val="single"/>
        </w:rPr>
      </w:pPr>
      <w:r w:rsidRPr="00F55174">
        <w:rPr>
          <w:sz w:val="28"/>
          <w:szCs w:val="28"/>
          <w:u w:val="single"/>
        </w:rPr>
        <w:t>Steps:</w:t>
      </w:r>
    </w:p>
    <w:p w:rsidR="00B353DA" w:rsidRDefault="00B353DA" w:rsidP="00B353DA">
      <w:pPr>
        <w:pStyle w:val="ListParagraph"/>
        <w:numPr>
          <w:ilvl w:val="0"/>
          <w:numId w:val="1"/>
        </w:numPr>
        <w:rPr>
          <w:sz w:val="28"/>
          <w:szCs w:val="28"/>
        </w:rPr>
      </w:pPr>
      <w:r w:rsidRPr="00B353DA">
        <w:rPr>
          <w:sz w:val="28"/>
          <w:szCs w:val="28"/>
        </w:rPr>
        <w:t>Navigate to Test to Morse by swiping right</w:t>
      </w:r>
      <w:r>
        <w:rPr>
          <w:sz w:val="28"/>
          <w:szCs w:val="28"/>
        </w:rPr>
        <w:br/>
      </w:r>
    </w:p>
    <w:p w:rsidR="00A236CE" w:rsidRPr="00F55174" w:rsidRDefault="00B353DA" w:rsidP="00B353DA">
      <w:pPr>
        <w:pStyle w:val="ListParagraph"/>
        <w:numPr>
          <w:ilvl w:val="0"/>
          <w:numId w:val="1"/>
        </w:numPr>
        <w:rPr>
          <w:sz w:val="28"/>
          <w:szCs w:val="28"/>
          <w:u w:val="single"/>
        </w:rPr>
      </w:pPr>
      <w:r>
        <w:rPr>
          <w:sz w:val="28"/>
          <w:szCs w:val="28"/>
        </w:rPr>
        <w:t xml:space="preserve">Enter in Test Case </w:t>
      </w:r>
      <w:r w:rsidR="000624B8">
        <w:rPr>
          <w:sz w:val="28"/>
          <w:szCs w:val="28"/>
        </w:rPr>
        <w:t xml:space="preserve">and then click send </w:t>
      </w:r>
      <w:r w:rsidR="00F55174">
        <w:rPr>
          <w:sz w:val="28"/>
          <w:szCs w:val="28"/>
        </w:rPr>
        <w:t xml:space="preserve">or enter in another message and click send and use the link provided to verify the translation. </w:t>
      </w:r>
      <w:r w:rsidR="00A236CE" w:rsidRPr="00B353DA">
        <w:rPr>
          <w:sz w:val="28"/>
          <w:szCs w:val="28"/>
        </w:rPr>
        <w:br/>
      </w:r>
    </w:p>
    <w:p w:rsidR="00277828" w:rsidRPr="00F55174" w:rsidRDefault="000624B8" w:rsidP="000624B8">
      <w:pPr>
        <w:rPr>
          <w:sz w:val="28"/>
          <w:szCs w:val="28"/>
          <w:u w:val="single"/>
        </w:rPr>
      </w:pPr>
      <w:r w:rsidRPr="00F55174">
        <w:rPr>
          <w:sz w:val="28"/>
          <w:szCs w:val="28"/>
          <w:u w:val="single"/>
        </w:rPr>
        <w:t>Expected Result:</w:t>
      </w:r>
    </w:p>
    <w:p w:rsidR="00F55174" w:rsidRDefault="00F55174" w:rsidP="000624B8">
      <w:pPr>
        <w:rPr>
          <w:sz w:val="28"/>
          <w:szCs w:val="28"/>
        </w:rPr>
      </w:pPr>
      <w:r>
        <w:rPr>
          <w:sz w:val="28"/>
          <w:szCs w:val="28"/>
        </w:rPr>
        <w:t>After clicking send the result should be “-</w:t>
      </w:r>
      <w:r>
        <w:rPr>
          <w:sz w:val="28"/>
          <w:szCs w:val="28"/>
        </w:rPr>
        <w:t xml:space="preserve"> . … -</w:t>
      </w:r>
      <w:r>
        <w:rPr>
          <w:sz w:val="28"/>
          <w:szCs w:val="28"/>
        </w:rPr>
        <w:t xml:space="preserve">  </w:t>
      </w:r>
      <w:r>
        <w:rPr>
          <w:sz w:val="28"/>
          <w:szCs w:val="28"/>
        </w:rPr>
        <w:t xml:space="preserve">-.-. </w:t>
      </w:r>
      <w:proofErr w:type="gramStart"/>
      <w:r>
        <w:rPr>
          <w:sz w:val="28"/>
          <w:szCs w:val="28"/>
        </w:rPr>
        <w:t>.-</w:t>
      </w:r>
      <w:proofErr w:type="gramEnd"/>
      <w:r>
        <w:rPr>
          <w:sz w:val="28"/>
          <w:szCs w:val="28"/>
        </w:rPr>
        <w:t xml:space="preserve"> … .”</w:t>
      </w:r>
      <w:r>
        <w:rPr>
          <w:sz w:val="28"/>
          <w:szCs w:val="28"/>
        </w:rPr>
        <w:t xml:space="preserve"> if any other message is entered please use a Morse key to verify the message.</w:t>
      </w:r>
      <w:bookmarkStart w:id="0" w:name="_GoBack"/>
      <w:bookmarkEnd w:id="0"/>
    </w:p>
    <w:p w:rsidR="00277828" w:rsidRDefault="00277828" w:rsidP="000624B8">
      <w:pPr>
        <w:rPr>
          <w:sz w:val="28"/>
          <w:szCs w:val="28"/>
        </w:rPr>
      </w:pPr>
    </w:p>
    <w:p w:rsidR="000624B8" w:rsidRPr="000624B8" w:rsidRDefault="000624B8" w:rsidP="000624B8">
      <w:pPr>
        <w:rPr>
          <w:sz w:val="28"/>
          <w:szCs w:val="28"/>
        </w:rPr>
      </w:pPr>
    </w:p>
    <w:p w:rsidR="00A236CE" w:rsidRPr="00A236CE" w:rsidRDefault="00A236CE" w:rsidP="00A236CE">
      <w:pPr>
        <w:rPr>
          <w:sz w:val="28"/>
          <w:szCs w:val="28"/>
        </w:rPr>
      </w:pPr>
    </w:p>
    <w:sectPr w:rsidR="00A236CE" w:rsidRPr="00A23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CE6F14"/>
    <w:multiLevelType w:val="hybridMultilevel"/>
    <w:tmpl w:val="1598C9AA"/>
    <w:lvl w:ilvl="0" w:tplc="85E6389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6CE"/>
    <w:rsid w:val="000624B8"/>
    <w:rsid w:val="00277828"/>
    <w:rsid w:val="002857AE"/>
    <w:rsid w:val="004D3B88"/>
    <w:rsid w:val="00591A98"/>
    <w:rsid w:val="005D7FFB"/>
    <w:rsid w:val="00A236CE"/>
    <w:rsid w:val="00B353DA"/>
    <w:rsid w:val="00CA7366"/>
    <w:rsid w:val="00D34095"/>
    <w:rsid w:val="00F55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5E8FC7-9CFC-471B-83E6-F8EE89F5E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6CE"/>
    <w:pPr>
      <w:ind w:left="720"/>
      <w:contextualSpacing/>
    </w:pPr>
  </w:style>
  <w:style w:type="character" w:styleId="Hyperlink">
    <w:name w:val="Hyperlink"/>
    <w:basedOn w:val="DefaultParagraphFont"/>
    <w:uiPriority w:val="99"/>
    <w:unhideWhenUsed/>
    <w:rsid w:val="005D7FFB"/>
    <w:rPr>
      <w:color w:val="0563C1" w:themeColor="hyperlink"/>
      <w:u w:val="single"/>
    </w:rPr>
  </w:style>
  <w:style w:type="character" w:styleId="FollowedHyperlink">
    <w:name w:val="FollowedHyperlink"/>
    <w:basedOn w:val="DefaultParagraphFont"/>
    <w:uiPriority w:val="99"/>
    <w:semiHidden/>
    <w:unhideWhenUsed/>
    <w:rsid w:val="005D7F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orse_code" TargetMode="External"/><Relationship Id="rId5" Type="http://schemas.openxmlformats.org/officeDocument/2006/relationships/hyperlink" Target="https://en.wikipedia.org/wiki/Morse_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McGuire</dc:creator>
  <cp:keywords/>
  <dc:description/>
  <cp:lastModifiedBy>Andrew McGuire</cp:lastModifiedBy>
  <cp:revision>1</cp:revision>
  <dcterms:created xsi:type="dcterms:W3CDTF">2018-01-13T18:12:00Z</dcterms:created>
  <dcterms:modified xsi:type="dcterms:W3CDTF">2018-01-13T20:11:00Z</dcterms:modified>
</cp:coreProperties>
</file>