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EC1C" w14:textId="1864C757" w:rsidR="00E2697F" w:rsidRDefault="00644056" w:rsidP="00644056">
      <w:pPr>
        <w:jc w:val="center"/>
      </w:pPr>
      <w:r>
        <w:rPr>
          <w:noProof/>
        </w:rPr>
        <w:drawing>
          <wp:inline distT="0" distB="0" distL="0" distR="0" wp14:anchorId="416E4B63" wp14:editId="19613725">
            <wp:extent cx="3610030" cy="2938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68" cy="29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013D8" w14:textId="1E44612A" w:rsidR="00644056" w:rsidRDefault="00644056" w:rsidP="00644056">
      <w:pPr>
        <w:jc w:val="center"/>
      </w:pPr>
      <w:r w:rsidRPr="00644056">
        <w:t>Рисунок –</w:t>
      </w:r>
      <w:r w:rsidRPr="00644056">
        <w:t xml:space="preserve"> Диаграмма прецедентов</w:t>
      </w:r>
      <w:r>
        <w:t xml:space="preserve"> архиватора файлов</w:t>
      </w:r>
    </w:p>
    <w:p w14:paraId="2E450DC1" w14:textId="418D429C" w:rsidR="00644056" w:rsidRDefault="00644056" w:rsidP="00644056">
      <w:pPr>
        <w:jc w:val="center"/>
      </w:pPr>
      <w:r>
        <w:rPr>
          <w:noProof/>
        </w:rPr>
        <w:drawing>
          <wp:inline distT="0" distB="0" distL="0" distR="0" wp14:anchorId="6A8D338F" wp14:editId="67D4FF66">
            <wp:extent cx="1685925" cy="5534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2F0A" w14:textId="6BC0D4A0" w:rsidR="00644056" w:rsidRDefault="00644056" w:rsidP="00644056">
      <w:pPr>
        <w:jc w:val="center"/>
      </w:pPr>
      <w:r>
        <w:t>Рисунок – диаграмма активности «Сжатие файла»</w:t>
      </w:r>
    </w:p>
    <w:p w14:paraId="5FA9FCC1" w14:textId="603D75A5" w:rsidR="00644056" w:rsidRDefault="00644056" w:rsidP="00644056">
      <w:pPr>
        <w:jc w:val="center"/>
      </w:pPr>
      <w:r>
        <w:rPr>
          <w:noProof/>
        </w:rPr>
        <w:lastRenderedPageBreak/>
        <w:drawing>
          <wp:inline distT="0" distB="0" distL="0" distR="0" wp14:anchorId="6F57B2EE" wp14:editId="76BBB981">
            <wp:extent cx="2926080" cy="553402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5E818" w14:textId="5DA1E032" w:rsidR="00644056" w:rsidRDefault="00644056" w:rsidP="00644056">
      <w:pPr>
        <w:jc w:val="center"/>
      </w:pPr>
      <w:r>
        <w:t>Рисунок – диаграмма активности «</w:t>
      </w:r>
      <w:r>
        <w:t>Распаковка</w:t>
      </w:r>
      <w:r>
        <w:t xml:space="preserve"> файла»</w:t>
      </w:r>
    </w:p>
    <w:p w14:paraId="30D73108" w14:textId="77777777" w:rsidR="00644056" w:rsidRDefault="00644056" w:rsidP="00644056">
      <w:pPr>
        <w:jc w:val="center"/>
      </w:pPr>
    </w:p>
    <w:sectPr w:rsidR="0064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3A"/>
    <w:rsid w:val="00426A3A"/>
    <w:rsid w:val="00644056"/>
    <w:rsid w:val="00E2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45DB"/>
  <w15:chartTrackingRefBased/>
  <w15:docId w15:val="{433B6AA6-BC83-4F7B-BA7A-5DC04957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0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2024-03-10T12:30:00Z</dcterms:created>
  <dcterms:modified xsi:type="dcterms:W3CDTF">2024-03-10T12:42:00Z</dcterms:modified>
</cp:coreProperties>
</file>