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5D49A" w14:textId="77777777" w:rsidR="005D514B" w:rsidRDefault="005D51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</w:p>
    <w:p w14:paraId="4319D204" w14:textId="77777777" w:rsidR="005D514B" w:rsidRDefault="005D51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</w:p>
    <w:tbl>
      <w:tblPr>
        <w:tblStyle w:val="SimplesTabela3"/>
        <w:tblW w:w="0" w:type="auto"/>
        <w:tblLayout w:type="fixed"/>
        <w:tblLook w:val="0620" w:firstRow="1" w:lastRow="0" w:firstColumn="0" w:lastColumn="0" w:noHBand="1" w:noVBand="1"/>
      </w:tblPr>
      <w:tblGrid>
        <w:gridCol w:w="1732"/>
        <w:gridCol w:w="876"/>
        <w:gridCol w:w="60"/>
        <w:gridCol w:w="817"/>
        <w:gridCol w:w="119"/>
        <w:gridCol w:w="757"/>
        <w:gridCol w:w="109"/>
        <w:gridCol w:w="768"/>
        <w:gridCol w:w="97"/>
        <w:gridCol w:w="779"/>
        <w:gridCol w:w="89"/>
        <w:gridCol w:w="788"/>
        <w:gridCol w:w="80"/>
        <w:gridCol w:w="797"/>
        <w:gridCol w:w="71"/>
        <w:gridCol w:w="805"/>
        <w:gridCol w:w="63"/>
        <w:gridCol w:w="814"/>
        <w:gridCol w:w="54"/>
        <w:gridCol w:w="822"/>
        <w:gridCol w:w="46"/>
        <w:gridCol w:w="831"/>
        <w:gridCol w:w="37"/>
        <w:gridCol w:w="839"/>
        <w:gridCol w:w="29"/>
        <w:gridCol w:w="848"/>
        <w:gridCol w:w="20"/>
        <w:gridCol w:w="857"/>
      </w:tblGrid>
      <w:tr w:rsidR="005D514B" w14:paraId="5A0C670C" w14:textId="77777777" w:rsidTr="00AD7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tcW w:w="14004" w:type="dxa"/>
            <w:gridSpan w:val="28"/>
            <w:tcBorders>
              <w:bottom w:val="none" w:sz="0" w:space="0" w:color="auto"/>
            </w:tcBorders>
            <w:vAlign w:val="center"/>
          </w:tcPr>
          <w:p w14:paraId="509AB48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b w:val="0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Tabela 1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 Dados demográficos e descritivos da amostra.</w:t>
            </w:r>
          </w:p>
        </w:tc>
      </w:tr>
      <w:tr w:rsidR="00AD7DB1" w14:paraId="6A9CF480" w14:textId="77777777" w:rsidTr="00AD7DB1">
        <w:trPr>
          <w:trHeight w:val="466"/>
        </w:trPr>
        <w:tc>
          <w:tcPr>
            <w:tcW w:w="1732" w:type="dxa"/>
            <w:tcBorders>
              <w:bottom w:val="single" w:sz="4" w:space="0" w:color="auto"/>
            </w:tcBorders>
            <w:vAlign w:val="center"/>
          </w:tcPr>
          <w:p w14:paraId="52235EA8" w14:textId="77777777" w:rsidR="00AD7DB1" w:rsidRDefault="00AD7DB1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272" w:type="dxa"/>
            <w:gridSpan w:val="27"/>
            <w:tcBorders>
              <w:bottom w:val="single" w:sz="4" w:space="0" w:color="auto"/>
            </w:tcBorders>
            <w:vAlign w:val="center"/>
          </w:tcPr>
          <w:p w14:paraId="4AE2672D" w14:textId="1AA6473B" w:rsidR="00AD7DB1" w:rsidRDefault="00AD7DB1" w:rsidP="00AD7DB1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Anos</w:t>
            </w:r>
          </w:p>
        </w:tc>
      </w:tr>
      <w:tr w:rsidR="00AD7DB1" w14:paraId="441BED66" w14:textId="77777777" w:rsidTr="00AD7DB1">
        <w:trPr>
          <w:trHeight w:val="466"/>
        </w:trPr>
        <w:tc>
          <w:tcPr>
            <w:tcW w:w="17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A268E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05DE5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F97C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86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DB36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7A28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1DFF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D8F96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541A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1598E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70CC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2706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01E1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FEB13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E2788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7C20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2023</w:t>
            </w:r>
          </w:p>
        </w:tc>
      </w:tr>
      <w:tr w:rsidR="00AD7DB1" w14:paraId="75E11E62" w14:textId="77777777" w:rsidTr="00AD7DB1">
        <w:trPr>
          <w:trHeight w:val="466"/>
        </w:trPr>
        <w:tc>
          <w:tcPr>
            <w:tcW w:w="1732" w:type="dxa"/>
            <w:tcBorders>
              <w:top w:val="single" w:sz="4" w:space="0" w:color="auto"/>
            </w:tcBorders>
            <w:vAlign w:val="center"/>
          </w:tcPr>
          <w:p w14:paraId="7E6F2DE1" w14:textId="45E48C29" w:rsidR="005D514B" w:rsidRDefault="00AD7DB1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 =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</w:tcBorders>
            <w:vAlign w:val="center"/>
          </w:tcPr>
          <w:p w14:paraId="0A400A0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54,367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</w:tcBorders>
            <w:vAlign w:val="center"/>
          </w:tcPr>
          <w:p w14:paraId="55CE4B3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54,339</w:t>
            </w:r>
          </w:p>
        </w:tc>
        <w:tc>
          <w:tcPr>
            <w:tcW w:w="866" w:type="dxa"/>
            <w:gridSpan w:val="2"/>
            <w:tcBorders>
              <w:top w:val="single" w:sz="4" w:space="0" w:color="auto"/>
            </w:tcBorders>
            <w:vAlign w:val="center"/>
          </w:tcPr>
          <w:p w14:paraId="6627990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54,144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</w:tcBorders>
            <w:vAlign w:val="center"/>
          </w:tcPr>
          <w:p w14:paraId="18266F8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45,448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159204B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52,929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1DCB6C1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40,853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1FFEB47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54,174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095E8B6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53,210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0B16DB8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53,034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06F01C6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52,395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447ED09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32,443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5015390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27,077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</w:tcBorders>
            <w:vAlign w:val="center"/>
          </w:tcPr>
          <w:p w14:paraId="5938906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27,093</w:t>
            </w:r>
          </w:p>
        </w:tc>
        <w:tc>
          <w:tcPr>
            <w:tcW w:w="857" w:type="dxa"/>
            <w:tcBorders>
              <w:top w:val="single" w:sz="4" w:space="0" w:color="auto"/>
            </w:tcBorders>
            <w:vAlign w:val="center"/>
          </w:tcPr>
          <w:p w14:paraId="6A08FD0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21,687</w:t>
            </w:r>
          </w:p>
        </w:tc>
      </w:tr>
      <w:tr w:rsidR="00AD7DB1" w14:paraId="319652B3" w14:textId="77777777" w:rsidTr="00AD7DB1">
        <w:trPr>
          <w:trHeight w:val="621"/>
        </w:trPr>
        <w:tc>
          <w:tcPr>
            <w:tcW w:w="1732" w:type="dxa"/>
            <w:vAlign w:val="center"/>
          </w:tcPr>
          <w:p w14:paraId="5857920E" w14:textId="28CD1506" w:rsidR="005D514B" w:rsidRDefault="00012CD3" w:rsidP="00AD7DB1">
            <w:pPr>
              <w:ind w:right="-74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Massa corporal (kg</w:t>
            </w:r>
            <w:r w:rsidR="00AD7DB1">
              <w:rPr>
                <w:rFonts w:ascii="Arial" w:eastAsia="Arial" w:hAnsi="Arial" w:cs="Arial"/>
                <w:b/>
                <w:sz w:val="18"/>
                <w:szCs w:val="18"/>
              </w:rPr>
              <w:t>]</w:t>
            </w:r>
          </w:p>
        </w:tc>
        <w:tc>
          <w:tcPr>
            <w:tcW w:w="876" w:type="dxa"/>
            <w:vAlign w:val="center"/>
          </w:tcPr>
          <w:p w14:paraId="328B180D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68</w:t>
            </w:r>
          </w:p>
          <w:p w14:paraId="1D2672F5" w14:textId="1366AD45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59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79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6714D860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68</w:t>
            </w:r>
          </w:p>
          <w:p w14:paraId="25BDBDA2" w14:textId="33734B8D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59</w:t>
            </w: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80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7B20B2C2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69</w:t>
            </w:r>
          </w:p>
          <w:p w14:paraId="3076C48C" w14:textId="77890C45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60</w:t>
            </w: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80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575F034D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730E9602" w14:textId="6548975E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60</w:t>
            </w: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80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119DC04B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6BE6B092" w14:textId="186347F8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 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80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0C10BB24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78E80F58" w14:textId="7E852C66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80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79A196CE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47235625" w14:textId="24FC52C1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81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31ACA647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4773CDA8" w14:textId="2B8A891A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80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40A57408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2661341E" w14:textId="17249C37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80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7A193B3C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350272EB" w14:textId="27B1BD6A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81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39FF809B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19F58EFB" w14:textId="1C60F1D6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61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82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7C7AF066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13656242" w14:textId="4C279768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61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82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3377325A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70</w:t>
            </w:r>
          </w:p>
          <w:p w14:paraId="7ED37F42" w14:textId="5CFEF65C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61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82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12C5FBA5" w14:textId="7777777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72</w:t>
            </w:r>
          </w:p>
          <w:p w14:paraId="50539560" w14:textId="36694379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62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84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</w:tr>
      <w:tr w:rsidR="00AD7DB1" w14:paraId="41C69069" w14:textId="77777777" w:rsidTr="00AD7DB1">
        <w:trPr>
          <w:trHeight w:val="621"/>
        </w:trPr>
        <w:tc>
          <w:tcPr>
            <w:tcW w:w="1732" w:type="dxa"/>
            <w:vAlign w:val="center"/>
          </w:tcPr>
          <w:p w14:paraId="6EEF7A29" w14:textId="60478D12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Altura</w:t>
            </w:r>
          </w:p>
          <w:p w14:paraId="742E6EA1" w14:textId="21404352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(cm</w:t>
            </w:r>
            <w:r w:rsidR="00AD7DB1">
              <w:rPr>
                <w:rFonts w:ascii="Arial" w:eastAsia="Arial" w:hAnsi="Arial" w:cs="Arial"/>
                <w:b/>
                <w:sz w:val="18"/>
                <w:szCs w:val="18"/>
              </w:rPr>
              <w:t>]</w:t>
            </w:r>
          </w:p>
        </w:tc>
        <w:tc>
          <w:tcPr>
            <w:tcW w:w="876" w:type="dxa"/>
            <w:vAlign w:val="center"/>
          </w:tcPr>
          <w:p w14:paraId="3456FA85" w14:textId="33FBE3CD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07D586AE" w14:textId="78024DDA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160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174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259C63D4" w14:textId="615EF767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7BAE92B4" w14:textId="1FA0471E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159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174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733F09A9" w14:textId="134612A5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5462856A" w14:textId="2222A55D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160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174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62A5186F" w14:textId="024610D2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72A74DDC" w14:textId="6927C464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159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174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1762F493" w14:textId="550009B3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4A4D646C" w14:textId="408FE662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159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174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161265D8" w14:textId="7D8107D2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5AD9C471" w14:textId="140CE6E7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159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173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6F520CFF" w14:textId="5A15F46E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39C98CB2" w14:textId="63404952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159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174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04275E76" w14:textId="174F0498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755F8784" w14:textId="0D2108C3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159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173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6CDECB10" w14:textId="4D6FEC85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3A21053F" w14:textId="5BEDFC33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158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173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1FD31309" w14:textId="59D19816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7F8E0F3E" w14:textId="64692450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158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173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07EBA89A" w14:textId="58C461CD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76AFBEC9" w14:textId="79E8BA3C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158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173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6" w:type="dxa"/>
            <w:gridSpan w:val="2"/>
            <w:vAlign w:val="center"/>
          </w:tcPr>
          <w:p w14:paraId="4F37109E" w14:textId="00E8DF33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0E8550F2" w14:textId="04DB60FA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158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172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2B7F1BB2" w14:textId="00C76652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465655F4" w14:textId="51F43694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157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172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  <w:tc>
          <w:tcPr>
            <w:tcW w:w="877" w:type="dxa"/>
            <w:gridSpan w:val="2"/>
            <w:vAlign w:val="center"/>
          </w:tcPr>
          <w:p w14:paraId="792C46C2" w14:textId="7CAD1381" w:rsidR="005D514B" w:rsidRDefault="00012CD3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165</w:t>
            </w:r>
          </w:p>
          <w:p w14:paraId="32A36781" w14:textId="186CFE05" w:rsidR="005D514B" w:rsidRDefault="00AD7DB1" w:rsidP="00AD7DB1">
            <w:pPr>
              <w:ind w:left="-1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>158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-</w:t>
            </w:r>
            <w:r w:rsidR="00012CD3">
              <w:rPr>
                <w:rFonts w:ascii="Arial" w:eastAsia="Arial" w:hAnsi="Arial" w:cs="Arial"/>
                <w:sz w:val="18"/>
                <w:szCs w:val="18"/>
              </w:rPr>
              <w:t xml:space="preserve"> 173</w:t>
            </w:r>
            <w:r>
              <w:rPr>
                <w:rFonts w:ascii="Arial" w:eastAsia="Arial" w:hAnsi="Arial" w:cs="Arial"/>
                <w:sz w:val="18"/>
                <w:szCs w:val="18"/>
              </w:rPr>
              <w:t>]</w:t>
            </w:r>
          </w:p>
        </w:tc>
      </w:tr>
      <w:tr w:rsidR="00AD7DB1" w14:paraId="7EF5AA22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799EF018" w14:textId="16D23EA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Faixa etária,</w:t>
            </w:r>
          </w:p>
          <w:p w14:paraId="616DD4C2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 (%)</w:t>
            </w:r>
          </w:p>
        </w:tc>
        <w:tc>
          <w:tcPr>
            <w:tcW w:w="936" w:type="dxa"/>
            <w:gridSpan w:val="2"/>
            <w:vAlign w:val="center"/>
          </w:tcPr>
          <w:p w14:paraId="4D88030C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75E9C4C3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6" w:type="dxa"/>
            <w:gridSpan w:val="2"/>
            <w:vAlign w:val="center"/>
          </w:tcPr>
          <w:p w14:paraId="242E7224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24DD87F3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1B549F2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02E2AC7F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4D0046F9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EAF9933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19502B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C96AB87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B3F53F4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7847F6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1192C85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1DCDE5C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D7DB1" w14:paraId="6D83EA88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318CD130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 a 44 anos</w:t>
            </w:r>
          </w:p>
        </w:tc>
        <w:tc>
          <w:tcPr>
            <w:tcW w:w="936" w:type="dxa"/>
            <w:gridSpan w:val="2"/>
            <w:vAlign w:val="center"/>
          </w:tcPr>
          <w:p w14:paraId="0241FB9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29,793 (55%)</w:t>
            </w:r>
          </w:p>
        </w:tc>
        <w:tc>
          <w:tcPr>
            <w:tcW w:w="936" w:type="dxa"/>
            <w:gridSpan w:val="2"/>
            <w:vAlign w:val="center"/>
          </w:tcPr>
          <w:p w14:paraId="385D07C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28,839 (53%)</w:t>
            </w:r>
          </w:p>
        </w:tc>
        <w:tc>
          <w:tcPr>
            <w:tcW w:w="866" w:type="dxa"/>
            <w:gridSpan w:val="2"/>
            <w:vAlign w:val="center"/>
          </w:tcPr>
          <w:p w14:paraId="64001AC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27,554 (51%)</w:t>
            </w:r>
          </w:p>
        </w:tc>
        <w:tc>
          <w:tcPr>
            <w:tcW w:w="865" w:type="dxa"/>
            <w:gridSpan w:val="2"/>
            <w:vAlign w:val="center"/>
          </w:tcPr>
          <w:p w14:paraId="73116CE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21,953 (48%)</w:t>
            </w:r>
          </w:p>
        </w:tc>
        <w:tc>
          <w:tcPr>
            <w:tcW w:w="868" w:type="dxa"/>
            <w:gridSpan w:val="2"/>
            <w:vAlign w:val="center"/>
          </w:tcPr>
          <w:p w14:paraId="7E8C0E3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23,156 (44%)</w:t>
            </w:r>
          </w:p>
        </w:tc>
        <w:tc>
          <w:tcPr>
            <w:tcW w:w="868" w:type="dxa"/>
            <w:gridSpan w:val="2"/>
            <w:vAlign w:val="center"/>
          </w:tcPr>
          <w:p w14:paraId="5E096F3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17,677 (43%)</w:t>
            </w:r>
          </w:p>
        </w:tc>
        <w:tc>
          <w:tcPr>
            <w:tcW w:w="868" w:type="dxa"/>
            <w:gridSpan w:val="2"/>
            <w:vAlign w:val="center"/>
          </w:tcPr>
          <w:p w14:paraId="2AFBEC0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20,676 (38%)</w:t>
            </w:r>
          </w:p>
        </w:tc>
        <w:tc>
          <w:tcPr>
            <w:tcW w:w="868" w:type="dxa"/>
            <w:gridSpan w:val="2"/>
            <w:vAlign w:val="center"/>
          </w:tcPr>
          <w:p w14:paraId="1D9B26C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20,033 (38%)</w:t>
            </w:r>
          </w:p>
        </w:tc>
        <w:tc>
          <w:tcPr>
            <w:tcW w:w="868" w:type="dxa"/>
            <w:gridSpan w:val="2"/>
            <w:vAlign w:val="center"/>
          </w:tcPr>
          <w:p w14:paraId="642B96C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17,926 (34%)</w:t>
            </w:r>
          </w:p>
        </w:tc>
        <w:tc>
          <w:tcPr>
            <w:tcW w:w="868" w:type="dxa"/>
            <w:gridSpan w:val="2"/>
            <w:vAlign w:val="center"/>
          </w:tcPr>
          <w:p w14:paraId="77434A9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17,724 (49%)</w:t>
            </w:r>
          </w:p>
        </w:tc>
        <w:tc>
          <w:tcPr>
            <w:tcW w:w="868" w:type="dxa"/>
            <w:gridSpan w:val="2"/>
            <w:vAlign w:val="center"/>
          </w:tcPr>
          <w:p w14:paraId="6B928DC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16,026 (32%)</w:t>
            </w:r>
          </w:p>
        </w:tc>
        <w:tc>
          <w:tcPr>
            <w:tcW w:w="868" w:type="dxa"/>
            <w:gridSpan w:val="2"/>
            <w:vAlign w:val="center"/>
          </w:tcPr>
          <w:p w14:paraId="7056DBC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8,702 (32%)</w:t>
            </w:r>
          </w:p>
        </w:tc>
        <w:tc>
          <w:tcPr>
            <w:tcW w:w="868" w:type="dxa"/>
            <w:gridSpan w:val="2"/>
            <w:vAlign w:val="center"/>
          </w:tcPr>
          <w:p w14:paraId="4F3AF15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7,741 (29%)</w:t>
            </w:r>
          </w:p>
        </w:tc>
        <w:tc>
          <w:tcPr>
            <w:tcW w:w="857" w:type="dxa"/>
            <w:vAlign w:val="center"/>
          </w:tcPr>
          <w:p w14:paraId="234A1E9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9,109 (42%)</w:t>
            </w:r>
          </w:p>
        </w:tc>
      </w:tr>
      <w:tr w:rsidR="00AD7DB1" w14:paraId="1B8D7F6B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78C94A48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45 a 64 anos</w:t>
            </w:r>
          </w:p>
        </w:tc>
        <w:tc>
          <w:tcPr>
            <w:tcW w:w="936" w:type="dxa"/>
            <w:gridSpan w:val="2"/>
            <w:vAlign w:val="center"/>
          </w:tcPr>
          <w:p w14:paraId="5D33952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17,688 (33%)</w:t>
            </w:r>
          </w:p>
        </w:tc>
        <w:tc>
          <w:tcPr>
            <w:tcW w:w="936" w:type="dxa"/>
            <w:gridSpan w:val="2"/>
            <w:vAlign w:val="center"/>
          </w:tcPr>
          <w:p w14:paraId="1EECFF4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18,160 (33%)</w:t>
            </w:r>
          </w:p>
        </w:tc>
        <w:tc>
          <w:tcPr>
            <w:tcW w:w="866" w:type="dxa"/>
            <w:gridSpan w:val="2"/>
            <w:vAlign w:val="center"/>
          </w:tcPr>
          <w:p w14:paraId="050972E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18,516 (34%)</w:t>
            </w:r>
          </w:p>
        </w:tc>
        <w:tc>
          <w:tcPr>
            <w:tcW w:w="865" w:type="dxa"/>
            <w:gridSpan w:val="2"/>
            <w:vAlign w:val="center"/>
          </w:tcPr>
          <w:p w14:paraId="5688C46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15,915 (35%)</w:t>
            </w:r>
          </w:p>
        </w:tc>
        <w:tc>
          <w:tcPr>
            <w:tcW w:w="868" w:type="dxa"/>
            <w:gridSpan w:val="2"/>
            <w:vAlign w:val="center"/>
          </w:tcPr>
          <w:p w14:paraId="57E48D9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19,373 (37%)</w:t>
            </w:r>
          </w:p>
        </w:tc>
        <w:tc>
          <w:tcPr>
            <w:tcW w:w="868" w:type="dxa"/>
            <w:gridSpan w:val="2"/>
            <w:vAlign w:val="center"/>
          </w:tcPr>
          <w:p w14:paraId="7619E88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14,759 (36%)</w:t>
            </w:r>
          </w:p>
        </w:tc>
        <w:tc>
          <w:tcPr>
            <w:tcW w:w="868" w:type="dxa"/>
            <w:gridSpan w:val="2"/>
            <w:vAlign w:val="center"/>
          </w:tcPr>
          <w:p w14:paraId="5AFB304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20,149 (37%)</w:t>
            </w:r>
          </w:p>
        </w:tc>
        <w:tc>
          <w:tcPr>
            <w:tcW w:w="868" w:type="dxa"/>
            <w:gridSpan w:val="2"/>
            <w:vAlign w:val="center"/>
          </w:tcPr>
          <w:p w14:paraId="71770EF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19,528 (37%)</w:t>
            </w:r>
          </w:p>
        </w:tc>
        <w:tc>
          <w:tcPr>
            <w:tcW w:w="868" w:type="dxa"/>
            <w:gridSpan w:val="2"/>
            <w:vAlign w:val="center"/>
          </w:tcPr>
          <w:p w14:paraId="7F8531E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19,381 (37%)</w:t>
            </w:r>
          </w:p>
        </w:tc>
        <w:tc>
          <w:tcPr>
            <w:tcW w:w="868" w:type="dxa"/>
            <w:gridSpan w:val="2"/>
            <w:vAlign w:val="center"/>
          </w:tcPr>
          <w:p w14:paraId="33D7682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19,333 (37%)</w:t>
            </w:r>
          </w:p>
        </w:tc>
        <w:tc>
          <w:tcPr>
            <w:tcW w:w="868" w:type="dxa"/>
            <w:gridSpan w:val="2"/>
            <w:vAlign w:val="center"/>
          </w:tcPr>
          <w:p w14:paraId="69C414F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18,834 (58%)</w:t>
            </w:r>
          </w:p>
        </w:tc>
        <w:tc>
          <w:tcPr>
            <w:tcW w:w="868" w:type="dxa"/>
            <w:gridSpan w:val="2"/>
            <w:vAlign w:val="center"/>
          </w:tcPr>
          <w:p w14:paraId="2264E4F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9,434 (35%)</w:t>
            </w:r>
          </w:p>
        </w:tc>
        <w:tc>
          <w:tcPr>
            <w:tcW w:w="868" w:type="dxa"/>
            <w:gridSpan w:val="2"/>
            <w:vAlign w:val="center"/>
          </w:tcPr>
          <w:p w14:paraId="13B0385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8,926 (33%)</w:t>
            </w:r>
          </w:p>
        </w:tc>
        <w:tc>
          <w:tcPr>
            <w:tcW w:w="857" w:type="dxa"/>
            <w:vAlign w:val="center"/>
          </w:tcPr>
          <w:p w14:paraId="6A6E10F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7,506 (35%)</w:t>
            </w:r>
          </w:p>
        </w:tc>
      </w:tr>
      <w:tr w:rsidR="00AD7DB1" w14:paraId="4B18F9DA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1E5DDB61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Acima de 65 anos</w:t>
            </w:r>
          </w:p>
        </w:tc>
        <w:tc>
          <w:tcPr>
            <w:tcW w:w="936" w:type="dxa"/>
            <w:gridSpan w:val="2"/>
            <w:vAlign w:val="center"/>
          </w:tcPr>
          <w:p w14:paraId="11B5D1D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6,886 (13%)</w:t>
            </w:r>
          </w:p>
        </w:tc>
        <w:tc>
          <w:tcPr>
            <w:tcW w:w="936" w:type="dxa"/>
            <w:gridSpan w:val="2"/>
            <w:vAlign w:val="center"/>
          </w:tcPr>
          <w:p w14:paraId="0740B28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7,340 (14%)</w:t>
            </w:r>
          </w:p>
        </w:tc>
        <w:tc>
          <w:tcPr>
            <w:tcW w:w="866" w:type="dxa"/>
            <w:gridSpan w:val="2"/>
            <w:vAlign w:val="center"/>
          </w:tcPr>
          <w:p w14:paraId="580E859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8,074 (15%)</w:t>
            </w:r>
          </w:p>
        </w:tc>
        <w:tc>
          <w:tcPr>
            <w:tcW w:w="865" w:type="dxa"/>
            <w:gridSpan w:val="2"/>
            <w:vAlign w:val="center"/>
          </w:tcPr>
          <w:p w14:paraId="4027DEC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7,580 (17%)</w:t>
            </w:r>
          </w:p>
        </w:tc>
        <w:tc>
          <w:tcPr>
            <w:tcW w:w="868" w:type="dxa"/>
            <w:gridSpan w:val="2"/>
            <w:vAlign w:val="center"/>
          </w:tcPr>
          <w:p w14:paraId="549B3C5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10,400 (20%)</w:t>
            </w:r>
          </w:p>
        </w:tc>
        <w:tc>
          <w:tcPr>
            <w:tcW w:w="868" w:type="dxa"/>
            <w:gridSpan w:val="2"/>
            <w:vAlign w:val="center"/>
          </w:tcPr>
          <w:p w14:paraId="62675FC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8,417 (21%)</w:t>
            </w:r>
          </w:p>
        </w:tc>
        <w:tc>
          <w:tcPr>
            <w:tcW w:w="868" w:type="dxa"/>
            <w:gridSpan w:val="2"/>
            <w:vAlign w:val="center"/>
          </w:tcPr>
          <w:p w14:paraId="32D129C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13,349 (25%)</w:t>
            </w:r>
          </w:p>
        </w:tc>
        <w:tc>
          <w:tcPr>
            <w:tcW w:w="868" w:type="dxa"/>
            <w:gridSpan w:val="2"/>
            <w:vAlign w:val="center"/>
          </w:tcPr>
          <w:p w14:paraId="1D3CC01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13,649 (26%)</w:t>
            </w:r>
          </w:p>
        </w:tc>
        <w:tc>
          <w:tcPr>
            <w:tcW w:w="868" w:type="dxa"/>
            <w:gridSpan w:val="2"/>
            <w:vAlign w:val="center"/>
          </w:tcPr>
          <w:p w14:paraId="3EA2E5F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15,727 (30%)</w:t>
            </w:r>
          </w:p>
        </w:tc>
        <w:tc>
          <w:tcPr>
            <w:tcW w:w="868" w:type="dxa"/>
            <w:gridSpan w:val="2"/>
            <w:vAlign w:val="center"/>
          </w:tcPr>
          <w:p w14:paraId="0A5BF40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15,338 (29%)</w:t>
            </w:r>
          </w:p>
        </w:tc>
        <w:tc>
          <w:tcPr>
            <w:tcW w:w="868" w:type="dxa"/>
            <w:gridSpan w:val="2"/>
            <w:vAlign w:val="center"/>
          </w:tcPr>
          <w:p w14:paraId="04AD106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17,583 (34%)</w:t>
            </w:r>
          </w:p>
        </w:tc>
        <w:tc>
          <w:tcPr>
            <w:tcW w:w="868" w:type="dxa"/>
            <w:gridSpan w:val="2"/>
            <w:vAlign w:val="center"/>
          </w:tcPr>
          <w:p w14:paraId="7E5AF5D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8,941 (33%)</w:t>
            </w:r>
          </w:p>
        </w:tc>
        <w:tc>
          <w:tcPr>
            <w:tcW w:w="868" w:type="dxa"/>
            <w:gridSpan w:val="2"/>
            <w:vAlign w:val="center"/>
          </w:tcPr>
          <w:p w14:paraId="029527D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10,426 (38%)</w:t>
            </w:r>
          </w:p>
        </w:tc>
        <w:tc>
          <w:tcPr>
            <w:tcW w:w="857" w:type="dxa"/>
            <w:vAlign w:val="center"/>
          </w:tcPr>
          <w:p w14:paraId="2F25757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5,072 (23%)</w:t>
            </w:r>
          </w:p>
        </w:tc>
      </w:tr>
      <w:tr w:rsidR="00AD7DB1" w14:paraId="5330DE0B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18360EF1" w14:textId="77777777" w:rsidR="005D514B" w:rsidRDefault="00012CD3" w:rsidP="00AD7DB1">
            <w:pPr>
              <w:ind w:right="-216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Sexo feminino, n (%)</w:t>
            </w:r>
          </w:p>
        </w:tc>
        <w:tc>
          <w:tcPr>
            <w:tcW w:w="936" w:type="dxa"/>
            <w:gridSpan w:val="2"/>
            <w:vAlign w:val="center"/>
          </w:tcPr>
          <w:p w14:paraId="6CE7F8D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33,020 (61%)</w:t>
            </w:r>
          </w:p>
        </w:tc>
        <w:tc>
          <w:tcPr>
            <w:tcW w:w="936" w:type="dxa"/>
            <w:gridSpan w:val="2"/>
            <w:vAlign w:val="center"/>
          </w:tcPr>
          <w:p w14:paraId="1A42EA7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33,575 (62%)</w:t>
            </w:r>
          </w:p>
        </w:tc>
        <w:tc>
          <w:tcPr>
            <w:tcW w:w="866" w:type="dxa"/>
            <w:gridSpan w:val="2"/>
            <w:vAlign w:val="center"/>
          </w:tcPr>
          <w:p w14:paraId="14288E5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32,718 (60%)</w:t>
            </w:r>
          </w:p>
        </w:tc>
        <w:tc>
          <w:tcPr>
            <w:tcW w:w="865" w:type="dxa"/>
            <w:gridSpan w:val="2"/>
            <w:vAlign w:val="center"/>
          </w:tcPr>
          <w:p w14:paraId="72E9C6F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28,059 (62%)</w:t>
            </w:r>
          </w:p>
        </w:tc>
        <w:tc>
          <w:tcPr>
            <w:tcW w:w="868" w:type="dxa"/>
            <w:gridSpan w:val="2"/>
            <w:vAlign w:val="center"/>
          </w:tcPr>
          <w:p w14:paraId="0D83F63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32,653 (62%)</w:t>
            </w:r>
          </w:p>
        </w:tc>
        <w:tc>
          <w:tcPr>
            <w:tcW w:w="868" w:type="dxa"/>
            <w:gridSpan w:val="2"/>
            <w:vAlign w:val="center"/>
          </w:tcPr>
          <w:p w14:paraId="1A8A2E4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25,332 (62%)</w:t>
            </w:r>
          </w:p>
        </w:tc>
        <w:tc>
          <w:tcPr>
            <w:tcW w:w="868" w:type="dxa"/>
            <w:gridSpan w:val="2"/>
            <w:vAlign w:val="center"/>
          </w:tcPr>
          <w:p w14:paraId="421ECC9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33,806 (62%)</w:t>
            </w:r>
          </w:p>
        </w:tc>
        <w:tc>
          <w:tcPr>
            <w:tcW w:w="868" w:type="dxa"/>
            <w:gridSpan w:val="2"/>
            <w:vAlign w:val="center"/>
          </w:tcPr>
          <w:p w14:paraId="329A779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32,952 (62%)</w:t>
            </w:r>
          </w:p>
        </w:tc>
        <w:tc>
          <w:tcPr>
            <w:tcW w:w="868" w:type="dxa"/>
            <w:gridSpan w:val="2"/>
            <w:vAlign w:val="center"/>
          </w:tcPr>
          <w:p w14:paraId="6AE9EBE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33,530 (63%)</w:t>
            </w:r>
          </w:p>
        </w:tc>
        <w:tc>
          <w:tcPr>
            <w:tcW w:w="868" w:type="dxa"/>
            <w:gridSpan w:val="2"/>
            <w:vAlign w:val="center"/>
          </w:tcPr>
          <w:p w14:paraId="2B0C3B9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33,356 (64%)</w:t>
            </w:r>
          </w:p>
        </w:tc>
        <w:tc>
          <w:tcPr>
            <w:tcW w:w="868" w:type="dxa"/>
            <w:gridSpan w:val="2"/>
            <w:vAlign w:val="center"/>
          </w:tcPr>
          <w:p w14:paraId="0F57B42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34,089 (65%)</w:t>
            </w:r>
          </w:p>
        </w:tc>
        <w:tc>
          <w:tcPr>
            <w:tcW w:w="868" w:type="dxa"/>
            <w:gridSpan w:val="2"/>
            <w:vAlign w:val="center"/>
          </w:tcPr>
          <w:p w14:paraId="32A705E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17,320 (64%)</w:t>
            </w:r>
          </w:p>
        </w:tc>
        <w:tc>
          <w:tcPr>
            <w:tcW w:w="868" w:type="dxa"/>
            <w:gridSpan w:val="2"/>
            <w:vAlign w:val="center"/>
          </w:tcPr>
          <w:p w14:paraId="4C9A183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17,822 (66%)</w:t>
            </w:r>
          </w:p>
        </w:tc>
        <w:tc>
          <w:tcPr>
            <w:tcW w:w="857" w:type="dxa"/>
            <w:vAlign w:val="center"/>
          </w:tcPr>
          <w:p w14:paraId="4E9F5FF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13,557 (63%)</w:t>
            </w:r>
          </w:p>
        </w:tc>
      </w:tr>
      <w:tr w:rsidR="00AD7DB1" w14:paraId="19B54C00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14C33400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Cor, n (%)</w:t>
            </w:r>
          </w:p>
        </w:tc>
        <w:tc>
          <w:tcPr>
            <w:tcW w:w="936" w:type="dxa"/>
            <w:gridSpan w:val="2"/>
            <w:vAlign w:val="center"/>
          </w:tcPr>
          <w:p w14:paraId="1FAE9BF9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08A26D3C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gridSpan w:val="2"/>
            <w:vAlign w:val="center"/>
          </w:tcPr>
          <w:p w14:paraId="5A455F1A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325E4D26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6C28970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01F7756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231FC6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2ADC7C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4FD6D405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7F90A7C4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B81163E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23F3518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DE4BB33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2AEE796E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AD7DB1" w14:paraId="5A64D812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5B316A13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Branca</w:t>
            </w:r>
          </w:p>
        </w:tc>
        <w:tc>
          <w:tcPr>
            <w:tcW w:w="936" w:type="dxa"/>
            <w:gridSpan w:val="2"/>
            <w:vAlign w:val="center"/>
          </w:tcPr>
          <w:p w14:paraId="11BF3F1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21,507 (40%)</w:t>
            </w:r>
          </w:p>
        </w:tc>
        <w:tc>
          <w:tcPr>
            <w:tcW w:w="936" w:type="dxa"/>
            <w:gridSpan w:val="2"/>
            <w:vAlign w:val="center"/>
          </w:tcPr>
          <w:p w14:paraId="70E3DCD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21,558 (40%)</w:t>
            </w:r>
          </w:p>
        </w:tc>
        <w:tc>
          <w:tcPr>
            <w:tcW w:w="866" w:type="dxa"/>
            <w:gridSpan w:val="2"/>
            <w:vAlign w:val="center"/>
          </w:tcPr>
          <w:p w14:paraId="709C50F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22,990 (42%)</w:t>
            </w:r>
          </w:p>
        </w:tc>
        <w:tc>
          <w:tcPr>
            <w:tcW w:w="865" w:type="dxa"/>
            <w:gridSpan w:val="2"/>
            <w:vAlign w:val="center"/>
          </w:tcPr>
          <w:p w14:paraId="37DAEF5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18,631 (41%)</w:t>
            </w:r>
          </w:p>
        </w:tc>
        <w:tc>
          <w:tcPr>
            <w:tcW w:w="868" w:type="dxa"/>
            <w:gridSpan w:val="2"/>
            <w:vAlign w:val="center"/>
          </w:tcPr>
          <w:p w14:paraId="651DC8A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22,269 (42%)</w:t>
            </w:r>
          </w:p>
        </w:tc>
        <w:tc>
          <w:tcPr>
            <w:tcW w:w="868" w:type="dxa"/>
            <w:gridSpan w:val="2"/>
            <w:vAlign w:val="center"/>
          </w:tcPr>
          <w:p w14:paraId="42A8ABC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16,399 (40%)</w:t>
            </w:r>
          </w:p>
        </w:tc>
        <w:tc>
          <w:tcPr>
            <w:tcW w:w="868" w:type="dxa"/>
            <w:gridSpan w:val="2"/>
            <w:vAlign w:val="center"/>
          </w:tcPr>
          <w:p w14:paraId="5BD1DE3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22,511 (42%)</w:t>
            </w:r>
          </w:p>
        </w:tc>
        <w:tc>
          <w:tcPr>
            <w:tcW w:w="868" w:type="dxa"/>
            <w:gridSpan w:val="2"/>
            <w:vAlign w:val="center"/>
          </w:tcPr>
          <w:p w14:paraId="1D4681F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23,300 (44%)</w:t>
            </w:r>
          </w:p>
        </w:tc>
        <w:tc>
          <w:tcPr>
            <w:tcW w:w="868" w:type="dxa"/>
            <w:gridSpan w:val="2"/>
            <w:vAlign w:val="center"/>
          </w:tcPr>
          <w:p w14:paraId="34F43A4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23,250 (44%)</w:t>
            </w:r>
          </w:p>
        </w:tc>
        <w:tc>
          <w:tcPr>
            <w:tcW w:w="868" w:type="dxa"/>
            <w:gridSpan w:val="2"/>
            <w:vAlign w:val="center"/>
          </w:tcPr>
          <w:p w14:paraId="186D221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22,730 (43%)</w:t>
            </w:r>
          </w:p>
        </w:tc>
        <w:tc>
          <w:tcPr>
            <w:tcW w:w="868" w:type="dxa"/>
            <w:gridSpan w:val="2"/>
            <w:vAlign w:val="center"/>
          </w:tcPr>
          <w:p w14:paraId="2DC2AEB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22,598 (43%)</w:t>
            </w:r>
          </w:p>
        </w:tc>
        <w:tc>
          <w:tcPr>
            <w:tcW w:w="868" w:type="dxa"/>
            <w:gridSpan w:val="2"/>
            <w:vAlign w:val="center"/>
          </w:tcPr>
          <w:p w14:paraId="20B4955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11,428 (42%)</w:t>
            </w:r>
          </w:p>
        </w:tc>
        <w:tc>
          <w:tcPr>
            <w:tcW w:w="868" w:type="dxa"/>
            <w:gridSpan w:val="2"/>
            <w:vAlign w:val="center"/>
          </w:tcPr>
          <w:p w14:paraId="4AD1162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11,182 (41%)</w:t>
            </w:r>
          </w:p>
        </w:tc>
        <w:tc>
          <w:tcPr>
            <w:tcW w:w="857" w:type="dxa"/>
            <w:vAlign w:val="center"/>
          </w:tcPr>
          <w:p w14:paraId="524C765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8,043 (37%)</w:t>
            </w:r>
          </w:p>
        </w:tc>
      </w:tr>
      <w:tr w:rsidR="00AD7DB1" w14:paraId="45741B2E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69C21D07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Preta</w:t>
            </w:r>
          </w:p>
        </w:tc>
        <w:tc>
          <w:tcPr>
            <w:tcW w:w="936" w:type="dxa"/>
            <w:gridSpan w:val="2"/>
            <w:vAlign w:val="center"/>
          </w:tcPr>
          <w:p w14:paraId="56E0845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2,787 (5.1%)</w:t>
            </w:r>
          </w:p>
        </w:tc>
        <w:tc>
          <w:tcPr>
            <w:tcW w:w="936" w:type="dxa"/>
            <w:gridSpan w:val="2"/>
            <w:vAlign w:val="center"/>
          </w:tcPr>
          <w:p w14:paraId="7E42B00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2,997 (5.5%)</w:t>
            </w:r>
          </w:p>
        </w:tc>
        <w:tc>
          <w:tcPr>
            <w:tcW w:w="866" w:type="dxa"/>
            <w:gridSpan w:val="2"/>
            <w:vAlign w:val="center"/>
          </w:tcPr>
          <w:p w14:paraId="5F692C3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4,920 (9.1%)</w:t>
            </w:r>
          </w:p>
        </w:tc>
        <w:tc>
          <w:tcPr>
            <w:tcW w:w="865" w:type="dxa"/>
            <w:gridSpan w:val="2"/>
            <w:vAlign w:val="center"/>
          </w:tcPr>
          <w:p w14:paraId="60D1B15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3,879 (8.5%)</w:t>
            </w:r>
          </w:p>
        </w:tc>
        <w:tc>
          <w:tcPr>
            <w:tcW w:w="868" w:type="dxa"/>
            <w:gridSpan w:val="2"/>
            <w:vAlign w:val="center"/>
          </w:tcPr>
          <w:p w14:paraId="678E1AE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4,360 (8.2%)</w:t>
            </w:r>
          </w:p>
        </w:tc>
        <w:tc>
          <w:tcPr>
            <w:tcW w:w="868" w:type="dxa"/>
            <w:gridSpan w:val="2"/>
            <w:vAlign w:val="center"/>
          </w:tcPr>
          <w:p w14:paraId="51AAA26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3,593 (8.8%)</w:t>
            </w:r>
          </w:p>
        </w:tc>
        <w:tc>
          <w:tcPr>
            <w:tcW w:w="868" w:type="dxa"/>
            <w:gridSpan w:val="2"/>
            <w:vAlign w:val="center"/>
          </w:tcPr>
          <w:p w14:paraId="1A26044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3,441 (6.4%)</w:t>
            </w:r>
          </w:p>
        </w:tc>
        <w:tc>
          <w:tcPr>
            <w:tcW w:w="868" w:type="dxa"/>
            <w:gridSpan w:val="2"/>
            <w:vAlign w:val="center"/>
          </w:tcPr>
          <w:p w14:paraId="3F7E884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4,089 (7.7%)</w:t>
            </w:r>
          </w:p>
        </w:tc>
        <w:tc>
          <w:tcPr>
            <w:tcW w:w="868" w:type="dxa"/>
            <w:gridSpan w:val="2"/>
            <w:vAlign w:val="center"/>
          </w:tcPr>
          <w:p w14:paraId="743F1B5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4,135 (7.8%)</w:t>
            </w:r>
          </w:p>
        </w:tc>
        <w:tc>
          <w:tcPr>
            <w:tcW w:w="868" w:type="dxa"/>
            <w:gridSpan w:val="2"/>
            <w:vAlign w:val="center"/>
          </w:tcPr>
          <w:p w14:paraId="34094CC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3,957 (7.6%)</w:t>
            </w:r>
          </w:p>
        </w:tc>
        <w:tc>
          <w:tcPr>
            <w:tcW w:w="868" w:type="dxa"/>
            <w:gridSpan w:val="2"/>
            <w:vAlign w:val="center"/>
          </w:tcPr>
          <w:p w14:paraId="63D406B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4,106 (7.8%)</w:t>
            </w:r>
          </w:p>
        </w:tc>
        <w:tc>
          <w:tcPr>
            <w:tcW w:w="868" w:type="dxa"/>
            <w:gridSpan w:val="2"/>
            <w:vAlign w:val="center"/>
          </w:tcPr>
          <w:p w14:paraId="5813C90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2,169 (8.0%)</w:t>
            </w:r>
          </w:p>
        </w:tc>
        <w:tc>
          <w:tcPr>
            <w:tcW w:w="868" w:type="dxa"/>
            <w:gridSpan w:val="2"/>
            <w:vAlign w:val="center"/>
          </w:tcPr>
          <w:p w14:paraId="0A13936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2,783 (10%)</w:t>
            </w:r>
          </w:p>
        </w:tc>
        <w:tc>
          <w:tcPr>
            <w:tcW w:w="857" w:type="dxa"/>
            <w:vAlign w:val="center"/>
          </w:tcPr>
          <w:p w14:paraId="2C0B381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2,339 (11%)</w:t>
            </w:r>
          </w:p>
        </w:tc>
      </w:tr>
      <w:tr w:rsidR="00AD7DB1" w14:paraId="0BEDBD6D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12439678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Amarela</w:t>
            </w:r>
          </w:p>
        </w:tc>
        <w:tc>
          <w:tcPr>
            <w:tcW w:w="936" w:type="dxa"/>
            <w:gridSpan w:val="2"/>
            <w:vAlign w:val="center"/>
          </w:tcPr>
          <w:p w14:paraId="45F03C8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29,706 (55%)</w:t>
            </w:r>
          </w:p>
        </w:tc>
        <w:tc>
          <w:tcPr>
            <w:tcW w:w="936" w:type="dxa"/>
            <w:gridSpan w:val="2"/>
            <w:vAlign w:val="center"/>
          </w:tcPr>
          <w:p w14:paraId="2C4E029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29,399 (54%)</w:t>
            </w:r>
          </w:p>
        </w:tc>
        <w:tc>
          <w:tcPr>
            <w:tcW w:w="866" w:type="dxa"/>
            <w:gridSpan w:val="2"/>
            <w:vAlign w:val="center"/>
          </w:tcPr>
          <w:p w14:paraId="47C56F7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1,433 (2.6%)</w:t>
            </w:r>
          </w:p>
        </w:tc>
        <w:tc>
          <w:tcPr>
            <w:tcW w:w="865" w:type="dxa"/>
            <w:gridSpan w:val="2"/>
            <w:vAlign w:val="center"/>
          </w:tcPr>
          <w:p w14:paraId="7C52B6B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1,228 (2.7%)</w:t>
            </w:r>
          </w:p>
        </w:tc>
        <w:tc>
          <w:tcPr>
            <w:tcW w:w="868" w:type="dxa"/>
            <w:gridSpan w:val="2"/>
            <w:vAlign w:val="center"/>
          </w:tcPr>
          <w:p w14:paraId="0C38A66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1,124 (2.1%)</w:t>
            </w:r>
          </w:p>
        </w:tc>
        <w:tc>
          <w:tcPr>
            <w:tcW w:w="868" w:type="dxa"/>
            <w:gridSpan w:val="2"/>
            <w:vAlign w:val="center"/>
          </w:tcPr>
          <w:p w14:paraId="7454BD7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1,045 (2.6%)</w:t>
            </w:r>
          </w:p>
        </w:tc>
        <w:tc>
          <w:tcPr>
            <w:tcW w:w="868" w:type="dxa"/>
            <w:gridSpan w:val="2"/>
            <w:vAlign w:val="center"/>
          </w:tcPr>
          <w:p w14:paraId="71F58EB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1,404 (2.6%)</w:t>
            </w:r>
          </w:p>
        </w:tc>
        <w:tc>
          <w:tcPr>
            <w:tcW w:w="868" w:type="dxa"/>
            <w:gridSpan w:val="2"/>
            <w:vAlign w:val="center"/>
          </w:tcPr>
          <w:p w14:paraId="746FFDE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759 (1.4%)</w:t>
            </w:r>
          </w:p>
        </w:tc>
        <w:tc>
          <w:tcPr>
            <w:tcW w:w="868" w:type="dxa"/>
            <w:gridSpan w:val="2"/>
            <w:vAlign w:val="center"/>
          </w:tcPr>
          <w:p w14:paraId="076D876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602 (1.1%)</w:t>
            </w:r>
          </w:p>
        </w:tc>
        <w:tc>
          <w:tcPr>
            <w:tcW w:w="868" w:type="dxa"/>
            <w:gridSpan w:val="2"/>
            <w:vAlign w:val="center"/>
          </w:tcPr>
          <w:p w14:paraId="0FEF47B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452 (0.9%)</w:t>
            </w:r>
          </w:p>
        </w:tc>
        <w:tc>
          <w:tcPr>
            <w:tcW w:w="868" w:type="dxa"/>
            <w:gridSpan w:val="2"/>
            <w:vAlign w:val="center"/>
          </w:tcPr>
          <w:p w14:paraId="699F092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427 (0.8%)</w:t>
            </w:r>
          </w:p>
        </w:tc>
        <w:tc>
          <w:tcPr>
            <w:tcW w:w="868" w:type="dxa"/>
            <w:gridSpan w:val="2"/>
            <w:vAlign w:val="center"/>
          </w:tcPr>
          <w:p w14:paraId="152EF68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240 (0.9%)</w:t>
            </w:r>
          </w:p>
        </w:tc>
        <w:tc>
          <w:tcPr>
            <w:tcW w:w="868" w:type="dxa"/>
            <w:gridSpan w:val="2"/>
            <w:vAlign w:val="center"/>
          </w:tcPr>
          <w:p w14:paraId="45B59A2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251 (0.9%)</w:t>
            </w:r>
          </w:p>
        </w:tc>
        <w:tc>
          <w:tcPr>
            <w:tcW w:w="857" w:type="dxa"/>
            <w:vAlign w:val="center"/>
          </w:tcPr>
          <w:p w14:paraId="62E87C1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254 (1.2%)</w:t>
            </w:r>
          </w:p>
        </w:tc>
      </w:tr>
      <w:tr w:rsidR="00AD7DB1" w14:paraId="39382D37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3A88B91E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Parda</w:t>
            </w:r>
          </w:p>
        </w:tc>
        <w:tc>
          <w:tcPr>
            <w:tcW w:w="936" w:type="dxa"/>
            <w:gridSpan w:val="2"/>
            <w:vAlign w:val="center"/>
          </w:tcPr>
          <w:p w14:paraId="2A32886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211 (0.4%)</w:t>
            </w:r>
          </w:p>
        </w:tc>
        <w:tc>
          <w:tcPr>
            <w:tcW w:w="936" w:type="dxa"/>
            <w:gridSpan w:val="2"/>
            <w:vAlign w:val="center"/>
          </w:tcPr>
          <w:p w14:paraId="6FA8468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217 (0.4%)</w:t>
            </w:r>
          </w:p>
        </w:tc>
        <w:tc>
          <w:tcPr>
            <w:tcW w:w="866" w:type="dxa"/>
            <w:gridSpan w:val="2"/>
            <w:vAlign w:val="center"/>
          </w:tcPr>
          <w:p w14:paraId="25A6010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23,174 (43%)</w:t>
            </w:r>
          </w:p>
        </w:tc>
        <w:tc>
          <w:tcPr>
            <w:tcW w:w="865" w:type="dxa"/>
            <w:gridSpan w:val="2"/>
            <w:vAlign w:val="center"/>
          </w:tcPr>
          <w:p w14:paraId="6C826A0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17,296 (38%)</w:t>
            </w:r>
          </w:p>
        </w:tc>
        <w:tc>
          <w:tcPr>
            <w:tcW w:w="868" w:type="dxa"/>
            <w:gridSpan w:val="2"/>
            <w:vAlign w:val="center"/>
          </w:tcPr>
          <w:p w14:paraId="622B158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19,413 (37%)</w:t>
            </w:r>
          </w:p>
        </w:tc>
        <w:tc>
          <w:tcPr>
            <w:tcW w:w="868" w:type="dxa"/>
            <w:gridSpan w:val="2"/>
            <w:vAlign w:val="center"/>
          </w:tcPr>
          <w:p w14:paraId="29E63E8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14,928 (37%)</w:t>
            </w:r>
          </w:p>
        </w:tc>
        <w:tc>
          <w:tcPr>
            <w:tcW w:w="868" w:type="dxa"/>
            <w:gridSpan w:val="2"/>
            <w:vAlign w:val="center"/>
          </w:tcPr>
          <w:p w14:paraId="00FA84E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18,566 (34%)</w:t>
            </w:r>
          </w:p>
        </w:tc>
        <w:tc>
          <w:tcPr>
            <w:tcW w:w="868" w:type="dxa"/>
            <w:gridSpan w:val="2"/>
            <w:vAlign w:val="center"/>
          </w:tcPr>
          <w:p w14:paraId="25C8ADE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20,059 (38%)</w:t>
            </w:r>
          </w:p>
        </w:tc>
        <w:tc>
          <w:tcPr>
            <w:tcW w:w="868" w:type="dxa"/>
            <w:gridSpan w:val="2"/>
            <w:vAlign w:val="center"/>
          </w:tcPr>
          <w:p w14:paraId="1EC3CAD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19,392 (37%)</w:t>
            </w:r>
          </w:p>
        </w:tc>
        <w:tc>
          <w:tcPr>
            <w:tcW w:w="868" w:type="dxa"/>
            <w:gridSpan w:val="2"/>
            <w:vAlign w:val="center"/>
          </w:tcPr>
          <w:p w14:paraId="584A46C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19,925 (38%)</w:t>
            </w:r>
          </w:p>
        </w:tc>
        <w:tc>
          <w:tcPr>
            <w:tcW w:w="868" w:type="dxa"/>
            <w:gridSpan w:val="2"/>
            <w:vAlign w:val="center"/>
          </w:tcPr>
          <w:p w14:paraId="348940B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20,217 (39%)</w:t>
            </w:r>
          </w:p>
        </w:tc>
        <w:tc>
          <w:tcPr>
            <w:tcW w:w="868" w:type="dxa"/>
            <w:gridSpan w:val="2"/>
            <w:vAlign w:val="center"/>
          </w:tcPr>
          <w:p w14:paraId="1085033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11,005 (41%)</w:t>
            </w:r>
          </w:p>
        </w:tc>
        <w:tc>
          <w:tcPr>
            <w:tcW w:w="868" w:type="dxa"/>
            <w:gridSpan w:val="2"/>
            <w:vAlign w:val="center"/>
          </w:tcPr>
          <w:p w14:paraId="59D991E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10,851 (40%)</w:t>
            </w:r>
          </w:p>
        </w:tc>
        <w:tc>
          <w:tcPr>
            <w:tcW w:w="857" w:type="dxa"/>
            <w:vAlign w:val="center"/>
          </w:tcPr>
          <w:p w14:paraId="0ABE14F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9,998 (46%)</w:t>
            </w:r>
          </w:p>
        </w:tc>
      </w:tr>
      <w:tr w:rsidR="00AD7DB1" w14:paraId="2CE5D1C3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3B2B61C2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Indígena</w:t>
            </w:r>
          </w:p>
        </w:tc>
        <w:tc>
          <w:tcPr>
            <w:tcW w:w="936" w:type="dxa"/>
            <w:gridSpan w:val="2"/>
            <w:vAlign w:val="center"/>
          </w:tcPr>
          <w:p w14:paraId="0A5233F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 (&lt;0.1%)</w:t>
            </w:r>
          </w:p>
        </w:tc>
        <w:tc>
          <w:tcPr>
            <w:tcW w:w="936" w:type="dxa"/>
            <w:gridSpan w:val="2"/>
            <w:vAlign w:val="center"/>
          </w:tcPr>
          <w:p w14:paraId="0EA007B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 (&lt;0.1%)</w:t>
            </w:r>
          </w:p>
        </w:tc>
        <w:tc>
          <w:tcPr>
            <w:tcW w:w="866" w:type="dxa"/>
            <w:gridSpan w:val="2"/>
            <w:vAlign w:val="center"/>
          </w:tcPr>
          <w:p w14:paraId="2C5586F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857 (1.6%)</w:t>
            </w:r>
          </w:p>
        </w:tc>
        <w:tc>
          <w:tcPr>
            <w:tcW w:w="865" w:type="dxa"/>
            <w:gridSpan w:val="2"/>
            <w:vAlign w:val="center"/>
          </w:tcPr>
          <w:p w14:paraId="6826CEF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771 (1.7%)</w:t>
            </w:r>
          </w:p>
        </w:tc>
        <w:tc>
          <w:tcPr>
            <w:tcW w:w="868" w:type="dxa"/>
            <w:gridSpan w:val="2"/>
            <w:vAlign w:val="center"/>
          </w:tcPr>
          <w:p w14:paraId="33DF173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774 (1.5%)</w:t>
            </w:r>
          </w:p>
        </w:tc>
        <w:tc>
          <w:tcPr>
            <w:tcW w:w="868" w:type="dxa"/>
            <w:gridSpan w:val="2"/>
            <w:vAlign w:val="center"/>
          </w:tcPr>
          <w:p w14:paraId="108ACDB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568 (1.4%)</w:t>
            </w:r>
          </w:p>
        </w:tc>
        <w:tc>
          <w:tcPr>
            <w:tcW w:w="868" w:type="dxa"/>
            <w:gridSpan w:val="2"/>
            <w:vAlign w:val="center"/>
          </w:tcPr>
          <w:p w14:paraId="3802771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765 (1.4%)</w:t>
            </w:r>
          </w:p>
        </w:tc>
        <w:tc>
          <w:tcPr>
            <w:tcW w:w="868" w:type="dxa"/>
            <w:gridSpan w:val="2"/>
            <w:vAlign w:val="center"/>
          </w:tcPr>
          <w:p w14:paraId="519F7B2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784 (1.5%)</w:t>
            </w:r>
          </w:p>
        </w:tc>
        <w:tc>
          <w:tcPr>
            <w:tcW w:w="868" w:type="dxa"/>
            <w:gridSpan w:val="2"/>
            <w:vAlign w:val="center"/>
          </w:tcPr>
          <w:p w14:paraId="6E438FA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646 (1.2%)</w:t>
            </w:r>
          </w:p>
        </w:tc>
        <w:tc>
          <w:tcPr>
            <w:tcW w:w="868" w:type="dxa"/>
            <w:gridSpan w:val="2"/>
            <w:vAlign w:val="center"/>
          </w:tcPr>
          <w:p w14:paraId="30EB04B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585 (1.1%)</w:t>
            </w:r>
          </w:p>
        </w:tc>
        <w:tc>
          <w:tcPr>
            <w:tcW w:w="868" w:type="dxa"/>
            <w:gridSpan w:val="2"/>
            <w:vAlign w:val="center"/>
          </w:tcPr>
          <w:p w14:paraId="43217EE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617 (1.2%)</w:t>
            </w:r>
          </w:p>
        </w:tc>
        <w:tc>
          <w:tcPr>
            <w:tcW w:w="868" w:type="dxa"/>
            <w:gridSpan w:val="2"/>
            <w:vAlign w:val="center"/>
          </w:tcPr>
          <w:p w14:paraId="770F5A1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387 (1.4%)</w:t>
            </w:r>
          </w:p>
        </w:tc>
        <w:tc>
          <w:tcPr>
            <w:tcW w:w="868" w:type="dxa"/>
            <w:gridSpan w:val="2"/>
            <w:vAlign w:val="center"/>
          </w:tcPr>
          <w:p w14:paraId="2300C25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292 (1.1%)</w:t>
            </w:r>
          </w:p>
        </w:tc>
        <w:tc>
          <w:tcPr>
            <w:tcW w:w="857" w:type="dxa"/>
            <w:vAlign w:val="center"/>
          </w:tcPr>
          <w:p w14:paraId="6F2D035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231 (1.1%)</w:t>
            </w:r>
          </w:p>
        </w:tc>
      </w:tr>
      <w:tr w:rsidR="00AD7DB1" w14:paraId="30A90A54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07ACDF50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 sabe</w:t>
            </w:r>
          </w:p>
        </w:tc>
        <w:tc>
          <w:tcPr>
            <w:tcW w:w="936" w:type="dxa"/>
            <w:gridSpan w:val="2"/>
            <w:vAlign w:val="center"/>
          </w:tcPr>
          <w:p w14:paraId="0DFFBFC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 (0.1%)</w:t>
            </w:r>
          </w:p>
        </w:tc>
        <w:tc>
          <w:tcPr>
            <w:tcW w:w="936" w:type="dxa"/>
            <w:gridSpan w:val="2"/>
            <w:vAlign w:val="center"/>
          </w:tcPr>
          <w:p w14:paraId="276C11B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 (0.2%)</w:t>
            </w:r>
          </w:p>
        </w:tc>
        <w:tc>
          <w:tcPr>
            <w:tcW w:w="866" w:type="dxa"/>
            <w:gridSpan w:val="2"/>
            <w:vAlign w:val="center"/>
          </w:tcPr>
          <w:p w14:paraId="77F0D26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715 (1.3%)</w:t>
            </w:r>
          </w:p>
        </w:tc>
        <w:tc>
          <w:tcPr>
            <w:tcW w:w="865" w:type="dxa"/>
            <w:gridSpan w:val="2"/>
            <w:vAlign w:val="center"/>
          </w:tcPr>
          <w:p w14:paraId="6CC49E5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3,476 (7.6%)</w:t>
            </w:r>
          </w:p>
        </w:tc>
        <w:tc>
          <w:tcPr>
            <w:tcW w:w="868" w:type="dxa"/>
            <w:gridSpan w:val="2"/>
            <w:vAlign w:val="center"/>
          </w:tcPr>
          <w:p w14:paraId="4DFB899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4,899 (9.3%)</w:t>
            </w:r>
          </w:p>
        </w:tc>
        <w:tc>
          <w:tcPr>
            <w:tcW w:w="868" w:type="dxa"/>
            <w:gridSpan w:val="2"/>
            <w:vAlign w:val="center"/>
          </w:tcPr>
          <w:p w14:paraId="45D9FD7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4,203 (10%)</w:t>
            </w:r>
          </w:p>
        </w:tc>
        <w:tc>
          <w:tcPr>
            <w:tcW w:w="868" w:type="dxa"/>
            <w:gridSpan w:val="2"/>
            <w:vAlign w:val="center"/>
          </w:tcPr>
          <w:p w14:paraId="56DD53A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809 (1.5%)</w:t>
            </w:r>
          </w:p>
        </w:tc>
        <w:tc>
          <w:tcPr>
            <w:tcW w:w="868" w:type="dxa"/>
            <w:gridSpan w:val="2"/>
            <w:vAlign w:val="center"/>
          </w:tcPr>
          <w:p w14:paraId="03DF524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3,812 (7.2%)</w:t>
            </w:r>
          </w:p>
        </w:tc>
        <w:tc>
          <w:tcPr>
            <w:tcW w:w="868" w:type="dxa"/>
            <w:gridSpan w:val="2"/>
            <w:vAlign w:val="center"/>
          </w:tcPr>
          <w:p w14:paraId="296496D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518 (1.0%)</w:t>
            </w:r>
          </w:p>
        </w:tc>
        <w:tc>
          <w:tcPr>
            <w:tcW w:w="868" w:type="dxa"/>
            <w:gridSpan w:val="2"/>
            <w:vAlign w:val="center"/>
          </w:tcPr>
          <w:p w14:paraId="12FB3AD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431 (0.8%)</w:t>
            </w:r>
          </w:p>
        </w:tc>
        <w:tc>
          <w:tcPr>
            <w:tcW w:w="868" w:type="dxa"/>
            <w:gridSpan w:val="2"/>
            <w:vAlign w:val="center"/>
          </w:tcPr>
          <w:p w14:paraId="4B0C9B8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393 (0.7%)</w:t>
            </w:r>
          </w:p>
        </w:tc>
        <w:tc>
          <w:tcPr>
            <w:tcW w:w="868" w:type="dxa"/>
            <w:gridSpan w:val="2"/>
            <w:vAlign w:val="center"/>
          </w:tcPr>
          <w:p w14:paraId="3DB6581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199 (0.7%)</w:t>
            </w:r>
          </w:p>
        </w:tc>
        <w:tc>
          <w:tcPr>
            <w:tcW w:w="868" w:type="dxa"/>
            <w:gridSpan w:val="2"/>
            <w:vAlign w:val="center"/>
          </w:tcPr>
          <w:p w14:paraId="175E34F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244 (0.9%)</w:t>
            </w:r>
          </w:p>
        </w:tc>
        <w:tc>
          <w:tcPr>
            <w:tcW w:w="857" w:type="dxa"/>
            <w:vAlign w:val="center"/>
          </w:tcPr>
          <w:p w14:paraId="14237E1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157 (0.7%)</w:t>
            </w:r>
          </w:p>
        </w:tc>
      </w:tr>
      <w:tr w:rsidR="00AD7DB1" w14:paraId="536F70AE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5FFE076A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 quis informar</w:t>
            </w:r>
          </w:p>
        </w:tc>
        <w:tc>
          <w:tcPr>
            <w:tcW w:w="936" w:type="dxa"/>
            <w:gridSpan w:val="2"/>
            <w:vAlign w:val="center"/>
          </w:tcPr>
          <w:p w14:paraId="2F6F519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 (0.1%)</w:t>
            </w:r>
          </w:p>
        </w:tc>
        <w:tc>
          <w:tcPr>
            <w:tcW w:w="936" w:type="dxa"/>
            <w:gridSpan w:val="2"/>
            <w:vAlign w:val="center"/>
          </w:tcPr>
          <w:p w14:paraId="5C9AC14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 (&lt;0.1%)</w:t>
            </w:r>
          </w:p>
        </w:tc>
        <w:tc>
          <w:tcPr>
            <w:tcW w:w="866" w:type="dxa"/>
            <w:gridSpan w:val="2"/>
            <w:vAlign w:val="center"/>
          </w:tcPr>
          <w:p w14:paraId="37F5F1C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 (0.1%)</w:t>
            </w:r>
          </w:p>
        </w:tc>
        <w:tc>
          <w:tcPr>
            <w:tcW w:w="865" w:type="dxa"/>
            <w:gridSpan w:val="2"/>
            <w:vAlign w:val="center"/>
          </w:tcPr>
          <w:p w14:paraId="7149141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167 (0.4%)</w:t>
            </w:r>
          </w:p>
        </w:tc>
        <w:tc>
          <w:tcPr>
            <w:tcW w:w="868" w:type="dxa"/>
            <w:gridSpan w:val="2"/>
            <w:vAlign w:val="center"/>
          </w:tcPr>
          <w:p w14:paraId="1B959EE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 (0.2%)</w:t>
            </w:r>
          </w:p>
        </w:tc>
        <w:tc>
          <w:tcPr>
            <w:tcW w:w="868" w:type="dxa"/>
            <w:gridSpan w:val="2"/>
            <w:vAlign w:val="center"/>
          </w:tcPr>
          <w:p w14:paraId="55FE2C9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117 (0.3%)</w:t>
            </w:r>
          </w:p>
        </w:tc>
        <w:tc>
          <w:tcPr>
            <w:tcW w:w="868" w:type="dxa"/>
            <w:gridSpan w:val="2"/>
            <w:vAlign w:val="center"/>
          </w:tcPr>
          <w:p w14:paraId="1301251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338 (0.6%)</w:t>
            </w:r>
          </w:p>
        </w:tc>
        <w:tc>
          <w:tcPr>
            <w:tcW w:w="868" w:type="dxa"/>
            <w:gridSpan w:val="2"/>
            <w:vAlign w:val="center"/>
          </w:tcPr>
          <w:p w14:paraId="2DF9092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407 (0.8%)</w:t>
            </w:r>
          </w:p>
        </w:tc>
        <w:tc>
          <w:tcPr>
            <w:tcW w:w="868" w:type="dxa"/>
            <w:gridSpan w:val="2"/>
            <w:vAlign w:val="center"/>
          </w:tcPr>
          <w:p w14:paraId="45E1B5B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131 (0.2%)</w:t>
            </w:r>
          </w:p>
        </w:tc>
        <w:tc>
          <w:tcPr>
            <w:tcW w:w="868" w:type="dxa"/>
            <w:gridSpan w:val="2"/>
            <w:vAlign w:val="center"/>
          </w:tcPr>
          <w:p w14:paraId="7F04704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 (0.1%)</w:t>
            </w:r>
          </w:p>
        </w:tc>
        <w:tc>
          <w:tcPr>
            <w:tcW w:w="868" w:type="dxa"/>
            <w:gridSpan w:val="2"/>
            <w:vAlign w:val="center"/>
          </w:tcPr>
          <w:p w14:paraId="6853AB2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 (0.1%)</w:t>
            </w:r>
          </w:p>
        </w:tc>
        <w:tc>
          <w:tcPr>
            <w:tcW w:w="868" w:type="dxa"/>
            <w:gridSpan w:val="2"/>
            <w:vAlign w:val="center"/>
          </w:tcPr>
          <w:p w14:paraId="6CDAF2D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 (0.1%)</w:t>
            </w:r>
          </w:p>
        </w:tc>
        <w:tc>
          <w:tcPr>
            <w:tcW w:w="868" w:type="dxa"/>
            <w:gridSpan w:val="2"/>
            <w:vAlign w:val="center"/>
          </w:tcPr>
          <w:p w14:paraId="26A2972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115 (0.4%)</w:t>
            </w:r>
          </w:p>
        </w:tc>
        <w:tc>
          <w:tcPr>
            <w:tcW w:w="857" w:type="dxa"/>
            <w:vAlign w:val="center"/>
          </w:tcPr>
          <w:p w14:paraId="468E12A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69 (0.3%)</w:t>
            </w:r>
          </w:p>
        </w:tc>
      </w:tr>
      <w:tr w:rsidR="00AD7DB1" w14:paraId="1F56E151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7542AA62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Comorbidades</w:t>
            </w:r>
          </w:p>
        </w:tc>
        <w:tc>
          <w:tcPr>
            <w:tcW w:w="936" w:type="dxa"/>
            <w:gridSpan w:val="2"/>
            <w:vAlign w:val="center"/>
          </w:tcPr>
          <w:p w14:paraId="198F7661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2FBD159F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gridSpan w:val="2"/>
            <w:vAlign w:val="center"/>
          </w:tcPr>
          <w:p w14:paraId="03F338F3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24DC80FF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A4D6B63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471D8A02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3444EC9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7E8F499C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A07E8A5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7C74EF42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2D0BB7B4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59350A1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F88FAF7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7510C4B2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AD7DB1" w14:paraId="508E7079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630EB59E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Hipertensão, n (%)</w:t>
            </w:r>
          </w:p>
        </w:tc>
        <w:tc>
          <w:tcPr>
            <w:tcW w:w="936" w:type="dxa"/>
            <w:gridSpan w:val="2"/>
            <w:vAlign w:val="center"/>
          </w:tcPr>
          <w:p w14:paraId="465A5C6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14,440 (27%)</w:t>
            </w:r>
          </w:p>
        </w:tc>
        <w:tc>
          <w:tcPr>
            <w:tcW w:w="936" w:type="dxa"/>
            <w:gridSpan w:val="2"/>
            <w:vAlign w:val="center"/>
          </w:tcPr>
          <w:p w14:paraId="13975B0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14,765 (27%)</w:t>
            </w:r>
          </w:p>
        </w:tc>
        <w:tc>
          <w:tcPr>
            <w:tcW w:w="866" w:type="dxa"/>
            <w:gridSpan w:val="2"/>
            <w:vAlign w:val="center"/>
          </w:tcPr>
          <w:p w14:paraId="308C925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15,083 (28%)</w:t>
            </w:r>
          </w:p>
        </w:tc>
        <w:tc>
          <w:tcPr>
            <w:tcW w:w="865" w:type="dxa"/>
            <w:gridSpan w:val="2"/>
            <w:vAlign w:val="center"/>
          </w:tcPr>
          <w:p w14:paraId="1BD7935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13,106 (29%)</w:t>
            </w:r>
          </w:p>
        </w:tc>
        <w:tc>
          <w:tcPr>
            <w:tcW w:w="868" w:type="dxa"/>
            <w:gridSpan w:val="2"/>
            <w:vAlign w:val="center"/>
          </w:tcPr>
          <w:p w14:paraId="383C21C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16,043 (30%)</w:t>
            </w:r>
          </w:p>
        </w:tc>
        <w:tc>
          <w:tcPr>
            <w:tcW w:w="868" w:type="dxa"/>
            <w:gridSpan w:val="2"/>
            <w:vAlign w:val="center"/>
          </w:tcPr>
          <w:p w14:paraId="75E7EF4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12,958 (32%)</w:t>
            </w:r>
          </w:p>
        </w:tc>
        <w:tc>
          <w:tcPr>
            <w:tcW w:w="868" w:type="dxa"/>
            <w:gridSpan w:val="2"/>
            <w:vAlign w:val="center"/>
          </w:tcPr>
          <w:p w14:paraId="5DD48FC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17,985 (33%)</w:t>
            </w:r>
          </w:p>
        </w:tc>
        <w:tc>
          <w:tcPr>
            <w:tcW w:w="868" w:type="dxa"/>
            <w:gridSpan w:val="2"/>
            <w:vAlign w:val="center"/>
          </w:tcPr>
          <w:p w14:paraId="3E9BA1E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18,322 (34%)</w:t>
            </w:r>
          </w:p>
        </w:tc>
        <w:tc>
          <w:tcPr>
            <w:tcW w:w="868" w:type="dxa"/>
            <w:gridSpan w:val="2"/>
            <w:vAlign w:val="center"/>
          </w:tcPr>
          <w:p w14:paraId="739DE22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18,648 (35%)</w:t>
            </w:r>
          </w:p>
        </w:tc>
        <w:tc>
          <w:tcPr>
            <w:tcW w:w="868" w:type="dxa"/>
            <w:gridSpan w:val="2"/>
            <w:vAlign w:val="center"/>
          </w:tcPr>
          <w:p w14:paraId="0AF9822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18,329 (35%)</w:t>
            </w:r>
          </w:p>
        </w:tc>
        <w:tc>
          <w:tcPr>
            <w:tcW w:w="868" w:type="dxa"/>
            <w:gridSpan w:val="2"/>
            <w:vAlign w:val="center"/>
          </w:tcPr>
          <w:p w14:paraId="2101F9F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19,276 (37%)</w:t>
            </w:r>
          </w:p>
        </w:tc>
        <w:tc>
          <w:tcPr>
            <w:tcW w:w="868" w:type="dxa"/>
            <w:gridSpan w:val="2"/>
            <w:vAlign w:val="center"/>
          </w:tcPr>
          <w:p w14:paraId="63E03C1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9,925 (37%)</w:t>
            </w:r>
          </w:p>
        </w:tc>
        <w:tc>
          <w:tcPr>
            <w:tcW w:w="868" w:type="dxa"/>
            <w:gridSpan w:val="2"/>
            <w:vAlign w:val="center"/>
          </w:tcPr>
          <w:p w14:paraId="2C6F499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10,904 (40%)</w:t>
            </w:r>
          </w:p>
        </w:tc>
        <w:tc>
          <w:tcPr>
            <w:tcW w:w="857" w:type="dxa"/>
            <w:vAlign w:val="center"/>
          </w:tcPr>
          <w:p w14:paraId="446778B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7,404 (34%)</w:t>
            </w:r>
          </w:p>
        </w:tc>
      </w:tr>
      <w:tr w:rsidR="00AD7DB1" w14:paraId="13482889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037DBF0F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Diabetes, n (%)</w:t>
            </w:r>
          </w:p>
        </w:tc>
        <w:tc>
          <w:tcPr>
            <w:tcW w:w="936" w:type="dxa"/>
            <w:gridSpan w:val="2"/>
            <w:vAlign w:val="center"/>
          </w:tcPr>
          <w:p w14:paraId="0A17418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3,643 (6.7%)</w:t>
            </w:r>
          </w:p>
        </w:tc>
        <w:tc>
          <w:tcPr>
            <w:tcW w:w="936" w:type="dxa"/>
            <w:gridSpan w:val="2"/>
            <w:vAlign w:val="center"/>
          </w:tcPr>
          <w:p w14:paraId="393A59F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4,047 (7.4%)</w:t>
            </w:r>
          </w:p>
        </w:tc>
        <w:tc>
          <w:tcPr>
            <w:tcW w:w="866" w:type="dxa"/>
            <w:gridSpan w:val="2"/>
            <w:vAlign w:val="center"/>
          </w:tcPr>
          <w:p w14:paraId="0E997AB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4,091 (7.6%)</w:t>
            </w:r>
          </w:p>
        </w:tc>
        <w:tc>
          <w:tcPr>
            <w:tcW w:w="865" w:type="dxa"/>
            <w:gridSpan w:val="2"/>
            <w:vAlign w:val="center"/>
          </w:tcPr>
          <w:p w14:paraId="3104DA1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3,859 (8.5%)</w:t>
            </w:r>
          </w:p>
        </w:tc>
        <w:tc>
          <w:tcPr>
            <w:tcW w:w="868" w:type="dxa"/>
            <w:gridSpan w:val="2"/>
            <w:vAlign w:val="center"/>
          </w:tcPr>
          <w:p w14:paraId="222EFBD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4,593 (8.7%)</w:t>
            </w:r>
          </w:p>
        </w:tc>
        <w:tc>
          <w:tcPr>
            <w:tcW w:w="868" w:type="dxa"/>
            <w:gridSpan w:val="2"/>
            <w:vAlign w:val="center"/>
          </w:tcPr>
          <w:p w14:paraId="7F7F76DC" w14:textId="1ABA3E7F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  <w:p w14:paraId="57FFD26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(NA%)</w:t>
            </w:r>
          </w:p>
        </w:tc>
        <w:tc>
          <w:tcPr>
            <w:tcW w:w="868" w:type="dxa"/>
            <w:gridSpan w:val="2"/>
            <w:vAlign w:val="center"/>
          </w:tcPr>
          <w:p w14:paraId="0C36A1D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5,450 (10%)</w:t>
            </w:r>
          </w:p>
        </w:tc>
        <w:tc>
          <w:tcPr>
            <w:tcW w:w="868" w:type="dxa"/>
            <w:gridSpan w:val="2"/>
            <w:vAlign w:val="center"/>
          </w:tcPr>
          <w:p w14:paraId="26EB7D5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6,605 (12%)</w:t>
            </w:r>
          </w:p>
        </w:tc>
        <w:tc>
          <w:tcPr>
            <w:tcW w:w="868" w:type="dxa"/>
            <w:gridSpan w:val="2"/>
            <w:vAlign w:val="center"/>
          </w:tcPr>
          <w:p w14:paraId="333429F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5,956 (11%)</w:t>
            </w:r>
          </w:p>
        </w:tc>
        <w:tc>
          <w:tcPr>
            <w:tcW w:w="868" w:type="dxa"/>
            <w:gridSpan w:val="2"/>
            <w:vAlign w:val="center"/>
          </w:tcPr>
          <w:p w14:paraId="733B3E9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5,900 (11%)</w:t>
            </w:r>
          </w:p>
        </w:tc>
        <w:tc>
          <w:tcPr>
            <w:tcW w:w="868" w:type="dxa"/>
            <w:gridSpan w:val="2"/>
            <w:vAlign w:val="center"/>
          </w:tcPr>
          <w:p w14:paraId="42DC76A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6,251 (12%)</w:t>
            </w:r>
          </w:p>
        </w:tc>
        <w:tc>
          <w:tcPr>
            <w:tcW w:w="868" w:type="dxa"/>
            <w:gridSpan w:val="2"/>
            <w:vAlign w:val="center"/>
          </w:tcPr>
          <w:p w14:paraId="1EC1ACA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3,438 (13%)</w:t>
            </w:r>
          </w:p>
        </w:tc>
        <w:tc>
          <w:tcPr>
            <w:tcW w:w="868" w:type="dxa"/>
            <w:gridSpan w:val="2"/>
            <w:vAlign w:val="center"/>
          </w:tcPr>
          <w:p w14:paraId="070877E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4,139 (15%)</w:t>
            </w:r>
          </w:p>
        </w:tc>
        <w:tc>
          <w:tcPr>
            <w:tcW w:w="857" w:type="dxa"/>
            <w:vAlign w:val="center"/>
          </w:tcPr>
          <w:p w14:paraId="6AECA37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2,826 (13%)</w:t>
            </w:r>
          </w:p>
        </w:tc>
      </w:tr>
      <w:tr w:rsidR="00AD7DB1" w14:paraId="3D6BA5CE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5247BFA6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Tabagismo, n (%)</w:t>
            </w:r>
          </w:p>
        </w:tc>
        <w:tc>
          <w:tcPr>
            <w:tcW w:w="936" w:type="dxa"/>
            <w:gridSpan w:val="2"/>
            <w:vAlign w:val="center"/>
          </w:tcPr>
          <w:p w14:paraId="25901FC5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251F8197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gridSpan w:val="2"/>
            <w:vAlign w:val="center"/>
          </w:tcPr>
          <w:p w14:paraId="44BB3A19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5DB0AC6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DD36ED1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34F41F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2A33643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2A65A0C0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7D4BB9F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72E7C61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2D66893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1AB56C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52DE36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3C7A5DC2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AD7DB1" w14:paraId="24884E5F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65C4B0DE" w14:textId="77777777" w:rsidR="005D514B" w:rsidRDefault="00012CD3" w:rsidP="00AD7DB1">
            <w:pPr>
              <w:ind w:left="457" w:right="-358" w:hanging="457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Sim, diariamente</w:t>
            </w:r>
          </w:p>
        </w:tc>
        <w:tc>
          <w:tcPr>
            <w:tcW w:w="936" w:type="dxa"/>
            <w:gridSpan w:val="2"/>
            <w:vAlign w:val="center"/>
          </w:tcPr>
          <w:p w14:paraId="45C2171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5,125 (9.4%)</w:t>
            </w:r>
          </w:p>
        </w:tc>
        <w:tc>
          <w:tcPr>
            <w:tcW w:w="936" w:type="dxa"/>
            <w:gridSpan w:val="2"/>
            <w:vAlign w:val="center"/>
          </w:tcPr>
          <w:p w14:paraId="41FD343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4,792 (8.8%)</w:t>
            </w:r>
          </w:p>
        </w:tc>
        <w:tc>
          <w:tcPr>
            <w:tcW w:w="866" w:type="dxa"/>
            <w:gridSpan w:val="2"/>
            <w:vAlign w:val="center"/>
          </w:tcPr>
          <w:p w14:paraId="29C8C77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4,658 (8.6%)</w:t>
            </w:r>
          </w:p>
        </w:tc>
        <w:tc>
          <w:tcPr>
            <w:tcW w:w="865" w:type="dxa"/>
            <w:gridSpan w:val="2"/>
            <w:vAlign w:val="center"/>
          </w:tcPr>
          <w:p w14:paraId="1698335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3,555 (7.8%)</w:t>
            </w:r>
          </w:p>
        </w:tc>
        <w:tc>
          <w:tcPr>
            <w:tcW w:w="868" w:type="dxa"/>
            <w:gridSpan w:val="2"/>
            <w:vAlign w:val="center"/>
          </w:tcPr>
          <w:p w14:paraId="67F72D2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3,736 (7.1%)</w:t>
            </w:r>
          </w:p>
        </w:tc>
        <w:tc>
          <w:tcPr>
            <w:tcW w:w="868" w:type="dxa"/>
            <w:gridSpan w:val="2"/>
            <w:vAlign w:val="center"/>
          </w:tcPr>
          <w:p w14:paraId="108D38F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2,825 (6.9%)</w:t>
            </w:r>
          </w:p>
        </w:tc>
        <w:tc>
          <w:tcPr>
            <w:tcW w:w="868" w:type="dxa"/>
            <w:gridSpan w:val="2"/>
            <w:vAlign w:val="center"/>
          </w:tcPr>
          <w:p w14:paraId="14CF543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3,393 (6.3%)</w:t>
            </w:r>
          </w:p>
        </w:tc>
        <w:tc>
          <w:tcPr>
            <w:tcW w:w="868" w:type="dxa"/>
            <w:gridSpan w:val="2"/>
            <w:vAlign w:val="center"/>
          </w:tcPr>
          <w:p w14:paraId="70DE9ED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3,251 (6.1%)</w:t>
            </w:r>
          </w:p>
        </w:tc>
        <w:tc>
          <w:tcPr>
            <w:tcW w:w="868" w:type="dxa"/>
            <w:gridSpan w:val="2"/>
            <w:vAlign w:val="center"/>
          </w:tcPr>
          <w:p w14:paraId="277F93C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3,010 (5.7%)</w:t>
            </w:r>
          </w:p>
        </w:tc>
        <w:tc>
          <w:tcPr>
            <w:tcW w:w="868" w:type="dxa"/>
            <w:gridSpan w:val="2"/>
            <w:vAlign w:val="center"/>
          </w:tcPr>
          <w:p w14:paraId="64557A8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2,904 (5.5%)</w:t>
            </w:r>
          </w:p>
        </w:tc>
        <w:tc>
          <w:tcPr>
            <w:tcW w:w="868" w:type="dxa"/>
            <w:gridSpan w:val="2"/>
            <w:vAlign w:val="center"/>
          </w:tcPr>
          <w:p w14:paraId="3E4A9E8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2,927 (5.6%)</w:t>
            </w:r>
          </w:p>
        </w:tc>
        <w:tc>
          <w:tcPr>
            <w:tcW w:w="868" w:type="dxa"/>
            <w:gridSpan w:val="2"/>
            <w:vAlign w:val="center"/>
          </w:tcPr>
          <w:p w14:paraId="4FB17DA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1,449 (5.4%)</w:t>
            </w:r>
          </w:p>
        </w:tc>
        <w:tc>
          <w:tcPr>
            <w:tcW w:w="868" w:type="dxa"/>
            <w:gridSpan w:val="2"/>
            <w:vAlign w:val="center"/>
          </w:tcPr>
          <w:p w14:paraId="672F831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1,495 (5.5%)</w:t>
            </w:r>
          </w:p>
        </w:tc>
        <w:tc>
          <w:tcPr>
            <w:tcW w:w="857" w:type="dxa"/>
            <w:vAlign w:val="center"/>
          </w:tcPr>
          <w:p w14:paraId="24C494A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1,390 (6.4%)</w:t>
            </w:r>
          </w:p>
        </w:tc>
      </w:tr>
      <w:tr w:rsidR="00AD7DB1" w14:paraId="25AA5EE1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1C335BB8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Sim, mas não diariamente</w:t>
            </w:r>
          </w:p>
        </w:tc>
        <w:tc>
          <w:tcPr>
            <w:tcW w:w="936" w:type="dxa"/>
            <w:gridSpan w:val="2"/>
            <w:vAlign w:val="center"/>
          </w:tcPr>
          <w:p w14:paraId="7952671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1,085 (2.0%)</w:t>
            </w:r>
          </w:p>
        </w:tc>
        <w:tc>
          <w:tcPr>
            <w:tcW w:w="936" w:type="dxa"/>
            <w:gridSpan w:val="2"/>
            <w:vAlign w:val="center"/>
          </w:tcPr>
          <w:p w14:paraId="69493DC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1,078 (2.0%)</w:t>
            </w:r>
          </w:p>
        </w:tc>
        <w:tc>
          <w:tcPr>
            <w:tcW w:w="866" w:type="dxa"/>
            <w:gridSpan w:val="2"/>
            <w:vAlign w:val="center"/>
          </w:tcPr>
          <w:p w14:paraId="39D51C6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946 (1.7%)</w:t>
            </w:r>
          </w:p>
        </w:tc>
        <w:tc>
          <w:tcPr>
            <w:tcW w:w="865" w:type="dxa"/>
            <w:gridSpan w:val="2"/>
            <w:vAlign w:val="center"/>
          </w:tcPr>
          <w:p w14:paraId="3FB0162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739 (1.6%)</w:t>
            </w:r>
          </w:p>
        </w:tc>
        <w:tc>
          <w:tcPr>
            <w:tcW w:w="868" w:type="dxa"/>
            <w:gridSpan w:val="2"/>
            <w:vAlign w:val="center"/>
          </w:tcPr>
          <w:p w14:paraId="614DC0F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686 (1.3%)</w:t>
            </w:r>
          </w:p>
        </w:tc>
        <w:tc>
          <w:tcPr>
            <w:tcW w:w="868" w:type="dxa"/>
            <w:gridSpan w:val="2"/>
            <w:vAlign w:val="center"/>
          </w:tcPr>
          <w:p w14:paraId="7EF16AF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479 (1.2%)</w:t>
            </w:r>
          </w:p>
        </w:tc>
        <w:tc>
          <w:tcPr>
            <w:tcW w:w="868" w:type="dxa"/>
            <w:gridSpan w:val="2"/>
            <w:vAlign w:val="center"/>
          </w:tcPr>
          <w:p w14:paraId="0EA0B93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696 (1.3%)</w:t>
            </w:r>
          </w:p>
        </w:tc>
        <w:tc>
          <w:tcPr>
            <w:tcW w:w="868" w:type="dxa"/>
            <w:gridSpan w:val="2"/>
            <w:vAlign w:val="center"/>
          </w:tcPr>
          <w:p w14:paraId="46EED4E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706 (1.3%)</w:t>
            </w:r>
          </w:p>
        </w:tc>
        <w:tc>
          <w:tcPr>
            <w:tcW w:w="868" w:type="dxa"/>
            <w:gridSpan w:val="2"/>
            <w:vAlign w:val="center"/>
          </w:tcPr>
          <w:p w14:paraId="5369FB1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684 (1.3%)</w:t>
            </w:r>
          </w:p>
        </w:tc>
        <w:tc>
          <w:tcPr>
            <w:tcW w:w="868" w:type="dxa"/>
            <w:gridSpan w:val="2"/>
            <w:vAlign w:val="center"/>
          </w:tcPr>
          <w:p w14:paraId="23D3113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601 (1.1%)</w:t>
            </w:r>
          </w:p>
        </w:tc>
        <w:tc>
          <w:tcPr>
            <w:tcW w:w="868" w:type="dxa"/>
            <w:gridSpan w:val="2"/>
            <w:vAlign w:val="center"/>
          </w:tcPr>
          <w:p w14:paraId="7347BBE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666 (1.3%)</w:t>
            </w:r>
          </w:p>
        </w:tc>
        <w:tc>
          <w:tcPr>
            <w:tcW w:w="868" w:type="dxa"/>
            <w:gridSpan w:val="2"/>
            <w:vAlign w:val="center"/>
          </w:tcPr>
          <w:p w14:paraId="22014A3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371 (1.4%)</w:t>
            </w:r>
          </w:p>
        </w:tc>
        <w:tc>
          <w:tcPr>
            <w:tcW w:w="868" w:type="dxa"/>
            <w:gridSpan w:val="2"/>
            <w:vAlign w:val="center"/>
          </w:tcPr>
          <w:p w14:paraId="2689E99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354 (1.3%)</w:t>
            </w:r>
          </w:p>
        </w:tc>
        <w:tc>
          <w:tcPr>
            <w:tcW w:w="857" w:type="dxa"/>
            <w:vAlign w:val="center"/>
          </w:tcPr>
          <w:p w14:paraId="13D3211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408 (1.9%)</w:t>
            </w:r>
          </w:p>
        </w:tc>
      </w:tr>
      <w:tr w:rsidR="00AD7DB1" w14:paraId="0DC1F547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1406B58F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Nunca</w:t>
            </w:r>
          </w:p>
        </w:tc>
        <w:tc>
          <w:tcPr>
            <w:tcW w:w="936" w:type="dxa"/>
            <w:gridSpan w:val="2"/>
            <w:vAlign w:val="center"/>
          </w:tcPr>
          <w:p w14:paraId="606FDDE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48,157 (89%)</w:t>
            </w:r>
          </w:p>
        </w:tc>
        <w:tc>
          <w:tcPr>
            <w:tcW w:w="936" w:type="dxa"/>
            <w:gridSpan w:val="2"/>
            <w:vAlign w:val="center"/>
          </w:tcPr>
          <w:p w14:paraId="3EA1C90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48,469 (89%)</w:t>
            </w:r>
          </w:p>
        </w:tc>
        <w:tc>
          <w:tcPr>
            <w:tcW w:w="866" w:type="dxa"/>
            <w:gridSpan w:val="2"/>
            <w:vAlign w:val="center"/>
          </w:tcPr>
          <w:p w14:paraId="5FA9FC0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48,539 (90%)</w:t>
            </w:r>
          </w:p>
        </w:tc>
        <w:tc>
          <w:tcPr>
            <w:tcW w:w="865" w:type="dxa"/>
            <w:gridSpan w:val="2"/>
            <w:vAlign w:val="center"/>
          </w:tcPr>
          <w:p w14:paraId="1736039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41,154 (91%)</w:t>
            </w:r>
          </w:p>
        </w:tc>
        <w:tc>
          <w:tcPr>
            <w:tcW w:w="868" w:type="dxa"/>
            <w:gridSpan w:val="2"/>
            <w:vAlign w:val="center"/>
          </w:tcPr>
          <w:p w14:paraId="0E338A8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48,507 (92%)</w:t>
            </w:r>
          </w:p>
        </w:tc>
        <w:tc>
          <w:tcPr>
            <w:tcW w:w="868" w:type="dxa"/>
            <w:gridSpan w:val="2"/>
            <w:vAlign w:val="center"/>
          </w:tcPr>
          <w:p w14:paraId="6A56F18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37,549 (92%)</w:t>
            </w:r>
          </w:p>
        </w:tc>
        <w:tc>
          <w:tcPr>
            <w:tcW w:w="868" w:type="dxa"/>
            <w:gridSpan w:val="2"/>
            <w:vAlign w:val="center"/>
          </w:tcPr>
          <w:p w14:paraId="247CABA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50,085 (92%)</w:t>
            </w:r>
          </w:p>
        </w:tc>
        <w:tc>
          <w:tcPr>
            <w:tcW w:w="868" w:type="dxa"/>
            <w:gridSpan w:val="2"/>
            <w:vAlign w:val="center"/>
          </w:tcPr>
          <w:p w14:paraId="5DD0DBF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49,253 (93%)</w:t>
            </w:r>
          </w:p>
        </w:tc>
        <w:tc>
          <w:tcPr>
            <w:tcW w:w="868" w:type="dxa"/>
            <w:gridSpan w:val="2"/>
            <w:vAlign w:val="center"/>
          </w:tcPr>
          <w:p w14:paraId="3093471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49,340 (93%)</w:t>
            </w:r>
          </w:p>
        </w:tc>
        <w:tc>
          <w:tcPr>
            <w:tcW w:w="868" w:type="dxa"/>
            <w:gridSpan w:val="2"/>
            <w:vAlign w:val="center"/>
          </w:tcPr>
          <w:p w14:paraId="1D1BAF6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48,890 (93%)</w:t>
            </w:r>
          </w:p>
        </w:tc>
        <w:tc>
          <w:tcPr>
            <w:tcW w:w="868" w:type="dxa"/>
            <w:gridSpan w:val="2"/>
            <w:vAlign w:val="center"/>
          </w:tcPr>
          <w:p w14:paraId="4A23C42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48,850 (93%)</w:t>
            </w:r>
          </w:p>
        </w:tc>
        <w:tc>
          <w:tcPr>
            <w:tcW w:w="868" w:type="dxa"/>
            <w:gridSpan w:val="2"/>
            <w:vAlign w:val="center"/>
          </w:tcPr>
          <w:p w14:paraId="5929C51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25,257 (93%)</w:t>
            </w:r>
          </w:p>
        </w:tc>
        <w:tc>
          <w:tcPr>
            <w:tcW w:w="868" w:type="dxa"/>
            <w:gridSpan w:val="2"/>
            <w:vAlign w:val="center"/>
          </w:tcPr>
          <w:p w14:paraId="327A0B6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25,244 (93%)</w:t>
            </w:r>
          </w:p>
        </w:tc>
        <w:tc>
          <w:tcPr>
            <w:tcW w:w="857" w:type="dxa"/>
            <w:vAlign w:val="center"/>
          </w:tcPr>
          <w:p w14:paraId="0F1402F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19,889 (92%)</w:t>
            </w:r>
          </w:p>
        </w:tc>
      </w:tr>
      <w:tr w:rsidR="00AD7DB1" w14:paraId="373B938A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64EB65D4" w14:textId="75FC5FF5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Anos de estudo,</w:t>
            </w:r>
          </w:p>
          <w:p w14:paraId="35AE6955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 (%)</w:t>
            </w:r>
          </w:p>
        </w:tc>
        <w:tc>
          <w:tcPr>
            <w:tcW w:w="936" w:type="dxa"/>
            <w:gridSpan w:val="2"/>
            <w:vAlign w:val="center"/>
          </w:tcPr>
          <w:p w14:paraId="7F0BAA42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7D8F91A5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6" w:type="dxa"/>
            <w:gridSpan w:val="2"/>
            <w:vAlign w:val="center"/>
          </w:tcPr>
          <w:p w14:paraId="07D367E6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544586E5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0A54DCB5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74A3B33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472020CC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69712D8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CBAAF0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00DA639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52C2200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9213B09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2AE28FD4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50B47D66" w14:textId="77777777" w:rsidR="005D514B" w:rsidRDefault="005D514B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D7DB1" w14:paraId="63C2DACD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0397D4AD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 a 8 anos</w:t>
            </w:r>
          </w:p>
        </w:tc>
        <w:tc>
          <w:tcPr>
            <w:tcW w:w="936" w:type="dxa"/>
            <w:gridSpan w:val="2"/>
            <w:vAlign w:val="center"/>
          </w:tcPr>
          <w:p w14:paraId="72C6A58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14,983 (28%)</w:t>
            </w:r>
          </w:p>
        </w:tc>
        <w:tc>
          <w:tcPr>
            <w:tcW w:w="936" w:type="dxa"/>
            <w:gridSpan w:val="2"/>
            <w:vAlign w:val="center"/>
          </w:tcPr>
          <w:p w14:paraId="49C8D3C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14,995 (28%)</w:t>
            </w:r>
          </w:p>
        </w:tc>
        <w:tc>
          <w:tcPr>
            <w:tcW w:w="866" w:type="dxa"/>
            <w:gridSpan w:val="2"/>
            <w:vAlign w:val="center"/>
          </w:tcPr>
          <w:p w14:paraId="3870777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15,766 (29%)</w:t>
            </w:r>
          </w:p>
        </w:tc>
        <w:tc>
          <w:tcPr>
            <w:tcW w:w="865" w:type="dxa"/>
            <w:gridSpan w:val="2"/>
            <w:vAlign w:val="center"/>
          </w:tcPr>
          <w:p w14:paraId="4DA30C3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12,710 (28%)</w:t>
            </w:r>
          </w:p>
        </w:tc>
        <w:tc>
          <w:tcPr>
            <w:tcW w:w="868" w:type="dxa"/>
            <w:gridSpan w:val="2"/>
            <w:vAlign w:val="center"/>
          </w:tcPr>
          <w:p w14:paraId="0318252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14,787 (28%)</w:t>
            </w:r>
          </w:p>
        </w:tc>
        <w:tc>
          <w:tcPr>
            <w:tcW w:w="868" w:type="dxa"/>
            <w:gridSpan w:val="2"/>
            <w:vAlign w:val="center"/>
          </w:tcPr>
          <w:p w14:paraId="5055D8C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11,962 (29%)</w:t>
            </w:r>
          </w:p>
        </w:tc>
        <w:tc>
          <w:tcPr>
            <w:tcW w:w="868" w:type="dxa"/>
            <w:gridSpan w:val="2"/>
            <w:vAlign w:val="center"/>
          </w:tcPr>
          <w:p w14:paraId="0869359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14,924 (28%)</w:t>
            </w:r>
          </w:p>
        </w:tc>
        <w:tc>
          <w:tcPr>
            <w:tcW w:w="868" w:type="dxa"/>
            <w:gridSpan w:val="2"/>
            <w:vAlign w:val="center"/>
          </w:tcPr>
          <w:p w14:paraId="4738B0C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14,118 (27%)</w:t>
            </w:r>
          </w:p>
        </w:tc>
        <w:tc>
          <w:tcPr>
            <w:tcW w:w="868" w:type="dxa"/>
            <w:gridSpan w:val="2"/>
            <w:vAlign w:val="center"/>
          </w:tcPr>
          <w:p w14:paraId="64E379F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14,544 (27%)</w:t>
            </w:r>
          </w:p>
        </w:tc>
        <w:tc>
          <w:tcPr>
            <w:tcW w:w="868" w:type="dxa"/>
            <w:gridSpan w:val="2"/>
            <w:vAlign w:val="center"/>
          </w:tcPr>
          <w:p w14:paraId="05CBF71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14,552 (28%)</w:t>
            </w:r>
          </w:p>
        </w:tc>
        <w:tc>
          <w:tcPr>
            <w:tcW w:w="868" w:type="dxa"/>
            <w:gridSpan w:val="2"/>
            <w:vAlign w:val="center"/>
          </w:tcPr>
          <w:p w14:paraId="7CD303D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15,339 (29%)</w:t>
            </w:r>
          </w:p>
        </w:tc>
        <w:tc>
          <w:tcPr>
            <w:tcW w:w="868" w:type="dxa"/>
            <w:gridSpan w:val="2"/>
            <w:vAlign w:val="center"/>
          </w:tcPr>
          <w:p w14:paraId="464680A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7,466 (28%)</w:t>
            </w:r>
          </w:p>
        </w:tc>
        <w:tc>
          <w:tcPr>
            <w:tcW w:w="868" w:type="dxa"/>
            <w:gridSpan w:val="2"/>
            <w:vAlign w:val="center"/>
          </w:tcPr>
          <w:p w14:paraId="19C2802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7,917 (29%)</w:t>
            </w:r>
          </w:p>
        </w:tc>
        <w:tc>
          <w:tcPr>
            <w:tcW w:w="857" w:type="dxa"/>
            <w:vAlign w:val="center"/>
          </w:tcPr>
          <w:p w14:paraId="55BA365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5,520 (25%)</w:t>
            </w:r>
          </w:p>
        </w:tc>
      </w:tr>
      <w:tr w:rsidR="00AD7DB1" w14:paraId="2AA69B9E" w14:textId="77777777" w:rsidTr="00AD7DB1">
        <w:trPr>
          <w:trHeight w:val="466"/>
        </w:trPr>
        <w:tc>
          <w:tcPr>
            <w:tcW w:w="1732" w:type="dxa"/>
            <w:vAlign w:val="center"/>
          </w:tcPr>
          <w:p w14:paraId="4550E3B5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 a 11 anos</w:t>
            </w:r>
          </w:p>
        </w:tc>
        <w:tc>
          <w:tcPr>
            <w:tcW w:w="936" w:type="dxa"/>
            <w:gridSpan w:val="2"/>
            <w:vAlign w:val="center"/>
          </w:tcPr>
          <w:p w14:paraId="4B3C6C8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21,240 (39%)</w:t>
            </w:r>
          </w:p>
        </w:tc>
        <w:tc>
          <w:tcPr>
            <w:tcW w:w="936" w:type="dxa"/>
            <w:gridSpan w:val="2"/>
            <w:vAlign w:val="center"/>
          </w:tcPr>
          <w:p w14:paraId="681D0FD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20,903 (38%)</w:t>
            </w:r>
          </w:p>
        </w:tc>
        <w:tc>
          <w:tcPr>
            <w:tcW w:w="866" w:type="dxa"/>
            <w:gridSpan w:val="2"/>
            <w:vAlign w:val="center"/>
          </w:tcPr>
          <w:p w14:paraId="3DF6D61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20,779 (38%)</w:t>
            </w:r>
          </w:p>
        </w:tc>
        <w:tc>
          <w:tcPr>
            <w:tcW w:w="865" w:type="dxa"/>
            <w:gridSpan w:val="2"/>
            <w:vAlign w:val="center"/>
          </w:tcPr>
          <w:p w14:paraId="4181439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17,727 (39%)</w:t>
            </w:r>
          </w:p>
        </w:tc>
        <w:tc>
          <w:tcPr>
            <w:tcW w:w="868" w:type="dxa"/>
            <w:gridSpan w:val="2"/>
            <w:vAlign w:val="center"/>
          </w:tcPr>
          <w:p w14:paraId="170BF4D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19,636 (37%)</w:t>
            </w:r>
          </w:p>
        </w:tc>
        <w:tc>
          <w:tcPr>
            <w:tcW w:w="868" w:type="dxa"/>
            <w:gridSpan w:val="2"/>
            <w:vAlign w:val="center"/>
          </w:tcPr>
          <w:p w14:paraId="40BDB4C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15,486 (38%)</w:t>
            </w:r>
          </w:p>
        </w:tc>
        <w:tc>
          <w:tcPr>
            <w:tcW w:w="868" w:type="dxa"/>
            <w:gridSpan w:val="2"/>
            <w:vAlign w:val="center"/>
          </w:tcPr>
          <w:p w14:paraId="48CCFEC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19,525 (36%)</w:t>
            </w:r>
          </w:p>
        </w:tc>
        <w:tc>
          <w:tcPr>
            <w:tcW w:w="868" w:type="dxa"/>
            <w:gridSpan w:val="2"/>
            <w:vAlign w:val="center"/>
          </w:tcPr>
          <w:p w14:paraId="7B55D80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18,363 (35%)</w:t>
            </w:r>
          </w:p>
        </w:tc>
        <w:tc>
          <w:tcPr>
            <w:tcW w:w="868" w:type="dxa"/>
            <w:gridSpan w:val="2"/>
            <w:vAlign w:val="center"/>
          </w:tcPr>
          <w:p w14:paraId="274D5AF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18,028 (34%)</w:t>
            </w:r>
          </w:p>
        </w:tc>
        <w:tc>
          <w:tcPr>
            <w:tcW w:w="868" w:type="dxa"/>
            <w:gridSpan w:val="2"/>
            <w:vAlign w:val="center"/>
          </w:tcPr>
          <w:p w14:paraId="5DA66D4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17,804 (34%)</w:t>
            </w:r>
          </w:p>
        </w:tc>
        <w:tc>
          <w:tcPr>
            <w:tcW w:w="868" w:type="dxa"/>
            <w:gridSpan w:val="2"/>
            <w:vAlign w:val="center"/>
          </w:tcPr>
          <w:p w14:paraId="54BBDAB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17,688 (34%)</w:t>
            </w:r>
          </w:p>
        </w:tc>
        <w:tc>
          <w:tcPr>
            <w:tcW w:w="868" w:type="dxa"/>
            <w:gridSpan w:val="2"/>
            <w:vAlign w:val="center"/>
          </w:tcPr>
          <w:p w14:paraId="45C2A41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9,290 (34%)</w:t>
            </w:r>
          </w:p>
        </w:tc>
        <w:tc>
          <w:tcPr>
            <w:tcW w:w="868" w:type="dxa"/>
            <w:gridSpan w:val="2"/>
            <w:vAlign w:val="center"/>
          </w:tcPr>
          <w:p w14:paraId="571D67E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9,149 (34%)</w:t>
            </w:r>
          </w:p>
        </w:tc>
        <w:tc>
          <w:tcPr>
            <w:tcW w:w="857" w:type="dxa"/>
            <w:vAlign w:val="center"/>
          </w:tcPr>
          <w:p w14:paraId="1E291F6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8,098 (37%)</w:t>
            </w:r>
          </w:p>
        </w:tc>
      </w:tr>
      <w:tr w:rsidR="00AD7DB1" w14:paraId="79816AE1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54ACD723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Acima de 12 anos</w:t>
            </w:r>
          </w:p>
        </w:tc>
        <w:tc>
          <w:tcPr>
            <w:tcW w:w="936" w:type="dxa"/>
            <w:gridSpan w:val="2"/>
            <w:vAlign w:val="center"/>
          </w:tcPr>
          <w:p w14:paraId="05C6324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18,144 (33%)</w:t>
            </w:r>
          </w:p>
        </w:tc>
        <w:tc>
          <w:tcPr>
            <w:tcW w:w="936" w:type="dxa"/>
            <w:gridSpan w:val="2"/>
            <w:vAlign w:val="center"/>
          </w:tcPr>
          <w:p w14:paraId="1F83C27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18,441 (34%)</w:t>
            </w:r>
          </w:p>
        </w:tc>
        <w:tc>
          <w:tcPr>
            <w:tcW w:w="866" w:type="dxa"/>
            <w:gridSpan w:val="2"/>
            <w:vAlign w:val="center"/>
          </w:tcPr>
          <w:p w14:paraId="1CC7D53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17,599 (33%)</w:t>
            </w:r>
          </w:p>
        </w:tc>
        <w:tc>
          <w:tcPr>
            <w:tcW w:w="865" w:type="dxa"/>
            <w:gridSpan w:val="2"/>
            <w:vAlign w:val="center"/>
          </w:tcPr>
          <w:p w14:paraId="394BD9E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15,011 (33%)</w:t>
            </w:r>
          </w:p>
        </w:tc>
        <w:tc>
          <w:tcPr>
            <w:tcW w:w="868" w:type="dxa"/>
            <w:gridSpan w:val="2"/>
            <w:vAlign w:val="center"/>
          </w:tcPr>
          <w:p w14:paraId="2DF43A5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18,506 (35%)</w:t>
            </w:r>
          </w:p>
        </w:tc>
        <w:tc>
          <w:tcPr>
            <w:tcW w:w="868" w:type="dxa"/>
            <w:gridSpan w:val="2"/>
            <w:vAlign w:val="center"/>
          </w:tcPr>
          <w:p w14:paraId="0D6F860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13,405 (33%)</w:t>
            </w:r>
          </w:p>
        </w:tc>
        <w:tc>
          <w:tcPr>
            <w:tcW w:w="868" w:type="dxa"/>
            <w:gridSpan w:val="2"/>
            <w:vAlign w:val="center"/>
          </w:tcPr>
          <w:p w14:paraId="0A76AE7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19,725 (36%)</w:t>
            </w:r>
          </w:p>
        </w:tc>
        <w:tc>
          <w:tcPr>
            <w:tcW w:w="868" w:type="dxa"/>
            <w:gridSpan w:val="2"/>
            <w:vAlign w:val="center"/>
          </w:tcPr>
          <w:p w14:paraId="0610BE5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20,729 (39%)</w:t>
            </w:r>
          </w:p>
        </w:tc>
        <w:tc>
          <w:tcPr>
            <w:tcW w:w="868" w:type="dxa"/>
            <w:gridSpan w:val="2"/>
            <w:vAlign w:val="center"/>
          </w:tcPr>
          <w:p w14:paraId="4B63BE2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20,462 (39%)</w:t>
            </w:r>
          </w:p>
        </w:tc>
        <w:tc>
          <w:tcPr>
            <w:tcW w:w="868" w:type="dxa"/>
            <w:gridSpan w:val="2"/>
            <w:vAlign w:val="center"/>
          </w:tcPr>
          <w:p w14:paraId="4C833CE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20,039 (38%)</w:t>
            </w:r>
          </w:p>
        </w:tc>
        <w:tc>
          <w:tcPr>
            <w:tcW w:w="868" w:type="dxa"/>
            <w:gridSpan w:val="2"/>
            <w:vAlign w:val="center"/>
          </w:tcPr>
          <w:p w14:paraId="61C550F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19,416 (37%)</w:t>
            </w:r>
          </w:p>
        </w:tc>
        <w:tc>
          <w:tcPr>
            <w:tcW w:w="868" w:type="dxa"/>
            <w:gridSpan w:val="2"/>
            <w:vAlign w:val="center"/>
          </w:tcPr>
          <w:p w14:paraId="69C04A7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10,321 (38%)</w:t>
            </w:r>
          </w:p>
        </w:tc>
        <w:tc>
          <w:tcPr>
            <w:tcW w:w="868" w:type="dxa"/>
            <w:gridSpan w:val="2"/>
            <w:vAlign w:val="center"/>
          </w:tcPr>
          <w:p w14:paraId="10F62B5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10,027 (37%)</w:t>
            </w:r>
          </w:p>
        </w:tc>
        <w:tc>
          <w:tcPr>
            <w:tcW w:w="857" w:type="dxa"/>
            <w:vAlign w:val="center"/>
          </w:tcPr>
          <w:p w14:paraId="4EE9C6E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8,069 (37%)</w:t>
            </w:r>
          </w:p>
        </w:tc>
      </w:tr>
      <w:tr w:rsidR="00AD7DB1" w14:paraId="1212287D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74EE3272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Trabalha, n (%)</w:t>
            </w:r>
          </w:p>
        </w:tc>
        <w:tc>
          <w:tcPr>
            <w:tcW w:w="936" w:type="dxa"/>
            <w:gridSpan w:val="2"/>
            <w:vAlign w:val="center"/>
          </w:tcPr>
          <w:p w14:paraId="7112313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33,811 (62%)</w:t>
            </w:r>
          </w:p>
        </w:tc>
        <w:tc>
          <w:tcPr>
            <w:tcW w:w="936" w:type="dxa"/>
            <w:gridSpan w:val="2"/>
            <w:vAlign w:val="center"/>
          </w:tcPr>
          <w:p w14:paraId="61F77AF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34,110 (63%)</w:t>
            </w:r>
          </w:p>
        </w:tc>
        <w:tc>
          <w:tcPr>
            <w:tcW w:w="866" w:type="dxa"/>
            <w:gridSpan w:val="2"/>
            <w:vAlign w:val="center"/>
          </w:tcPr>
          <w:p w14:paraId="6E359AD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33,291 (61%)</w:t>
            </w:r>
          </w:p>
        </w:tc>
        <w:tc>
          <w:tcPr>
            <w:tcW w:w="865" w:type="dxa"/>
            <w:gridSpan w:val="2"/>
            <w:vAlign w:val="center"/>
          </w:tcPr>
          <w:p w14:paraId="19830C8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27,643 (61%)</w:t>
            </w:r>
          </w:p>
        </w:tc>
        <w:tc>
          <w:tcPr>
            <w:tcW w:w="868" w:type="dxa"/>
            <w:gridSpan w:val="2"/>
            <w:vAlign w:val="center"/>
          </w:tcPr>
          <w:p w14:paraId="5384041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30,573 (58%)</w:t>
            </w:r>
          </w:p>
        </w:tc>
        <w:tc>
          <w:tcPr>
            <w:tcW w:w="868" w:type="dxa"/>
            <w:gridSpan w:val="2"/>
            <w:vAlign w:val="center"/>
          </w:tcPr>
          <w:p w14:paraId="0A9D9B8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23,407 (57%)</w:t>
            </w:r>
          </w:p>
        </w:tc>
        <w:tc>
          <w:tcPr>
            <w:tcW w:w="868" w:type="dxa"/>
            <w:gridSpan w:val="2"/>
            <w:vAlign w:val="center"/>
          </w:tcPr>
          <w:p w14:paraId="5B656F1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28,918 (53%)</w:t>
            </w:r>
          </w:p>
        </w:tc>
        <w:tc>
          <w:tcPr>
            <w:tcW w:w="868" w:type="dxa"/>
            <w:gridSpan w:val="2"/>
            <w:vAlign w:val="center"/>
          </w:tcPr>
          <w:p w14:paraId="5D63199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29,785 (56%)</w:t>
            </w:r>
          </w:p>
        </w:tc>
        <w:tc>
          <w:tcPr>
            <w:tcW w:w="868" w:type="dxa"/>
            <w:gridSpan w:val="2"/>
            <w:vAlign w:val="center"/>
          </w:tcPr>
          <w:p w14:paraId="3DD9D96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28,392 (54%)</w:t>
            </w:r>
          </w:p>
        </w:tc>
        <w:tc>
          <w:tcPr>
            <w:tcW w:w="868" w:type="dxa"/>
            <w:gridSpan w:val="2"/>
            <w:vAlign w:val="center"/>
          </w:tcPr>
          <w:p w14:paraId="6976F21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27,881 (53%)</w:t>
            </w:r>
          </w:p>
        </w:tc>
        <w:tc>
          <w:tcPr>
            <w:tcW w:w="868" w:type="dxa"/>
            <w:gridSpan w:val="2"/>
            <w:vAlign w:val="center"/>
          </w:tcPr>
          <w:p w14:paraId="1331CE0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26,380 (50%)</w:t>
            </w:r>
          </w:p>
        </w:tc>
        <w:tc>
          <w:tcPr>
            <w:tcW w:w="868" w:type="dxa"/>
            <w:gridSpan w:val="2"/>
            <w:vAlign w:val="center"/>
          </w:tcPr>
          <w:p w14:paraId="78BA619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13,631 (50%)</w:t>
            </w:r>
          </w:p>
        </w:tc>
        <w:tc>
          <w:tcPr>
            <w:tcW w:w="868" w:type="dxa"/>
            <w:gridSpan w:val="2"/>
            <w:vAlign w:val="center"/>
          </w:tcPr>
          <w:p w14:paraId="213F101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12,020 (44%)</w:t>
            </w:r>
          </w:p>
        </w:tc>
        <w:tc>
          <w:tcPr>
            <w:tcW w:w="857" w:type="dxa"/>
            <w:vAlign w:val="center"/>
          </w:tcPr>
          <w:p w14:paraId="0B59E0C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12,278 (57%)</w:t>
            </w:r>
          </w:p>
        </w:tc>
      </w:tr>
      <w:tr w:rsidR="00AD7DB1" w14:paraId="44CAFD9B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5DA7FB3B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Faz curso/escola, n (%)</w:t>
            </w:r>
          </w:p>
        </w:tc>
        <w:tc>
          <w:tcPr>
            <w:tcW w:w="936" w:type="dxa"/>
            <w:gridSpan w:val="2"/>
            <w:vAlign w:val="center"/>
          </w:tcPr>
          <w:p w14:paraId="105DECA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17,431 (32%)</w:t>
            </w:r>
          </w:p>
        </w:tc>
        <w:tc>
          <w:tcPr>
            <w:tcW w:w="936" w:type="dxa"/>
            <w:gridSpan w:val="2"/>
            <w:vAlign w:val="center"/>
          </w:tcPr>
          <w:p w14:paraId="7E4BF9C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16,300 (30%)</w:t>
            </w:r>
          </w:p>
        </w:tc>
        <w:tc>
          <w:tcPr>
            <w:tcW w:w="866" w:type="dxa"/>
            <w:gridSpan w:val="2"/>
            <w:vAlign w:val="center"/>
          </w:tcPr>
          <w:p w14:paraId="43B991C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16,299 (30%)</w:t>
            </w:r>
          </w:p>
        </w:tc>
        <w:tc>
          <w:tcPr>
            <w:tcW w:w="865" w:type="dxa"/>
            <w:gridSpan w:val="2"/>
            <w:vAlign w:val="center"/>
          </w:tcPr>
          <w:p w14:paraId="411AFE9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12,307 (27%)</w:t>
            </w:r>
          </w:p>
        </w:tc>
        <w:tc>
          <w:tcPr>
            <w:tcW w:w="868" w:type="dxa"/>
            <w:gridSpan w:val="2"/>
            <w:vAlign w:val="center"/>
          </w:tcPr>
          <w:p w14:paraId="43A5217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14,051 (27%)</w:t>
            </w:r>
          </w:p>
        </w:tc>
        <w:tc>
          <w:tcPr>
            <w:tcW w:w="868" w:type="dxa"/>
            <w:gridSpan w:val="2"/>
            <w:vAlign w:val="center"/>
          </w:tcPr>
          <w:p w14:paraId="3101F12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10,781 (26%)</w:t>
            </w:r>
          </w:p>
        </w:tc>
        <w:tc>
          <w:tcPr>
            <w:tcW w:w="868" w:type="dxa"/>
            <w:gridSpan w:val="2"/>
            <w:vAlign w:val="center"/>
          </w:tcPr>
          <w:p w14:paraId="328D48F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13,360 (25%)</w:t>
            </w:r>
          </w:p>
        </w:tc>
        <w:tc>
          <w:tcPr>
            <w:tcW w:w="868" w:type="dxa"/>
            <w:gridSpan w:val="2"/>
            <w:vAlign w:val="center"/>
          </w:tcPr>
          <w:p w14:paraId="7135503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14,233 (27%)</w:t>
            </w:r>
          </w:p>
        </w:tc>
        <w:tc>
          <w:tcPr>
            <w:tcW w:w="868" w:type="dxa"/>
            <w:gridSpan w:val="2"/>
            <w:vAlign w:val="center"/>
          </w:tcPr>
          <w:p w14:paraId="255282E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12,793 (24%)</w:t>
            </w:r>
          </w:p>
        </w:tc>
        <w:tc>
          <w:tcPr>
            <w:tcW w:w="868" w:type="dxa"/>
            <w:gridSpan w:val="2"/>
            <w:vAlign w:val="center"/>
          </w:tcPr>
          <w:p w14:paraId="6974B1C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13,481 (26%)</w:t>
            </w:r>
          </w:p>
        </w:tc>
        <w:tc>
          <w:tcPr>
            <w:tcW w:w="868" w:type="dxa"/>
            <w:gridSpan w:val="2"/>
            <w:vAlign w:val="center"/>
          </w:tcPr>
          <w:p w14:paraId="3CD4312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12,506 (24%)</w:t>
            </w:r>
          </w:p>
        </w:tc>
        <w:tc>
          <w:tcPr>
            <w:tcW w:w="868" w:type="dxa"/>
            <w:gridSpan w:val="2"/>
            <w:vAlign w:val="center"/>
          </w:tcPr>
          <w:p w14:paraId="336E583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6,179 (23%)</w:t>
            </w:r>
          </w:p>
        </w:tc>
        <w:tc>
          <w:tcPr>
            <w:tcW w:w="868" w:type="dxa"/>
            <w:gridSpan w:val="2"/>
            <w:vAlign w:val="center"/>
          </w:tcPr>
          <w:p w14:paraId="2B3A446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4,683 (17%)</w:t>
            </w:r>
          </w:p>
        </w:tc>
        <w:tc>
          <w:tcPr>
            <w:tcW w:w="857" w:type="dxa"/>
            <w:vAlign w:val="center"/>
          </w:tcPr>
          <w:p w14:paraId="755E7C1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5,396 (25%)</w:t>
            </w:r>
          </w:p>
        </w:tc>
      </w:tr>
      <w:tr w:rsidR="00AD7DB1" w14:paraId="49CB68F7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3A700457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Faz exercício, n (%)</w:t>
            </w:r>
          </w:p>
        </w:tc>
        <w:tc>
          <w:tcPr>
            <w:tcW w:w="936" w:type="dxa"/>
            <w:gridSpan w:val="2"/>
            <w:vAlign w:val="center"/>
          </w:tcPr>
          <w:p w14:paraId="7663600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25,576 (47%)</w:t>
            </w:r>
          </w:p>
        </w:tc>
        <w:tc>
          <w:tcPr>
            <w:tcW w:w="936" w:type="dxa"/>
            <w:gridSpan w:val="2"/>
            <w:vAlign w:val="center"/>
          </w:tcPr>
          <w:p w14:paraId="5D69133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25,519 (47%)</w:t>
            </w:r>
          </w:p>
        </w:tc>
        <w:tc>
          <w:tcPr>
            <w:tcW w:w="866" w:type="dxa"/>
            <w:gridSpan w:val="2"/>
            <w:vAlign w:val="center"/>
          </w:tcPr>
          <w:p w14:paraId="2312F0E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26,406 (49%)</w:t>
            </w:r>
          </w:p>
        </w:tc>
        <w:tc>
          <w:tcPr>
            <w:tcW w:w="865" w:type="dxa"/>
            <w:gridSpan w:val="2"/>
            <w:vAlign w:val="center"/>
          </w:tcPr>
          <w:p w14:paraId="28AFE80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22,778 (50%)</w:t>
            </w:r>
          </w:p>
        </w:tc>
        <w:tc>
          <w:tcPr>
            <w:tcW w:w="868" w:type="dxa"/>
            <w:gridSpan w:val="2"/>
            <w:vAlign w:val="center"/>
          </w:tcPr>
          <w:p w14:paraId="7F64BA1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26,591 (50%)</w:t>
            </w:r>
          </w:p>
        </w:tc>
        <w:tc>
          <w:tcPr>
            <w:tcW w:w="868" w:type="dxa"/>
            <w:gridSpan w:val="2"/>
            <w:vAlign w:val="center"/>
          </w:tcPr>
          <w:p w14:paraId="5643FFF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20,877 (51%)</w:t>
            </w:r>
          </w:p>
        </w:tc>
        <w:tc>
          <w:tcPr>
            <w:tcW w:w="868" w:type="dxa"/>
            <w:gridSpan w:val="2"/>
            <w:vAlign w:val="center"/>
          </w:tcPr>
          <w:p w14:paraId="09C05BA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28,938 (53%)</w:t>
            </w:r>
          </w:p>
        </w:tc>
        <w:tc>
          <w:tcPr>
            <w:tcW w:w="868" w:type="dxa"/>
            <w:gridSpan w:val="2"/>
            <w:vAlign w:val="center"/>
          </w:tcPr>
          <w:p w14:paraId="3389389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29,098 (55%)</w:t>
            </w:r>
          </w:p>
        </w:tc>
        <w:tc>
          <w:tcPr>
            <w:tcW w:w="868" w:type="dxa"/>
            <w:gridSpan w:val="2"/>
            <w:vAlign w:val="center"/>
          </w:tcPr>
          <w:p w14:paraId="324BC1C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29,323 (55%)</w:t>
            </w:r>
          </w:p>
        </w:tc>
        <w:tc>
          <w:tcPr>
            <w:tcW w:w="868" w:type="dxa"/>
            <w:gridSpan w:val="2"/>
            <w:vAlign w:val="center"/>
          </w:tcPr>
          <w:p w14:paraId="1F56DF5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30,088 (57%)</w:t>
            </w:r>
          </w:p>
        </w:tc>
        <w:tc>
          <w:tcPr>
            <w:tcW w:w="868" w:type="dxa"/>
            <w:gridSpan w:val="2"/>
            <w:vAlign w:val="center"/>
          </w:tcPr>
          <w:p w14:paraId="62C2EED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29,479 (56%)</w:t>
            </w:r>
          </w:p>
        </w:tc>
        <w:tc>
          <w:tcPr>
            <w:tcW w:w="868" w:type="dxa"/>
            <w:gridSpan w:val="2"/>
            <w:vAlign w:val="center"/>
          </w:tcPr>
          <w:p w14:paraId="6B51669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15,483 (57%)</w:t>
            </w:r>
          </w:p>
        </w:tc>
        <w:tc>
          <w:tcPr>
            <w:tcW w:w="868" w:type="dxa"/>
            <w:gridSpan w:val="2"/>
            <w:vAlign w:val="center"/>
          </w:tcPr>
          <w:p w14:paraId="2CD9FA2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14,388 (53%)</w:t>
            </w:r>
          </w:p>
        </w:tc>
        <w:tc>
          <w:tcPr>
            <w:tcW w:w="857" w:type="dxa"/>
            <w:vAlign w:val="center"/>
          </w:tcPr>
          <w:p w14:paraId="415DE29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12,636 (58%)</w:t>
            </w:r>
          </w:p>
        </w:tc>
      </w:tr>
      <w:tr w:rsidR="00AD7DB1" w14:paraId="0EE380D9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1B86B3F5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Carrega peso, n (%)</w:t>
            </w:r>
          </w:p>
        </w:tc>
        <w:tc>
          <w:tcPr>
            <w:tcW w:w="936" w:type="dxa"/>
            <w:gridSpan w:val="2"/>
            <w:vAlign w:val="center"/>
          </w:tcPr>
          <w:p w14:paraId="19B28AE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8,096 (24%)</w:t>
            </w:r>
          </w:p>
        </w:tc>
        <w:tc>
          <w:tcPr>
            <w:tcW w:w="936" w:type="dxa"/>
            <w:gridSpan w:val="2"/>
            <w:vAlign w:val="center"/>
          </w:tcPr>
          <w:p w14:paraId="7186C18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8,201 (24%)</w:t>
            </w:r>
          </w:p>
        </w:tc>
        <w:tc>
          <w:tcPr>
            <w:tcW w:w="866" w:type="dxa"/>
            <w:gridSpan w:val="2"/>
            <w:vAlign w:val="center"/>
          </w:tcPr>
          <w:p w14:paraId="59BAAE6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8,388 (25%)</w:t>
            </w:r>
          </w:p>
        </w:tc>
        <w:tc>
          <w:tcPr>
            <w:tcW w:w="865" w:type="dxa"/>
            <w:gridSpan w:val="2"/>
            <w:vAlign w:val="center"/>
          </w:tcPr>
          <w:p w14:paraId="69C0BFB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6,834 (25%)</w:t>
            </w:r>
          </w:p>
        </w:tc>
        <w:tc>
          <w:tcPr>
            <w:tcW w:w="868" w:type="dxa"/>
            <w:gridSpan w:val="2"/>
            <w:vAlign w:val="center"/>
          </w:tcPr>
          <w:p w14:paraId="2288A33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6,146 (20%)</w:t>
            </w:r>
          </w:p>
        </w:tc>
        <w:tc>
          <w:tcPr>
            <w:tcW w:w="868" w:type="dxa"/>
            <w:gridSpan w:val="2"/>
            <w:vAlign w:val="center"/>
          </w:tcPr>
          <w:p w14:paraId="6EE9F12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4,741 (20%)</w:t>
            </w:r>
          </w:p>
        </w:tc>
        <w:tc>
          <w:tcPr>
            <w:tcW w:w="868" w:type="dxa"/>
            <w:gridSpan w:val="2"/>
            <w:vAlign w:val="center"/>
          </w:tcPr>
          <w:p w14:paraId="1FD5819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5,360 (19%)</w:t>
            </w:r>
          </w:p>
        </w:tc>
        <w:tc>
          <w:tcPr>
            <w:tcW w:w="868" w:type="dxa"/>
            <w:gridSpan w:val="2"/>
            <w:vAlign w:val="center"/>
          </w:tcPr>
          <w:p w14:paraId="5CDA6E6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6,794 (23%)</w:t>
            </w:r>
          </w:p>
        </w:tc>
        <w:tc>
          <w:tcPr>
            <w:tcW w:w="868" w:type="dxa"/>
            <w:gridSpan w:val="2"/>
            <w:vAlign w:val="center"/>
          </w:tcPr>
          <w:p w14:paraId="42CB383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6,033 (21%)</w:t>
            </w:r>
          </w:p>
        </w:tc>
        <w:tc>
          <w:tcPr>
            <w:tcW w:w="868" w:type="dxa"/>
            <w:gridSpan w:val="2"/>
            <w:vAlign w:val="center"/>
          </w:tcPr>
          <w:p w14:paraId="09398AE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6,189 (22%)</w:t>
            </w:r>
          </w:p>
        </w:tc>
        <w:tc>
          <w:tcPr>
            <w:tcW w:w="868" w:type="dxa"/>
            <w:gridSpan w:val="2"/>
            <w:vAlign w:val="center"/>
          </w:tcPr>
          <w:p w14:paraId="7F92745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6,061 (23%)</w:t>
            </w:r>
          </w:p>
        </w:tc>
        <w:tc>
          <w:tcPr>
            <w:tcW w:w="868" w:type="dxa"/>
            <w:gridSpan w:val="2"/>
            <w:vAlign w:val="center"/>
          </w:tcPr>
          <w:p w14:paraId="308719A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3,144 (23%)</w:t>
            </w:r>
          </w:p>
        </w:tc>
        <w:tc>
          <w:tcPr>
            <w:tcW w:w="868" w:type="dxa"/>
            <w:gridSpan w:val="2"/>
            <w:vAlign w:val="center"/>
          </w:tcPr>
          <w:p w14:paraId="49F118D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2,757 (23%)</w:t>
            </w:r>
          </w:p>
        </w:tc>
        <w:tc>
          <w:tcPr>
            <w:tcW w:w="857" w:type="dxa"/>
            <w:vAlign w:val="center"/>
          </w:tcPr>
          <w:p w14:paraId="4152571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3,296 (27%)</w:t>
            </w:r>
          </w:p>
        </w:tc>
      </w:tr>
      <w:tr w:rsidR="00AD7DB1" w14:paraId="39033BCE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48D2AB7F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Anda a pé, n (%)</w:t>
            </w:r>
          </w:p>
        </w:tc>
        <w:tc>
          <w:tcPr>
            <w:tcW w:w="936" w:type="dxa"/>
            <w:gridSpan w:val="2"/>
            <w:vAlign w:val="center"/>
          </w:tcPr>
          <w:p w14:paraId="5509F67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18,040 (53%)</w:t>
            </w:r>
          </w:p>
        </w:tc>
        <w:tc>
          <w:tcPr>
            <w:tcW w:w="936" w:type="dxa"/>
            <w:gridSpan w:val="2"/>
            <w:vAlign w:val="center"/>
          </w:tcPr>
          <w:p w14:paraId="7A41DA9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18,170 (53%)</w:t>
            </w:r>
          </w:p>
        </w:tc>
        <w:tc>
          <w:tcPr>
            <w:tcW w:w="866" w:type="dxa"/>
            <w:gridSpan w:val="2"/>
            <w:vAlign w:val="center"/>
          </w:tcPr>
          <w:p w14:paraId="4B6BFA7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17,202 (52%)</w:t>
            </w:r>
          </w:p>
        </w:tc>
        <w:tc>
          <w:tcPr>
            <w:tcW w:w="865" w:type="dxa"/>
            <w:gridSpan w:val="2"/>
            <w:vAlign w:val="center"/>
          </w:tcPr>
          <w:p w14:paraId="0874B42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14,617 (53%)</w:t>
            </w:r>
          </w:p>
        </w:tc>
        <w:tc>
          <w:tcPr>
            <w:tcW w:w="868" w:type="dxa"/>
            <w:gridSpan w:val="2"/>
            <w:vAlign w:val="center"/>
          </w:tcPr>
          <w:p w14:paraId="0030C90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15,789 (52%)</w:t>
            </w:r>
          </w:p>
        </w:tc>
        <w:tc>
          <w:tcPr>
            <w:tcW w:w="868" w:type="dxa"/>
            <w:gridSpan w:val="2"/>
            <w:vAlign w:val="center"/>
          </w:tcPr>
          <w:p w14:paraId="6A9C477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12,329 (53%)</w:t>
            </w:r>
          </w:p>
        </w:tc>
        <w:tc>
          <w:tcPr>
            <w:tcW w:w="868" w:type="dxa"/>
            <w:gridSpan w:val="2"/>
            <w:vAlign w:val="center"/>
          </w:tcPr>
          <w:p w14:paraId="086D7B3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15,162 (52%)</w:t>
            </w:r>
          </w:p>
        </w:tc>
        <w:tc>
          <w:tcPr>
            <w:tcW w:w="868" w:type="dxa"/>
            <w:gridSpan w:val="2"/>
            <w:vAlign w:val="center"/>
          </w:tcPr>
          <w:p w14:paraId="6B1DBC6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15,966 (54%)</w:t>
            </w:r>
          </w:p>
        </w:tc>
        <w:tc>
          <w:tcPr>
            <w:tcW w:w="868" w:type="dxa"/>
            <w:gridSpan w:val="2"/>
            <w:vAlign w:val="center"/>
          </w:tcPr>
          <w:p w14:paraId="6ED2D00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14,928 (53%)</w:t>
            </w:r>
          </w:p>
        </w:tc>
        <w:tc>
          <w:tcPr>
            <w:tcW w:w="868" w:type="dxa"/>
            <w:gridSpan w:val="2"/>
            <w:vAlign w:val="center"/>
          </w:tcPr>
          <w:p w14:paraId="2883975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14,539 (52%)</w:t>
            </w:r>
          </w:p>
        </w:tc>
        <w:tc>
          <w:tcPr>
            <w:tcW w:w="868" w:type="dxa"/>
            <w:gridSpan w:val="2"/>
            <w:vAlign w:val="center"/>
          </w:tcPr>
          <w:p w14:paraId="5B52267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14,009 (53%)</w:t>
            </w:r>
          </w:p>
        </w:tc>
        <w:tc>
          <w:tcPr>
            <w:tcW w:w="868" w:type="dxa"/>
            <w:gridSpan w:val="2"/>
            <w:vAlign w:val="center"/>
          </w:tcPr>
          <w:p w14:paraId="7999B99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7,071 (52%)</w:t>
            </w:r>
          </w:p>
        </w:tc>
        <w:tc>
          <w:tcPr>
            <w:tcW w:w="868" w:type="dxa"/>
            <w:gridSpan w:val="2"/>
            <w:vAlign w:val="center"/>
          </w:tcPr>
          <w:p w14:paraId="19715EA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5,791 (48%)</w:t>
            </w:r>
          </w:p>
        </w:tc>
        <w:tc>
          <w:tcPr>
            <w:tcW w:w="857" w:type="dxa"/>
            <w:vAlign w:val="center"/>
          </w:tcPr>
          <w:p w14:paraId="2D47DD5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5,760 (47%)</w:t>
            </w:r>
          </w:p>
        </w:tc>
      </w:tr>
      <w:tr w:rsidR="00AD7DB1" w14:paraId="748FC6CF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4C1A2893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Faz trajeto a pé/bicicleta, n (%)</w:t>
            </w:r>
          </w:p>
        </w:tc>
        <w:tc>
          <w:tcPr>
            <w:tcW w:w="936" w:type="dxa"/>
            <w:gridSpan w:val="2"/>
            <w:vAlign w:val="center"/>
          </w:tcPr>
          <w:p w14:paraId="229367F8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0C086366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gridSpan w:val="2"/>
            <w:vAlign w:val="center"/>
          </w:tcPr>
          <w:p w14:paraId="38D9EC6A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1B4F665E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016DF0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87779FF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A8FECA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E7775C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07EF01D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7726F3DD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2C66662A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F6A1CEA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54E43E09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532CB104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AD7DB1" w14:paraId="566C855E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4ACAE3AB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Todo o trajeto</w:t>
            </w:r>
          </w:p>
        </w:tc>
        <w:tc>
          <w:tcPr>
            <w:tcW w:w="936" w:type="dxa"/>
            <w:gridSpan w:val="2"/>
            <w:vAlign w:val="center"/>
          </w:tcPr>
          <w:p w14:paraId="648CE35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6,810 (20%)</w:t>
            </w:r>
          </w:p>
        </w:tc>
        <w:tc>
          <w:tcPr>
            <w:tcW w:w="936" w:type="dxa"/>
            <w:gridSpan w:val="2"/>
            <w:vAlign w:val="center"/>
          </w:tcPr>
          <w:p w14:paraId="0BF9B69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6,315 (19%)</w:t>
            </w:r>
          </w:p>
        </w:tc>
        <w:tc>
          <w:tcPr>
            <w:tcW w:w="866" w:type="dxa"/>
            <w:gridSpan w:val="2"/>
            <w:vAlign w:val="center"/>
          </w:tcPr>
          <w:p w14:paraId="05DE13E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6,175 (19%)</w:t>
            </w:r>
          </w:p>
        </w:tc>
        <w:tc>
          <w:tcPr>
            <w:tcW w:w="865" w:type="dxa"/>
            <w:gridSpan w:val="2"/>
            <w:vAlign w:val="center"/>
          </w:tcPr>
          <w:p w14:paraId="33AF1B8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4,960 (18%)</w:t>
            </w:r>
          </w:p>
        </w:tc>
        <w:tc>
          <w:tcPr>
            <w:tcW w:w="868" w:type="dxa"/>
            <w:gridSpan w:val="2"/>
            <w:vAlign w:val="center"/>
          </w:tcPr>
          <w:p w14:paraId="5FBEE46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5,211 (17%)</w:t>
            </w:r>
          </w:p>
        </w:tc>
        <w:tc>
          <w:tcPr>
            <w:tcW w:w="868" w:type="dxa"/>
            <w:gridSpan w:val="2"/>
            <w:vAlign w:val="center"/>
          </w:tcPr>
          <w:p w14:paraId="394C1FC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4,001 (17%)</w:t>
            </w:r>
          </w:p>
        </w:tc>
        <w:tc>
          <w:tcPr>
            <w:tcW w:w="868" w:type="dxa"/>
            <w:gridSpan w:val="2"/>
            <w:vAlign w:val="center"/>
          </w:tcPr>
          <w:p w14:paraId="386BD42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5,085 (18%)</w:t>
            </w:r>
          </w:p>
        </w:tc>
        <w:tc>
          <w:tcPr>
            <w:tcW w:w="868" w:type="dxa"/>
            <w:gridSpan w:val="2"/>
            <w:vAlign w:val="center"/>
          </w:tcPr>
          <w:p w14:paraId="1BB6EB9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4,778 (16%)</w:t>
            </w:r>
          </w:p>
        </w:tc>
        <w:tc>
          <w:tcPr>
            <w:tcW w:w="868" w:type="dxa"/>
            <w:gridSpan w:val="2"/>
            <w:vAlign w:val="center"/>
          </w:tcPr>
          <w:p w14:paraId="53787FE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4,590 (16%)</w:t>
            </w:r>
          </w:p>
        </w:tc>
        <w:tc>
          <w:tcPr>
            <w:tcW w:w="868" w:type="dxa"/>
            <w:gridSpan w:val="2"/>
            <w:vAlign w:val="center"/>
          </w:tcPr>
          <w:p w14:paraId="50D0AE4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4,305 (15%)</w:t>
            </w:r>
          </w:p>
        </w:tc>
        <w:tc>
          <w:tcPr>
            <w:tcW w:w="868" w:type="dxa"/>
            <w:gridSpan w:val="2"/>
            <w:vAlign w:val="center"/>
          </w:tcPr>
          <w:p w14:paraId="70BA5A9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4,340 (16%)</w:t>
            </w:r>
          </w:p>
        </w:tc>
        <w:tc>
          <w:tcPr>
            <w:tcW w:w="868" w:type="dxa"/>
            <w:gridSpan w:val="2"/>
            <w:vAlign w:val="center"/>
          </w:tcPr>
          <w:p w14:paraId="3833392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2,204 (16%)</w:t>
            </w:r>
          </w:p>
        </w:tc>
        <w:tc>
          <w:tcPr>
            <w:tcW w:w="868" w:type="dxa"/>
            <w:gridSpan w:val="2"/>
            <w:vAlign w:val="center"/>
          </w:tcPr>
          <w:p w14:paraId="2024CB1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2,141 (18%)</w:t>
            </w:r>
          </w:p>
        </w:tc>
        <w:tc>
          <w:tcPr>
            <w:tcW w:w="857" w:type="dxa"/>
            <w:vAlign w:val="center"/>
          </w:tcPr>
          <w:p w14:paraId="3E90DC9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2,219 (18%)</w:t>
            </w:r>
          </w:p>
        </w:tc>
      </w:tr>
      <w:tr w:rsidR="00AD7DB1" w14:paraId="54ACF527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1C455D8A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Parte do trajeto</w:t>
            </w:r>
          </w:p>
        </w:tc>
        <w:tc>
          <w:tcPr>
            <w:tcW w:w="936" w:type="dxa"/>
            <w:gridSpan w:val="2"/>
            <w:vAlign w:val="center"/>
          </w:tcPr>
          <w:p w14:paraId="2C222A4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6,057 (18%)</w:t>
            </w:r>
          </w:p>
        </w:tc>
        <w:tc>
          <w:tcPr>
            <w:tcW w:w="936" w:type="dxa"/>
            <w:gridSpan w:val="2"/>
            <w:vAlign w:val="center"/>
          </w:tcPr>
          <w:p w14:paraId="35BDF4D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6,171 (18%)</w:t>
            </w:r>
          </w:p>
        </w:tc>
        <w:tc>
          <w:tcPr>
            <w:tcW w:w="866" w:type="dxa"/>
            <w:gridSpan w:val="2"/>
            <w:vAlign w:val="center"/>
          </w:tcPr>
          <w:p w14:paraId="536785C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5,882 (18%)</w:t>
            </w:r>
          </w:p>
        </w:tc>
        <w:tc>
          <w:tcPr>
            <w:tcW w:w="865" w:type="dxa"/>
            <w:gridSpan w:val="2"/>
            <w:vAlign w:val="center"/>
          </w:tcPr>
          <w:p w14:paraId="4584AFD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4,960 (18%)</w:t>
            </w:r>
          </w:p>
        </w:tc>
        <w:tc>
          <w:tcPr>
            <w:tcW w:w="868" w:type="dxa"/>
            <w:gridSpan w:val="2"/>
            <w:vAlign w:val="center"/>
          </w:tcPr>
          <w:p w14:paraId="0E5A7E9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4,763 (16%)</w:t>
            </w:r>
          </w:p>
        </w:tc>
        <w:tc>
          <w:tcPr>
            <w:tcW w:w="868" w:type="dxa"/>
            <w:gridSpan w:val="2"/>
            <w:vAlign w:val="center"/>
          </w:tcPr>
          <w:p w14:paraId="40B6EBC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3,761 (16%)</w:t>
            </w:r>
          </w:p>
        </w:tc>
        <w:tc>
          <w:tcPr>
            <w:tcW w:w="868" w:type="dxa"/>
            <w:gridSpan w:val="2"/>
            <w:vAlign w:val="center"/>
          </w:tcPr>
          <w:p w14:paraId="4480F0D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4,276 (15%)</w:t>
            </w:r>
          </w:p>
        </w:tc>
        <w:tc>
          <w:tcPr>
            <w:tcW w:w="868" w:type="dxa"/>
            <w:gridSpan w:val="2"/>
            <w:vAlign w:val="center"/>
          </w:tcPr>
          <w:p w14:paraId="21A51C8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4,829 (16%)</w:t>
            </w:r>
          </w:p>
        </w:tc>
        <w:tc>
          <w:tcPr>
            <w:tcW w:w="868" w:type="dxa"/>
            <w:gridSpan w:val="2"/>
            <w:vAlign w:val="center"/>
          </w:tcPr>
          <w:p w14:paraId="5643995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4,035 (14%)</w:t>
            </w:r>
          </w:p>
        </w:tc>
        <w:tc>
          <w:tcPr>
            <w:tcW w:w="868" w:type="dxa"/>
            <w:gridSpan w:val="2"/>
            <w:vAlign w:val="center"/>
          </w:tcPr>
          <w:p w14:paraId="7A5E90F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4,031 (14%)</w:t>
            </w:r>
          </w:p>
        </w:tc>
        <w:tc>
          <w:tcPr>
            <w:tcW w:w="868" w:type="dxa"/>
            <w:gridSpan w:val="2"/>
            <w:vAlign w:val="center"/>
          </w:tcPr>
          <w:p w14:paraId="18EB74C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3,988 (15%)</w:t>
            </w:r>
          </w:p>
        </w:tc>
        <w:tc>
          <w:tcPr>
            <w:tcW w:w="868" w:type="dxa"/>
            <w:gridSpan w:val="2"/>
            <w:vAlign w:val="center"/>
          </w:tcPr>
          <w:p w14:paraId="1BEC8AB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1,953 (14%)</w:t>
            </w:r>
          </w:p>
        </w:tc>
        <w:tc>
          <w:tcPr>
            <w:tcW w:w="868" w:type="dxa"/>
            <w:gridSpan w:val="2"/>
            <w:vAlign w:val="center"/>
          </w:tcPr>
          <w:p w14:paraId="5C91F80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1,398 (12%)</w:t>
            </w:r>
          </w:p>
        </w:tc>
        <w:tc>
          <w:tcPr>
            <w:tcW w:w="857" w:type="dxa"/>
            <w:vAlign w:val="center"/>
          </w:tcPr>
          <w:p w14:paraId="66E40551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1,417 (12%)</w:t>
            </w:r>
          </w:p>
        </w:tc>
      </w:tr>
      <w:tr w:rsidR="00AD7DB1" w14:paraId="46AA3C91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0A45B542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936" w:type="dxa"/>
            <w:gridSpan w:val="2"/>
            <w:vAlign w:val="center"/>
          </w:tcPr>
          <w:p w14:paraId="2F47618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20,944 (62%)</w:t>
            </w:r>
          </w:p>
        </w:tc>
        <w:tc>
          <w:tcPr>
            <w:tcW w:w="936" w:type="dxa"/>
            <w:gridSpan w:val="2"/>
            <w:vAlign w:val="center"/>
          </w:tcPr>
          <w:p w14:paraId="6074FC2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21,624 (63%)</w:t>
            </w:r>
          </w:p>
        </w:tc>
        <w:tc>
          <w:tcPr>
            <w:tcW w:w="866" w:type="dxa"/>
            <w:gridSpan w:val="2"/>
            <w:vAlign w:val="center"/>
          </w:tcPr>
          <w:p w14:paraId="02FAB0B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21,234 (64%)</w:t>
            </w:r>
          </w:p>
        </w:tc>
        <w:tc>
          <w:tcPr>
            <w:tcW w:w="865" w:type="dxa"/>
            <w:gridSpan w:val="2"/>
            <w:vAlign w:val="center"/>
          </w:tcPr>
          <w:p w14:paraId="665A7E6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17,723 (64%)</w:t>
            </w:r>
          </w:p>
        </w:tc>
        <w:tc>
          <w:tcPr>
            <w:tcW w:w="868" w:type="dxa"/>
            <w:gridSpan w:val="2"/>
            <w:vAlign w:val="center"/>
          </w:tcPr>
          <w:p w14:paraId="38AFFD0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20,599 (67%)</w:t>
            </w:r>
          </w:p>
        </w:tc>
        <w:tc>
          <w:tcPr>
            <w:tcW w:w="868" w:type="dxa"/>
            <w:gridSpan w:val="2"/>
            <w:vAlign w:val="center"/>
          </w:tcPr>
          <w:p w14:paraId="528BBF1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15,645 (67%)</w:t>
            </w:r>
          </w:p>
        </w:tc>
        <w:tc>
          <w:tcPr>
            <w:tcW w:w="868" w:type="dxa"/>
            <w:gridSpan w:val="2"/>
            <w:vAlign w:val="center"/>
          </w:tcPr>
          <w:p w14:paraId="562E368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19,557 (68%)</w:t>
            </w:r>
          </w:p>
        </w:tc>
        <w:tc>
          <w:tcPr>
            <w:tcW w:w="868" w:type="dxa"/>
            <w:gridSpan w:val="2"/>
            <w:vAlign w:val="center"/>
          </w:tcPr>
          <w:p w14:paraId="45EFF30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20,178 (68%)</w:t>
            </w:r>
          </w:p>
        </w:tc>
        <w:tc>
          <w:tcPr>
            <w:tcW w:w="868" w:type="dxa"/>
            <w:gridSpan w:val="2"/>
            <w:vAlign w:val="center"/>
          </w:tcPr>
          <w:p w14:paraId="214C112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19,767 (70%)</w:t>
            </w:r>
          </w:p>
        </w:tc>
        <w:tc>
          <w:tcPr>
            <w:tcW w:w="868" w:type="dxa"/>
            <w:gridSpan w:val="2"/>
            <w:vAlign w:val="center"/>
          </w:tcPr>
          <w:p w14:paraId="7E3B511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19,545 (70%)</w:t>
            </w:r>
          </w:p>
        </w:tc>
        <w:tc>
          <w:tcPr>
            <w:tcW w:w="868" w:type="dxa"/>
            <w:gridSpan w:val="2"/>
            <w:vAlign w:val="center"/>
          </w:tcPr>
          <w:p w14:paraId="44A3FC6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18,052 (68%)</w:t>
            </w:r>
          </w:p>
        </w:tc>
        <w:tc>
          <w:tcPr>
            <w:tcW w:w="868" w:type="dxa"/>
            <w:gridSpan w:val="2"/>
            <w:vAlign w:val="center"/>
          </w:tcPr>
          <w:p w14:paraId="621816F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9,474 (70%)</w:t>
            </w:r>
          </w:p>
        </w:tc>
        <w:tc>
          <w:tcPr>
            <w:tcW w:w="868" w:type="dxa"/>
            <w:gridSpan w:val="2"/>
            <w:vAlign w:val="center"/>
          </w:tcPr>
          <w:p w14:paraId="51372B5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8,481 (71%)</w:t>
            </w:r>
          </w:p>
        </w:tc>
        <w:tc>
          <w:tcPr>
            <w:tcW w:w="857" w:type="dxa"/>
            <w:vAlign w:val="center"/>
          </w:tcPr>
          <w:p w14:paraId="4C85DE3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8,642 (70%)</w:t>
            </w:r>
          </w:p>
        </w:tc>
      </w:tr>
      <w:tr w:rsidR="00AD7DB1" w14:paraId="488548B0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0BE2720D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Região, n (%)</w:t>
            </w:r>
          </w:p>
        </w:tc>
        <w:tc>
          <w:tcPr>
            <w:tcW w:w="936" w:type="dxa"/>
            <w:gridSpan w:val="2"/>
            <w:vAlign w:val="center"/>
          </w:tcPr>
          <w:p w14:paraId="093E1B5E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2EAC92EE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6" w:type="dxa"/>
            <w:gridSpan w:val="2"/>
            <w:vAlign w:val="center"/>
          </w:tcPr>
          <w:p w14:paraId="2D8D8DA1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2A7F12CF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68016750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8E55948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19EE43E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7A6E422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88ABC61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D69886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74A326AB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320F57FF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68" w:type="dxa"/>
            <w:gridSpan w:val="2"/>
            <w:vAlign w:val="center"/>
          </w:tcPr>
          <w:p w14:paraId="11AF9E71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7" w:type="dxa"/>
            <w:vAlign w:val="center"/>
          </w:tcPr>
          <w:p w14:paraId="195E0F7F" w14:textId="77777777" w:rsidR="005D514B" w:rsidRDefault="005D514B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AD7DB1" w14:paraId="123A88DD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3C4261B4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Centro-Oeste</w:t>
            </w:r>
          </w:p>
        </w:tc>
        <w:tc>
          <w:tcPr>
            <w:tcW w:w="936" w:type="dxa"/>
            <w:gridSpan w:val="2"/>
            <w:vAlign w:val="center"/>
          </w:tcPr>
          <w:p w14:paraId="59AB011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8,046 (15%)</w:t>
            </w:r>
          </w:p>
        </w:tc>
        <w:tc>
          <w:tcPr>
            <w:tcW w:w="936" w:type="dxa"/>
            <w:gridSpan w:val="2"/>
            <w:vAlign w:val="center"/>
          </w:tcPr>
          <w:p w14:paraId="1055D33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8,036 (15%)</w:t>
            </w:r>
          </w:p>
        </w:tc>
        <w:tc>
          <w:tcPr>
            <w:tcW w:w="866" w:type="dxa"/>
            <w:gridSpan w:val="2"/>
            <w:vAlign w:val="center"/>
          </w:tcPr>
          <w:p w14:paraId="47954C4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8,003 (15%)</w:t>
            </w:r>
          </w:p>
        </w:tc>
        <w:tc>
          <w:tcPr>
            <w:tcW w:w="865" w:type="dxa"/>
            <w:gridSpan w:val="2"/>
            <w:vAlign w:val="center"/>
          </w:tcPr>
          <w:p w14:paraId="459C5BC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6,742 (15%)</w:t>
            </w:r>
          </w:p>
        </w:tc>
        <w:tc>
          <w:tcPr>
            <w:tcW w:w="868" w:type="dxa"/>
            <w:gridSpan w:val="2"/>
            <w:vAlign w:val="center"/>
          </w:tcPr>
          <w:p w14:paraId="1A7A5B5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7,858 (15%)</w:t>
            </w:r>
          </w:p>
        </w:tc>
        <w:tc>
          <w:tcPr>
            <w:tcW w:w="868" w:type="dxa"/>
            <w:gridSpan w:val="2"/>
            <w:vAlign w:val="center"/>
          </w:tcPr>
          <w:p w14:paraId="630E848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6,061 (15%)</w:t>
            </w:r>
          </w:p>
        </w:tc>
        <w:tc>
          <w:tcPr>
            <w:tcW w:w="868" w:type="dxa"/>
            <w:gridSpan w:val="2"/>
            <w:vAlign w:val="center"/>
          </w:tcPr>
          <w:p w14:paraId="3EFEEEC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8,023 (15%)</w:t>
            </w:r>
          </w:p>
        </w:tc>
        <w:tc>
          <w:tcPr>
            <w:tcW w:w="868" w:type="dxa"/>
            <w:gridSpan w:val="2"/>
            <w:vAlign w:val="center"/>
          </w:tcPr>
          <w:p w14:paraId="551C44C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8,029 (15%)</w:t>
            </w:r>
          </w:p>
        </w:tc>
        <w:tc>
          <w:tcPr>
            <w:tcW w:w="868" w:type="dxa"/>
            <w:gridSpan w:val="2"/>
            <w:vAlign w:val="center"/>
          </w:tcPr>
          <w:p w14:paraId="38876E5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8,012 (15%)</w:t>
            </w:r>
          </w:p>
        </w:tc>
        <w:tc>
          <w:tcPr>
            <w:tcW w:w="868" w:type="dxa"/>
            <w:gridSpan w:val="2"/>
            <w:vAlign w:val="center"/>
          </w:tcPr>
          <w:p w14:paraId="3EA1F17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8,149 (16%)</w:t>
            </w:r>
          </w:p>
        </w:tc>
        <w:tc>
          <w:tcPr>
            <w:tcW w:w="868" w:type="dxa"/>
            <w:gridSpan w:val="2"/>
            <w:vAlign w:val="center"/>
          </w:tcPr>
          <w:p w14:paraId="65B8B8C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8,254 (16%)</w:t>
            </w:r>
          </w:p>
        </w:tc>
        <w:tc>
          <w:tcPr>
            <w:tcW w:w="868" w:type="dxa"/>
            <w:gridSpan w:val="2"/>
            <w:vAlign w:val="center"/>
          </w:tcPr>
          <w:p w14:paraId="7A9632C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4,013 (15%)</w:t>
            </w:r>
          </w:p>
        </w:tc>
        <w:tc>
          <w:tcPr>
            <w:tcW w:w="868" w:type="dxa"/>
            <w:gridSpan w:val="2"/>
            <w:vAlign w:val="center"/>
          </w:tcPr>
          <w:p w14:paraId="6F27509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4,007 (15%)</w:t>
            </w:r>
          </w:p>
        </w:tc>
        <w:tc>
          <w:tcPr>
            <w:tcW w:w="857" w:type="dxa"/>
            <w:vAlign w:val="center"/>
          </w:tcPr>
          <w:p w14:paraId="524A94C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3,204 (15%)</w:t>
            </w:r>
          </w:p>
        </w:tc>
      </w:tr>
      <w:tr w:rsidR="00AD7DB1" w14:paraId="1A038E9A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6AA12F58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Nordeste</w:t>
            </w:r>
          </w:p>
        </w:tc>
        <w:tc>
          <w:tcPr>
            <w:tcW w:w="936" w:type="dxa"/>
            <w:gridSpan w:val="2"/>
            <w:vAlign w:val="center"/>
          </w:tcPr>
          <w:p w14:paraId="44A2317D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18,122 (33%)</w:t>
            </w:r>
          </w:p>
        </w:tc>
        <w:tc>
          <w:tcPr>
            <w:tcW w:w="936" w:type="dxa"/>
            <w:gridSpan w:val="2"/>
            <w:vAlign w:val="center"/>
          </w:tcPr>
          <w:p w14:paraId="1D515F2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18,086 (33%)</w:t>
            </w:r>
          </w:p>
        </w:tc>
        <w:tc>
          <w:tcPr>
            <w:tcW w:w="866" w:type="dxa"/>
            <w:gridSpan w:val="2"/>
            <w:vAlign w:val="center"/>
          </w:tcPr>
          <w:p w14:paraId="55BD283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18,035 (33%)</w:t>
            </w:r>
          </w:p>
        </w:tc>
        <w:tc>
          <w:tcPr>
            <w:tcW w:w="865" w:type="dxa"/>
            <w:gridSpan w:val="2"/>
            <w:vAlign w:val="center"/>
          </w:tcPr>
          <w:p w14:paraId="54BCFB9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15,098 (33%)</w:t>
            </w:r>
          </w:p>
        </w:tc>
        <w:tc>
          <w:tcPr>
            <w:tcW w:w="868" w:type="dxa"/>
            <w:gridSpan w:val="2"/>
            <w:vAlign w:val="center"/>
          </w:tcPr>
          <w:p w14:paraId="710D4E8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17,613 (33%)</w:t>
            </w:r>
          </w:p>
        </w:tc>
        <w:tc>
          <w:tcPr>
            <w:tcW w:w="868" w:type="dxa"/>
            <w:gridSpan w:val="2"/>
            <w:vAlign w:val="center"/>
          </w:tcPr>
          <w:p w14:paraId="268AC6D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13,615 (33%)</w:t>
            </w:r>
          </w:p>
        </w:tc>
        <w:tc>
          <w:tcPr>
            <w:tcW w:w="868" w:type="dxa"/>
            <w:gridSpan w:val="2"/>
            <w:vAlign w:val="center"/>
          </w:tcPr>
          <w:p w14:paraId="34FA333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18,046 (33%)</w:t>
            </w:r>
          </w:p>
        </w:tc>
        <w:tc>
          <w:tcPr>
            <w:tcW w:w="868" w:type="dxa"/>
            <w:gridSpan w:val="2"/>
            <w:vAlign w:val="center"/>
          </w:tcPr>
          <w:p w14:paraId="7D8C99E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17,792 (33%)</w:t>
            </w:r>
          </w:p>
        </w:tc>
        <w:tc>
          <w:tcPr>
            <w:tcW w:w="868" w:type="dxa"/>
            <w:gridSpan w:val="2"/>
            <w:vAlign w:val="center"/>
          </w:tcPr>
          <w:p w14:paraId="15F91E9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18,382 (35%)</w:t>
            </w:r>
          </w:p>
        </w:tc>
        <w:tc>
          <w:tcPr>
            <w:tcW w:w="868" w:type="dxa"/>
            <w:gridSpan w:val="2"/>
            <w:vAlign w:val="center"/>
          </w:tcPr>
          <w:p w14:paraId="1117617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18,294 (35%)</w:t>
            </w:r>
          </w:p>
        </w:tc>
        <w:tc>
          <w:tcPr>
            <w:tcW w:w="868" w:type="dxa"/>
            <w:gridSpan w:val="2"/>
            <w:vAlign w:val="center"/>
          </w:tcPr>
          <w:p w14:paraId="49021D0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18,557 (35%)</w:t>
            </w:r>
          </w:p>
        </w:tc>
        <w:tc>
          <w:tcPr>
            <w:tcW w:w="868" w:type="dxa"/>
            <w:gridSpan w:val="2"/>
            <w:vAlign w:val="center"/>
          </w:tcPr>
          <w:p w14:paraId="7121058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9,013 (33%)</w:t>
            </w:r>
          </w:p>
        </w:tc>
        <w:tc>
          <w:tcPr>
            <w:tcW w:w="868" w:type="dxa"/>
            <w:gridSpan w:val="2"/>
            <w:vAlign w:val="center"/>
          </w:tcPr>
          <w:p w14:paraId="1ADE511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9,021 (33%)</w:t>
            </w:r>
          </w:p>
        </w:tc>
        <w:tc>
          <w:tcPr>
            <w:tcW w:w="857" w:type="dxa"/>
            <w:vAlign w:val="center"/>
          </w:tcPr>
          <w:p w14:paraId="5DDA47D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7,209 (33%)</w:t>
            </w:r>
          </w:p>
        </w:tc>
      </w:tr>
      <w:tr w:rsidR="00AD7DB1" w14:paraId="125ED514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15826EF5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Norte</w:t>
            </w:r>
          </w:p>
        </w:tc>
        <w:tc>
          <w:tcPr>
            <w:tcW w:w="936" w:type="dxa"/>
            <w:gridSpan w:val="2"/>
            <w:vAlign w:val="center"/>
          </w:tcPr>
          <w:p w14:paraId="47E76BA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16,124 (30%)</w:t>
            </w:r>
          </w:p>
        </w:tc>
        <w:tc>
          <w:tcPr>
            <w:tcW w:w="936" w:type="dxa"/>
            <w:gridSpan w:val="2"/>
            <w:vAlign w:val="center"/>
          </w:tcPr>
          <w:p w14:paraId="14196D1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16,170 (30%)</w:t>
            </w:r>
          </w:p>
        </w:tc>
        <w:tc>
          <w:tcPr>
            <w:tcW w:w="866" w:type="dxa"/>
            <w:gridSpan w:val="2"/>
            <w:vAlign w:val="center"/>
          </w:tcPr>
          <w:p w14:paraId="2E7ABE2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16,085 (30%)</w:t>
            </w:r>
          </w:p>
        </w:tc>
        <w:tc>
          <w:tcPr>
            <w:tcW w:w="865" w:type="dxa"/>
            <w:gridSpan w:val="2"/>
            <w:vAlign w:val="center"/>
          </w:tcPr>
          <w:p w14:paraId="35DDE43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13,500 (30%)</w:t>
            </w:r>
          </w:p>
        </w:tc>
        <w:tc>
          <w:tcPr>
            <w:tcW w:w="868" w:type="dxa"/>
            <w:gridSpan w:val="2"/>
            <w:vAlign w:val="center"/>
          </w:tcPr>
          <w:p w14:paraId="1C88EA1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15,657 (30%)</w:t>
            </w:r>
          </w:p>
        </w:tc>
        <w:tc>
          <w:tcPr>
            <w:tcW w:w="868" w:type="dxa"/>
            <w:gridSpan w:val="2"/>
            <w:vAlign w:val="center"/>
          </w:tcPr>
          <w:p w14:paraId="4B898BE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12,077 (30%)</w:t>
            </w:r>
          </w:p>
        </w:tc>
        <w:tc>
          <w:tcPr>
            <w:tcW w:w="868" w:type="dxa"/>
            <w:gridSpan w:val="2"/>
            <w:vAlign w:val="center"/>
          </w:tcPr>
          <w:p w14:paraId="76CA3B4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16,070 (30%)</w:t>
            </w:r>
          </w:p>
        </w:tc>
        <w:tc>
          <w:tcPr>
            <w:tcW w:w="868" w:type="dxa"/>
            <w:gridSpan w:val="2"/>
            <w:vAlign w:val="center"/>
          </w:tcPr>
          <w:p w14:paraId="4750B20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15,486 (29%)</w:t>
            </w:r>
          </w:p>
        </w:tc>
        <w:tc>
          <w:tcPr>
            <w:tcW w:w="868" w:type="dxa"/>
            <w:gridSpan w:val="2"/>
            <w:vAlign w:val="center"/>
          </w:tcPr>
          <w:p w14:paraId="7DCAF9B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14,434 (27%)</w:t>
            </w:r>
          </w:p>
        </w:tc>
        <w:tc>
          <w:tcPr>
            <w:tcW w:w="868" w:type="dxa"/>
            <w:gridSpan w:val="2"/>
            <w:vAlign w:val="center"/>
          </w:tcPr>
          <w:p w14:paraId="6EDB5B7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13,733 (26%)</w:t>
            </w:r>
          </w:p>
        </w:tc>
        <w:tc>
          <w:tcPr>
            <w:tcW w:w="868" w:type="dxa"/>
            <w:gridSpan w:val="2"/>
            <w:vAlign w:val="center"/>
          </w:tcPr>
          <w:p w14:paraId="704FD61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13,274 (25%)</w:t>
            </w:r>
          </w:p>
        </w:tc>
        <w:tc>
          <w:tcPr>
            <w:tcW w:w="868" w:type="dxa"/>
            <w:gridSpan w:val="2"/>
            <w:vAlign w:val="center"/>
          </w:tcPr>
          <w:p w14:paraId="41D51AAE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8,030 (30%)</w:t>
            </w:r>
          </w:p>
        </w:tc>
        <w:tc>
          <w:tcPr>
            <w:tcW w:w="868" w:type="dxa"/>
            <w:gridSpan w:val="2"/>
            <w:vAlign w:val="center"/>
          </w:tcPr>
          <w:p w14:paraId="276D557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8,022 (30%)</w:t>
            </w:r>
          </w:p>
        </w:tc>
        <w:tc>
          <w:tcPr>
            <w:tcW w:w="857" w:type="dxa"/>
            <w:vAlign w:val="center"/>
          </w:tcPr>
          <w:p w14:paraId="287457F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6,431 (30%)</w:t>
            </w:r>
          </w:p>
        </w:tc>
      </w:tr>
      <w:tr w:rsidR="00AD7DB1" w14:paraId="59B1485F" w14:textId="77777777" w:rsidTr="00AD7DB1">
        <w:trPr>
          <w:trHeight w:val="447"/>
        </w:trPr>
        <w:tc>
          <w:tcPr>
            <w:tcW w:w="1732" w:type="dxa"/>
            <w:vAlign w:val="center"/>
          </w:tcPr>
          <w:p w14:paraId="5B2124E6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Sudeste</w:t>
            </w:r>
          </w:p>
        </w:tc>
        <w:tc>
          <w:tcPr>
            <w:tcW w:w="936" w:type="dxa"/>
            <w:gridSpan w:val="2"/>
            <w:vAlign w:val="center"/>
          </w:tcPr>
          <w:p w14:paraId="2191741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6,040 (11%)</w:t>
            </w:r>
          </w:p>
        </w:tc>
        <w:tc>
          <w:tcPr>
            <w:tcW w:w="936" w:type="dxa"/>
            <w:gridSpan w:val="2"/>
            <w:vAlign w:val="center"/>
          </w:tcPr>
          <w:p w14:paraId="641F0C0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6,025 (11%)</w:t>
            </w:r>
          </w:p>
        </w:tc>
        <w:tc>
          <w:tcPr>
            <w:tcW w:w="866" w:type="dxa"/>
            <w:gridSpan w:val="2"/>
            <w:vAlign w:val="center"/>
          </w:tcPr>
          <w:p w14:paraId="161CCCB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6,005 (11%)</w:t>
            </w:r>
          </w:p>
        </w:tc>
        <w:tc>
          <w:tcPr>
            <w:tcW w:w="865" w:type="dxa"/>
            <w:gridSpan w:val="2"/>
            <w:vAlign w:val="center"/>
          </w:tcPr>
          <w:p w14:paraId="69E7865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5,106 (11%)</w:t>
            </w:r>
          </w:p>
        </w:tc>
        <w:tc>
          <w:tcPr>
            <w:tcW w:w="868" w:type="dxa"/>
            <w:gridSpan w:val="2"/>
            <w:vAlign w:val="center"/>
          </w:tcPr>
          <w:p w14:paraId="72189D7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5,945 (11%)</w:t>
            </w:r>
          </w:p>
        </w:tc>
        <w:tc>
          <w:tcPr>
            <w:tcW w:w="868" w:type="dxa"/>
            <w:gridSpan w:val="2"/>
            <w:vAlign w:val="center"/>
          </w:tcPr>
          <w:p w14:paraId="355E392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4,583 (11%)</w:t>
            </w:r>
          </w:p>
        </w:tc>
        <w:tc>
          <w:tcPr>
            <w:tcW w:w="868" w:type="dxa"/>
            <w:gridSpan w:val="2"/>
            <w:vAlign w:val="center"/>
          </w:tcPr>
          <w:p w14:paraId="7AC41D8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6,015 (11%)</w:t>
            </w:r>
          </w:p>
        </w:tc>
        <w:tc>
          <w:tcPr>
            <w:tcW w:w="868" w:type="dxa"/>
            <w:gridSpan w:val="2"/>
            <w:vAlign w:val="center"/>
          </w:tcPr>
          <w:p w14:paraId="50ADCE5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5,971 (11%)</w:t>
            </w:r>
          </w:p>
        </w:tc>
        <w:tc>
          <w:tcPr>
            <w:tcW w:w="868" w:type="dxa"/>
            <w:gridSpan w:val="2"/>
            <w:vAlign w:val="center"/>
          </w:tcPr>
          <w:p w14:paraId="36D2854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6,106 (12%)</w:t>
            </w:r>
          </w:p>
        </w:tc>
        <w:tc>
          <w:tcPr>
            <w:tcW w:w="868" w:type="dxa"/>
            <w:gridSpan w:val="2"/>
            <w:vAlign w:val="center"/>
          </w:tcPr>
          <w:p w14:paraId="454EBC52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6,116 (12%)</w:t>
            </w:r>
          </w:p>
        </w:tc>
        <w:tc>
          <w:tcPr>
            <w:tcW w:w="868" w:type="dxa"/>
            <w:gridSpan w:val="2"/>
            <w:vAlign w:val="center"/>
          </w:tcPr>
          <w:p w14:paraId="789B67FB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6,162 (12%)</w:t>
            </w:r>
          </w:p>
        </w:tc>
        <w:tc>
          <w:tcPr>
            <w:tcW w:w="868" w:type="dxa"/>
            <w:gridSpan w:val="2"/>
            <w:vAlign w:val="center"/>
          </w:tcPr>
          <w:p w14:paraId="7CF1125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3,013 (11%)</w:t>
            </w:r>
          </w:p>
        </w:tc>
        <w:tc>
          <w:tcPr>
            <w:tcW w:w="868" w:type="dxa"/>
            <w:gridSpan w:val="2"/>
            <w:vAlign w:val="center"/>
          </w:tcPr>
          <w:p w14:paraId="4759DE70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3,027 (11%)</w:t>
            </w:r>
          </w:p>
        </w:tc>
        <w:tc>
          <w:tcPr>
            <w:tcW w:w="857" w:type="dxa"/>
            <w:vAlign w:val="center"/>
          </w:tcPr>
          <w:p w14:paraId="5DB73D2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2,427 (11%)</w:t>
            </w:r>
          </w:p>
        </w:tc>
      </w:tr>
      <w:tr w:rsidR="00AD7DB1" w14:paraId="0AEEB4AB" w14:textId="77777777" w:rsidTr="00AD7DB1">
        <w:trPr>
          <w:trHeight w:val="447"/>
        </w:trPr>
        <w:tc>
          <w:tcPr>
            <w:tcW w:w="1732" w:type="dxa"/>
            <w:tcBorders>
              <w:bottom w:val="single" w:sz="4" w:space="0" w:color="auto"/>
            </w:tcBorders>
            <w:vAlign w:val="center"/>
          </w:tcPr>
          <w:p w14:paraId="01324A7E" w14:textId="77777777" w:rsidR="005D514B" w:rsidRDefault="00012CD3" w:rsidP="00AD7DB1">
            <w:pPr>
              <w:ind w:right="-3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Sul</w:t>
            </w:r>
          </w:p>
        </w:tc>
        <w:tc>
          <w:tcPr>
            <w:tcW w:w="936" w:type="dxa"/>
            <w:gridSpan w:val="2"/>
            <w:tcBorders>
              <w:bottom w:val="single" w:sz="4" w:space="0" w:color="auto"/>
            </w:tcBorders>
            <w:vAlign w:val="center"/>
          </w:tcPr>
          <w:p w14:paraId="01607F6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6,035 (11%)</w:t>
            </w:r>
          </w:p>
        </w:tc>
        <w:tc>
          <w:tcPr>
            <w:tcW w:w="936" w:type="dxa"/>
            <w:gridSpan w:val="2"/>
            <w:tcBorders>
              <w:bottom w:val="single" w:sz="4" w:space="0" w:color="auto"/>
            </w:tcBorders>
            <w:vAlign w:val="center"/>
          </w:tcPr>
          <w:p w14:paraId="6E04F5D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6,022 (11%)</w:t>
            </w:r>
          </w:p>
        </w:tc>
        <w:tc>
          <w:tcPr>
            <w:tcW w:w="866" w:type="dxa"/>
            <w:gridSpan w:val="2"/>
            <w:tcBorders>
              <w:bottom w:val="single" w:sz="4" w:space="0" w:color="auto"/>
            </w:tcBorders>
            <w:vAlign w:val="center"/>
          </w:tcPr>
          <w:p w14:paraId="4F578FB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6,016 (11%)</w:t>
            </w:r>
          </w:p>
        </w:tc>
        <w:tc>
          <w:tcPr>
            <w:tcW w:w="865" w:type="dxa"/>
            <w:gridSpan w:val="2"/>
            <w:tcBorders>
              <w:bottom w:val="single" w:sz="4" w:space="0" w:color="auto"/>
            </w:tcBorders>
            <w:vAlign w:val="center"/>
          </w:tcPr>
          <w:p w14:paraId="6D30DB35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5,002 (11%)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065672E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5,856 (11%)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3D8291BC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4,517 (11%)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551DAB44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6,020 (11%)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6E4044F7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5,932 (11%)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32A29BD6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6,100 (12%)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23412DFF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6,103 (12%)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168E4D88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6,196 (12%)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6C410F3A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3,008 (11%)</w:t>
            </w:r>
          </w:p>
        </w:tc>
        <w:tc>
          <w:tcPr>
            <w:tcW w:w="868" w:type="dxa"/>
            <w:gridSpan w:val="2"/>
            <w:tcBorders>
              <w:bottom w:val="single" w:sz="4" w:space="0" w:color="auto"/>
            </w:tcBorders>
            <w:vAlign w:val="center"/>
          </w:tcPr>
          <w:p w14:paraId="16F22673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3,016 (11%)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62B9BF59" w14:textId="77777777" w:rsidR="005D514B" w:rsidRDefault="00012CD3" w:rsidP="00AD7DB1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2,416 (11%)</w:t>
            </w:r>
          </w:p>
        </w:tc>
      </w:tr>
      <w:tr w:rsidR="005D514B" w14:paraId="44947B8C" w14:textId="77777777" w:rsidTr="00AD7DB1">
        <w:trPr>
          <w:trHeight w:val="447"/>
        </w:trPr>
        <w:tc>
          <w:tcPr>
            <w:tcW w:w="14004" w:type="dxa"/>
            <w:gridSpan w:val="28"/>
            <w:tcBorders>
              <w:top w:val="single" w:sz="4" w:space="0" w:color="auto"/>
            </w:tcBorders>
            <w:vAlign w:val="center"/>
          </w:tcPr>
          <w:p w14:paraId="0295B6DA" w14:textId="299573D4" w:rsidR="005D514B" w:rsidRDefault="00012CD3" w:rsidP="00AD7DB1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Dados apresentados como número (percentual) de indivíduos ou mediana </w:t>
            </w:r>
            <w:r w:rsidR="00AD7DB1">
              <w:rPr>
                <w:rFonts w:ascii="Arial" w:eastAsia="Arial" w:hAnsi="Arial" w:cs="Arial"/>
                <w:color w:val="000000"/>
                <w:sz w:val="18"/>
                <w:szCs w:val="18"/>
              </w:rPr>
              <w:t>[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intervalo interquartil</w:t>
            </w:r>
            <w:r w:rsidR="00AD7DB1">
              <w:rPr>
                <w:rFonts w:ascii="Arial" w:eastAsia="Arial" w:hAnsi="Arial" w:cs="Arial"/>
                <w:color w:val="000000"/>
                <w:sz w:val="18"/>
                <w:szCs w:val="18"/>
              </w:rPr>
              <w:t>]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</w:tr>
    </w:tbl>
    <w:p w14:paraId="0F54861A" w14:textId="77777777" w:rsidR="005D514B" w:rsidRDefault="005D514B"/>
    <w:sectPr w:rsidR="005D514B" w:rsidSect="00AD7DB1">
      <w:pgSz w:w="16838" w:h="11906" w:orient="landscape"/>
      <w:pgMar w:top="1701" w:right="1417" w:bottom="1701" w:left="1417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14B"/>
    <w:rsid w:val="00012CD3"/>
    <w:rsid w:val="005D514B"/>
    <w:rsid w:val="00AD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7D037"/>
  <w15:docId w15:val="{32B3A346-1AC8-42E5-861E-342F428B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30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30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3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3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3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3C7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30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3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3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3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3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3C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1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</w:tblPr>
  </w:style>
  <w:style w:type="table" w:styleId="SimplesTabela3">
    <w:name w:val="Plain Table 3"/>
    <w:basedOn w:val="Tabelanormal"/>
    <w:uiPriority w:val="43"/>
    <w:rsid w:val="00AD7D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tAX/xF7HJ+ELe9+byl7vrkD/Q==">CgMxLjA4AHIhMTlYNHVUX183Um5WQ2F0a2E2akp2U3ZSaXRPZmV0NHJl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1129AF-1BA8-4F4C-8FC8-0D4B3CE52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1097</Words>
  <Characters>5927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Longobardi</dc:creator>
  <cp:lastModifiedBy>Dario Rosa Mondini</cp:lastModifiedBy>
  <cp:revision>2</cp:revision>
  <dcterms:created xsi:type="dcterms:W3CDTF">2025-02-06T17:04:00Z</dcterms:created>
  <dcterms:modified xsi:type="dcterms:W3CDTF">2025-02-07T00:03:00Z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http://www.zotero.org/styles/american-medical-association-brackets</vt:lpwstr>
  </property>
  <property fmtid="{D5CDD505-2E9C-101B-9397-08002B2CF9AE}" pid="5" name="Mendeley Recent Style Name 1_1">
    <vt:lpwstr>American Medical Association 11th edition (brackets)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http://www.zotero.org/styles/apa-numeric-superscript</vt:lpwstr>
  </property>
  <property fmtid="{D5CDD505-2E9C-101B-9397-08002B2CF9AE}" pid="11" name="Mendeley Recent Style Name 4_1">
    <vt:lpwstr>American Psychological Association 7th edition (numeric, superscript)</vt:lpwstr>
  </property>
  <property fmtid="{D5CDD505-2E9C-101B-9397-08002B2CF9AE}" pid="12" name="Mendeley Recent Style Id 5_1">
    <vt:lpwstr>http://www.zotero.org/styles/american-sociological-association</vt:lpwstr>
  </property>
  <property fmtid="{D5CDD505-2E9C-101B-9397-08002B2CF9AE}" pid="13" name="Mendeley Recent Style Name 5_1">
    <vt:lpwstr>American Sociological Association 6th/7th edition</vt:lpwstr>
  </property>
  <property fmtid="{D5CDD505-2E9C-101B-9397-08002B2CF9AE}" pid="14" name="Mendeley Recent Style Id 6_1">
    <vt:lpwstr>http://www.zotero.org/styles/chicago-author-date</vt:lpwstr>
  </property>
  <property fmtid="{D5CDD505-2E9C-101B-9397-08002B2CF9AE}" pid="15" name="Mendeley Recent Style Name 6_1">
    <vt:lpwstr>Chicago Manual of Style 17th edition (author-date)</vt:lpwstr>
  </property>
  <property fmtid="{D5CDD505-2E9C-101B-9397-08002B2CF9AE}" pid="16" name="Mendeley Recent Style Id 7_1">
    <vt:lpwstr>http://www.zotero.org/styles/harvard-cite-them-right</vt:lpwstr>
  </property>
  <property fmtid="{D5CDD505-2E9C-101B-9397-08002B2CF9AE}" pid="17" name="Mendeley Recent Style Name 7_1">
    <vt:lpwstr>Cite Them Right 12th edition - Harvard</vt:lpwstr>
  </property>
  <property fmtid="{D5CDD505-2E9C-101B-9397-08002B2CF9AE}" pid="18" name="Mendeley Recent Style Id 8_1">
    <vt:lpwstr>http://www.zotero.org/styles/ieee</vt:lpwstr>
  </property>
  <property fmtid="{D5CDD505-2E9C-101B-9397-08002B2CF9AE}" pid="19" name="Mendeley Recent Style Name 8_1">
    <vt:lpwstr>IEEE</vt:lpwstr>
  </property>
  <property fmtid="{D5CDD505-2E9C-101B-9397-08002B2CF9AE}" pid="20" name="Mendeley Recent Style Id 9_1">
    <vt:lpwstr>http://www.zotero.org/styles/modern-humanities-research-association</vt:lpwstr>
  </property>
  <property fmtid="{D5CDD505-2E9C-101B-9397-08002B2CF9AE}" pid="21" name="Mendeley Recent Style Name 9_1">
    <vt:lpwstr>Modern Humanities Research Association 4th edition (note with bibliography)</vt:lpwstr>
  </property>
</Properties>
</file>