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877" w:rsidRDefault="0001105F" w:rsidP="00073C5C">
      <w:pPr>
        <w:jc w:val="center"/>
      </w:pPr>
      <w:r>
        <w:t>Banking System Management</w:t>
      </w:r>
      <w:r w:rsidR="000F6108">
        <w:t xml:space="preserve"> Software</w:t>
      </w:r>
    </w:p>
    <w:p w:rsidR="0001105F" w:rsidRDefault="0001105F" w:rsidP="00E06999">
      <w:pPr>
        <w:jc w:val="center"/>
      </w:pPr>
      <w:r>
        <w:t>Team Members: Giorgio, Oleksii</w:t>
      </w:r>
    </w:p>
    <w:p w:rsidR="0001105F" w:rsidRDefault="0001105F"/>
    <w:p w:rsidR="00364EB8" w:rsidRDefault="0001105F">
      <w:r>
        <w:t xml:space="preserve">The Banking System </w:t>
      </w:r>
      <w:r w:rsidR="00F921FF">
        <w:t>is</w:t>
      </w:r>
      <w:r>
        <w:t xml:space="preserve"> Client based application, Where the </w:t>
      </w:r>
      <w:r w:rsidR="00AF747E">
        <w:t>Client</w:t>
      </w:r>
      <w:r>
        <w:t xml:space="preserve"> </w:t>
      </w:r>
      <w:r w:rsidR="00AF747E">
        <w:t>creates a User</w:t>
      </w:r>
      <w:r w:rsidR="00C95605">
        <w:t xml:space="preserve"> </w:t>
      </w:r>
      <w:r w:rsidR="000F6108">
        <w:t>Account</w:t>
      </w:r>
      <w:r w:rsidR="00E85BBE">
        <w:t xml:space="preserve">, and must make a request </w:t>
      </w:r>
      <w:r w:rsidR="00D57AA6">
        <w:t>in</w:t>
      </w:r>
      <w:r w:rsidR="00E85BBE">
        <w:t xml:space="preserve"> the system to open </w:t>
      </w:r>
      <w:r w:rsidR="00C95605">
        <w:t>Bank Accounts</w:t>
      </w:r>
      <w:r w:rsidR="00E85BBE">
        <w:t>, which grant</w:t>
      </w:r>
      <w:r w:rsidR="000F6108">
        <w:t xml:space="preserve"> </w:t>
      </w:r>
      <w:r>
        <w:t>access to basic ATM functions</w:t>
      </w:r>
      <w:r w:rsidR="00C038B8">
        <w:t xml:space="preserve"> </w:t>
      </w:r>
      <w:r>
        <w:t xml:space="preserve">(Withdraw, Deposit, Sending money), As well as Credit Card and Credit Score functionality. </w:t>
      </w:r>
      <w:r w:rsidR="000F6108">
        <w:t>The user can</w:t>
      </w:r>
      <w:r w:rsidR="000679F2">
        <w:t xml:space="preserve"> read and invest in stocks, calculating their projected income </w:t>
      </w:r>
      <w:r w:rsidR="00FB0EF5">
        <w:t>as well as displaying their spending history through graphs</w:t>
      </w:r>
      <w:r w:rsidR="00A723CA">
        <w:t xml:space="preserve"> filtered by periods of time</w:t>
      </w:r>
      <w:r w:rsidR="000679F2">
        <w:t xml:space="preserve">. </w:t>
      </w:r>
    </w:p>
    <w:p w:rsidR="00F352AA" w:rsidRDefault="00075099">
      <w:r>
        <w:t>The Users can use the special Credit Card number provided to them to make purchases, as a Statement will be generated and can be printed to PDF with Account</w:t>
      </w:r>
      <w:r w:rsidR="004B0593">
        <w:t xml:space="preserve"> mailing address for money owed and will be provided with a fully functional calendar on the application to view bill deadlines, Bank meetings, </w:t>
      </w:r>
      <w:r w:rsidR="00CB2CB9">
        <w:t>etc...</w:t>
      </w:r>
      <w:r w:rsidR="00D57AA6">
        <w:t xml:space="preserve"> </w:t>
      </w:r>
    </w:p>
    <w:p w:rsidR="00F352AA" w:rsidRDefault="00F352AA">
      <w:r>
        <w:t>There will be a separate part of the Application, either a second EXE or special login credentials for the Bank workers to log in, which will have access to all the user accounts. They will be able to open, close and modify accounts for the users who have requested so.</w:t>
      </w:r>
      <w:r w:rsidR="00825CA0">
        <w:t xml:space="preserve"> The Users can </w:t>
      </w:r>
      <w:r w:rsidR="00FC67F3">
        <w:t>enter</w:t>
      </w:r>
      <w:r w:rsidR="00825CA0">
        <w:t xml:space="preserve"> a </w:t>
      </w:r>
      <w:r w:rsidR="00FC67F3">
        <w:t>public</w:t>
      </w:r>
      <w:r w:rsidR="00825CA0">
        <w:t xml:space="preserve"> chat through the System for different categories, Technical or Financial Assistance which will connect </w:t>
      </w:r>
      <w:r w:rsidR="00633CFC">
        <w:t>them to a chatroom.</w:t>
      </w:r>
    </w:p>
    <w:p w:rsidR="00046571" w:rsidRDefault="00046571"/>
    <w:p w:rsidR="00046571" w:rsidRDefault="00046571"/>
    <w:p w:rsidR="00046571" w:rsidRDefault="00046571">
      <w:r>
        <w:t>Technologies used:</w:t>
      </w:r>
    </w:p>
    <w:p w:rsidR="00046571" w:rsidRPr="00046571" w:rsidRDefault="00046571" w:rsidP="000465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rPr>
      </w:pPr>
      <w:r w:rsidRPr="00046571">
        <w:rPr>
          <w:rFonts w:ascii="Consolas" w:eastAsia="Times New Roman" w:hAnsi="Consolas" w:cs="Courier New"/>
          <w:color w:val="172B4D"/>
          <w:sz w:val="18"/>
          <w:szCs w:val="18"/>
        </w:rPr>
        <w:t>* Drag and drop</w:t>
      </w:r>
    </w:p>
    <w:p w:rsidR="00046571" w:rsidRDefault="00046571" w:rsidP="00046571">
      <w:pPr>
        <w:pStyle w:val="HTMLPreformatted"/>
        <w:shd w:val="clear" w:color="auto" w:fill="FFFFFF"/>
        <w:rPr>
          <w:rFonts w:ascii="Consolas" w:hAnsi="Consolas"/>
          <w:color w:val="172B4D"/>
          <w:sz w:val="18"/>
          <w:szCs w:val="18"/>
        </w:rPr>
      </w:pPr>
      <w:r>
        <w:rPr>
          <w:rFonts w:ascii="Consolas" w:hAnsi="Consolas"/>
          <w:color w:val="172B4D"/>
          <w:sz w:val="18"/>
          <w:szCs w:val="18"/>
        </w:rPr>
        <w:t>* PDF-generation</w:t>
      </w:r>
    </w:p>
    <w:p w:rsidR="00685169" w:rsidRDefault="004B2ACF" w:rsidP="00046571">
      <w:pPr>
        <w:pStyle w:val="HTMLPreformatted"/>
        <w:shd w:val="clear" w:color="auto" w:fill="FFFFFF"/>
        <w:rPr>
          <w:rFonts w:ascii="Consolas" w:hAnsi="Consolas"/>
          <w:color w:val="172B4D"/>
          <w:sz w:val="18"/>
          <w:szCs w:val="18"/>
        </w:rPr>
      </w:pPr>
      <w:r>
        <w:rPr>
          <w:rFonts w:ascii="Consolas" w:hAnsi="Consolas"/>
          <w:color w:val="172B4D"/>
          <w:sz w:val="18"/>
          <w:szCs w:val="18"/>
        </w:rPr>
        <w:t>* WPF</w:t>
      </w:r>
    </w:p>
    <w:p w:rsidR="004B2ACF" w:rsidRDefault="004B2ACF" w:rsidP="00046571">
      <w:pPr>
        <w:pStyle w:val="HTMLPreformatted"/>
        <w:shd w:val="clear" w:color="auto" w:fill="FFFFFF"/>
        <w:rPr>
          <w:rFonts w:ascii="Consolas" w:hAnsi="Consolas"/>
          <w:color w:val="172B4D"/>
          <w:sz w:val="18"/>
          <w:szCs w:val="18"/>
        </w:rPr>
      </w:pPr>
      <w:r>
        <w:rPr>
          <w:rFonts w:ascii="Consolas" w:hAnsi="Consolas"/>
          <w:color w:val="172B4D"/>
          <w:sz w:val="18"/>
          <w:szCs w:val="18"/>
        </w:rPr>
        <w:t>* SQL Databases</w:t>
      </w:r>
    </w:p>
    <w:p w:rsidR="00046571" w:rsidRDefault="00046571" w:rsidP="00046571">
      <w:pPr>
        <w:pStyle w:val="HTMLPreformatted"/>
        <w:shd w:val="clear" w:color="auto" w:fill="FFFFFF"/>
        <w:rPr>
          <w:rFonts w:ascii="Consolas" w:hAnsi="Consolas"/>
          <w:color w:val="172B4D"/>
          <w:sz w:val="18"/>
          <w:szCs w:val="18"/>
        </w:rPr>
      </w:pPr>
      <w:r>
        <w:rPr>
          <w:rFonts w:ascii="Consolas" w:hAnsi="Consolas"/>
          <w:color w:val="172B4D"/>
          <w:sz w:val="18"/>
          <w:szCs w:val="18"/>
        </w:rPr>
        <w:t>* Printing</w:t>
      </w:r>
    </w:p>
    <w:p w:rsidR="000F6108" w:rsidRDefault="000F6108" w:rsidP="00046571">
      <w:pPr>
        <w:pStyle w:val="HTMLPreformatted"/>
        <w:shd w:val="clear" w:color="auto" w:fill="FFFFFF"/>
        <w:rPr>
          <w:rFonts w:ascii="Consolas" w:hAnsi="Consolas"/>
          <w:color w:val="172B4D"/>
          <w:sz w:val="18"/>
          <w:szCs w:val="18"/>
        </w:rPr>
      </w:pPr>
      <w:r>
        <w:rPr>
          <w:rFonts w:ascii="Consolas" w:hAnsi="Consolas"/>
          <w:color w:val="172B4D"/>
          <w:sz w:val="18"/>
          <w:szCs w:val="18"/>
        </w:rPr>
        <w:t>* Scanning</w:t>
      </w:r>
    </w:p>
    <w:p w:rsidR="00046571" w:rsidRDefault="00046571" w:rsidP="00046571">
      <w:pPr>
        <w:pStyle w:val="HTMLPreformatted"/>
        <w:shd w:val="clear" w:color="auto" w:fill="FFFFFF"/>
        <w:rPr>
          <w:rFonts w:ascii="Consolas" w:hAnsi="Consolas"/>
          <w:color w:val="172B4D"/>
          <w:sz w:val="18"/>
          <w:szCs w:val="18"/>
        </w:rPr>
      </w:pPr>
      <w:r>
        <w:rPr>
          <w:rFonts w:ascii="Consolas" w:hAnsi="Consolas"/>
          <w:color w:val="172B4D"/>
          <w:sz w:val="18"/>
          <w:szCs w:val="18"/>
        </w:rPr>
        <w:t>* Sto</w:t>
      </w:r>
      <w:r w:rsidR="00872164">
        <w:rPr>
          <w:rFonts w:ascii="Consolas" w:hAnsi="Consolas"/>
          <w:color w:val="172B4D"/>
          <w:sz w:val="18"/>
          <w:szCs w:val="18"/>
        </w:rPr>
        <w:t>ring binary data (pictures</w:t>
      </w:r>
      <w:r>
        <w:rPr>
          <w:rFonts w:ascii="Consolas" w:hAnsi="Consolas"/>
          <w:color w:val="172B4D"/>
          <w:sz w:val="18"/>
          <w:szCs w:val="18"/>
        </w:rPr>
        <w:t>) in a BLOB</w:t>
      </w:r>
    </w:p>
    <w:p w:rsidR="00046571" w:rsidRDefault="00046571" w:rsidP="00046571">
      <w:pPr>
        <w:pStyle w:val="HTMLPreformatted"/>
        <w:shd w:val="clear" w:color="auto" w:fill="FFFFFF"/>
        <w:rPr>
          <w:rFonts w:ascii="Consolas" w:hAnsi="Consolas"/>
          <w:color w:val="172B4D"/>
          <w:sz w:val="18"/>
          <w:szCs w:val="18"/>
        </w:rPr>
      </w:pPr>
      <w:r>
        <w:rPr>
          <w:rFonts w:ascii="Consolas" w:hAnsi="Consolas"/>
          <w:color w:val="172B4D"/>
          <w:sz w:val="18"/>
          <w:szCs w:val="18"/>
        </w:rPr>
        <w:t>* Chart or Graph generation</w:t>
      </w:r>
    </w:p>
    <w:p w:rsidR="00046571" w:rsidRDefault="00046571" w:rsidP="00046571">
      <w:pPr>
        <w:pStyle w:val="HTMLPreformatted"/>
        <w:shd w:val="clear" w:color="auto" w:fill="FFFFFF"/>
        <w:rPr>
          <w:rFonts w:ascii="Consolas" w:hAnsi="Consolas"/>
          <w:color w:val="172B4D"/>
          <w:sz w:val="18"/>
          <w:szCs w:val="18"/>
        </w:rPr>
      </w:pPr>
      <w:r>
        <w:rPr>
          <w:rFonts w:ascii="Consolas" w:hAnsi="Consolas"/>
          <w:color w:val="172B4D"/>
          <w:sz w:val="18"/>
          <w:szCs w:val="18"/>
        </w:rPr>
        <w:t>* Exchange Rates/Stock API’s</w:t>
      </w:r>
    </w:p>
    <w:p w:rsidR="00C04DAE" w:rsidRDefault="00046571" w:rsidP="00046571">
      <w:pPr>
        <w:pStyle w:val="HTMLPreformatted"/>
        <w:shd w:val="clear" w:color="auto" w:fill="FFFFFF"/>
        <w:rPr>
          <w:rFonts w:ascii="Consolas" w:hAnsi="Consolas"/>
          <w:color w:val="172B4D"/>
          <w:sz w:val="18"/>
          <w:szCs w:val="18"/>
        </w:rPr>
      </w:pPr>
      <w:r>
        <w:rPr>
          <w:rFonts w:ascii="Consolas" w:hAnsi="Consolas"/>
          <w:color w:val="172B4D"/>
          <w:sz w:val="18"/>
          <w:szCs w:val="18"/>
        </w:rPr>
        <w:t>* Camera Access</w:t>
      </w:r>
    </w:p>
    <w:p w:rsidR="00262715" w:rsidRDefault="00262715" w:rsidP="00262715">
      <w:pPr>
        <w:pStyle w:val="HTMLPreformatted"/>
        <w:shd w:val="clear" w:color="auto" w:fill="FFFFFF"/>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StackPanel, Gridsplitter</w:t>
      </w:r>
    </w:p>
    <w:p w:rsidR="00FD1D7A" w:rsidRDefault="00FD1D7A" w:rsidP="00FD1D7A">
      <w:pPr>
        <w:pStyle w:val="HTMLPreformatted"/>
        <w:shd w:val="clear" w:color="auto" w:fill="FFFFFF"/>
        <w:rPr>
          <w:rFonts w:ascii="Consolas" w:hAnsi="Consolas"/>
          <w:color w:val="172B4D"/>
          <w:sz w:val="18"/>
          <w:szCs w:val="18"/>
        </w:rPr>
      </w:pPr>
      <w:r>
        <w:rPr>
          <w:rFonts w:ascii="Consolas" w:hAnsi="Consolas"/>
          <w:color w:val="172B4D"/>
          <w:sz w:val="18"/>
          <w:szCs w:val="18"/>
        </w:rPr>
        <w:t xml:space="preserve">* </w:t>
      </w:r>
      <w:r>
        <w:rPr>
          <w:rFonts w:ascii="Consolas" w:hAnsi="Consolas"/>
          <w:color w:val="172B4D"/>
          <w:sz w:val="18"/>
          <w:szCs w:val="18"/>
        </w:rPr>
        <w:t>Cloud Storage</w:t>
      </w:r>
    </w:p>
    <w:p w:rsidR="00FD1D7A" w:rsidRDefault="00FD1D7A" w:rsidP="00262715">
      <w:pPr>
        <w:pStyle w:val="HTMLPreformatted"/>
        <w:shd w:val="clear" w:color="auto" w:fill="FFFFFF"/>
        <w:rPr>
          <w:rFonts w:ascii="Consolas" w:hAnsi="Consolas"/>
          <w:color w:val="172B4D"/>
          <w:sz w:val="18"/>
          <w:szCs w:val="18"/>
        </w:rPr>
      </w:pPr>
    </w:p>
    <w:p w:rsidR="00262715" w:rsidRDefault="00262715" w:rsidP="00046571">
      <w:pPr>
        <w:pStyle w:val="HTMLPreformatted"/>
        <w:shd w:val="clear" w:color="auto" w:fill="FFFFFF"/>
        <w:rPr>
          <w:rFonts w:ascii="Consolas" w:hAnsi="Consolas"/>
          <w:color w:val="172B4D"/>
          <w:sz w:val="18"/>
          <w:szCs w:val="18"/>
        </w:rPr>
      </w:pPr>
    </w:p>
    <w:p w:rsidR="00DF55D5" w:rsidRDefault="00DF55D5" w:rsidP="00046571">
      <w:pPr>
        <w:pStyle w:val="HTMLPreformatted"/>
        <w:shd w:val="clear" w:color="auto" w:fill="FFFFFF"/>
        <w:rPr>
          <w:rFonts w:ascii="Consolas" w:hAnsi="Consolas"/>
          <w:color w:val="172B4D"/>
          <w:sz w:val="18"/>
          <w:szCs w:val="18"/>
        </w:rPr>
      </w:pPr>
    </w:p>
    <w:p w:rsidR="00073C5C" w:rsidRPr="00713D3D" w:rsidRDefault="00713D3D" w:rsidP="00713D3D">
      <w:r>
        <w:t>Libraries used:</w:t>
      </w:r>
    </w:p>
    <w:p w:rsidR="00C04DAE" w:rsidRDefault="00C04DAE" w:rsidP="00046571">
      <w:pPr>
        <w:pStyle w:val="HTMLPreformatted"/>
        <w:shd w:val="clear" w:color="auto" w:fill="FFFFFF"/>
        <w:rPr>
          <w:rFonts w:ascii="Consolas" w:hAnsi="Consolas"/>
          <w:color w:val="172B4D"/>
          <w:sz w:val="18"/>
          <w:szCs w:val="18"/>
        </w:rPr>
      </w:pPr>
      <w:r>
        <w:rPr>
          <w:rFonts w:ascii="Consolas" w:hAnsi="Consolas"/>
          <w:color w:val="172B4D"/>
          <w:sz w:val="18"/>
          <w:szCs w:val="18"/>
        </w:rPr>
        <w:t>-LINQ</w:t>
      </w:r>
    </w:p>
    <w:p w:rsidR="006F3384" w:rsidRDefault="006F3384" w:rsidP="00046571">
      <w:pPr>
        <w:pStyle w:val="HTMLPreformatted"/>
        <w:shd w:val="clear" w:color="auto" w:fill="FFFFFF"/>
        <w:rPr>
          <w:rFonts w:ascii="Consolas" w:hAnsi="Consolas"/>
          <w:color w:val="172B4D"/>
          <w:sz w:val="18"/>
          <w:szCs w:val="18"/>
        </w:rPr>
      </w:pPr>
      <w:r>
        <w:rPr>
          <w:rFonts w:ascii="Consolas" w:hAnsi="Consolas"/>
          <w:color w:val="172B4D"/>
          <w:sz w:val="18"/>
          <w:szCs w:val="18"/>
        </w:rPr>
        <w:t>-Calendar</w:t>
      </w:r>
    </w:p>
    <w:p w:rsidR="006F3384" w:rsidRDefault="006F3384" w:rsidP="00046571">
      <w:pPr>
        <w:pStyle w:val="HTMLPreformatted"/>
        <w:shd w:val="clear" w:color="auto" w:fill="FFFFFF"/>
        <w:rPr>
          <w:rFonts w:ascii="Consolas" w:hAnsi="Consolas"/>
          <w:color w:val="172B4D"/>
          <w:sz w:val="18"/>
          <w:szCs w:val="18"/>
        </w:rPr>
      </w:pPr>
      <w:r>
        <w:rPr>
          <w:rFonts w:ascii="Consolas" w:hAnsi="Consolas"/>
          <w:color w:val="172B4D"/>
          <w:sz w:val="18"/>
          <w:szCs w:val="18"/>
        </w:rPr>
        <w:t>-</w:t>
      </w:r>
      <w:r w:rsidR="00FB0EF5">
        <w:rPr>
          <w:rFonts w:ascii="Consolas" w:hAnsi="Consolas"/>
          <w:color w:val="172B4D"/>
          <w:sz w:val="18"/>
          <w:szCs w:val="18"/>
        </w:rPr>
        <w:t>Graph</w:t>
      </w:r>
    </w:p>
    <w:p w:rsidR="00B070B8" w:rsidRDefault="00B070B8" w:rsidP="00B070B8">
      <w:pPr>
        <w:pStyle w:val="HTMLPreformatted"/>
        <w:shd w:val="clear" w:color="auto" w:fill="FFFFFF"/>
        <w:rPr>
          <w:rFonts w:ascii="Consolas" w:hAnsi="Consolas"/>
          <w:color w:val="172B4D"/>
          <w:sz w:val="18"/>
          <w:szCs w:val="18"/>
        </w:rPr>
      </w:pPr>
      <w:r>
        <w:rPr>
          <w:rFonts w:ascii="Consolas" w:hAnsi="Consolas"/>
          <w:color w:val="172B4D"/>
          <w:sz w:val="18"/>
          <w:szCs w:val="18"/>
        </w:rPr>
        <w:t>-</w:t>
      </w:r>
      <w:r w:rsidR="000510B3">
        <w:rPr>
          <w:rFonts w:ascii="Consolas" w:hAnsi="Consolas"/>
          <w:color w:val="172B4D"/>
          <w:sz w:val="18"/>
          <w:szCs w:val="18"/>
        </w:rPr>
        <w:t>Other</w:t>
      </w:r>
      <w:bookmarkStart w:id="0" w:name="_GoBack"/>
      <w:bookmarkEnd w:id="0"/>
      <w:r>
        <w:rPr>
          <w:rFonts w:ascii="Consolas" w:hAnsi="Consolas"/>
          <w:color w:val="172B4D"/>
          <w:sz w:val="18"/>
          <w:szCs w:val="18"/>
        </w:rPr>
        <w:t xml:space="preserve"> NuGet libraries</w:t>
      </w:r>
    </w:p>
    <w:p w:rsidR="003A283F" w:rsidRDefault="003A283F"/>
    <w:p w:rsidR="003A283F" w:rsidRDefault="003A283F"/>
    <w:p w:rsidR="004B2ACF" w:rsidRDefault="004B2ACF"/>
    <w:p w:rsidR="004B2ACF" w:rsidRDefault="004B2ACF"/>
    <w:p w:rsidR="004B2ACF" w:rsidRDefault="004B2ACF"/>
    <w:p w:rsidR="004B2ACF" w:rsidRDefault="004B2ACF"/>
    <w:p w:rsidR="004B2ACF" w:rsidRDefault="004B2ACF">
      <w:r>
        <w:rPr>
          <w:noProof/>
        </w:rPr>
        <w:drawing>
          <wp:inline distT="0" distB="0" distL="0" distR="0" wp14:anchorId="053C30F3" wp14:editId="7F31ABB8">
            <wp:extent cx="6298235" cy="4666502"/>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481" t="19192" r="57637" b="6169"/>
                    <a:stretch/>
                  </pic:blipFill>
                  <pic:spPr bwMode="auto">
                    <a:xfrm>
                      <a:off x="0" y="0"/>
                      <a:ext cx="6339089" cy="4696771"/>
                    </a:xfrm>
                    <a:prstGeom prst="rect">
                      <a:avLst/>
                    </a:prstGeom>
                    <a:ln>
                      <a:noFill/>
                    </a:ln>
                    <a:extLst>
                      <a:ext uri="{53640926-AAD7-44D8-BBD7-CCE9431645EC}">
                        <a14:shadowObscured xmlns:a14="http://schemas.microsoft.com/office/drawing/2010/main"/>
                      </a:ext>
                    </a:extLst>
                  </pic:spPr>
                </pic:pic>
              </a:graphicData>
            </a:graphic>
          </wp:inline>
        </w:drawing>
      </w:r>
    </w:p>
    <w:p w:rsidR="003A283F" w:rsidRDefault="003A283F"/>
    <w:p w:rsidR="003A283F" w:rsidRDefault="003A283F"/>
    <w:p w:rsidR="003A283F" w:rsidRDefault="003A283F"/>
    <w:sectPr w:rsidR="003A2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05F"/>
    <w:rsid w:val="0001105F"/>
    <w:rsid w:val="00046571"/>
    <w:rsid w:val="000510B3"/>
    <w:rsid w:val="000679F2"/>
    <w:rsid w:val="00073C5C"/>
    <w:rsid w:val="00075099"/>
    <w:rsid w:val="000F6108"/>
    <w:rsid w:val="00262715"/>
    <w:rsid w:val="002A7BDC"/>
    <w:rsid w:val="002E6877"/>
    <w:rsid w:val="00364EB8"/>
    <w:rsid w:val="003A283F"/>
    <w:rsid w:val="004B0593"/>
    <w:rsid w:val="004B2ACF"/>
    <w:rsid w:val="004E63F0"/>
    <w:rsid w:val="00571AE3"/>
    <w:rsid w:val="00633CFC"/>
    <w:rsid w:val="00685169"/>
    <w:rsid w:val="006F3384"/>
    <w:rsid w:val="00712ADD"/>
    <w:rsid w:val="00713D3D"/>
    <w:rsid w:val="007C451C"/>
    <w:rsid w:val="00825CA0"/>
    <w:rsid w:val="00872164"/>
    <w:rsid w:val="00A723CA"/>
    <w:rsid w:val="00A732C7"/>
    <w:rsid w:val="00AF747E"/>
    <w:rsid w:val="00B070B8"/>
    <w:rsid w:val="00C038B8"/>
    <w:rsid w:val="00C04DAE"/>
    <w:rsid w:val="00C95605"/>
    <w:rsid w:val="00CB2CB9"/>
    <w:rsid w:val="00D53683"/>
    <w:rsid w:val="00D57AA6"/>
    <w:rsid w:val="00DF55D5"/>
    <w:rsid w:val="00E06999"/>
    <w:rsid w:val="00E85BBE"/>
    <w:rsid w:val="00F352AA"/>
    <w:rsid w:val="00F921FF"/>
    <w:rsid w:val="00FB0EF5"/>
    <w:rsid w:val="00FC67F3"/>
    <w:rsid w:val="00FD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BE5E"/>
  <w15:chartTrackingRefBased/>
  <w15:docId w15:val="{FBDE68FF-6B0C-4995-9423-504BB6FB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46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465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58552">
      <w:bodyDiv w:val="1"/>
      <w:marLeft w:val="0"/>
      <w:marRight w:val="0"/>
      <w:marTop w:val="0"/>
      <w:marBottom w:val="0"/>
      <w:divBdr>
        <w:top w:val="none" w:sz="0" w:space="0" w:color="auto"/>
        <w:left w:val="none" w:sz="0" w:space="0" w:color="auto"/>
        <w:bottom w:val="none" w:sz="0" w:space="0" w:color="auto"/>
        <w:right w:val="none" w:sz="0" w:space="0" w:color="auto"/>
      </w:divBdr>
    </w:div>
    <w:div w:id="248928812">
      <w:bodyDiv w:val="1"/>
      <w:marLeft w:val="0"/>
      <w:marRight w:val="0"/>
      <w:marTop w:val="0"/>
      <w:marBottom w:val="0"/>
      <w:divBdr>
        <w:top w:val="none" w:sz="0" w:space="0" w:color="auto"/>
        <w:left w:val="none" w:sz="0" w:space="0" w:color="auto"/>
        <w:bottom w:val="none" w:sz="0" w:space="0" w:color="auto"/>
        <w:right w:val="none" w:sz="0" w:space="0" w:color="auto"/>
      </w:divBdr>
    </w:div>
    <w:div w:id="687369150">
      <w:bodyDiv w:val="1"/>
      <w:marLeft w:val="0"/>
      <w:marRight w:val="0"/>
      <w:marTop w:val="0"/>
      <w:marBottom w:val="0"/>
      <w:divBdr>
        <w:top w:val="none" w:sz="0" w:space="0" w:color="auto"/>
        <w:left w:val="none" w:sz="0" w:space="0" w:color="auto"/>
        <w:bottom w:val="none" w:sz="0" w:space="0" w:color="auto"/>
        <w:right w:val="none" w:sz="0" w:space="0" w:color="auto"/>
      </w:divBdr>
    </w:div>
    <w:div w:id="1211575615">
      <w:bodyDiv w:val="1"/>
      <w:marLeft w:val="0"/>
      <w:marRight w:val="0"/>
      <w:marTop w:val="0"/>
      <w:marBottom w:val="0"/>
      <w:divBdr>
        <w:top w:val="none" w:sz="0" w:space="0" w:color="auto"/>
        <w:left w:val="none" w:sz="0" w:space="0" w:color="auto"/>
        <w:bottom w:val="none" w:sz="0" w:space="0" w:color="auto"/>
        <w:right w:val="none" w:sz="0" w:space="0" w:color="auto"/>
      </w:divBdr>
    </w:div>
    <w:div w:id="202902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dc:creator>
  <cp:keywords/>
  <dc:description/>
  <cp:lastModifiedBy>GP</cp:lastModifiedBy>
  <cp:revision>45</cp:revision>
  <dcterms:created xsi:type="dcterms:W3CDTF">2017-10-02T20:17:00Z</dcterms:created>
  <dcterms:modified xsi:type="dcterms:W3CDTF">2017-10-03T02:45:00Z</dcterms:modified>
</cp:coreProperties>
</file>