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0"/>
          <w:szCs w:val="22"/>
          <w:lang w:val="en-GB"/>
        </w:rPr>
        <w:id w:val="-97635605"/>
        <w:docPartObj>
          <w:docPartGallery w:val="Table of Contents"/>
          <w:docPartUnique/>
        </w:docPartObj>
      </w:sdtPr>
      <w:sdtEndPr>
        <w:rPr>
          <w:bCs/>
          <w:noProof/>
          <w:sz w:val="22"/>
          <w:lang w:val="en-US"/>
        </w:rPr>
      </w:sdtEndPr>
      <w:sdtContent>
        <w:p w14:paraId="1D0BB99A" w14:textId="77777777" w:rsidR="00547893" w:rsidRDefault="00547893" w:rsidP="00547893">
          <w:pPr>
            <w:pStyle w:val="TOCHeading"/>
            <w:rPr>
              <w:rFonts w:ascii="Times New Roman" w:hAnsi="Times New Roman" w:cs="Times New Roman"/>
              <w:sz w:val="28"/>
            </w:rPr>
          </w:pPr>
          <w:r w:rsidRPr="005F5896">
            <w:rPr>
              <w:rFonts w:ascii="Times New Roman" w:hAnsi="Times New Roman" w:cs="Times New Roman"/>
              <w:sz w:val="28"/>
            </w:rPr>
            <w:t>Contents</w:t>
          </w:r>
        </w:p>
        <w:p w14:paraId="65DC06AF" w14:textId="77777777" w:rsidR="00547893" w:rsidRPr="00B91DCE" w:rsidRDefault="00547893" w:rsidP="00547893"/>
        <w:p w14:paraId="001BC6FA" w14:textId="4ED7A1D6" w:rsidR="001A14F4" w:rsidRDefault="00547893">
          <w:pPr>
            <w:pStyle w:val="TOC1"/>
            <w:rPr>
              <w:rFonts w:asciiTheme="minorHAnsi" w:eastAsiaTheme="minorEastAsia" w:hAnsiTheme="minorHAnsi"/>
              <w:noProof/>
              <w:kern w:val="2"/>
              <w:sz w:val="24"/>
              <w:szCs w:val="24"/>
              <w14:ligatures w14:val="standardContextual"/>
            </w:rPr>
          </w:pPr>
          <w:r w:rsidRPr="005F5896">
            <w:rPr>
              <w:rFonts w:ascii="Times New Roman" w:eastAsiaTheme="majorEastAsia" w:hAnsi="Times New Roman" w:cs="Times New Roman"/>
              <w:bCs/>
              <w:noProof/>
              <w:color w:val="2F5496" w:themeColor="accent1" w:themeShade="BF"/>
              <w:sz w:val="18"/>
              <w:szCs w:val="32"/>
            </w:rPr>
            <w:fldChar w:fldCharType="begin"/>
          </w:r>
          <w:r w:rsidRPr="005F5896">
            <w:rPr>
              <w:rFonts w:ascii="Times New Roman" w:hAnsi="Times New Roman" w:cs="Times New Roman"/>
              <w:bCs/>
              <w:noProof/>
              <w:sz w:val="18"/>
            </w:rPr>
            <w:instrText xml:space="preserve"> TOC \o "1-3" \h \z \u </w:instrText>
          </w:r>
          <w:r w:rsidRPr="005F5896">
            <w:rPr>
              <w:rFonts w:ascii="Times New Roman" w:eastAsiaTheme="majorEastAsia" w:hAnsi="Times New Roman" w:cs="Times New Roman"/>
              <w:bCs/>
              <w:noProof/>
              <w:color w:val="2F5496" w:themeColor="accent1" w:themeShade="BF"/>
              <w:sz w:val="18"/>
              <w:szCs w:val="32"/>
            </w:rPr>
            <w:fldChar w:fldCharType="separate"/>
          </w:r>
          <w:hyperlink w:anchor="_Toc164974619" w:history="1">
            <w:r w:rsidR="001A14F4" w:rsidRPr="002D3648">
              <w:rPr>
                <w:rStyle w:val="Hyperlink"/>
                <w:rFonts w:ascii="Times New Roman" w:hAnsi="Times New Roman" w:cs="Times New Roman"/>
                <w:b/>
                <w:bCs/>
                <w:noProof/>
              </w:rPr>
              <w:t>1.</w:t>
            </w:r>
            <w:r w:rsidR="001A14F4">
              <w:rPr>
                <w:rFonts w:asciiTheme="minorHAnsi" w:eastAsiaTheme="minorEastAsia" w:hAnsiTheme="minorHAnsi"/>
                <w:noProof/>
                <w:kern w:val="2"/>
                <w:sz w:val="24"/>
                <w:szCs w:val="24"/>
                <w14:ligatures w14:val="standardContextual"/>
              </w:rPr>
              <w:tab/>
            </w:r>
            <w:r w:rsidR="001A14F4" w:rsidRPr="002D3648">
              <w:rPr>
                <w:rStyle w:val="Hyperlink"/>
                <w:rFonts w:ascii="Times New Roman" w:hAnsi="Times New Roman" w:cs="Times New Roman"/>
                <w:b/>
                <w:bCs/>
                <w:noProof/>
              </w:rPr>
              <w:t>Overview</w:t>
            </w:r>
            <w:r w:rsidR="001A14F4">
              <w:rPr>
                <w:noProof/>
                <w:webHidden/>
              </w:rPr>
              <w:tab/>
            </w:r>
            <w:r w:rsidR="001A14F4">
              <w:rPr>
                <w:noProof/>
                <w:webHidden/>
              </w:rPr>
              <w:fldChar w:fldCharType="begin"/>
            </w:r>
            <w:r w:rsidR="001A14F4">
              <w:rPr>
                <w:noProof/>
                <w:webHidden/>
              </w:rPr>
              <w:instrText xml:space="preserve"> PAGEREF _Toc164974619 \h </w:instrText>
            </w:r>
            <w:r w:rsidR="001A14F4">
              <w:rPr>
                <w:noProof/>
                <w:webHidden/>
              </w:rPr>
            </w:r>
            <w:r w:rsidR="001A14F4">
              <w:rPr>
                <w:noProof/>
                <w:webHidden/>
              </w:rPr>
              <w:fldChar w:fldCharType="separate"/>
            </w:r>
            <w:r w:rsidR="001A14F4">
              <w:rPr>
                <w:noProof/>
                <w:webHidden/>
              </w:rPr>
              <w:t>2</w:t>
            </w:r>
            <w:r w:rsidR="001A14F4">
              <w:rPr>
                <w:noProof/>
                <w:webHidden/>
              </w:rPr>
              <w:fldChar w:fldCharType="end"/>
            </w:r>
          </w:hyperlink>
        </w:p>
        <w:p w14:paraId="44AD264F" w14:textId="1465287F" w:rsidR="001A14F4" w:rsidRDefault="001A14F4">
          <w:pPr>
            <w:pStyle w:val="TOC1"/>
            <w:rPr>
              <w:rFonts w:asciiTheme="minorHAnsi" w:eastAsiaTheme="minorEastAsia" w:hAnsiTheme="minorHAnsi"/>
              <w:noProof/>
              <w:kern w:val="2"/>
              <w:sz w:val="24"/>
              <w:szCs w:val="24"/>
              <w14:ligatures w14:val="standardContextual"/>
            </w:rPr>
          </w:pPr>
          <w:hyperlink w:anchor="_Toc164974620" w:history="1">
            <w:r w:rsidRPr="002D3648">
              <w:rPr>
                <w:rStyle w:val="Hyperlink"/>
                <w:rFonts w:ascii="Times New Roman" w:hAnsi="Times New Roman" w:cs="Times New Roman"/>
                <w:b/>
                <w:bCs/>
                <w:noProof/>
              </w:rPr>
              <w:t>2.</w:t>
            </w:r>
            <w:r>
              <w:rPr>
                <w:rFonts w:asciiTheme="minorHAnsi" w:eastAsiaTheme="minorEastAsia" w:hAnsiTheme="minorHAnsi"/>
                <w:noProof/>
                <w:kern w:val="2"/>
                <w:sz w:val="24"/>
                <w:szCs w:val="24"/>
                <w14:ligatures w14:val="standardContextual"/>
              </w:rPr>
              <w:tab/>
            </w:r>
            <w:r w:rsidRPr="002D3648">
              <w:rPr>
                <w:rStyle w:val="Hyperlink"/>
                <w:rFonts w:ascii="Times New Roman" w:hAnsi="Times New Roman" w:cs="Times New Roman"/>
                <w:b/>
                <w:bCs/>
                <w:noProof/>
              </w:rPr>
              <w:t>Project Context:</w:t>
            </w:r>
            <w:r>
              <w:rPr>
                <w:noProof/>
                <w:webHidden/>
              </w:rPr>
              <w:tab/>
            </w:r>
            <w:r>
              <w:rPr>
                <w:noProof/>
                <w:webHidden/>
              </w:rPr>
              <w:fldChar w:fldCharType="begin"/>
            </w:r>
            <w:r>
              <w:rPr>
                <w:noProof/>
                <w:webHidden/>
              </w:rPr>
              <w:instrText xml:space="preserve"> PAGEREF _Toc164974620 \h </w:instrText>
            </w:r>
            <w:r>
              <w:rPr>
                <w:noProof/>
                <w:webHidden/>
              </w:rPr>
            </w:r>
            <w:r>
              <w:rPr>
                <w:noProof/>
                <w:webHidden/>
              </w:rPr>
              <w:fldChar w:fldCharType="separate"/>
            </w:r>
            <w:r>
              <w:rPr>
                <w:noProof/>
                <w:webHidden/>
              </w:rPr>
              <w:t>3</w:t>
            </w:r>
            <w:r>
              <w:rPr>
                <w:noProof/>
                <w:webHidden/>
              </w:rPr>
              <w:fldChar w:fldCharType="end"/>
            </w:r>
          </w:hyperlink>
        </w:p>
        <w:p w14:paraId="41A37519" w14:textId="05341B3B"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21" w:history="1">
            <w:r w:rsidRPr="002D3648">
              <w:rPr>
                <w:rStyle w:val="Hyperlink"/>
                <w:rFonts w:ascii="Times New Roman" w:eastAsia="Times New Roman" w:hAnsi="Times New Roman" w:cs="Times New Roman"/>
                <w:noProof/>
              </w:rPr>
              <w:t>2.1.</w:t>
            </w:r>
            <w:r>
              <w:rPr>
                <w:rFonts w:asciiTheme="minorHAnsi" w:eastAsiaTheme="minorEastAsia" w:hAnsiTheme="minorHAnsi"/>
                <w:noProof/>
                <w:kern w:val="2"/>
                <w:sz w:val="24"/>
                <w:szCs w:val="24"/>
                <w14:ligatures w14:val="standardContextual"/>
              </w:rPr>
              <w:tab/>
            </w:r>
            <w:r w:rsidRPr="002D3648">
              <w:rPr>
                <w:rStyle w:val="Hyperlink"/>
                <w:noProof/>
              </w:rPr>
              <w:t>Goal:</w:t>
            </w:r>
            <w:r>
              <w:rPr>
                <w:noProof/>
                <w:webHidden/>
              </w:rPr>
              <w:tab/>
            </w:r>
            <w:r>
              <w:rPr>
                <w:noProof/>
                <w:webHidden/>
              </w:rPr>
              <w:fldChar w:fldCharType="begin"/>
            </w:r>
            <w:r>
              <w:rPr>
                <w:noProof/>
                <w:webHidden/>
              </w:rPr>
              <w:instrText xml:space="preserve"> PAGEREF _Toc164974621 \h </w:instrText>
            </w:r>
            <w:r>
              <w:rPr>
                <w:noProof/>
                <w:webHidden/>
              </w:rPr>
            </w:r>
            <w:r>
              <w:rPr>
                <w:noProof/>
                <w:webHidden/>
              </w:rPr>
              <w:fldChar w:fldCharType="separate"/>
            </w:r>
            <w:r>
              <w:rPr>
                <w:noProof/>
                <w:webHidden/>
              </w:rPr>
              <w:t>3</w:t>
            </w:r>
            <w:r>
              <w:rPr>
                <w:noProof/>
                <w:webHidden/>
              </w:rPr>
              <w:fldChar w:fldCharType="end"/>
            </w:r>
          </w:hyperlink>
        </w:p>
        <w:p w14:paraId="36D0247D" w14:textId="0CB6102C"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22" w:history="1">
            <w:r w:rsidRPr="002D3648">
              <w:rPr>
                <w:rStyle w:val="Hyperlink"/>
                <w:noProof/>
              </w:rPr>
              <w:t>2.2.</w:t>
            </w:r>
            <w:r>
              <w:rPr>
                <w:rFonts w:asciiTheme="minorHAnsi" w:eastAsiaTheme="minorEastAsia" w:hAnsiTheme="minorHAnsi"/>
                <w:noProof/>
                <w:kern w:val="2"/>
                <w:sz w:val="24"/>
                <w:szCs w:val="24"/>
                <w14:ligatures w14:val="standardContextual"/>
              </w:rPr>
              <w:tab/>
            </w:r>
            <w:r w:rsidRPr="002D3648">
              <w:rPr>
                <w:rStyle w:val="Hyperlink"/>
                <w:noProof/>
              </w:rPr>
              <w:t>Senior Engineer Expertise:</w:t>
            </w:r>
            <w:r>
              <w:rPr>
                <w:noProof/>
                <w:webHidden/>
              </w:rPr>
              <w:tab/>
            </w:r>
            <w:r>
              <w:rPr>
                <w:noProof/>
                <w:webHidden/>
              </w:rPr>
              <w:fldChar w:fldCharType="begin"/>
            </w:r>
            <w:r>
              <w:rPr>
                <w:noProof/>
                <w:webHidden/>
              </w:rPr>
              <w:instrText xml:space="preserve"> PAGEREF _Toc164974622 \h </w:instrText>
            </w:r>
            <w:r>
              <w:rPr>
                <w:noProof/>
                <w:webHidden/>
              </w:rPr>
            </w:r>
            <w:r>
              <w:rPr>
                <w:noProof/>
                <w:webHidden/>
              </w:rPr>
              <w:fldChar w:fldCharType="separate"/>
            </w:r>
            <w:r>
              <w:rPr>
                <w:noProof/>
                <w:webHidden/>
              </w:rPr>
              <w:t>3</w:t>
            </w:r>
            <w:r>
              <w:rPr>
                <w:noProof/>
                <w:webHidden/>
              </w:rPr>
              <w:fldChar w:fldCharType="end"/>
            </w:r>
          </w:hyperlink>
        </w:p>
        <w:p w14:paraId="6A14922B" w14:textId="33CD0D30"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23" w:history="1">
            <w:r w:rsidRPr="002D3648">
              <w:rPr>
                <w:rStyle w:val="Hyperlink"/>
                <w:noProof/>
              </w:rPr>
              <w:t>2.3.</w:t>
            </w:r>
            <w:r>
              <w:rPr>
                <w:rFonts w:asciiTheme="minorHAnsi" w:eastAsiaTheme="minorEastAsia" w:hAnsiTheme="minorHAnsi"/>
                <w:noProof/>
                <w:kern w:val="2"/>
                <w:sz w:val="24"/>
                <w:szCs w:val="24"/>
                <w14:ligatures w14:val="standardContextual"/>
              </w:rPr>
              <w:tab/>
            </w:r>
            <w:r w:rsidRPr="002D3648">
              <w:rPr>
                <w:rStyle w:val="Hyperlink"/>
                <w:noProof/>
              </w:rPr>
              <w:t>Workload Distribution:</w:t>
            </w:r>
            <w:r>
              <w:rPr>
                <w:noProof/>
                <w:webHidden/>
              </w:rPr>
              <w:tab/>
            </w:r>
            <w:r>
              <w:rPr>
                <w:noProof/>
                <w:webHidden/>
              </w:rPr>
              <w:fldChar w:fldCharType="begin"/>
            </w:r>
            <w:r>
              <w:rPr>
                <w:noProof/>
                <w:webHidden/>
              </w:rPr>
              <w:instrText xml:space="preserve"> PAGEREF _Toc164974623 \h </w:instrText>
            </w:r>
            <w:r>
              <w:rPr>
                <w:noProof/>
                <w:webHidden/>
              </w:rPr>
            </w:r>
            <w:r>
              <w:rPr>
                <w:noProof/>
                <w:webHidden/>
              </w:rPr>
              <w:fldChar w:fldCharType="separate"/>
            </w:r>
            <w:r>
              <w:rPr>
                <w:noProof/>
                <w:webHidden/>
              </w:rPr>
              <w:t>3</w:t>
            </w:r>
            <w:r>
              <w:rPr>
                <w:noProof/>
                <w:webHidden/>
              </w:rPr>
              <w:fldChar w:fldCharType="end"/>
            </w:r>
          </w:hyperlink>
        </w:p>
        <w:p w14:paraId="323875C1" w14:textId="611FA3EE"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24" w:history="1">
            <w:r w:rsidRPr="002D3648">
              <w:rPr>
                <w:rStyle w:val="Hyperlink"/>
                <w:noProof/>
              </w:rPr>
              <w:t>2.4.</w:t>
            </w:r>
            <w:r>
              <w:rPr>
                <w:rFonts w:asciiTheme="minorHAnsi" w:eastAsiaTheme="minorEastAsia" w:hAnsiTheme="minorHAnsi"/>
                <w:noProof/>
                <w:kern w:val="2"/>
                <w:sz w:val="24"/>
                <w:szCs w:val="24"/>
                <w14:ligatures w14:val="standardContextual"/>
              </w:rPr>
              <w:tab/>
            </w:r>
            <w:r w:rsidRPr="002D3648">
              <w:rPr>
                <w:rStyle w:val="Hyperlink"/>
                <w:noProof/>
              </w:rPr>
              <w:t>Integration &amp; Data Management:</w:t>
            </w:r>
            <w:r>
              <w:rPr>
                <w:noProof/>
                <w:webHidden/>
              </w:rPr>
              <w:tab/>
            </w:r>
            <w:r>
              <w:rPr>
                <w:noProof/>
                <w:webHidden/>
              </w:rPr>
              <w:fldChar w:fldCharType="begin"/>
            </w:r>
            <w:r>
              <w:rPr>
                <w:noProof/>
                <w:webHidden/>
              </w:rPr>
              <w:instrText xml:space="preserve"> PAGEREF _Toc164974624 \h </w:instrText>
            </w:r>
            <w:r>
              <w:rPr>
                <w:noProof/>
                <w:webHidden/>
              </w:rPr>
            </w:r>
            <w:r>
              <w:rPr>
                <w:noProof/>
                <w:webHidden/>
              </w:rPr>
              <w:fldChar w:fldCharType="separate"/>
            </w:r>
            <w:r>
              <w:rPr>
                <w:noProof/>
                <w:webHidden/>
              </w:rPr>
              <w:t>3</w:t>
            </w:r>
            <w:r>
              <w:rPr>
                <w:noProof/>
                <w:webHidden/>
              </w:rPr>
              <w:fldChar w:fldCharType="end"/>
            </w:r>
          </w:hyperlink>
        </w:p>
        <w:p w14:paraId="3B0A49CD" w14:textId="44AEF1D8"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25" w:history="1">
            <w:r w:rsidRPr="002D3648">
              <w:rPr>
                <w:rStyle w:val="Hyperlink"/>
                <w:noProof/>
              </w:rPr>
              <w:t>2.5.</w:t>
            </w:r>
            <w:r>
              <w:rPr>
                <w:rFonts w:asciiTheme="minorHAnsi" w:eastAsiaTheme="minorEastAsia" w:hAnsiTheme="minorHAnsi"/>
                <w:noProof/>
                <w:kern w:val="2"/>
                <w:sz w:val="24"/>
                <w:szCs w:val="24"/>
                <w14:ligatures w14:val="standardContextual"/>
              </w:rPr>
              <w:tab/>
            </w:r>
            <w:r w:rsidRPr="002D3648">
              <w:rPr>
                <w:rStyle w:val="Hyperlink"/>
                <w:noProof/>
              </w:rPr>
              <w:t>Cloud Management &amp; Monitoring:</w:t>
            </w:r>
            <w:r>
              <w:rPr>
                <w:noProof/>
                <w:webHidden/>
              </w:rPr>
              <w:tab/>
            </w:r>
            <w:r>
              <w:rPr>
                <w:noProof/>
                <w:webHidden/>
              </w:rPr>
              <w:fldChar w:fldCharType="begin"/>
            </w:r>
            <w:r>
              <w:rPr>
                <w:noProof/>
                <w:webHidden/>
              </w:rPr>
              <w:instrText xml:space="preserve"> PAGEREF _Toc164974625 \h </w:instrText>
            </w:r>
            <w:r>
              <w:rPr>
                <w:noProof/>
                <w:webHidden/>
              </w:rPr>
            </w:r>
            <w:r>
              <w:rPr>
                <w:noProof/>
                <w:webHidden/>
              </w:rPr>
              <w:fldChar w:fldCharType="separate"/>
            </w:r>
            <w:r>
              <w:rPr>
                <w:noProof/>
                <w:webHidden/>
              </w:rPr>
              <w:t>4</w:t>
            </w:r>
            <w:r>
              <w:rPr>
                <w:noProof/>
                <w:webHidden/>
              </w:rPr>
              <w:fldChar w:fldCharType="end"/>
            </w:r>
          </w:hyperlink>
        </w:p>
        <w:p w14:paraId="14BE0B67" w14:textId="021BE472"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26" w:history="1">
            <w:r w:rsidRPr="002D3648">
              <w:rPr>
                <w:rStyle w:val="Hyperlink"/>
                <w:noProof/>
              </w:rPr>
              <w:t>2.6.</w:t>
            </w:r>
            <w:r>
              <w:rPr>
                <w:rFonts w:asciiTheme="minorHAnsi" w:eastAsiaTheme="minorEastAsia" w:hAnsiTheme="minorHAnsi"/>
                <w:noProof/>
                <w:kern w:val="2"/>
                <w:sz w:val="24"/>
                <w:szCs w:val="24"/>
                <w14:ligatures w14:val="standardContextual"/>
              </w:rPr>
              <w:tab/>
            </w:r>
            <w:r w:rsidRPr="002D3648">
              <w:rPr>
                <w:rStyle w:val="Hyperlink"/>
                <w:noProof/>
              </w:rPr>
              <w:t>Security Considerations:</w:t>
            </w:r>
            <w:r>
              <w:rPr>
                <w:noProof/>
                <w:webHidden/>
              </w:rPr>
              <w:tab/>
            </w:r>
            <w:r>
              <w:rPr>
                <w:noProof/>
                <w:webHidden/>
              </w:rPr>
              <w:fldChar w:fldCharType="begin"/>
            </w:r>
            <w:r>
              <w:rPr>
                <w:noProof/>
                <w:webHidden/>
              </w:rPr>
              <w:instrText xml:space="preserve"> PAGEREF _Toc164974626 \h </w:instrText>
            </w:r>
            <w:r>
              <w:rPr>
                <w:noProof/>
                <w:webHidden/>
              </w:rPr>
            </w:r>
            <w:r>
              <w:rPr>
                <w:noProof/>
                <w:webHidden/>
              </w:rPr>
              <w:fldChar w:fldCharType="separate"/>
            </w:r>
            <w:r>
              <w:rPr>
                <w:noProof/>
                <w:webHidden/>
              </w:rPr>
              <w:t>4</w:t>
            </w:r>
            <w:r>
              <w:rPr>
                <w:noProof/>
                <w:webHidden/>
              </w:rPr>
              <w:fldChar w:fldCharType="end"/>
            </w:r>
          </w:hyperlink>
        </w:p>
        <w:p w14:paraId="59C81E4C" w14:textId="0ED5F980"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27" w:history="1">
            <w:r w:rsidRPr="002D3648">
              <w:rPr>
                <w:rStyle w:val="Hyperlink"/>
                <w:noProof/>
              </w:rPr>
              <w:t>2.7.</w:t>
            </w:r>
            <w:r>
              <w:rPr>
                <w:rFonts w:asciiTheme="minorHAnsi" w:eastAsiaTheme="minorEastAsia" w:hAnsiTheme="minorHAnsi"/>
                <w:noProof/>
                <w:kern w:val="2"/>
                <w:sz w:val="24"/>
                <w:szCs w:val="24"/>
                <w14:ligatures w14:val="standardContextual"/>
              </w:rPr>
              <w:tab/>
            </w:r>
            <w:r w:rsidRPr="002D3648">
              <w:rPr>
                <w:rStyle w:val="Hyperlink"/>
                <w:noProof/>
              </w:rPr>
              <w:t>Security &amp; Compliance:</w:t>
            </w:r>
            <w:r>
              <w:rPr>
                <w:noProof/>
                <w:webHidden/>
              </w:rPr>
              <w:tab/>
            </w:r>
            <w:r>
              <w:rPr>
                <w:noProof/>
                <w:webHidden/>
              </w:rPr>
              <w:fldChar w:fldCharType="begin"/>
            </w:r>
            <w:r>
              <w:rPr>
                <w:noProof/>
                <w:webHidden/>
              </w:rPr>
              <w:instrText xml:space="preserve"> PAGEREF _Toc164974627 \h </w:instrText>
            </w:r>
            <w:r>
              <w:rPr>
                <w:noProof/>
                <w:webHidden/>
              </w:rPr>
            </w:r>
            <w:r>
              <w:rPr>
                <w:noProof/>
                <w:webHidden/>
              </w:rPr>
              <w:fldChar w:fldCharType="separate"/>
            </w:r>
            <w:r>
              <w:rPr>
                <w:noProof/>
                <w:webHidden/>
              </w:rPr>
              <w:t>4</w:t>
            </w:r>
            <w:r>
              <w:rPr>
                <w:noProof/>
                <w:webHidden/>
              </w:rPr>
              <w:fldChar w:fldCharType="end"/>
            </w:r>
          </w:hyperlink>
        </w:p>
        <w:p w14:paraId="6D3F2612" w14:textId="546BF390"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28" w:history="1">
            <w:r w:rsidRPr="002D3648">
              <w:rPr>
                <w:rStyle w:val="Hyperlink"/>
                <w:noProof/>
              </w:rPr>
              <w:t>2.8.</w:t>
            </w:r>
            <w:r>
              <w:rPr>
                <w:rFonts w:asciiTheme="minorHAnsi" w:eastAsiaTheme="minorEastAsia" w:hAnsiTheme="minorHAnsi"/>
                <w:noProof/>
                <w:kern w:val="2"/>
                <w:sz w:val="24"/>
                <w:szCs w:val="24"/>
                <w14:ligatures w14:val="standardContextual"/>
              </w:rPr>
              <w:tab/>
            </w:r>
            <w:r w:rsidRPr="002D3648">
              <w:rPr>
                <w:rStyle w:val="Hyperlink"/>
                <w:noProof/>
              </w:rPr>
              <w:t>Disaster Recovery &amp; High Availability:</w:t>
            </w:r>
            <w:r>
              <w:rPr>
                <w:noProof/>
                <w:webHidden/>
              </w:rPr>
              <w:tab/>
            </w:r>
            <w:r>
              <w:rPr>
                <w:noProof/>
                <w:webHidden/>
              </w:rPr>
              <w:fldChar w:fldCharType="begin"/>
            </w:r>
            <w:r>
              <w:rPr>
                <w:noProof/>
                <w:webHidden/>
              </w:rPr>
              <w:instrText xml:space="preserve"> PAGEREF _Toc164974628 \h </w:instrText>
            </w:r>
            <w:r>
              <w:rPr>
                <w:noProof/>
                <w:webHidden/>
              </w:rPr>
            </w:r>
            <w:r>
              <w:rPr>
                <w:noProof/>
                <w:webHidden/>
              </w:rPr>
              <w:fldChar w:fldCharType="separate"/>
            </w:r>
            <w:r>
              <w:rPr>
                <w:noProof/>
                <w:webHidden/>
              </w:rPr>
              <w:t>4</w:t>
            </w:r>
            <w:r>
              <w:rPr>
                <w:noProof/>
                <w:webHidden/>
              </w:rPr>
              <w:fldChar w:fldCharType="end"/>
            </w:r>
          </w:hyperlink>
        </w:p>
        <w:p w14:paraId="2AA45FED" w14:textId="5B669A69"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29" w:history="1">
            <w:r w:rsidRPr="002D3648">
              <w:rPr>
                <w:rStyle w:val="Hyperlink"/>
                <w:noProof/>
              </w:rPr>
              <w:t>2.9.</w:t>
            </w:r>
            <w:r>
              <w:rPr>
                <w:rFonts w:asciiTheme="minorHAnsi" w:eastAsiaTheme="minorEastAsia" w:hAnsiTheme="minorHAnsi"/>
                <w:noProof/>
                <w:kern w:val="2"/>
                <w:sz w:val="24"/>
                <w:szCs w:val="24"/>
                <w14:ligatures w14:val="standardContextual"/>
              </w:rPr>
              <w:tab/>
            </w:r>
            <w:r w:rsidRPr="002D3648">
              <w:rPr>
                <w:rStyle w:val="Hyperlink"/>
                <w:noProof/>
              </w:rPr>
              <w:t>Infrastructure Management:</w:t>
            </w:r>
            <w:r>
              <w:rPr>
                <w:noProof/>
                <w:webHidden/>
              </w:rPr>
              <w:tab/>
            </w:r>
            <w:r>
              <w:rPr>
                <w:noProof/>
                <w:webHidden/>
              </w:rPr>
              <w:fldChar w:fldCharType="begin"/>
            </w:r>
            <w:r>
              <w:rPr>
                <w:noProof/>
                <w:webHidden/>
              </w:rPr>
              <w:instrText xml:space="preserve"> PAGEREF _Toc164974629 \h </w:instrText>
            </w:r>
            <w:r>
              <w:rPr>
                <w:noProof/>
                <w:webHidden/>
              </w:rPr>
            </w:r>
            <w:r>
              <w:rPr>
                <w:noProof/>
                <w:webHidden/>
              </w:rPr>
              <w:fldChar w:fldCharType="separate"/>
            </w:r>
            <w:r>
              <w:rPr>
                <w:noProof/>
                <w:webHidden/>
              </w:rPr>
              <w:t>4</w:t>
            </w:r>
            <w:r>
              <w:rPr>
                <w:noProof/>
                <w:webHidden/>
              </w:rPr>
              <w:fldChar w:fldCharType="end"/>
            </w:r>
          </w:hyperlink>
        </w:p>
        <w:p w14:paraId="7F00C369" w14:textId="77DED338"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30" w:history="1">
            <w:r w:rsidRPr="002D3648">
              <w:rPr>
                <w:rStyle w:val="Hyperlink"/>
                <w:noProof/>
              </w:rPr>
              <w:t>2.10.</w:t>
            </w:r>
            <w:r>
              <w:rPr>
                <w:rFonts w:asciiTheme="minorHAnsi" w:eastAsiaTheme="minorEastAsia" w:hAnsiTheme="minorHAnsi"/>
                <w:noProof/>
                <w:kern w:val="2"/>
                <w:sz w:val="24"/>
                <w:szCs w:val="24"/>
                <w14:ligatures w14:val="standardContextual"/>
              </w:rPr>
              <w:tab/>
            </w:r>
            <w:r w:rsidRPr="002D3648">
              <w:rPr>
                <w:rStyle w:val="Hyperlink"/>
                <w:noProof/>
              </w:rPr>
              <w:t>DevOps Expertise:</w:t>
            </w:r>
            <w:r>
              <w:rPr>
                <w:noProof/>
                <w:webHidden/>
              </w:rPr>
              <w:tab/>
            </w:r>
            <w:r>
              <w:rPr>
                <w:noProof/>
                <w:webHidden/>
              </w:rPr>
              <w:fldChar w:fldCharType="begin"/>
            </w:r>
            <w:r>
              <w:rPr>
                <w:noProof/>
                <w:webHidden/>
              </w:rPr>
              <w:instrText xml:space="preserve"> PAGEREF _Toc164974630 \h </w:instrText>
            </w:r>
            <w:r>
              <w:rPr>
                <w:noProof/>
                <w:webHidden/>
              </w:rPr>
            </w:r>
            <w:r>
              <w:rPr>
                <w:noProof/>
                <w:webHidden/>
              </w:rPr>
              <w:fldChar w:fldCharType="separate"/>
            </w:r>
            <w:r>
              <w:rPr>
                <w:noProof/>
                <w:webHidden/>
              </w:rPr>
              <w:t>5</w:t>
            </w:r>
            <w:r>
              <w:rPr>
                <w:noProof/>
                <w:webHidden/>
              </w:rPr>
              <w:fldChar w:fldCharType="end"/>
            </w:r>
          </w:hyperlink>
        </w:p>
        <w:p w14:paraId="5B559BD0" w14:textId="62B9400B"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31" w:history="1">
            <w:r w:rsidRPr="002D3648">
              <w:rPr>
                <w:rStyle w:val="Hyperlink"/>
                <w:noProof/>
              </w:rPr>
              <w:t>2.11.</w:t>
            </w:r>
            <w:r>
              <w:rPr>
                <w:rFonts w:asciiTheme="minorHAnsi" w:eastAsiaTheme="minorEastAsia" w:hAnsiTheme="minorHAnsi"/>
                <w:noProof/>
                <w:kern w:val="2"/>
                <w:sz w:val="24"/>
                <w:szCs w:val="24"/>
                <w14:ligatures w14:val="standardContextual"/>
              </w:rPr>
              <w:tab/>
            </w:r>
            <w:r w:rsidRPr="002D3648">
              <w:rPr>
                <w:rStyle w:val="Hyperlink"/>
                <w:noProof/>
              </w:rPr>
              <w:t>Automation &amp; Infrastructure as Code (IaC):</w:t>
            </w:r>
            <w:r>
              <w:rPr>
                <w:noProof/>
                <w:webHidden/>
              </w:rPr>
              <w:tab/>
            </w:r>
            <w:r>
              <w:rPr>
                <w:noProof/>
                <w:webHidden/>
              </w:rPr>
              <w:fldChar w:fldCharType="begin"/>
            </w:r>
            <w:r>
              <w:rPr>
                <w:noProof/>
                <w:webHidden/>
              </w:rPr>
              <w:instrText xml:space="preserve"> PAGEREF _Toc164974631 \h </w:instrText>
            </w:r>
            <w:r>
              <w:rPr>
                <w:noProof/>
                <w:webHidden/>
              </w:rPr>
            </w:r>
            <w:r>
              <w:rPr>
                <w:noProof/>
                <w:webHidden/>
              </w:rPr>
              <w:fldChar w:fldCharType="separate"/>
            </w:r>
            <w:r>
              <w:rPr>
                <w:noProof/>
                <w:webHidden/>
              </w:rPr>
              <w:t>5</w:t>
            </w:r>
            <w:r>
              <w:rPr>
                <w:noProof/>
                <w:webHidden/>
              </w:rPr>
              <w:fldChar w:fldCharType="end"/>
            </w:r>
          </w:hyperlink>
        </w:p>
        <w:p w14:paraId="7E476063" w14:textId="52234CC0"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32" w:history="1">
            <w:r w:rsidRPr="002D3648">
              <w:rPr>
                <w:rStyle w:val="Hyperlink"/>
                <w:noProof/>
              </w:rPr>
              <w:t>2.12.</w:t>
            </w:r>
            <w:r>
              <w:rPr>
                <w:rFonts w:asciiTheme="minorHAnsi" w:eastAsiaTheme="minorEastAsia" w:hAnsiTheme="minorHAnsi"/>
                <w:noProof/>
                <w:kern w:val="2"/>
                <w:sz w:val="24"/>
                <w:szCs w:val="24"/>
                <w14:ligatures w14:val="standardContextual"/>
              </w:rPr>
              <w:tab/>
            </w:r>
            <w:r w:rsidRPr="002D3648">
              <w:rPr>
                <w:rStyle w:val="Hyperlink"/>
                <w:noProof/>
              </w:rPr>
              <w:t>Monitoring &amp; Alerting:</w:t>
            </w:r>
            <w:r>
              <w:rPr>
                <w:noProof/>
                <w:webHidden/>
              </w:rPr>
              <w:tab/>
            </w:r>
            <w:r>
              <w:rPr>
                <w:noProof/>
                <w:webHidden/>
              </w:rPr>
              <w:fldChar w:fldCharType="begin"/>
            </w:r>
            <w:r>
              <w:rPr>
                <w:noProof/>
                <w:webHidden/>
              </w:rPr>
              <w:instrText xml:space="preserve"> PAGEREF _Toc164974632 \h </w:instrText>
            </w:r>
            <w:r>
              <w:rPr>
                <w:noProof/>
                <w:webHidden/>
              </w:rPr>
            </w:r>
            <w:r>
              <w:rPr>
                <w:noProof/>
                <w:webHidden/>
              </w:rPr>
              <w:fldChar w:fldCharType="separate"/>
            </w:r>
            <w:r>
              <w:rPr>
                <w:noProof/>
                <w:webHidden/>
              </w:rPr>
              <w:t>5</w:t>
            </w:r>
            <w:r>
              <w:rPr>
                <w:noProof/>
                <w:webHidden/>
              </w:rPr>
              <w:fldChar w:fldCharType="end"/>
            </w:r>
          </w:hyperlink>
        </w:p>
        <w:p w14:paraId="1349B067" w14:textId="3D14D29B"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33" w:history="1">
            <w:r w:rsidRPr="002D3648">
              <w:rPr>
                <w:rStyle w:val="Hyperlink"/>
                <w:noProof/>
              </w:rPr>
              <w:t>2.13.</w:t>
            </w:r>
            <w:r>
              <w:rPr>
                <w:rFonts w:asciiTheme="minorHAnsi" w:eastAsiaTheme="minorEastAsia" w:hAnsiTheme="minorHAnsi"/>
                <w:noProof/>
                <w:kern w:val="2"/>
                <w:sz w:val="24"/>
                <w:szCs w:val="24"/>
                <w14:ligatures w14:val="standardContextual"/>
              </w:rPr>
              <w:tab/>
            </w:r>
            <w:r w:rsidRPr="002D3648">
              <w:rPr>
                <w:rStyle w:val="Hyperlink"/>
                <w:noProof/>
              </w:rPr>
              <w:t>Collaboration &amp; Communication:</w:t>
            </w:r>
            <w:r>
              <w:rPr>
                <w:noProof/>
                <w:webHidden/>
              </w:rPr>
              <w:tab/>
            </w:r>
            <w:r>
              <w:rPr>
                <w:noProof/>
                <w:webHidden/>
              </w:rPr>
              <w:fldChar w:fldCharType="begin"/>
            </w:r>
            <w:r>
              <w:rPr>
                <w:noProof/>
                <w:webHidden/>
              </w:rPr>
              <w:instrText xml:space="preserve"> PAGEREF _Toc164974633 \h </w:instrText>
            </w:r>
            <w:r>
              <w:rPr>
                <w:noProof/>
                <w:webHidden/>
              </w:rPr>
            </w:r>
            <w:r>
              <w:rPr>
                <w:noProof/>
                <w:webHidden/>
              </w:rPr>
              <w:fldChar w:fldCharType="separate"/>
            </w:r>
            <w:r>
              <w:rPr>
                <w:noProof/>
                <w:webHidden/>
              </w:rPr>
              <w:t>5</w:t>
            </w:r>
            <w:r>
              <w:rPr>
                <w:noProof/>
                <w:webHidden/>
              </w:rPr>
              <w:fldChar w:fldCharType="end"/>
            </w:r>
          </w:hyperlink>
        </w:p>
        <w:p w14:paraId="0D010B68" w14:textId="5F566F82" w:rsidR="001A14F4" w:rsidRDefault="001A14F4">
          <w:pPr>
            <w:pStyle w:val="TOC1"/>
            <w:rPr>
              <w:rFonts w:asciiTheme="minorHAnsi" w:eastAsiaTheme="minorEastAsia" w:hAnsiTheme="minorHAnsi"/>
              <w:noProof/>
              <w:kern w:val="2"/>
              <w:sz w:val="24"/>
              <w:szCs w:val="24"/>
              <w14:ligatures w14:val="standardContextual"/>
            </w:rPr>
          </w:pPr>
          <w:hyperlink w:anchor="_Toc164974634" w:history="1">
            <w:r w:rsidRPr="002D3648">
              <w:rPr>
                <w:rStyle w:val="Hyperlink"/>
                <w:rFonts w:ascii="Times New Roman" w:hAnsi="Times New Roman" w:cs="Times New Roman"/>
                <w:b/>
                <w:bCs/>
                <w:noProof/>
              </w:rPr>
              <w:t>3.</w:t>
            </w:r>
            <w:r>
              <w:rPr>
                <w:rFonts w:asciiTheme="minorHAnsi" w:eastAsiaTheme="minorEastAsia" w:hAnsiTheme="minorHAnsi"/>
                <w:noProof/>
                <w:kern w:val="2"/>
                <w:sz w:val="24"/>
                <w:szCs w:val="24"/>
                <w14:ligatures w14:val="standardContextual"/>
              </w:rPr>
              <w:tab/>
            </w:r>
            <w:r w:rsidRPr="002D3648">
              <w:rPr>
                <w:rStyle w:val="Hyperlink"/>
                <w:rFonts w:ascii="Times New Roman" w:hAnsi="Times New Roman" w:cs="Times New Roman"/>
                <w:b/>
                <w:bCs/>
                <w:noProof/>
              </w:rPr>
              <w:t>Project Setup:</w:t>
            </w:r>
            <w:r>
              <w:rPr>
                <w:noProof/>
                <w:webHidden/>
              </w:rPr>
              <w:tab/>
            </w:r>
            <w:r>
              <w:rPr>
                <w:noProof/>
                <w:webHidden/>
              </w:rPr>
              <w:fldChar w:fldCharType="begin"/>
            </w:r>
            <w:r>
              <w:rPr>
                <w:noProof/>
                <w:webHidden/>
              </w:rPr>
              <w:instrText xml:space="preserve"> PAGEREF _Toc164974634 \h </w:instrText>
            </w:r>
            <w:r>
              <w:rPr>
                <w:noProof/>
                <w:webHidden/>
              </w:rPr>
            </w:r>
            <w:r>
              <w:rPr>
                <w:noProof/>
                <w:webHidden/>
              </w:rPr>
              <w:fldChar w:fldCharType="separate"/>
            </w:r>
            <w:r>
              <w:rPr>
                <w:noProof/>
                <w:webHidden/>
              </w:rPr>
              <w:t>5</w:t>
            </w:r>
            <w:r>
              <w:rPr>
                <w:noProof/>
                <w:webHidden/>
              </w:rPr>
              <w:fldChar w:fldCharType="end"/>
            </w:r>
          </w:hyperlink>
        </w:p>
        <w:p w14:paraId="7C1F39CB" w14:textId="78349E40" w:rsidR="001A14F4" w:rsidRDefault="001A14F4">
          <w:pPr>
            <w:pStyle w:val="TOC2"/>
            <w:tabs>
              <w:tab w:val="left" w:pos="720"/>
              <w:tab w:val="right" w:leader="dot" w:pos="9350"/>
            </w:tabs>
            <w:rPr>
              <w:rFonts w:asciiTheme="minorHAnsi" w:eastAsiaTheme="minorEastAsia" w:hAnsiTheme="minorHAnsi"/>
              <w:noProof/>
              <w:kern w:val="2"/>
              <w:sz w:val="24"/>
              <w:szCs w:val="24"/>
              <w14:ligatures w14:val="standardContextual"/>
            </w:rPr>
          </w:pPr>
          <w:hyperlink w:anchor="_Toc164974635" w:history="1">
            <w:r w:rsidRPr="002D3648">
              <w:rPr>
                <w:rStyle w:val="Hyperlink"/>
                <w:noProof/>
              </w:rPr>
              <w:t>3.1.</w:t>
            </w:r>
            <w:r>
              <w:rPr>
                <w:rFonts w:asciiTheme="minorHAnsi" w:eastAsiaTheme="minorEastAsia" w:hAnsiTheme="minorHAnsi"/>
                <w:noProof/>
                <w:kern w:val="2"/>
                <w:sz w:val="24"/>
                <w:szCs w:val="24"/>
                <w14:ligatures w14:val="standardContextual"/>
              </w:rPr>
              <w:tab/>
            </w:r>
            <w:r w:rsidRPr="002D3648">
              <w:rPr>
                <w:rStyle w:val="Hyperlink"/>
                <w:noProof/>
              </w:rPr>
              <w:t>Cloud Account &amp; Resource Setup:</w:t>
            </w:r>
            <w:r>
              <w:rPr>
                <w:noProof/>
                <w:webHidden/>
              </w:rPr>
              <w:tab/>
            </w:r>
            <w:r>
              <w:rPr>
                <w:noProof/>
                <w:webHidden/>
              </w:rPr>
              <w:fldChar w:fldCharType="begin"/>
            </w:r>
            <w:r>
              <w:rPr>
                <w:noProof/>
                <w:webHidden/>
              </w:rPr>
              <w:instrText xml:space="preserve"> PAGEREF _Toc164974635 \h </w:instrText>
            </w:r>
            <w:r>
              <w:rPr>
                <w:noProof/>
                <w:webHidden/>
              </w:rPr>
            </w:r>
            <w:r>
              <w:rPr>
                <w:noProof/>
                <w:webHidden/>
              </w:rPr>
              <w:fldChar w:fldCharType="separate"/>
            </w:r>
            <w:r>
              <w:rPr>
                <w:noProof/>
                <w:webHidden/>
              </w:rPr>
              <w:t>5</w:t>
            </w:r>
            <w:r>
              <w:rPr>
                <w:noProof/>
                <w:webHidden/>
              </w:rPr>
              <w:fldChar w:fldCharType="end"/>
            </w:r>
          </w:hyperlink>
        </w:p>
        <w:p w14:paraId="54F9169B" w14:textId="34F19ED9"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36" w:history="1">
            <w:r w:rsidRPr="002D3648">
              <w:rPr>
                <w:rStyle w:val="Hyperlink"/>
                <w:noProof/>
              </w:rPr>
              <w:t>3.2.</w:t>
            </w:r>
            <w:r>
              <w:rPr>
                <w:rFonts w:asciiTheme="minorHAnsi" w:eastAsiaTheme="minorEastAsia" w:hAnsiTheme="minorHAnsi"/>
                <w:noProof/>
                <w:kern w:val="2"/>
                <w:sz w:val="24"/>
                <w:szCs w:val="24"/>
                <w14:ligatures w14:val="standardContextual"/>
              </w:rPr>
              <w:tab/>
            </w:r>
            <w:r w:rsidRPr="002D3648">
              <w:rPr>
                <w:rStyle w:val="Hyperlink"/>
                <w:noProof/>
              </w:rPr>
              <w:t>Infrastructure Design &amp; Automation:</w:t>
            </w:r>
            <w:r>
              <w:rPr>
                <w:noProof/>
                <w:webHidden/>
              </w:rPr>
              <w:tab/>
            </w:r>
            <w:r>
              <w:rPr>
                <w:noProof/>
                <w:webHidden/>
              </w:rPr>
              <w:fldChar w:fldCharType="begin"/>
            </w:r>
            <w:r>
              <w:rPr>
                <w:noProof/>
                <w:webHidden/>
              </w:rPr>
              <w:instrText xml:space="preserve"> PAGEREF _Toc164974636 \h </w:instrText>
            </w:r>
            <w:r>
              <w:rPr>
                <w:noProof/>
                <w:webHidden/>
              </w:rPr>
            </w:r>
            <w:r>
              <w:rPr>
                <w:noProof/>
                <w:webHidden/>
              </w:rPr>
              <w:fldChar w:fldCharType="separate"/>
            </w:r>
            <w:r>
              <w:rPr>
                <w:noProof/>
                <w:webHidden/>
              </w:rPr>
              <w:t>5</w:t>
            </w:r>
            <w:r>
              <w:rPr>
                <w:noProof/>
                <w:webHidden/>
              </w:rPr>
              <w:fldChar w:fldCharType="end"/>
            </w:r>
          </w:hyperlink>
        </w:p>
        <w:p w14:paraId="72E52DDE" w14:textId="38696D08"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37" w:history="1">
            <w:r w:rsidRPr="002D3648">
              <w:rPr>
                <w:rStyle w:val="Hyperlink"/>
                <w:noProof/>
              </w:rPr>
              <w:t>3.3.</w:t>
            </w:r>
            <w:r>
              <w:rPr>
                <w:rFonts w:asciiTheme="minorHAnsi" w:eastAsiaTheme="minorEastAsia" w:hAnsiTheme="minorHAnsi"/>
                <w:noProof/>
                <w:kern w:val="2"/>
                <w:sz w:val="24"/>
                <w:szCs w:val="24"/>
                <w14:ligatures w14:val="standardContextual"/>
              </w:rPr>
              <w:tab/>
            </w:r>
            <w:r w:rsidRPr="002D3648">
              <w:rPr>
                <w:rStyle w:val="Hyperlink"/>
                <w:noProof/>
              </w:rPr>
              <w:t>CI/CD Pipeline Design:</w:t>
            </w:r>
            <w:r>
              <w:rPr>
                <w:noProof/>
                <w:webHidden/>
              </w:rPr>
              <w:tab/>
            </w:r>
            <w:r>
              <w:rPr>
                <w:noProof/>
                <w:webHidden/>
              </w:rPr>
              <w:fldChar w:fldCharType="begin"/>
            </w:r>
            <w:r>
              <w:rPr>
                <w:noProof/>
                <w:webHidden/>
              </w:rPr>
              <w:instrText xml:space="preserve"> PAGEREF _Toc164974637 \h </w:instrText>
            </w:r>
            <w:r>
              <w:rPr>
                <w:noProof/>
                <w:webHidden/>
              </w:rPr>
            </w:r>
            <w:r>
              <w:rPr>
                <w:noProof/>
                <w:webHidden/>
              </w:rPr>
              <w:fldChar w:fldCharType="separate"/>
            </w:r>
            <w:r>
              <w:rPr>
                <w:noProof/>
                <w:webHidden/>
              </w:rPr>
              <w:t>6</w:t>
            </w:r>
            <w:r>
              <w:rPr>
                <w:noProof/>
                <w:webHidden/>
              </w:rPr>
              <w:fldChar w:fldCharType="end"/>
            </w:r>
          </w:hyperlink>
        </w:p>
        <w:p w14:paraId="5D1D9DA0" w14:textId="1891136C"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38" w:history="1">
            <w:r w:rsidRPr="002D3648">
              <w:rPr>
                <w:rStyle w:val="Hyperlink"/>
                <w:noProof/>
              </w:rPr>
              <w:t>3.4.</w:t>
            </w:r>
            <w:r>
              <w:rPr>
                <w:rFonts w:asciiTheme="minorHAnsi" w:eastAsiaTheme="minorEastAsia" w:hAnsiTheme="minorHAnsi"/>
                <w:noProof/>
                <w:kern w:val="2"/>
                <w:sz w:val="24"/>
                <w:szCs w:val="24"/>
                <w14:ligatures w14:val="standardContextual"/>
              </w:rPr>
              <w:tab/>
            </w:r>
            <w:r w:rsidRPr="002D3648">
              <w:rPr>
                <w:rStyle w:val="Hyperlink"/>
                <w:noProof/>
              </w:rPr>
              <w:t>Security &amp; Monitoring Integration:</w:t>
            </w:r>
            <w:r>
              <w:rPr>
                <w:noProof/>
                <w:webHidden/>
              </w:rPr>
              <w:tab/>
            </w:r>
            <w:r>
              <w:rPr>
                <w:noProof/>
                <w:webHidden/>
              </w:rPr>
              <w:fldChar w:fldCharType="begin"/>
            </w:r>
            <w:r>
              <w:rPr>
                <w:noProof/>
                <w:webHidden/>
              </w:rPr>
              <w:instrText xml:space="preserve"> PAGEREF _Toc164974638 \h </w:instrText>
            </w:r>
            <w:r>
              <w:rPr>
                <w:noProof/>
                <w:webHidden/>
              </w:rPr>
            </w:r>
            <w:r>
              <w:rPr>
                <w:noProof/>
                <w:webHidden/>
              </w:rPr>
              <w:fldChar w:fldCharType="separate"/>
            </w:r>
            <w:r>
              <w:rPr>
                <w:noProof/>
                <w:webHidden/>
              </w:rPr>
              <w:t>6</w:t>
            </w:r>
            <w:r>
              <w:rPr>
                <w:noProof/>
                <w:webHidden/>
              </w:rPr>
              <w:fldChar w:fldCharType="end"/>
            </w:r>
          </w:hyperlink>
        </w:p>
        <w:p w14:paraId="5434E641" w14:textId="3925E465"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39" w:history="1">
            <w:r w:rsidRPr="002D3648">
              <w:rPr>
                <w:rStyle w:val="Hyperlink"/>
                <w:noProof/>
              </w:rPr>
              <w:t>3.5.</w:t>
            </w:r>
            <w:r>
              <w:rPr>
                <w:rFonts w:asciiTheme="minorHAnsi" w:eastAsiaTheme="minorEastAsia" w:hAnsiTheme="minorHAnsi"/>
                <w:noProof/>
                <w:kern w:val="2"/>
                <w:sz w:val="24"/>
                <w:szCs w:val="24"/>
                <w14:ligatures w14:val="standardContextual"/>
              </w:rPr>
              <w:tab/>
            </w:r>
            <w:r w:rsidRPr="002D3648">
              <w:rPr>
                <w:rStyle w:val="Hyperlink"/>
                <w:noProof/>
              </w:rPr>
              <w:t>Knowledge Sharing &amp; Mentorship:</w:t>
            </w:r>
            <w:r>
              <w:rPr>
                <w:noProof/>
                <w:webHidden/>
              </w:rPr>
              <w:tab/>
            </w:r>
            <w:r>
              <w:rPr>
                <w:noProof/>
                <w:webHidden/>
              </w:rPr>
              <w:fldChar w:fldCharType="begin"/>
            </w:r>
            <w:r>
              <w:rPr>
                <w:noProof/>
                <w:webHidden/>
              </w:rPr>
              <w:instrText xml:space="preserve"> PAGEREF _Toc164974639 \h </w:instrText>
            </w:r>
            <w:r>
              <w:rPr>
                <w:noProof/>
                <w:webHidden/>
              </w:rPr>
            </w:r>
            <w:r>
              <w:rPr>
                <w:noProof/>
                <w:webHidden/>
              </w:rPr>
              <w:fldChar w:fldCharType="separate"/>
            </w:r>
            <w:r>
              <w:rPr>
                <w:noProof/>
                <w:webHidden/>
              </w:rPr>
              <w:t>6</w:t>
            </w:r>
            <w:r>
              <w:rPr>
                <w:noProof/>
                <w:webHidden/>
              </w:rPr>
              <w:fldChar w:fldCharType="end"/>
            </w:r>
          </w:hyperlink>
        </w:p>
        <w:p w14:paraId="0C72315F" w14:textId="3CBF5ACE" w:rsidR="001A14F4" w:rsidRDefault="001A14F4">
          <w:pPr>
            <w:pStyle w:val="TOC1"/>
            <w:rPr>
              <w:rFonts w:asciiTheme="minorHAnsi" w:eastAsiaTheme="minorEastAsia" w:hAnsiTheme="minorHAnsi"/>
              <w:noProof/>
              <w:kern w:val="2"/>
              <w:sz w:val="24"/>
              <w:szCs w:val="24"/>
              <w14:ligatures w14:val="standardContextual"/>
            </w:rPr>
          </w:pPr>
          <w:hyperlink w:anchor="_Toc164974640" w:history="1">
            <w:r w:rsidRPr="002D3648">
              <w:rPr>
                <w:rStyle w:val="Hyperlink"/>
                <w:rFonts w:ascii="Times New Roman" w:hAnsi="Times New Roman" w:cs="Times New Roman"/>
                <w:b/>
                <w:bCs/>
                <w:noProof/>
              </w:rPr>
              <w:t>4.</w:t>
            </w:r>
            <w:r>
              <w:rPr>
                <w:rFonts w:asciiTheme="minorHAnsi" w:eastAsiaTheme="minorEastAsia" w:hAnsiTheme="minorHAnsi"/>
                <w:noProof/>
                <w:kern w:val="2"/>
                <w:sz w:val="24"/>
                <w:szCs w:val="24"/>
                <w14:ligatures w14:val="standardContextual"/>
              </w:rPr>
              <w:tab/>
            </w:r>
            <w:r w:rsidRPr="002D3648">
              <w:rPr>
                <w:rStyle w:val="Hyperlink"/>
                <w:rFonts w:ascii="Times New Roman" w:hAnsi="Times New Roman" w:cs="Times New Roman"/>
                <w:b/>
                <w:bCs/>
                <w:noProof/>
              </w:rPr>
              <w:t>Sprint Activities:</w:t>
            </w:r>
            <w:r>
              <w:rPr>
                <w:noProof/>
                <w:webHidden/>
              </w:rPr>
              <w:tab/>
            </w:r>
            <w:r>
              <w:rPr>
                <w:noProof/>
                <w:webHidden/>
              </w:rPr>
              <w:fldChar w:fldCharType="begin"/>
            </w:r>
            <w:r>
              <w:rPr>
                <w:noProof/>
                <w:webHidden/>
              </w:rPr>
              <w:instrText xml:space="preserve"> PAGEREF _Toc164974640 \h </w:instrText>
            </w:r>
            <w:r>
              <w:rPr>
                <w:noProof/>
                <w:webHidden/>
              </w:rPr>
            </w:r>
            <w:r>
              <w:rPr>
                <w:noProof/>
                <w:webHidden/>
              </w:rPr>
              <w:fldChar w:fldCharType="separate"/>
            </w:r>
            <w:r>
              <w:rPr>
                <w:noProof/>
                <w:webHidden/>
              </w:rPr>
              <w:t>6</w:t>
            </w:r>
            <w:r>
              <w:rPr>
                <w:noProof/>
                <w:webHidden/>
              </w:rPr>
              <w:fldChar w:fldCharType="end"/>
            </w:r>
          </w:hyperlink>
        </w:p>
        <w:p w14:paraId="13DCB041" w14:textId="0C4081E2"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41" w:history="1">
            <w:r w:rsidRPr="002D3648">
              <w:rPr>
                <w:rStyle w:val="Hyperlink"/>
                <w:rFonts w:ascii="Times New Roman" w:eastAsia="Times New Roman" w:hAnsi="Times New Roman" w:cs="Times New Roman"/>
                <w:noProof/>
              </w:rPr>
              <w:t>4.1.</w:t>
            </w:r>
            <w:r>
              <w:rPr>
                <w:rFonts w:asciiTheme="minorHAnsi" w:eastAsiaTheme="minorEastAsia" w:hAnsiTheme="minorHAnsi"/>
                <w:noProof/>
                <w:kern w:val="2"/>
                <w:sz w:val="24"/>
                <w:szCs w:val="24"/>
                <w14:ligatures w14:val="standardContextual"/>
              </w:rPr>
              <w:tab/>
            </w:r>
            <w:r w:rsidRPr="002D3648">
              <w:rPr>
                <w:rStyle w:val="Hyperlink"/>
                <w:noProof/>
              </w:rPr>
              <w:t>Strategic Activities (5-10 hours):</w:t>
            </w:r>
            <w:r>
              <w:rPr>
                <w:noProof/>
                <w:webHidden/>
              </w:rPr>
              <w:tab/>
            </w:r>
            <w:r>
              <w:rPr>
                <w:noProof/>
                <w:webHidden/>
              </w:rPr>
              <w:fldChar w:fldCharType="begin"/>
            </w:r>
            <w:r>
              <w:rPr>
                <w:noProof/>
                <w:webHidden/>
              </w:rPr>
              <w:instrText xml:space="preserve"> PAGEREF _Toc164974641 \h </w:instrText>
            </w:r>
            <w:r>
              <w:rPr>
                <w:noProof/>
                <w:webHidden/>
              </w:rPr>
            </w:r>
            <w:r>
              <w:rPr>
                <w:noProof/>
                <w:webHidden/>
              </w:rPr>
              <w:fldChar w:fldCharType="separate"/>
            </w:r>
            <w:r>
              <w:rPr>
                <w:noProof/>
                <w:webHidden/>
              </w:rPr>
              <w:t>6</w:t>
            </w:r>
            <w:r>
              <w:rPr>
                <w:noProof/>
                <w:webHidden/>
              </w:rPr>
              <w:fldChar w:fldCharType="end"/>
            </w:r>
          </w:hyperlink>
        </w:p>
        <w:p w14:paraId="14625D92" w14:textId="22D5E8E4"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42" w:history="1">
            <w:r w:rsidRPr="002D3648">
              <w:rPr>
                <w:rStyle w:val="Hyperlink"/>
                <w:noProof/>
              </w:rPr>
              <w:t>4.2.</w:t>
            </w:r>
            <w:r>
              <w:rPr>
                <w:rFonts w:asciiTheme="minorHAnsi" w:eastAsiaTheme="minorEastAsia" w:hAnsiTheme="minorHAnsi"/>
                <w:noProof/>
                <w:kern w:val="2"/>
                <w:sz w:val="24"/>
                <w:szCs w:val="24"/>
                <w14:ligatures w14:val="standardContextual"/>
              </w:rPr>
              <w:tab/>
            </w:r>
            <w:r w:rsidRPr="002D3648">
              <w:rPr>
                <w:rStyle w:val="Hyperlink"/>
                <w:noProof/>
              </w:rPr>
              <w:t>Technical Leadership Activities (15-20 hours):</w:t>
            </w:r>
            <w:r>
              <w:rPr>
                <w:noProof/>
                <w:webHidden/>
              </w:rPr>
              <w:tab/>
            </w:r>
            <w:r>
              <w:rPr>
                <w:noProof/>
                <w:webHidden/>
              </w:rPr>
              <w:fldChar w:fldCharType="begin"/>
            </w:r>
            <w:r>
              <w:rPr>
                <w:noProof/>
                <w:webHidden/>
              </w:rPr>
              <w:instrText xml:space="preserve"> PAGEREF _Toc164974642 \h </w:instrText>
            </w:r>
            <w:r>
              <w:rPr>
                <w:noProof/>
                <w:webHidden/>
              </w:rPr>
            </w:r>
            <w:r>
              <w:rPr>
                <w:noProof/>
                <w:webHidden/>
              </w:rPr>
              <w:fldChar w:fldCharType="separate"/>
            </w:r>
            <w:r>
              <w:rPr>
                <w:noProof/>
                <w:webHidden/>
              </w:rPr>
              <w:t>6</w:t>
            </w:r>
            <w:r>
              <w:rPr>
                <w:noProof/>
                <w:webHidden/>
              </w:rPr>
              <w:fldChar w:fldCharType="end"/>
            </w:r>
          </w:hyperlink>
        </w:p>
        <w:p w14:paraId="1CAC671C" w14:textId="09133E28"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43" w:history="1">
            <w:r w:rsidRPr="002D3648">
              <w:rPr>
                <w:rStyle w:val="Hyperlink"/>
                <w:noProof/>
              </w:rPr>
              <w:t>4.3.</w:t>
            </w:r>
            <w:r>
              <w:rPr>
                <w:rFonts w:asciiTheme="minorHAnsi" w:eastAsiaTheme="minorEastAsia" w:hAnsiTheme="minorHAnsi"/>
                <w:noProof/>
                <w:kern w:val="2"/>
                <w:sz w:val="24"/>
                <w:szCs w:val="24"/>
                <w14:ligatures w14:val="standardContextual"/>
              </w:rPr>
              <w:tab/>
            </w:r>
            <w:r w:rsidRPr="002D3648">
              <w:rPr>
                <w:rStyle w:val="Hyperlink"/>
                <w:noProof/>
              </w:rPr>
              <w:t>Collaboration Activities (5-10 hours):</w:t>
            </w:r>
            <w:r>
              <w:rPr>
                <w:noProof/>
                <w:webHidden/>
              </w:rPr>
              <w:tab/>
            </w:r>
            <w:r>
              <w:rPr>
                <w:noProof/>
                <w:webHidden/>
              </w:rPr>
              <w:fldChar w:fldCharType="begin"/>
            </w:r>
            <w:r>
              <w:rPr>
                <w:noProof/>
                <w:webHidden/>
              </w:rPr>
              <w:instrText xml:space="preserve"> PAGEREF _Toc164974643 \h </w:instrText>
            </w:r>
            <w:r>
              <w:rPr>
                <w:noProof/>
                <w:webHidden/>
              </w:rPr>
            </w:r>
            <w:r>
              <w:rPr>
                <w:noProof/>
                <w:webHidden/>
              </w:rPr>
              <w:fldChar w:fldCharType="separate"/>
            </w:r>
            <w:r>
              <w:rPr>
                <w:noProof/>
                <w:webHidden/>
              </w:rPr>
              <w:t>7</w:t>
            </w:r>
            <w:r>
              <w:rPr>
                <w:noProof/>
                <w:webHidden/>
              </w:rPr>
              <w:fldChar w:fldCharType="end"/>
            </w:r>
          </w:hyperlink>
        </w:p>
        <w:p w14:paraId="1CFC5213" w14:textId="12671FE5" w:rsidR="001A14F4" w:rsidRDefault="001A14F4">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164974644" w:history="1">
            <w:r w:rsidRPr="002D3648">
              <w:rPr>
                <w:rStyle w:val="Hyperlink"/>
                <w:noProof/>
              </w:rPr>
              <w:t>4.4.</w:t>
            </w:r>
            <w:r>
              <w:rPr>
                <w:rFonts w:asciiTheme="minorHAnsi" w:eastAsiaTheme="minorEastAsia" w:hAnsiTheme="minorHAnsi"/>
                <w:noProof/>
                <w:kern w:val="2"/>
                <w:sz w:val="24"/>
                <w:szCs w:val="24"/>
                <w14:ligatures w14:val="standardContextual"/>
              </w:rPr>
              <w:tab/>
            </w:r>
            <w:r w:rsidRPr="002D3648">
              <w:rPr>
                <w:rStyle w:val="Hyperlink"/>
                <w:noProof/>
              </w:rPr>
              <w:t>Remember:</w:t>
            </w:r>
            <w:r>
              <w:rPr>
                <w:noProof/>
                <w:webHidden/>
              </w:rPr>
              <w:tab/>
            </w:r>
            <w:r>
              <w:rPr>
                <w:noProof/>
                <w:webHidden/>
              </w:rPr>
              <w:fldChar w:fldCharType="begin"/>
            </w:r>
            <w:r>
              <w:rPr>
                <w:noProof/>
                <w:webHidden/>
              </w:rPr>
              <w:instrText xml:space="preserve"> PAGEREF _Toc164974644 \h </w:instrText>
            </w:r>
            <w:r>
              <w:rPr>
                <w:noProof/>
                <w:webHidden/>
              </w:rPr>
            </w:r>
            <w:r>
              <w:rPr>
                <w:noProof/>
                <w:webHidden/>
              </w:rPr>
              <w:fldChar w:fldCharType="separate"/>
            </w:r>
            <w:r>
              <w:rPr>
                <w:noProof/>
                <w:webHidden/>
              </w:rPr>
              <w:t>7</w:t>
            </w:r>
            <w:r>
              <w:rPr>
                <w:noProof/>
                <w:webHidden/>
              </w:rPr>
              <w:fldChar w:fldCharType="end"/>
            </w:r>
          </w:hyperlink>
        </w:p>
        <w:p w14:paraId="6C6D37E6" w14:textId="16E55F86" w:rsidR="001A14F4" w:rsidRDefault="00547893" w:rsidP="001A14F4">
          <w:pPr>
            <w:rPr>
              <w:rFonts w:ascii="Times New Roman" w:hAnsi="Times New Roman" w:cs="Times New Roman"/>
              <w:bCs/>
              <w:noProof/>
              <w:sz w:val="18"/>
            </w:rPr>
          </w:pPr>
          <w:r w:rsidRPr="005F5896">
            <w:rPr>
              <w:rFonts w:ascii="Times New Roman" w:hAnsi="Times New Roman" w:cs="Times New Roman"/>
              <w:bCs/>
              <w:noProof/>
              <w:sz w:val="18"/>
            </w:rPr>
            <w:fldChar w:fldCharType="end"/>
          </w:r>
        </w:p>
        <w:p w14:paraId="09ED29E4" w14:textId="0C42FAC1" w:rsidR="001A14F4" w:rsidRPr="001A14F4" w:rsidRDefault="001A14F4" w:rsidP="001A14F4">
          <w:pPr>
            <w:rPr>
              <w:rFonts w:ascii="Times New Roman" w:hAnsi="Times New Roman" w:cs="Times New Roman"/>
              <w:bCs/>
              <w:noProof/>
              <w:sz w:val="18"/>
            </w:rPr>
          </w:pPr>
          <w:r>
            <w:rPr>
              <w:rFonts w:ascii="Times New Roman" w:hAnsi="Times New Roman" w:cs="Times New Roman"/>
              <w:bCs/>
              <w:noProof/>
              <w:sz w:val="18"/>
            </w:rPr>
            <w:br w:type="page"/>
          </w:r>
        </w:p>
      </w:sdtContent>
    </w:sdt>
    <w:p w14:paraId="200486C7" w14:textId="7FF58B47" w:rsidR="00547893" w:rsidRPr="001A14F4" w:rsidRDefault="00547893" w:rsidP="001A14F4">
      <w:pPr>
        <w:rPr>
          <w:rFonts w:ascii="Times New Roman" w:hAnsi="Times New Roman" w:cs="Times New Roman"/>
        </w:rPr>
      </w:pPr>
      <w:r>
        <w:lastRenderedPageBreak/>
        <w:tab/>
      </w:r>
    </w:p>
    <w:p w14:paraId="68B34B5E" w14:textId="77777777" w:rsidR="00547893" w:rsidRPr="006C25A0" w:rsidRDefault="00547893" w:rsidP="00547893">
      <w:pPr>
        <w:pStyle w:val="Heading1"/>
        <w:numPr>
          <w:ilvl w:val="0"/>
          <w:numId w:val="2"/>
        </w:numPr>
        <w:rPr>
          <w:rFonts w:ascii="Times New Roman" w:hAnsi="Times New Roman" w:cs="Times New Roman"/>
          <w:b/>
          <w:bCs/>
        </w:rPr>
      </w:pPr>
      <w:bookmarkStart w:id="0" w:name="_Toc163931686"/>
      <w:bookmarkStart w:id="1" w:name="_Toc164974619"/>
      <w:r w:rsidRPr="006C25A0">
        <w:rPr>
          <w:rFonts w:ascii="Times New Roman" w:hAnsi="Times New Roman" w:cs="Times New Roman"/>
          <w:b/>
          <w:bCs/>
        </w:rPr>
        <w:t>Overview</w:t>
      </w:r>
      <w:bookmarkEnd w:id="0"/>
      <w:bookmarkEnd w:id="1"/>
    </w:p>
    <w:p w14:paraId="10052FDC" w14:textId="77777777" w:rsidR="001A14F4" w:rsidRPr="001A14F4" w:rsidRDefault="001A14F4" w:rsidP="001A14F4">
      <w:pPr>
        <w:spacing w:before="100" w:beforeAutospacing="1" w:after="100" w:afterAutospacing="1" w:line="240" w:lineRule="auto"/>
        <w:rPr>
          <w:rFonts w:ascii="Times New Roman" w:eastAsia="Times New Roman" w:hAnsi="Times New Roman" w:cs="Times New Roman"/>
          <w:sz w:val="20"/>
          <w:szCs w:val="20"/>
        </w:rPr>
      </w:pPr>
      <w:r w:rsidRPr="001A14F4">
        <w:rPr>
          <w:rFonts w:ascii="Times New Roman" w:eastAsia="Times New Roman" w:hAnsi="Times New Roman" w:cs="Times New Roman"/>
          <w:sz w:val="20"/>
          <w:szCs w:val="20"/>
        </w:rPr>
        <w:t xml:space="preserve">The following outlines the sprint activities for a Senior </w:t>
      </w:r>
      <w:proofErr w:type="spellStart"/>
      <w:r w:rsidRPr="001A14F4">
        <w:rPr>
          <w:rFonts w:ascii="Times New Roman" w:eastAsia="Times New Roman" w:hAnsi="Times New Roman" w:cs="Times New Roman"/>
          <w:sz w:val="20"/>
          <w:szCs w:val="20"/>
        </w:rPr>
        <w:t>CloudOps</w:t>
      </w:r>
      <w:proofErr w:type="spellEnd"/>
      <w:r w:rsidRPr="001A14F4">
        <w:rPr>
          <w:rFonts w:ascii="Times New Roman" w:eastAsia="Times New Roman" w:hAnsi="Times New Roman" w:cs="Times New Roman"/>
          <w:sz w:val="20"/>
          <w:szCs w:val="20"/>
        </w:rPr>
        <w:t xml:space="preserve"> or DevOps Engineer focusing on Azure, with emphasis on strategic thinking, leadership, and technical expertise. The activities are aligned with the project context, which includes identifying project goals, objectives, and specific requirements for scalability, performance, cost optimization, security and compliance, and disaster recovery. </w:t>
      </w:r>
    </w:p>
    <w:p w14:paraId="3209C61E" w14:textId="77777777" w:rsidR="001A14F4" w:rsidRPr="001A14F4" w:rsidRDefault="001A14F4" w:rsidP="001A14F4">
      <w:pPr>
        <w:spacing w:before="100" w:beforeAutospacing="1" w:after="100" w:afterAutospacing="1" w:line="240" w:lineRule="auto"/>
        <w:rPr>
          <w:rFonts w:ascii="Times New Roman" w:eastAsia="Times New Roman" w:hAnsi="Times New Roman" w:cs="Times New Roman"/>
          <w:sz w:val="20"/>
          <w:szCs w:val="20"/>
        </w:rPr>
      </w:pPr>
      <w:r w:rsidRPr="001A14F4">
        <w:rPr>
          <w:rFonts w:ascii="Times New Roman" w:eastAsia="Times New Roman" w:hAnsi="Times New Roman" w:cs="Times New Roman"/>
          <w:sz w:val="20"/>
          <w:szCs w:val="20"/>
        </w:rPr>
        <w:t>The Senior Engineer is skilled in strategic planning, particularly in developing Azure cloud adoption strategies that are aligned with project objectives. They are also adept at analyzing migration approaches, </w:t>
      </w:r>
      <w:proofErr w:type="gramStart"/>
      <w:r w:rsidRPr="001A14F4">
        <w:rPr>
          <w:rFonts w:ascii="Times New Roman" w:eastAsia="Times New Roman" w:hAnsi="Times New Roman" w:cs="Times New Roman"/>
          <w:sz w:val="20"/>
          <w:szCs w:val="20"/>
        </w:rPr>
        <w:t>taking into account</w:t>
      </w:r>
      <w:proofErr w:type="gramEnd"/>
      <w:r w:rsidRPr="001A14F4">
        <w:rPr>
          <w:rFonts w:ascii="Times New Roman" w:eastAsia="Times New Roman" w:hAnsi="Times New Roman" w:cs="Times New Roman"/>
          <w:sz w:val="20"/>
          <w:szCs w:val="20"/>
        </w:rPr>
        <w:t> cost implications for both infrastructure and applications. Additionally, they are knowledgeable in researching and evaluating new Azure </w:t>
      </w:r>
      <w:proofErr w:type="gramStart"/>
      <w:r w:rsidRPr="001A14F4">
        <w:rPr>
          <w:rFonts w:ascii="Times New Roman" w:eastAsia="Times New Roman" w:hAnsi="Times New Roman" w:cs="Times New Roman"/>
          <w:sz w:val="20"/>
          <w:szCs w:val="20"/>
        </w:rPr>
        <w:t>services, and</w:t>
      </w:r>
      <w:proofErr w:type="gramEnd"/>
      <w:r w:rsidRPr="001A14F4">
        <w:rPr>
          <w:rFonts w:ascii="Times New Roman" w:eastAsia="Times New Roman" w:hAnsi="Times New Roman" w:cs="Times New Roman"/>
          <w:sz w:val="20"/>
          <w:szCs w:val="20"/>
        </w:rPr>
        <w:t xml:space="preserve"> can determine which cloud platform is best suited for specific workloads or applications.</w:t>
      </w:r>
    </w:p>
    <w:p w14:paraId="3C023368" w14:textId="77777777" w:rsidR="001A14F4" w:rsidRPr="001A14F4" w:rsidRDefault="001A14F4" w:rsidP="001A14F4">
      <w:pPr>
        <w:spacing w:before="100" w:beforeAutospacing="1" w:after="100" w:afterAutospacing="1" w:line="240" w:lineRule="auto"/>
        <w:rPr>
          <w:rFonts w:ascii="Times New Roman" w:eastAsia="Times New Roman" w:hAnsi="Times New Roman" w:cs="Times New Roman"/>
          <w:sz w:val="20"/>
          <w:szCs w:val="20"/>
        </w:rPr>
      </w:pPr>
      <w:r w:rsidRPr="001A14F4">
        <w:rPr>
          <w:rFonts w:ascii="Times New Roman" w:eastAsia="Times New Roman" w:hAnsi="Times New Roman" w:cs="Times New Roman"/>
          <w:sz w:val="20"/>
          <w:szCs w:val="20"/>
        </w:rPr>
        <w:t>The workload distribution aspect involves considering existing dependencies on specific cloud services, team expertise, and potential cost benefits for specific services on each platform. Integration and data management planning entails developing a plan for how applications and data will integrate across both clouds, considering hybrid cloud connectivity solutions, API gateways, and data management tools. Cloud management and monitoring involve defining a centralized approach for managing and monitoring the multi-cloud environment, and security considerations include developing a comprehensive security strategy, consistent security policies and access controls, vulnerability management and threat detection strategies, and data encryption. </w:t>
      </w:r>
    </w:p>
    <w:p w14:paraId="3B7AF3B3" w14:textId="77777777" w:rsidR="001A14F4" w:rsidRPr="001A14F4" w:rsidRDefault="001A14F4" w:rsidP="001A14F4">
      <w:pPr>
        <w:spacing w:before="100" w:beforeAutospacing="1" w:after="100" w:afterAutospacing="1" w:line="240" w:lineRule="auto"/>
        <w:rPr>
          <w:rFonts w:ascii="Times New Roman" w:eastAsia="Times New Roman" w:hAnsi="Times New Roman" w:cs="Times New Roman"/>
          <w:sz w:val="20"/>
          <w:szCs w:val="20"/>
        </w:rPr>
      </w:pPr>
      <w:r w:rsidRPr="001A14F4">
        <w:rPr>
          <w:rFonts w:ascii="Times New Roman" w:eastAsia="Times New Roman" w:hAnsi="Times New Roman" w:cs="Times New Roman"/>
          <w:sz w:val="20"/>
          <w:szCs w:val="20"/>
        </w:rPr>
        <w:t>The Senior Engineer also leads the design and implementation of an Azure security framework, defines security policies, access controls, and best practices for Azure resources, conducts security audits and vulnerability assessments, and collaborates with security teams for threat detection and response strategies. Disaster recovery and high availability are also critical aspects of the Senior Engineer's responsibilities, which includes architecting a disaster recovery plan for critical Azure resources, designing a high-availability architecture, configuring geo-replication, and establishing automated failover procedures. Infrastructure management involves providing guidance on infrastructure design, configuration, and resource optimization, mentoring and guiding junior/mid-level engineers on advanced Azure infrastructure management concepts, and troubleshooting complex Azure resource issues. </w:t>
      </w:r>
    </w:p>
    <w:p w14:paraId="76E3E879" w14:textId="606F087C" w:rsidR="001A14F4" w:rsidRDefault="001A14F4" w:rsidP="001A14F4">
      <w:pPr>
        <w:spacing w:before="100" w:beforeAutospacing="1" w:after="100" w:afterAutospacing="1" w:line="240" w:lineRule="auto"/>
        <w:rPr>
          <w:rFonts w:ascii="Times New Roman" w:eastAsia="Times New Roman" w:hAnsi="Times New Roman" w:cs="Times New Roman"/>
          <w:sz w:val="20"/>
          <w:szCs w:val="20"/>
        </w:rPr>
      </w:pPr>
      <w:r w:rsidRPr="001A14F4">
        <w:rPr>
          <w:rFonts w:ascii="Times New Roman" w:eastAsia="Times New Roman" w:hAnsi="Times New Roman" w:cs="Times New Roman"/>
          <w:sz w:val="20"/>
          <w:szCs w:val="20"/>
        </w:rPr>
        <w:t xml:space="preserve">The Senior Engineer's DevOps expertise includes implementing infrastructure automation using tools like ARM templates or Azure DevOps pipelines, integrating Azure with DevOps tools, configuring Azure Monitor for proactive issue identification and alerting, analyzing logs and metrics to identify potential issues and performance bottlenecks, advocating for DevOps best practices, collaborating with developers to define infrastructure requirements, and bridging the gap between development and operations. Additionally, the Senior Engineer plays a crucial role in setting up the project on Azure and DevOps, including assisting with setting up an Azure subscription and configuring billing, advising on the creation and organization of Azure resource groups, leading the design of a secure and scalable Azure infrastructure solution, implementing </w:t>
      </w:r>
      <w:proofErr w:type="spellStart"/>
      <w:r w:rsidRPr="001A14F4">
        <w:rPr>
          <w:rFonts w:ascii="Times New Roman" w:eastAsia="Times New Roman" w:hAnsi="Times New Roman" w:cs="Times New Roman"/>
          <w:sz w:val="20"/>
          <w:szCs w:val="20"/>
        </w:rPr>
        <w:t>IaC</w:t>
      </w:r>
      <w:proofErr w:type="spellEnd"/>
      <w:r w:rsidRPr="001A14F4">
        <w:rPr>
          <w:rFonts w:ascii="Times New Roman" w:eastAsia="Times New Roman" w:hAnsi="Times New Roman" w:cs="Times New Roman"/>
          <w:sz w:val="20"/>
          <w:szCs w:val="20"/>
        </w:rPr>
        <w:t xml:space="preserve"> templates for automated infrastructure provisioning and configuration, and establishing automated CI/CD pipelines for application development and deployment.</w:t>
      </w:r>
      <w:r>
        <w:rPr>
          <w:rFonts w:ascii="Times New Roman" w:eastAsia="Times New Roman" w:hAnsi="Times New Roman" w:cs="Times New Roman"/>
          <w:sz w:val="20"/>
          <w:szCs w:val="20"/>
        </w:rPr>
        <w:br/>
      </w:r>
    </w:p>
    <w:p w14:paraId="26B3F29C" w14:textId="11B5375A" w:rsidR="001A14F4" w:rsidRPr="001A14F4" w:rsidRDefault="001A14F4" w:rsidP="001A14F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05A70FB" w14:textId="77777777" w:rsidR="001A14F4" w:rsidRPr="001A14F4" w:rsidRDefault="001A14F4" w:rsidP="001A14F4">
      <w:pPr>
        <w:pStyle w:val="Heading1"/>
        <w:numPr>
          <w:ilvl w:val="0"/>
          <w:numId w:val="2"/>
        </w:numPr>
        <w:rPr>
          <w:rFonts w:ascii="Times New Roman" w:hAnsi="Times New Roman" w:cs="Times New Roman"/>
          <w:b/>
          <w:bCs/>
        </w:rPr>
      </w:pPr>
      <w:bookmarkStart w:id="2" w:name="_Toc164974620"/>
      <w:r w:rsidRPr="001A14F4">
        <w:rPr>
          <w:rFonts w:ascii="Times New Roman" w:hAnsi="Times New Roman" w:cs="Times New Roman"/>
          <w:b/>
          <w:bCs/>
        </w:rPr>
        <w:lastRenderedPageBreak/>
        <w:t>Project Context:</w:t>
      </w:r>
      <w:bookmarkEnd w:id="2"/>
      <w:r w:rsidRPr="001A14F4">
        <w:rPr>
          <w:rFonts w:ascii="Times New Roman" w:hAnsi="Times New Roman" w:cs="Times New Roman"/>
          <w:b/>
          <w:bCs/>
        </w:rPr>
        <w:t> </w:t>
      </w:r>
    </w:p>
    <w:p w14:paraId="48AD0CF3" w14:textId="585132B4" w:rsidR="001A14F4" w:rsidRPr="001A14F4" w:rsidRDefault="001A14F4" w:rsidP="001A14F4">
      <w:pPr>
        <w:pStyle w:val="Heading2"/>
        <w:numPr>
          <w:ilvl w:val="1"/>
          <w:numId w:val="2"/>
        </w:numPr>
        <w:rPr>
          <w:rFonts w:ascii="Times New Roman" w:eastAsia="Times New Roman" w:hAnsi="Times New Roman" w:cs="Times New Roman"/>
          <w:sz w:val="24"/>
          <w:szCs w:val="24"/>
        </w:rPr>
      </w:pPr>
      <w:bookmarkStart w:id="3" w:name="_Toc164974621"/>
      <w:r w:rsidRPr="001A14F4">
        <w:t>Goal</w:t>
      </w:r>
      <w:bookmarkEnd w:id="3"/>
      <w:r>
        <w:t>s</w:t>
      </w:r>
      <w:r w:rsidRPr="001A14F4">
        <w:rPr>
          <w:rFonts w:ascii="Times New Roman" w:eastAsia="Times New Roman" w:hAnsi="Times New Roman" w:cs="Times New Roman"/>
          <w:sz w:val="24"/>
          <w:szCs w:val="24"/>
        </w:rPr>
        <w:t> </w:t>
      </w:r>
    </w:p>
    <w:p w14:paraId="31D68FDC" w14:textId="77777777" w:rsidR="001A14F4" w:rsidRPr="001A14F4" w:rsidRDefault="001A14F4" w:rsidP="001A14F4">
      <w:pPr>
        <w:pStyle w:val="ListParagraph"/>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Clearly define the overall goals of your project. What are you trying to achieve with this multi-cloud approach?</w:t>
      </w:r>
    </w:p>
    <w:p w14:paraId="0F59ACA3" w14:textId="77777777" w:rsidR="001A14F4" w:rsidRPr="001A14F4" w:rsidRDefault="001A14F4" w:rsidP="001A14F4">
      <w:pPr>
        <w:pStyle w:val="ListParagraph"/>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Consider specific objectives related to:</w:t>
      </w:r>
    </w:p>
    <w:p w14:paraId="7E40A827" w14:textId="77777777" w:rsidR="001A14F4" w:rsidRPr="001A14F4" w:rsidRDefault="001A14F4" w:rsidP="001A14F4">
      <w:pPr>
        <w:pStyle w:val="ListParagraph"/>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Scalability: How will the cloud infrastructure handle varying workloads?</w:t>
      </w:r>
    </w:p>
    <w:p w14:paraId="117FD030" w14:textId="77777777" w:rsidR="001A14F4" w:rsidRPr="001A14F4" w:rsidRDefault="001A14F4" w:rsidP="001A14F4">
      <w:pPr>
        <w:pStyle w:val="ListParagraph"/>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Performance: What are the latency and throughput requirements for different components?</w:t>
      </w:r>
    </w:p>
    <w:p w14:paraId="6F628A31" w14:textId="77777777" w:rsidR="001A14F4" w:rsidRPr="001A14F4" w:rsidRDefault="001A14F4" w:rsidP="001A14F4">
      <w:pPr>
        <w:pStyle w:val="ListParagraph"/>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Cost Optimization: How can you leverage the strengths of each platform for cost-effective solutions?</w:t>
      </w:r>
    </w:p>
    <w:p w14:paraId="325C61F4" w14:textId="77777777" w:rsidR="001A14F4" w:rsidRPr="001A14F4" w:rsidRDefault="001A14F4" w:rsidP="001A14F4">
      <w:pPr>
        <w:pStyle w:val="ListParagraph"/>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Security &amp; Compliance: What security and compliance regulations need to be met?</w:t>
      </w:r>
    </w:p>
    <w:p w14:paraId="1D2693B3" w14:textId="77777777" w:rsidR="001A14F4" w:rsidRPr="001A14F4" w:rsidRDefault="001A14F4" w:rsidP="001A14F4">
      <w:pPr>
        <w:pStyle w:val="ListParagraph"/>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Disaster Recovery: How will you ensure business continuity in case of outages?</w:t>
      </w:r>
    </w:p>
    <w:p w14:paraId="6BFD0D7F" w14:textId="3E1313DC" w:rsidR="001A14F4" w:rsidRPr="001A14F4" w:rsidRDefault="001A14F4" w:rsidP="001A14F4">
      <w:pPr>
        <w:spacing w:before="100" w:beforeAutospacing="1" w:after="100" w:afterAutospacing="1" w:line="240" w:lineRule="auto"/>
        <w:ind w:left="720"/>
        <w:rPr>
          <w:rFonts w:ascii="Times New Roman" w:eastAsia="Times New Roman" w:hAnsi="Times New Roman" w:cs="Times New Roman"/>
          <w:sz w:val="24"/>
          <w:szCs w:val="24"/>
        </w:rPr>
      </w:pPr>
    </w:p>
    <w:p w14:paraId="65FBA850" w14:textId="77777777" w:rsidR="001A14F4" w:rsidRPr="001A14F4" w:rsidRDefault="001A14F4" w:rsidP="001A14F4">
      <w:pPr>
        <w:pStyle w:val="Heading1"/>
        <w:numPr>
          <w:ilvl w:val="0"/>
          <w:numId w:val="2"/>
        </w:numPr>
        <w:rPr>
          <w:rFonts w:ascii="Times New Roman" w:hAnsi="Times New Roman" w:cs="Times New Roman"/>
          <w:b/>
          <w:bCs/>
        </w:rPr>
      </w:pPr>
      <w:bookmarkStart w:id="4" w:name="_Toc164974622"/>
      <w:r w:rsidRPr="001A14F4">
        <w:rPr>
          <w:rFonts w:ascii="Times New Roman" w:hAnsi="Times New Roman" w:cs="Times New Roman"/>
          <w:b/>
          <w:bCs/>
        </w:rPr>
        <w:t>Senior Engineer Expertise:</w:t>
      </w:r>
      <w:bookmarkEnd w:id="4"/>
      <w:r w:rsidRPr="001A14F4">
        <w:rPr>
          <w:rFonts w:ascii="Times New Roman" w:hAnsi="Times New Roman" w:cs="Times New Roman"/>
          <w:b/>
          <w:bCs/>
        </w:rPr>
        <w:t> </w:t>
      </w:r>
    </w:p>
    <w:p w14:paraId="0274E38D" w14:textId="77777777" w:rsidR="001A14F4" w:rsidRPr="001A14F4" w:rsidRDefault="001A14F4" w:rsidP="001A14F4">
      <w:pPr>
        <w:pStyle w:val="Heading2"/>
        <w:numPr>
          <w:ilvl w:val="1"/>
          <w:numId w:val="2"/>
        </w:numPr>
      </w:pPr>
      <w:r w:rsidRPr="001A14F4">
        <w:t>Strategic Planning:</w:t>
      </w:r>
    </w:p>
    <w:p w14:paraId="594A4D92" w14:textId="77777777" w:rsidR="001A14F4" w:rsidRPr="001A14F4" w:rsidRDefault="001A14F4" w:rsidP="001A14F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Develops an Azure cloud adoption strategy aligned with project goals, considering factors like:</w:t>
      </w:r>
    </w:p>
    <w:p w14:paraId="128EC079" w14:textId="77777777" w:rsidR="001A14F4" w:rsidRPr="001A14F4" w:rsidRDefault="001A14F4" w:rsidP="001A14F4">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Scalability and performance requirements</w:t>
      </w:r>
    </w:p>
    <w:p w14:paraId="097A91B1" w14:textId="77777777" w:rsidR="001A14F4" w:rsidRPr="001A14F4" w:rsidRDefault="001A14F4" w:rsidP="001A14F4">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Security best practices and compliance needs</w:t>
      </w:r>
    </w:p>
    <w:p w14:paraId="3E33DB76" w14:textId="77777777" w:rsidR="001A14F4" w:rsidRPr="001A14F4" w:rsidRDefault="001A14F4" w:rsidP="001A14F4">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Cost optimization strategies (Reserved Instances, Azure Cost Management)</w:t>
      </w:r>
    </w:p>
    <w:p w14:paraId="6677257E" w14:textId="77777777" w:rsidR="001A14F4" w:rsidRPr="001A14F4" w:rsidRDefault="001A14F4" w:rsidP="001A14F4">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Potential for hybrid cloud integration</w:t>
      </w:r>
    </w:p>
    <w:p w14:paraId="03E634A2" w14:textId="77777777" w:rsidR="001A14F4" w:rsidRPr="001A14F4" w:rsidRDefault="001A14F4" w:rsidP="001A14F4">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Analyzes migration approaches and cost implications for applications and infrastructure.</w:t>
      </w:r>
    </w:p>
    <w:p w14:paraId="317DE6DF" w14:textId="77777777" w:rsidR="001A14F4" w:rsidRPr="001A14F4" w:rsidRDefault="001A14F4" w:rsidP="001A14F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Researches and evaluates new Azure services for potential integration, ensuring alignment with project needs.</w:t>
      </w:r>
    </w:p>
    <w:p w14:paraId="460EBF72" w14:textId="77777777" w:rsidR="001A14F4" w:rsidRPr="001A14F4" w:rsidRDefault="001A14F4" w:rsidP="001A14F4">
      <w:pPr>
        <w:pStyle w:val="Heading2"/>
        <w:numPr>
          <w:ilvl w:val="1"/>
          <w:numId w:val="2"/>
        </w:numPr>
      </w:pPr>
      <w:bookmarkStart w:id="5" w:name="_Toc164974623"/>
      <w:r w:rsidRPr="001A14F4">
        <w:t>Workload Distribution:</w:t>
      </w:r>
      <w:bookmarkEnd w:id="5"/>
    </w:p>
    <w:p w14:paraId="3ED3485D" w14:textId="77777777" w:rsidR="001A14F4" w:rsidRPr="001A14F4" w:rsidRDefault="001A14F4" w:rsidP="001A14F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Identify which workloads or applications are best suited for each cloud platform based on:</w:t>
      </w:r>
    </w:p>
    <w:p w14:paraId="4A8BEA5B" w14:textId="77777777" w:rsidR="001A14F4" w:rsidRPr="001A14F4" w:rsidRDefault="001A14F4" w:rsidP="001A14F4">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Existing dependencies on specific cloud services (e.g., Azure Active Directory vs. Google Cloud Identity Platform)</w:t>
      </w:r>
    </w:p>
    <w:p w14:paraId="74AA8557" w14:textId="77777777" w:rsidR="001A14F4" w:rsidRPr="001A14F4" w:rsidRDefault="001A14F4" w:rsidP="001A14F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Expertise within your team for each platform</w:t>
      </w:r>
    </w:p>
    <w:p w14:paraId="4CCA441B" w14:textId="77777777" w:rsidR="001A14F4" w:rsidRPr="001A14F4" w:rsidRDefault="001A14F4" w:rsidP="001A14F4">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Potential cost benefits for specific services on each platform</w:t>
      </w:r>
    </w:p>
    <w:p w14:paraId="06A39010" w14:textId="77777777" w:rsidR="001A14F4" w:rsidRPr="001A14F4" w:rsidRDefault="001A14F4" w:rsidP="001A14F4">
      <w:pPr>
        <w:pStyle w:val="Heading2"/>
        <w:numPr>
          <w:ilvl w:val="1"/>
          <w:numId w:val="2"/>
        </w:numPr>
      </w:pPr>
      <w:bookmarkStart w:id="6" w:name="_Toc164974624"/>
      <w:r w:rsidRPr="001A14F4">
        <w:t>Integration &amp; Data Management:</w:t>
      </w:r>
      <w:bookmarkEnd w:id="6"/>
    </w:p>
    <w:p w14:paraId="4BDA5788" w14:textId="77777777" w:rsidR="001A14F4" w:rsidRPr="001A14F4" w:rsidRDefault="001A14F4" w:rsidP="001A14F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Plan how your applications and data will integrate across both clouds. Consider:</w:t>
      </w:r>
    </w:p>
    <w:p w14:paraId="125CCC35" w14:textId="77777777" w:rsidR="001A14F4" w:rsidRPr="001A14F4" w:rsidRDefault="001A14F4" w:rsidP="001A14F4">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lastRenderedPageBreak/>
        <w:t>Hybrid cloud connectivity solutions (e.g., Azure Arc for GCP)</w:t>
      </w:r>
    </w:p>
    <w:p w14:paraId="0D12D1E4" w14:textId="77777777" w:rsidR="001A14F4" w:rsidRPr="001A14F4" w:rsidRDefault="001A14F4" w:rsidP="001A14F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API gateways and data management tools for seamless communication across platforms</w:t>
      </w:r>
    </w:p>
    <w:p w14:paraId="260AD9FE" w14:textId="77777777" w:rsidR="001A14F4" w:rsidRPr="001A14F4" w:rsidRDefault="001A14F4" w:rsidP="001A14F4">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 xml:space="preserve">Strategies for data replication and synchronization, ensuring </w:t>
      </w:r>
      <w:proofErr w:type="gramStart"/>
      <w:r w:rsidRPr="001A14F4">
        <w:rPr>
          <w:rFonts w:ascii="Times New Roman" w:eastAsia="Times New Roman" w:hAnsi="Times New Roman" w:cs="Times New Roman"/>
          <w:sz w:val="24"/>
          <w:szCs w:val="24"/>
        </w:rPr>
        <w:t>consistency</w:t>
      </w:r>
      <w:proofErr w:type="gramEnd"/>
    </w:p>
    <w:p w14:paraId="0959A7AA" w14:textId="77777777" w:rsidR="001A14F4" w:rsidRPr="001A14F4" w:rsidRDefault="001A14F4" w:rsidP="001A14F4">
      <w:pPr>
        <w:pStyle w:val="Heading2"/>
        <w:numPr>
          <w:ilvl w:val="1"/>
          <w:numId w:val="2"/>
        </w:numPr>
      </w:pPr>
      <w:bookmarkStart w:id="7" w:name="_Toc164974625"/>
      <w:r w:rsidRPr="001A14F4">
        <w:t>Cloud Management &amp; Monitoring:</w:t>
      </w:r>
      <w:bookmarkEnd w:id="7"/>
    </w:p>
    <w:p w14:paraId="4F81D5AF" w14:textId="77777777" w:rsidR="001A14F4" w:rsidRPr="001A14F4" w:rsidRDefault="001A14F4" w:rsidP="001A14F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Define a centralized approach for managing and monitoring your multi-cloud environment. Consider:</w:t>
      </w:r>
    </w:p>
    <w:p w14:paraId="42EF8BDE" w14:textId="77777777" w:rsidR="001A14F4" w:rsidRPr="001A14F4" w:rsidRDefault="001A14F4" w:rsidP="001A14F4">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Cloud management platforms (CMPs) that support both Azure and GCP</w:t>
      </w:r>
    </w:p>
    <w:p w14:paraId="7AD58FB3" w14:textId="77777777" w:rsidR="001A14F4" w:rsidRPr="001A14F4" w:rsidRDefault="001A14F4" w:rsidP="001A14F4">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Unified logging and monitoring tools for visibility across your infrastructure</w:t>
      </w:r>
    </w:p>
    <w:p w14:paraId="6DF6ADE0" w14:textId="77777777" w:rsidR="001A14F4" w:rsidRPr="001A14F4" w:rsidRDefault="001A14F4" w:rsidP="001A14F4">
      <w:pPr>
        <w:pStyle w:val="Heading2"/>
        <w:numPr>
          <w:ilvl w:val="1"/>
          <w:numId w:val="2"/>
        </w:numPr>
      </w:pPr>
      <w:bookmarkStart w:id="8" w:name="_Toc164974626"/>
      <w:r w:rsidRPr="001A14F4">
        <w:t>Security Considerations:</w:t>
      </w:r>
      <w:bookmarkEnd w:id="8"/>
    </w:p>
    <w:p w14:paraId="2B79614A" w14:textId="77777777" w:rsidR="001A14F4" w:rsidRPr="001A14F4" w:rsidRDefault="001A14F4" w:rsidP="001A14F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   Develop a comprehensive security strategy for your multi-cloud environment. This includes:</w:t>
      </w:r>
    </w:p>
    <w:p w14:paraId="6A96118C" w14:textId="77777777" w:rsidR="001A14F4" w:rsidRPr="001A14F4" w:rsidRDefault="001A14F4" w:rsidP="001A14F4">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Consistent security policies and access controls across both platforms</w:t>
      </w:r>
    </w:p>
    <w:p w14:paraId="1A2C1482" w14:textId="77777777" w:rsidR="001A14F4" w:rsidRPr="001A14F4" w:rsidRDefault="001A14F4" w:rsidP="001A14F4">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Vulnerability management and threat detection strategies</w:t>
      </w:r>
    </w:p>
    <w:p w14:paraId="281B813D" w14:textId="77777777" w:rsidR="001A14F4" w:rsidRPr="001A14F4" w:rsidRDefault="001A14F4" w:rsidP="001A14F4">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Encryption of data at rest and in transit</w:t>
      </w:r>
    </w:p>
    <w:p w14:paraId="4239DBF9" w14:textId="77777777" w:rsidR="001A14F4" w:rsidRPr="001A14F4" w:rsidRDefault="001A14F4" w:rsidP="001A14F4">
      <w:pPr>
        <w:numPr>
          <w:ilvl w:val="0"/>
          <w:numId w:val="72"/>
        </w:numPr>
        <w:spacing w:before="100" w:beforeAutospacing="1" w:after="100" w:afterAutospacing="1" w:line="240" w:lineRule="auto"/>
        <w:rPr>
          <w:rFonts w:ascii="Times New Roman" w:eastAsia="Times New Roman" w:hAnsi="Times New Roman" w:cs="Times New Roman"/>
          <w:sz w:val="24"/>
          <w:szCs w:val="24"/>
        </w:rPr>
      </w:pPr>
    </w:p>
    <w:p w14:paraId="40B8BEFE" w14:textId="77777777" w:rsidR="001A14F4" w:rsidRPr="001A14F4" w:rsidRDefault="001A14F4" w:rsidP="001A14F4">
      <w:pPr>
        <w:pStyle w:val="Heading2"/>
        <w:numPr>
          <w:ilvl w:val="1"/>
          <w:numId w:val="2"/>
        </w:numPr>
      </w:pPr>
      <w:bookmarkStart w:id="9" w:name="_Toc164974627"/>
      <w:r w:rsidRPr="001A14F4">
        <w:t>Security &amp; Compliance:</w:t>
      </w:r>
      <w:bookmarkEnd w:id="9"/>
    </w:p>
    <w:p w14:paraId="0A83E075" w14:textId="77777777" w:rsidR="001A14F4" w:rsidRPr="001A14F4" w:rsidRDefault="001A14F4" w:rsidP="001A14F4">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p>
    <w:p w14:paraId="0046953E" w14:textId="77777777" w:rsidR="001A14F4" w:rsidRPr="001A14F4" w:rsidRDefault="001A14F4" w:rsidP="001A14F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Leads the design and implementation of an Azure security framework.</w:t>
      </w:r>
    </w:p>
    <w:p w14:paraId="2ED8097F" w14:textId="77777777" w:rsidR="001A14F4" w:rsidRPr="001A14F4" w:rsidRDefault="001A14F4" w:rsidP="001A14F4">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Defines security policies, access controls, and best practices for Azure resources.</w:t>
      </w:r>
    </w:p>
    <w:p w14:paraId="30F119CB" w14:textId="77777777" w:rsidR="001A14F4" w:rsidRPr="001A14F4" w:rsidRDefault="001A14F4" w:rsidP="001A14F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Conducts security audits and vulnerability assessments to identify and mitigate risks.</w:t>
      </w:r>
    </w:p>
    <w:p w14:paraId="2C773BA4" w14:textId="77777777" w:rsidR="001A14F4" w:rsidRPr="001A14F4" w:rsidRDefault="001A14F4" w:rsidP="001A14F4">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Collaborates with security teams for threat detection and response strategies.</w:t>
      </w:r>
    </w:p>
    <w:p w14:paraId="7537D393" w14:textId="77777777" w:rsidR="001A14F4" w:rsidRPr="001A14F4" w:rsidRDefault="001A14F4" w:rsidP="001A14F4">
      <w:pPr>
        <w:pStyle w:val="Heading2"/>
        <w:numPr>
          <w:ilvl w:val="1"/>
          <w:numId w:val="2"/>
        </w:numPr>
      </w:pPr>
      <w:bookmarkStart w:id="10" w:name="_Toc164974628"/>
      <w:r w:rsidRPr="001A14F4">
        <w:t>Disaster Recovery &amp; High Availability:</w:t>
      </w:r>
      <w:bookmarkEnd w:id="10"/>
    </w:p>
    <w:p w14:paraId="79BC95CD" w14:textId="77777777" w:rsidR="001A14F4" w:rsidRPr="001A14F4" w:rsidRDefault="001A14F4" w:rsidP="001A14F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Architects a disaster recovery plan for critical Azure resources.</w:t>
      </w:r>
    </w:p>
    <w:p w14:paraId="52CBCCC9" w14:textId="77777777" w:rsidR="001A14F4" w:rsidRPr="001A14F4" w:rsidRDefault="001A14F4" w:rsidP="001A14F4">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Designs a high availability (HA) architecture using Azure services (e.g., Availability Sets, Traffic Manager).</w:t>
      </w:r>
    </w:p>
    <w:p w14:paraId="6F7C29D6" w14:textId="77777777" w:rsidR="001A14F4" w:rsidRPr="001A14F4" w:rsidRDefault="001A14F4" w:rsidP="001A14F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Configures geo-replication for disaster recovery across regions.</w:t>
      </w:r>
    </w:p>
    <w:p w14:paraId="095DE963" w14:textId="77777777" w:rsidR="001A14F4" w:rsidRPr="001A14F4" w:rsidRDefault="001A14F4" w:rsidP="001A14F4">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Establishes automated failover procedures for critical applications.</w:t>
      </w:r>
    </w:p>
    <w:p w14:paraId="72CF2B24" w14:textId="77777777" w:rsidR="001A14F4" w:rsidRPr="001A14F4" w:rsidRDefault="001A14F4" w:rsidP="001A14F4">
      <w:pPr>
        <w:pStyle w:val="Heading2"/>
        <w:numPr>
          <w:ilvl w:val="1"/>
          <w:numId w:val="2"/>
        </w:numPr>
      </w:pPr>
      <w:bookmarkStart w:id="11" w:name="_Toc164974629"/>
      <w:r w:rsidRPr="001A14F4">
        <w:t>Infrastructure Management:</w:t>
      </w:r>
      <w:bookmarkEnd w:id="11"/>
    </w:p>
    <w:p w14:paraId="10B6FC6B" w14:textId="77777777" w:rsidR="001A14F4" w:rsidRPr="001A14F4" w:rsidRDefault="001A14F4" w:rsidP="001A14F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Provides guidance on infrastructure design, configuration, and resource optimization.</w:t>
      </w:r>
    </w:p>
    <w:p w14:paraId="56FE3D8E" w14:textId="77777777" w:rsidR="001A14F4" w:rsidRPr="001A14F4" w:rsidRDefault="001A14F4" w:rsidP="001A14F4">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lastRenderedPageBreak/>
        <w:t>Mentors and guides junior/mid-level engineers on advanced Azure infrastructure management concepts.</w:t>
      </w:r>
    </w:p>
    <w:p w14:paraId="728C62A0" w14:textId="77777777" w:rsidR="001A14F4" w:rsidRPr="001A14F4" w:rsidRDefault="001A14F4" w:rsidP="001A14F4">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Troubleshoots complex Azure resource issues.</w:t>
      </w:r>
    </w:p>
    <w:p w14:paraId="0EB07F80" w14:textId="77777777" w:rsidR="001A14F4" w:rsidRPr="001A14F4" w:rsidRDefault="001A14F4" w:rsidP="001A14F4">
      <w:pPr>
        <w:pStyle w:val="Heading1"/>
        <w:numPr>
          <w:ilvl w:val="0"/>
          <w:numId w:val="2"/>
        </w:numPr>
        <w:rPr>
          <w:rFonts w:ascii="Times New Roman" w:hAnsi="Times New Roman" w:cs="Times New Roman"/>
          <w:b/>
          <w:bCs/>
        </w:rPr>
      </w:pPr>
      <w:bookmarkStart w:id="12" w:name="_Toc164974630"/>
      <w:r w:rsidRPr="001A14F4">
        <w:rPr>
          <w:rFonts w:ascii="Times New Roman" w:hAnsi="Times New Roman" w:cs="Times New Roman"/>
          <w:b/>
          <w:bCs/>
        </w:rPr>
        <w:t>DevOps Expertise:</w:t>
      </w:r>
      <w:bookmarkEnd w:id="12"/>
    </w:p>
    <w:p w14:paraId="24181038" w14:textId="77777777" w:rsidR="001A14F4" w:rsidRPr="001A14F4" w:rsidRDefault="001A14F4" w:rsidP="001A14F4">
      <w:pPr>
        <w:pStyle w:val="Heading2"/>
        <w:numPr>
          <w:ilvl w:val="1"/>
          <w:numId w:val="2"/>
        </w:numPr>
      </w:pPr>
      <w:bookmarkStart w:id="13" w:name="_Toc164974631"/>
      <w:r w:rsidRPr="001A14F4">
        <w:t>Automation &amp; Infrastructure as Code (</w:t>
      </w:r>
      <w:proofErr w:type="spellStart"/>
      <w:r w:rsidRPr="001A14F4">
        <w:t>IaC</w:t>
      </w:r>
      <w:proofErr w:type="spellEnd"/>
      <w:r w:rsidRPr="001A14F4">
        <w:t>):</w:t>
      </w:r>
      <w:bookmarkEnd w:id="13"/>
    </w:p>
    <w:p w14:paraId="4A32E918" w14:textId="77777777" w:rsidR="001A14F4" w:rsidRPr="001A14F4" w:rsidRDefault="001A14F4" w:rsidP="001A14F4">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Implements infrastructure automation using tools like ARM templates or Azure DevOps pipelines.</w:t>
      </w:r>
    </w:p>
    <w:p w14:paraId="1E2512C4" w14:textId="77777777" w:rsidR="001A14F4" w:rsidRPr="001A14F4" w:rsidRDefault="001A14F4" w:rsidP="001A14F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 xml:space="preserve">Encourages a culture of </w:t>
      </w:r>
      <w:proofErr w:type="spellStart"/>
      <w:r w:rsidRPr="001A14F4">
        <w:rPr>
          <w:rFonts w:ascii="Times New Roman" w:eastAsia="Times New Roman" w:hAnsi="Times New Roman" w:cs="Times New Roman"/>
          <w:sz w:val="24"/>
          <w:szCs w:val="24"/>
        </w:rPr>
        <w:t>IaC</w:t>
      </w:r>
      <w:proofErr w:type="spellEnd"/>
      <w:r w:rsidRPr="001A14F4">
        <w:rPr>
          <w:rFonts w:ascii="Times New Roman" w:eastAsia="Times New Roman" w:hAnsi="Times New Roman" w:cs="Times New Roman"/>
          <w:sz w:val="24"/>
          <w:szCs w:val="24"/>
        </w:rPr>
        <w:t xml:space="preserve"> for infrastructure provisioning and configuration management.</w:t>
      </w:r>
    </w:p>
    <w:p w14:paraId="0F4DA2E7" w14:textId="77777777" w:rsidR="001A14F4" w:rsidRPr="001A14F4" w:rsidRDefault="001A14F4" w:rsidP="001A14F4">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Integrates Azure with DevOps tools (e.g., Azure DevOps, GitHub Actions) for continuous integration and deployment (CI/CD) pipelines.</w:t>
      </w:r>
    </w:p>
    <w:p w14:paraId="306F2626" w14:textId="77777777" w:rsidR="001A14F4" w:rsidRPr="001A14F4" w:rsidRDefault="001A14F4" w:rsidP="001A14F4">
      <w:pPr>
        <w:pStyle w:val="Heading2"/>
        <w:numPr>
          <w:ilvl w:val="1"/>
          <w:numId w:val="2"/>
        </w:numPr>
      </w:pPr>
      <w:bookmarkStart w:id="14" w:name="_Toc164974632"/>
      <w:r w:rsidRPr="001A14F4">
        <w:t>Monitoring &amp; Alerting:</w:t>
      </w:r>
      <w:bookmarkEnd w:id="14"/>
    </w:p>
    <w:p w14:paraId="33175C6B" w14:textId="77777777" w:rsidR="001A14F4" w:rsidRPr="001A14F4" w:rsidRDefault="001A14F4" w:rsidP="001A14F4">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Configures Azure Monitor for proactive issue identification and alerting for both infrastructure and applications.</w:t>
      </w:r>
    </w:p>
    <w:p w14:paraId="22413BD5" w14:textId="77777777" w:rsidR="001A14F4" w:rsidRPr="001A14F4" w:rsidRDefault="001A14F4" w:rsidP="001A14F4">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Analyzes logs and metrics to identify potential issues and performance bottlenecks.</w:t>
      </w:r>
    </w:p>
    <w:p w14:paraId="3BA10E61" w14:textId="77777777" w:rsidR="001A14F4" w:rsidRPr="001A14F4" w:rsidRDefault="001A14F4" w:rsidP="001A14F4">
      <w:pPr>
        <w:pStyle w:val="Heading2"/>
        <w:numPr>
          <w:ilvl w:val="1"/>
          <w:numId w:val="2"/>
        </w:numPr>
      </w:pPr>
      <w:bookmarkStart w:id="15" w:name="_Toc164974633"/>
      <w:r w:rsidRPr="001A14F4">
        <w:t>Collaboration &amp; Communication:</w:t>
      </w:r>
      <w:bookmarkEnd w:id="15"/>
    </w:p>
    <w:p w14:paraId="2CB17B54" w14:textId="77777777" w:rsidR="001A14F4" w:rsidRPr="001A14F4" w:rsidRDefault="001A14F4" w:rsidP="001A14F4">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Advocates for DevOps best practices within the team.</w:t>
      </w:r>
    </w:p>
    <w:p w14:paraId="2FD5020F" w14:textId="77777777" w:rsidR="001A14F4" w:rsidRPr="001A14F4" w:rsidRDefault="001A14F4" w:rsidP="001A14F4">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Collaborates with developers to define infrastructure requirements.</w:t>
      </w:r>
    </w:p>
    <w:p w14:paraId="19BCCA4D" w14:textId="77777777" w:rsidR="001A14F4" w:rsidRPr="001A14F4" w:rsidRDefault="001A14F4" w:rsidP="001A14F4">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Bridges the gap between development and operations, fostering smoother application deployments and management.</w:t>
      </w:r>
    </w:p>
    <w:p w14:paraId="7AA99F12" w14:textId="77777777" w:rsidR="001A14F4" w:rsidRPr="001A14F4" w:rsidRDefault="001A14F4" w:rsidP="001A14F4">
      <w:pPr>
        <w:pStyle w:val="Heading1"/>
        <w:numPr>
          <w:ilvl w:val="0"/>
          <w:numId w:val="2"/>
        </w:numPr>
        <w:rPr>
          <w:rFonts w:ascii="Times New Roman" w:hAnsi="Times New Roman" w:cs="Times New Roman"/>
          <w:b/>
          <w:bCs/>
        </w:rPr>
      </w:pPr>
      <w:bookmarkStart w:id="16" w:name="_Toc164974634"/>
      <w:r w:rsidRPr="001A14F4">
        <w:rPr>
          <w:rFonts w:ascii="Times New Roman" w:hAnsi="Times New Roman" w:cs="Times New Roman"/>
          <w:b/>
          <w:bCs/>
        </w:rPr>
        <w:t>Project Setup:</w:t>
      </w:r>
      <w:bookmarkEnd w:id="16"/>
    </w:p>
    <w:p w14:paraId="58487118" w14:textId="77777777" w:rsidR="001A14F4" w:rsidRPr="001A14F4" w:rsidRDefault="001A14F4" w:rsidP="001A14F4">
      <w:p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A Senior engineer with this expertise can play a crucial role in setting up your project on Azure and DevOps:</w:t>
      </w:r>
    </w:p>
    <w:p w14:paraId="6E2793C9" w14:textId="77777777" w:rsidR="001A14F4" w:rsidRPr="001A14F4" w:rsidRDefault="001A14F4" w:rsidP="001A14F4">
      <w:pPr>
        <w:pStyle w:val="Heading2"/>
        <w:numPr>
          <w:ilvl w:val="1"/>
          <w:numId w:val="2"/>
        </w:numPr>
      </w:pPr>
      <w:bookmarkStart w:id="17" w:name="_Toc164974635"/>
      <w:r w:rsidRPr="001A14F4">
        <w:t>Cloud Account &amp; Resource Setup:</w:t>
      </w:r>
      <w:bookmarkEnd w:id="17"/>
    </w:p>
    <w:p w14:paraId="7F5D7FB3" w14:textId="77777777" w:rsidR="001A14F4" w:rsidRPr="001A14F4" w:rsidRDefault="001A14F4" w:rsidP="001A14F4">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Assists with setting up an Azure subscription and configuring billing.</w:t>
      </w:r>
    </w:p>
    <w:p w14:paraId="40F8F5A1" w14:textId="77777777" w:rsidR="001A14F4" w:rsidRPr="001A14F4" w:rsidRDefault="001A14F4" w:rsidP="001A14F4">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Advises on the creation and organization of Azure resource groups based on project needs.</w:t>
      </w:r>
    </w:p>
    <w:p w14:paraId="29F40837" w14:textId="77777777" w:rsidR="001A14F4" w:rsidRPr="001A14F4" w:rsidRDefault="001A14F4" w:rsidP="001A14F4">
      <w:pPr>
        <w:pStyle w:val="Heading2"/>
        <w:numPr>
          <w:ilvl w:val="1"/>
          <w:numId w:val="2"/>
        </w:numPr>
      </w:pPr>
      <w:bookmarkStart w:id="18" w:name="_Toc164974636"/>
      <w:r w:rsidRPr="001A14F4">
        <w:t>Infrastructure Design &amp; Automation:</w:t>
      </w:r>
      <w:bookmarkEnd w:id="18"/>
    </w:p>
    <w:p w14:paraId="11EC00F2" w14:textId="77777777" w:rsidR="001A14F4" w:rsidRPr="001A14F4" w:rsidRDefault="001A14F4" w:rsidP="001A14F4">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Leads the design of a secure and scalable Azure infrastructure solution.</w:t>
      </w:r>
    </w:p>
    <w:p w14:paraId="25ED0B06" w14:textId="77777777" w:rsidR="001A14F4" w:rsidRPr="001A14F4" w:rsidRDefault="001A14F4" w:rsidP="001A14F4">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lastRenderedPageBreak/>
        <w:t xml:space="preserve">Implements </w:t>
      </w:r>
      <w:proofErr w:type="spellStart"/>
      <w:r w:rsidRPr="001A14F4">
        <w:rPr>
          <w:rFonts w:ascii="Times New Roman" w:eastAsia="Times New Roman" w:hAnsi="Times New Roman" w:cs="Times New Roman"/>
          <w:sz w:val="24"/>
          <w:szCs w:val="24"/>
        </w:rPr>
        <w:t>IaC</w:t>
      </w:r>
      <w:proofErr w:type="spellEnd"/>
      <w:r w:rsidRPr="001A14F4">
        <w:rPr>
          <w:rFonts w:ascii="Times New Roman" w:eastAsia="Times New Roman" w:hAnsi="Times New Roman" w:cs="Times New Roman"/>
          <w:sz w:val="24"/>
          <w:szCs w:val="24"/>
        </w:rPr>
        <w:t xml:space="preserve"> templates for automated infrastructure provisioning and configuration.</w:t>
      </w:r>
    </w:p>
    <w:p w14:paraId="11CCA71F" w14:textId="77777777" w:rsidR="001A14F4" w:rsidRPr="001A14F4" w:rsidRDefault="001A14F4" w:rsidP="001A14F4">
      <w:pPr>
        <w:pStyle w:val="Heading2"/>
        <w:numPr>
          <w:ilvl w:val="1"/>
          <w:numId w:val="2"/>
        </w:numPr>
      </w:pPr>
      <w:bookmarkStart w:id="19" w:name="_Toc164974637"/>
      <w:r w:rsidRPr="001A14F4">
        <w:t>CI/CD Pipeline Design:</w:t>
      </w:r>
      <w:bookmarkEnd w:id="19"/>
    </w:p>
    <w:p w14:paraId="7333FDBE" w14:textId="77777777" w:rsidR="001A14F4" w:rsidRPr="001A14F4" w:rsidRDefault="001A14F4" w:rsidP="001A14F4">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Automated CI/CD pipelines are established for application development and deployment by integrating Azure with DevOps tools. Automated tasks are configured for each pipeline stage (build, test, deploy).</w:t>
      </w:r>
    </w:p>
    <w:p w14:paraId="2C9A45AE" w14:textId="77777777" w:rsidR="001A14F4" w:rsidRPr="001A14F4" w:rsidRDefault="001A14F4" w:rsidP="001A14F4">
      <w:pPr>
        <w:pStyle w:val="Heading2"/>
        <w:numPr>
          <w:ilvl w:val="1"/>
          <w:numId w:val="2"/>
        </w:numPr>
      </w:pPr>
      <w:bookmarkStart w:id="20" w:name="_Toc164974638"/>
      <w:r w:rsidRPr="001A14F4">
        <w:t>Security &amp; Monitoring Integration:</w:t>
      </w:r>
      <w:bookmarkEnd w:id="20"/>
    </w:p>
    <w:p w14:paraId="356FEE2B" w14:textId="77777777" w:rsidR="001A14F4" w:rsidRPr="001A14F4" w:rsidRDefault="001A14F4" w:rsidP="001A14F4">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Integrates security best practices and tools within the CI/CD pipeline. Configures Azure Monitor for continuous monitoring of infrastructure and application health.</w:t>
      </w:r>
    </w:p>
    <w:p w14:paraId="2210A5D0" w14:textId="77777777" w:rsidR="001A14F4" w:rsidRPr="001A14F4" w:rsidRDefault="001A14F4" w:rsidP="001A14F4">
      <w:pPr>
        <w:pStyle w:val="Heading2"/>
        <w:numPr>
          <w:ilvl w:val="1"/>
          <w:numId w:val="2"/>
        </w:numPr>
      </w:pPr>
      <w:bookmarkStart w:id="21" w:name="_Toc164974639"/>
      <w:r w:rsidRPr="001A14F4">
        <w:t>Knowledge Sharing &amp; Mentorship:</w:t>
      </w:r>
      <w:bookmarkEnd w:id="21"/>
    </w:p>
    <w:p w14:paraId="73B5ED42" w14:textId="77777777" w:rsidR="001A14F4" w:rsidRPr="001A14F4" w:rsidRDefault="001A14F4" w:rsidP="001A14F4">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Establish knowledge-sharing practices and mentor junior/mid-level engineers on Azure cloud and DevOps concepts.</w:t>
      </w:r>
    </w:p>
    <w:p w14:paraId="255BEEDF" w14:textId="77777777" w:rsidR="001A14F4" w:rsidRPr="001A14F4" w:rsidRDefault="001A14F4" w:rsidP="001A14F4">
      <w:pPr>
        <w:pStyle w:val="Heading1"/>
        <w:numPr>
          <w:ilvl w:val="0"/>
          <w:numId w:val="2"/>
        </w:numPr>
        <w:rPr>
          <w:rFonts w:ascii="Times New Roman" w:hAnsi="Times New Roman" w:cs="Times New Roman"/>
          <w:b/>
          <w:bCs/>
        </w:rPr>
      </w:pPr>
      <w:bookmarkStart w:id="22" w:name="_Toc164974640"/>
      <w:r w:rsidRPr="001A14F4">
        <w:rPr>
          <w:rFonts w:ascii="Times New Roman" w:hAnsi="Times New Roman" w:cs="Times New Roman"/>
          <w:b/>
          <w:bCs/>
        </w:rPr>
        <w:t>Sprint Activities:</w:t>
      </w:r>
      <w:bookmarkEnd w:id="22"/>
    </w:p>
    <w:p w14:paraId="52E79815" w14:textId="77777777" w:rsidR="001A14F4" w:rsidRPr="001A14F4" w:rsidRDefault="001A14F4" w:rsidP="001A14F4">
      <w:pPr>
        <w:pStyle w:val="Heading2"/>
        <w:numPr>
          <w:ilvl w:val="1"/>
          <w:numId w:val="2"/>
        </w:numPr>
        <w:rPr>
          <w:rFonts w:ascii="Times New Roman" w:eastAsia="Times New Roman" w:hAnsi="Times New Roman" w:cs="Times New Roman"/>
          <w:sz w:val="24"/>
          <w:szCs w:val="24"/>
        </w:rPr>
      </w:pPr>
      <w:bookmarkStart w:id="23" w:name="_Toc164974641"/>
      <w:r w:rsidRPr="001A14F4">
        <w:t>Strategic Activities (5-10 hours):</w:t>
      </w:r>
      <w:bookmarkEnd w:id="23"/>
    </w:p>
    <w:p w14:paraId="19C24AE1" w14:textId="77777777" w:rsidR="001A14F4" w:rsidRPr="001A14F4" w:rsidRDefault="001A14F4" w:rsidP="001A14F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b/>
          <w:bCs/>
          <w:sz w:val="24"/>
          <w:szCs w:val="24"/>
        </w:rPr>
        <w:t>Develop </w:t>
      </w:r>
      <w:proofErr w:type="gramStart"/>
      <w:r w:rsidRPr="001A14F4">
        <w:rPr>
          <w:rFonts w:ascii="Times New Roman" w:eastAsia="Times New Roman" w:hAnsi="Times New Roman" w:cs="Times New Roman"/>
          <w:b/>
          <w:bCs/>
          <w:sz w:val="24"/>
          <w:szCs w:val="24"/>
        </w:rPr>
        <w:t>an</w:t>
      </w:r>
      <w:proofErr w:type="gramEnd"/>
      <w:r w:rsidRPr="001A14F4">
        <w:rPr>
          <w:rFonts w:ascii="Times New Roman" w:eastAsia="Times New Roman" w:hAnsi="Times New Roman" w:cs="Times New Roman"/>
          <w:b/>
          <w:bCs/>
          <w:sz w:val="24"/>
          <w:szCs w:val="24"/>
        </w:rPr>
        <w:t xml:space="preserve"> cloud adoption strategy for the project.</w:t>
      </w:r>
      <w:r w:rsidRPr="001A14F4">
        <w:rPr>
          <w:rFonts w:ascii="Times New Roman" w:eastAsia="Times New Roman" w:hAnsi="Times New Roman" w:cs="Times New Roman"/>
          <w:sz w:val="24"/>
          <w:szCs w:val="24"/>
        </w:rPr>
        <w:t> This involves considering factors like:</w:t>
      </w:r>
    </w:p>
    <w:p w14:paraId="4DBF46C5" w14:textId="77777777" w:rsidR="001A14F4" w:rsidRPr="001A14F4" w:rsidRDefault="001A14F4" w:rsidP="001A14F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Cost optimization strategies (e.g., Reserved Instances, Cost Management tools)</w:t>
      </w:r>
    </w:p>
    <w:p w14:paraId="3E0AD3C6" w14:textId="77777777" w:rsidR="001A14F4" w:rsidRPr="001A14F4" w:rsidRDefault="001A14F4" w:rsidP="001A14F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Scalability and performance requirements</w:t>
      </w:r>
    </w:p>
    <w:p w14:paraId="406B3576" w14:textId="77777777" w:rsidR="001A14F4" w:rsidRPr="001A14F4" w:rsidRDefault="001A14F4" w:rsidP="001A14F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Security best practices and compliance needs</w:t>
      </w:r>
    </w:p>
    <w:p w14:paraId="6BEEC43C" w14:textId="77777777" w:rsidR="001A14F4" w:rsidRPr="001A14F4" w:rsidRDefault="001A14F4" w:rsidP="001A14F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Integration with existing on-premises infrastructure (hybrid cloud approach)</w:t>
      </w:r>
    </w:p>
    <w:p w14:paraId="41EB1FDE" w14:textId="77777777" w:rsidR="001A14F4" w:rsidRPr="001A14F4" w:rsidRDefault="001A14F4" w:rsidP="001A14F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b/>
          <w:bCs/>
          <w:sz w:val="24"/>
          <w:szCs w:val="24"/>
        </w:rPr>
        <w:t>Analyze potential migration approaches and cost implications.</w:t>
      </w:r>
      <w:r w:rsidRPr="001A14F4">
        <w:rPr>
          <w:rFonts w:ascii="Times New Roman" w:eastAsia="Times New Roman" w:hAnsi="Times New Roman" w:cs="Times New Roman"/>
          <w:sz w:val="24"/>
          <w:szCs w:val="24"/>
        </w:rPr>
        <w:t> This might involve:</w:t>
      </w:r>
    </w:p>
    <w:p w14:paraId="74325B0A" w14:textId="77777777" w:rsidR="001A14F4" w:rsidRPr="001A14F4" w:rsidRDefault="001A14F4" w:rsidP="001A14F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Evaluating different migration tools (e.g., Azure Migrate, Azure Database Migration Service)</w:t>
      </w:r>
    </w:p>
    <w:p w14:paraId="4ADB9534" w14:textId="77777777" w:rsidR="001A14F4" w:rsidRPr="001A14F4" w:rsidRDefault="001A14F4" w:rsidP="001A14F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Estimating migration costs and timelines for various options</w:t>
      </w:r>
    </w:p>
    <w:p w14:paraId="64F7CE6B" w14:textId="77777777" w:rsidR="001A14F4" w:rsidRPr="001A14F4" w:rsidRDefault="001A14F4" w:rsidP="001A14F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Identifying potential risks and mitigation strategies</w:t>
      </w:r>
    </w:p>
    <w:p w14:paraId="11B6D99B" w14:textId="77777777" w:rsidR="001A14F4" w:rsidRPr="001A14F4" w:rsidRDefault="001A14F4" w:rsidP="001A14F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b/>
          <w:bCs/>
          <w:sz w:val="24"/>
          <w:szCs w:val="24"/>
        </w:rPr>
        <w:t>Research and evaluate new Azure services or functionalities for potential integration.</w:t>
      </w:r>
      <w:r w:rsidRPr="001A14F4">
        <w:rPr>
          <w:rFonts w:ascii="Times New Roman" w:eastAsia="Times New Roman" w:hAnsi="Times New Roman" w:cs="Times New Roman"/>
          <w:sz w:val="24"/>
          <w:szCs w:val="24"/>
        </w:rPr>
        <w:t> This could include:</w:t>
      </w:r>
    </w:p>
    <w:p w14:paraId="2EC6D704" w14:textId="77777777" w:rsidR="001A14F4" w:rsidRPr="001A14F4" w:rsidRDefault="001A14F4" w:rsidP="001A14F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Staying updated on the latest Azure capabilities relevant to the project</w:t>
      </w:r>
    </w:p>
    <w:p w14:paraId="1D3387C7" w14:textId="77777777" w:rsidR="001A14F4" w:rsidRPr="001A14F4" w:rsidRDefault="001A14F4" w:rsidP="001A14F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 xml:space="preserve">Assessing how new services can improve security, performance, or </w:t>
      </w:r>
      <w:proofErr w:type="gramStart"/>
      <w:r w:rsidRPr="001A14F4">
        <w:rPr>
          <w:rFonts w:ascii="Times New Roman" w:eastAsia="Times New Roman" w:hAnsi="Times New Roman" w:cs="Times New Roman"/>
          <w:sz w:val="24"/>
          <w:szCs w:val="24"/>
        </w:rPr>
        <w:t>automation</w:t>
      </w:r>
      <w:proofErr w:type="gramEnd"/>
    </w:p>
    <w:p w14:paraId="5CEC902B" w14:textId="77777777" w:rsidR="001A14F4" w:rsidRPr="001A14F4" w:rsidRDefault="001A14F4" w:rsidP="001A14F4">
      <w:pPr>
        <w:pStyle w:val="Heading2"/>
        <w:numPr>
          <w:ilvl w:val="1"/>
          <w:numId w:val="2"/>
        </w:numPr>
      </w:pPr>
      <w:bookmarkStart w:id="24" w:name="_Toc164974642"/>
      <w:r w:rsidRPr="001A14F4">
        <w:t>Technical Leadership Activities (15-20 hours):</w:t>
      </w:r>
      <w:bookmarkEnd w:id="24"/>
    </w:p>
    <w:p w14:paraId="7A63A845" w14:textId="77777777" w:rsidR="001A14F4" w:rsidRPr="001A14F4" w:rsidRDefault="001A14F4" w:rsidP="001A14F4">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b/>
          <w:bCs/>
          <w:sz w:val="24"/>
          <w:szCs w:val="24"/>
        </w:rPr>
        <w:t>Lead the design and implementation of an Azure security framework for the infrastructure and application.</w:t>
      </w:r>
      <w:r w:rsidRPr="001A14F4">
        <w:rPr>
          <w:rFonts w:ascii="Times New Roman" w:eastAsia="Times New Roman" w:hAnsi="Times New Roman" w:cs="Times New Roman"/>
          <w:sz w:val="24"/>
          <w:szCs w:val="24"/>
        </w:rPr>
        <w:t> This involves:</w:t>
      </w:r>
    </w:p>
    <w:p w14:paraId="5C3B596C" w14:textId="77777777" w:rsidR="001A14F4" w:rsidRPr="001A14F4" w:rsidRDefault="001A14F4" w:rsidP="001A14F4">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lastRenderedPageBreak/>
        <w:t>Defining security policies and access controls</w:t>
      </w:r>
    </w:p>
    <w:p w14:paraId="6BE275E6" w14:textId="77777777" w:rsidR="001A14F4" w:rsidRPr="001A14F4" w:rsidRDefault="001A14F4" w:rsidP="001A14F4">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Implementing security best practices for Azure resources (e.g., Azure Security Center, Azure Sentinel)</w:t>
      </w:r>
    </w:p>
    <w:p w14:paraId="69D1E772" w14:textId="77777777" w:rsidR="001A14F4" w:rsidRPr="001A14F4" w:rsidRDefault="001A14F4" w:rsidP="001A14F4">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Conducting security audits and vulnerability assessments</w:t>
      </w:r>
    </w:p>
    <w:p w14:paraId="34A8FA06" w14:textId="77777777" w:rsidR="001A14F4" w:rsidRPr="001A14F4" w:rsidRDefault="001A14F4" w:rsidP="001A14F4">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Collaborating with security teams for threat detection and response</w:t>
      </w:r>
    </w:p>
    <w:p w14:paraId="518C8A73" w14:textId="77777777" w:rsidR="001A14F4" w:rsidRPr="001A14F4" w:rsidRDefault="001A14F4" w:rsidP="001A14F4">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b/>
          <w:bCs/>
          <w:sz w:val="24"/>
          <w:szCs w:val="24"/>
        </w:rPr>
        <w:t>Architect a disaster recovery plan for critical Azure resources.</w:t>
      </w:r>
      <w:r w:rsidRPr="001A14F4">
        <w:rPr>
          <w:rFonts w:ascii="Times New Roman" w:eastAsia="Times New Roman" w:hAnsi="Times New Roman" w:cs="Times New Roman"/>
          <w:sz w:val="24"/>
          <w:szCs w:val="24"/>
        </w:rPr>
        <w:t> This might involve:</w:t>
      </w:r>
    </w:p>
    <w:p w14:paraId="17A8488E" w14:textId="77777777" w:rsidR="001A14F4" w:rsidRPr="001A14F4" w:rsidRDefault="001A14F4" w:rsidP="001A14F4">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Designing a high availability (HA) architecture using Azure services (e.g., Azure Availability Sets, Azure Traffic Manager)</w:t>
      </w:r>
    </w:p>
    <w:p w14:paraId="2DF41CD8" w14:textId="77777777" w:rsidR="001A14F4" w:rsidRPr="001A14F4" w:rsidRDefault="001A14F4" w:rsidP="001A14F4">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Configuring geo-replication for disaster recovery across regions</w:t>
      </w:r>
    </w:p>
    <w:p w14:paraId="09035939" w14:textId="77777777" w:rsidR="001A14F4" w:rsidRPr="001A14F4" w:rsidRDefault="001A14F4" w:rsidP="001A14F4">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Setting up automated failover procedures for critical applications</w:t>
      </w:r>
    </w:p>
    <w:p w14:paraId="60828F82" w14:textId="77777777" w:rsidR="001A14F4" w:rsidRPr="001A14F4" w:rsidRDefault="001A14F4" w:rsidP="001A14F4">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b/>
          <w:bCs/>
          <w:sz w:val="24"/>
          <w:szCs w:val="24"/>
        </w:rPr>
        <w:t>Mentor and guide junior/mid-level engineers on advanced Azure infrastructure management concepts.</w:t>
      </w:r>
      <w:r w:rsidRPr="001A14F4">
        <w:rPr>
          <w:rFonts w:ascii="Times New Roman" w:eastAsia="Times New Roman" w:hAnsi="Times New Roman" w:cs="Times New Roman"/>
          <w:sz w:val="24"/>
          <w:szCs w:val="24"/>
        </w:rPr>
        <w:t> This could include:</w:t>
      </w:r>
    </w:p>
    <w:p w14:paraId="0BC86A16" w14:textId="77777777" w:rsidR="001A14F4" w:rsidRPr="001A14F4" w:rsidRDefault="001A14F4" w:rsidP="001A14F4">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Sharing knowledge of best practices for infrastructure automation and deployment using ARM templates or Azure DevOps pipelines</w:t>
      </w:r>
    </w:p>
    <w:p w14:paraId="229A8B23" w14:textId="77777777" w:rsidR="001A14F4" w:rsidRPr="001A14F4" w:rsidRDefault="001A14F4" w:rsidP="001A14F4">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Providing guidance on troubleshooting complex Azure resource issues</w:t>
      </w:r>
    </w:p>
    <w:p w14:paraId="1DD87996" w14:textId="77777777" w:rsidR="001A14F4" w:rsidRPr="001A14F4" w:rsidRDefault="001A14F4" w:rsidP="001A14F4">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Encouraging knowledge sharing and collaboration within the team</w:t>
      </w:r>
    </w:p>
    <w:p w14:paraId="14BD27FE" w14:textId="77777777" w:rsidR="001A14F4" w:rsidRPr="001A14F4" w:rsidRDefault="001A14F4" w:rsidP="001A14F4">
      <w:pPr>
        <w:pStyle w:val="Heading2"/>
        <w:numPr>
          <w:ilvl w:val="1"/>
          <w:numId w:val="2"/>
        </w:numPr>
      </w:pPr>
      <w:bookmarkStart w:id="25" w:name="_Toc164974643"/>
      <w:r w:rsidRPr="001A14F4">
        <w:t>Collaboration Activities (5-10 hours):</w:t>
      </w:r>
      <w:bookmarkEnd w:id="25"/>
    </w:p>
    <w:p w14:paraId="37B3ED1A" w14:textId="77777777" w:rsidR="001A14F4" w:rsidRPr="001A14F4" w:rsidRDefault="001A14F4" w:rsidP="001A14F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b/>
          <w:bCs/>
          <w:sz w:val="24"/>
          <w:szCs w:val="24"/>
        </w:rPr>
        <w:t>Participate in cross-functional meetings and provide technical leadership regarding Azure infrastructure decisions.</w:t>
      </w:r>
      <w:r w:rsidRPr="001A14F4">
        <w:rPr>
          <w:rFonts w:ascii="Times New Roman" w:eastAsia="Times New Roman" w:hAnsi="Times New Roman" w:cs="Times New Roman"/>
          <w:sz w:val="24"/>
          <w:szCs w:val="24"/>
        </w:rPr>
        <w:t> This involves:</w:t>
      </w:r>
    </w:p>
    <w:p w14:paraId="0C9BD045" w14:textId="77777777" w:rsidR="001A14F4" w:rsidRPr="001A14F4" w:rsidRDefault="001A14F4" w:rsidP="001A14F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Communicating effectively with stakeholders (developers, architects, business representatives)</w:t>
      </w:r>
    </w:p>
    <w:p w14:paraId="5091A807" w14:textId="77777777" w:rsidR="001A14F4" w:rsidRPr="001A14F4" w:rsidRDefault="001A14F4" w:rsidP="001A14F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Advocating for best practices and aligning cloud strategy with business goals</w:t>
      </w:r>
    </w:p>
    <w:p w14:paraId="7EE800E3" w14:textId="77777777" w:rsidR="001A14F4" w:rsidRPr="001A14F4" w:rsidRDefault="001A14F4" w:rsidP="001A14F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 xml:space="preserve">Collaborating with other teams to ensure a smooth integration of Azure infrastructure with the </w:t>
      </w:r>
      <w:proofErr w:type="gramStart"/>
      <w:r w:rsidRPr="001A14F4">
        <w:rPr>
          <w:rFonts w:ascii="Times New Roman" w:eastAsia="Times New Roman" w:hAnsi="Times New Roman" w:cs="Times New Roman"/>
          <w:sz w:val="24"/>
          <w:szCs w:val="24"/>
        </w:rPr>
        <w:t>application</w:t>
      </w:r>
      <w:proofErr w:type="gramEnd"/>
    </w:p>
    <w:p w14:paraId="2576F755" w14:textId="77777777" w:rsidR="001A14F4" w:rsidRPr="001A14F4" w:rsidRDefault="001A14F4" w:rsidP="001A14F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b/>
          <w:bCs/>
          <w:sz w:val="24"/>
          <w:szCs w:val="24"/>
        </w:rPr>
        <w:t>Collaborate with architects and developers to define infrastructure requirements.</w:t>
      </w:r>
      <w:r w:rsidRPr="001A14F4">
        <w:rPr>
          <w:rFonts w:ascii="Times New Roman" w:eastAsia="Times New Roman" w:hAnsi="Times New Roman" w:cs="Times New Roman"/>
          <w:sz w:val="24"/>
          <w:szCs w:val="24"/>
        </w:rPr>
        <w:t> This includes:</w:t>
      </w:r>
    </w:p>
    <w:p w14:paraId="5FFB3CE3" w14:textId="77777777" w:rsidR="001A14F4" w:rsidRPr="001A14F4" w:rsidRDefault="001A14F4" w:rsidP="001A14F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Understanding application architecture and resource needs</w:t>
      </w:r>
    </w:p>
    <w:p w14:paraId="445BB578" w14:textId="77777777" w:rsidR="001A14F4" w:rsidRPr="001A14F4" w:rsidRDefault="001A14F4" w:rsidP="001A14F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 xml:space="preserve">Providing recommendations on infrastructure design and configuration based on scalability and performance </w:t>
      </w:r>
      <w:proofErr w:type="gramStart"/>
      <w:r w:rsidRPr="001A14F4">
        <w:rPr>
          <w:rFonts w:ascii="Times New Roman" w:eastAsia="Times New Roman" w:hAnsi="Times New Roman" w:cs="Times New Roman"/>
          <w:sz w:val="24"/>
          <w:szCs w:val="24"/>
        </w:rPr>
        <w:t>requirements</w:t>
      </w:r>
      <w:proofErr w:type="gramEnd"/>
    </w:p>
    <w:p w14:paraId="0D4D90BE" w14:textId="77777777" w:rsidR="001A14F4" w:rsidRPr="001A14F4" w:rsidRDefault="001A14F4" w:rsidP="001A14F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b/>
          <w:bCs/>
          <w:sz w:val="24"/>
          <w:szCs w:val="24"/>
        </w:rPr>
        <w:t>Present recommendations and best practices for managing and optimizing Azure infrastructure to stakeholders.</w:t>
      </w:r>
      <w:r w:rsidRPr="001A14F4">
        <w:rPr>
          <w:rFonts w:ascii="Times New Roman" w:eastAsia="Times New Roman" w:hAnsi="Times New Roman" w:cs="Times New Roman"/>
          <w:sz w:val="24"/>
          <w:szCs w:val="24"/>
        </w:rPr>
        <w:t> This might involve:</w:t>
      </w:r>
    </w:p>
    <w:p w14:paraId="73B67BD2" w14:textId="77777777" w:rsidR="001A14F4" w:rsidRPr="001A14F4" w:rsidRDefault="001A14F4" w:rsidP="001A14F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Preparing reports and presentations on cloud resource utilization and cost analysis</w:t>
      </w:r>
    </w:p>
    <w:p w14:paraId="3AB92D56" w14:textId="77777777" w:rsidR="001A14F4" w:rsidRPr="001A14F4" w:rsidRDefault="001A14F4" w:rsidP="001A14F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Demonstrating the benefits of secure and scalable Azure infrastructure for the project</w:t>
      </w:r>
    </w:p>
    <w:p w14:paraId="6D0D146E" w14:textId="77777777" w:rsidR="001A14F4" w:rsidRPr="001A14F4" w:rsidRDefault="001A14F4" w:rsidP="001A14F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Obtaining buy-in from stakeholders for cloud adoption strategy</w:t>
      </w:r>
    </w:p>
    <w:p w14:paraId="29D5B826" w14:textId="77777777" w:rsidR="001A14F4" w:rsidRPr="001A14F4" w:rsidRDefault="001A14F4" w:rsidP="001A14F4">
      <w:pPr>
        <w:pStyle w:val="Heading2"/>
        <w:numPr>
          <w:ilvl w:val="1"/>
          <w:numId w:val="2"/>
        </w:numPr>
      </w:pPr>
      <w:bookmarkStart w:id="26" w:name="_Toc164974644"/>
      <w:r w:rsidRPr="001A14F4">
        <w:t>Remember:</w:t>
      </w:r>
      <w:bookmarkEnd w:id="26"/>
    </w:p>
    <w:p w14:paraId="07064AC5" w14:textId="77777777" w:rsidR="001A14F4" w:rsidRPr="001A14F4" w:rsidRDefault="001A14F4" w:rsidP="001A14F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These are examples of how to adjust activities and time estimates based on specific project and the chosen cloud platform.</w:t>
      </w:r>
    </w:p>
    <w:p w14:paraId="176F2D8D" w14:textId="77777777" w:rsidR="001A14F4" w:rsidRPr="001A14F4" w:rsidRDefault="001A14F4" w:rsidP="001A14F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Involve the Senior engineer in the planning process to leverage their expertise and tailor activities to their specialization.</w:t>
      </w:r>
    </w:p>
    <w:p w14:paraId="1F3346BA" w14:textId="77777777" w:rsidR="001A14F4" w:rsidRPr="001A14F4" w:rsidRDefault="001A14F4" w:rsidP="001A14F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Be flexible and adapt the sprint activities as needed throughout the project lifecycle.</w:t>
      </w:r>
    </w:p>
    <w:p w14:paraId="0D2D1282" w14:textId="77777777" w:rsidR="001A14F4" w:rsidRPr="001A14F4" w:rsidRDefault="001A14F4" w:rsidP="001A14F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lastRenderedPageBreak/>
        <w:t>Monitor progress and provide support, but also empower the Senior engineer to take ownership and guide junior/mid-level engineers.</w:t>
      </w:r>
    </w:p>
    <w:p w14:paraId="152BBCE7" w14:textId="77777777" w:rsidR="001A14F4" w:rsidRPr="001A14F4" w:rsidRDefault="001A14F4" w:rsidP="001A14F4">
      <w:p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sz w:val="24"/>
          <w:szCs w:val="24"/>
        </w:rPr>
        <w:t xml:space="preserve">By adhering to these guidelines, you can develop impactful sprint activities for your Senior </w:t>
      </w:r>
      <w:proofErr w:type="spellStart"/>
      <w:r w:rsidRPr="001A14F4">
        <w:rPr>
          <w:rFonts w:ascii="Times New Roman" w:eastAsia="Times New Roman" w:hAnsi="Times New Roman" w:cs="Times New Roman"/>
          <w:sz w:val="24"/>
          <w:szCs w:val="24"/>
        </w:rPr>
        <w:t>CloudOps</w:t>
      </w:r>
      <w:proofErr w:type="spellEnd"/>
      <w:r w:rsidRPr="001A14F4">
        <w:rPr>
          <w:rFonts w:ascii="Times New Roman" w:eastAsia="Times New Roman" w:hAnsi="Times New Roman" w:cs="Times New Roman"/>
          <w:sz w:val="24"/>
          <w:szCs w:val="24"/>
        </w:rPr>
        <w:t xml:space="preserve"> or DevOps engineer, allowing them to drive strategic decision-making, provide technical leadership, and achieve overall success in your Azure cloud initiatives.</w:t>
      </w:r>
    </w:p>
    <w:p w14:paraId="5765FD12" w14:textId="77777777" w:rsidR="00737FD8" w:rsidRPr="00C97145" w:rsidRDefault="00737FD8" w:rsidP="008F3854"/>
    <w:sectPr w:rsidR="00737FD8" w:rsidRPr="00C9714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E945A" w14:textId="77777777" w:rsidR="00C44F0E" w:rsidRDefault="00C44F0E" w:rsidP="002F09FF">
      <w:pPr>
        <w:spacing w:after="0" w:line="240" w:lineRule="auto"/>
      </w:pPr>
      <w:r>
        <w:separator/>
      </w:r>
    </w:p>
  </w:endnote>
  <w:endnote w:type="continuationSeparator" w:id="0">
    <w:p w14:paraId="0D3E5B8A" w14:textId="77777777" w:rsidR="00C44F0E" w:rsidRDefault="00C44F0E" w:rsidP="002F09FF">
      <w:pPr>
        <w:spacing w:after="0" w:line="240" w:lineRule="auto"/>
      </w:pPr>
      <w:r>
        <w:continuationSeparator/>
      </w:r>
    </w:p>
  </w:endnote>
  <w:endnote w:type="continuationNotice" w:id="1">
    <w:p w14:paraId="3D845137" w14:textId="77777777" w:rsidR="00C44F0E" w:rsidRDefault="00C44F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SemiBold">
    <w:charset w:val="00"/>
    <w:family w:val="auto"/>
    <w:pitch w:val="variable"/>
    <w:sig w:usb0="00008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Poppins Medium">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040166"/>
      <w:docPartObj>
        <w:docPartGallery w:val="Page Numbers (Bottom of Page)"/>
        <w:docPartUnique/>
      </w:docPartObj>
    </w:sdtPr>
    <w:sdtEndPr>
      <w:rPr>
        <w:noProof/>
      </w:rPr>
    </w:sdtEndPr>
    <w:sdtContent>
      <w:p w14:paraId="05485014" w14:textId="7CFA6660" w:rsidR="00D11289" w:rsidRDefault="00D11289">
        <w:pPr>
          <w:pStyle w:val="Footer"/>
          <w:jc w:val="right"/>
        </w:pPr>
        <w:r>
          <w:fldChar w:fldCharType="begin"/>
        </w:r>
        <w:r>
          <w:instrText xml:space="preserve"> PAGE   \* MERGEFORMAT </w:instrText>
        </w:r>
        <w:r>
          <w:fldChar w:fldCharType="separate"/>
        </w:r>
        <w:r w:rsidR="00FA37DC">
          <w:rPr>
            <w:noProof/>
          </w:rPr>
          <w:t>7</w:t>
        </w:r>
        <w:r>
          <w:rPr>
            <w:noProof/>
          </w:rPr>
          <w:fldChar w:fldCharType="end"/>
        </w:r>
      </w:p>
    </w:sdtContent>
  </w:sdt>
  <w:p w14:paraId="094B9D6F" w14:textId="77777777" w:rsidR="00D11289" w:rsidRDefault="00D11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F22EF" w14:textId="77777777" w:rsidR="00C44F0E" w:rsidRDefault="00C44F0E" w:rsidP="002F09FF">
      <w:pPr>
        <w:spacing w:after="0" w:line="240" w:lineRule="auto"/>
      </w:pPr>
      <w:r>
        <w:separator/>
      </w:r>
    </w:p>
  </w:footnote>
  <w:footnote w:type="continuationSeparator" w:id="0">
    <w:p w14:paraId="378409EC" w14:textId="77777777" w:rsidR="00C44F0E" w:rsidRDefault="00C44F0E" w:rsidP="002F09FF">
      <w:pPr>
        <w:spacing w:after="0" w:line="240" w:lineRule="auto"/>
      </w:pPr>
      <w:r>
        <w:continuationSeparator/>
      </w:r>
    </w:p>
  </w:footnote>
  <w:footnote w:type="continuationNotice" w:id="1">
    <w:p w14:paraId="6B57AE20" w14:textId="77777777" w:rsidR="00C44F0E" w:rsidRDefault="00C44F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7944" w14:textId="4CFC5CAB" w:rsidR="001A14F4" w:rsidRPr="001A14F4" w:rsidRDefault="001A14F4" w:rsidP="001A14F4">
    <w:pPr>
      <w:spacing w:before="100" w:beforeAutospacing="1" w:after="100" w:afterAutospacing="1" w:line="240" w:lineRule="auto"/>
      <w:rPr>
        <w:rFonts w:ascii="Times New Roman" w:eastAsia="Times New Roman" w:hAnsi="Times New Roman" w:cs="Times New Roman"/>
        <w:sz w:val="24"/>
        <w:szCs w:val="24"/>
      </w:rPr>
    </w:pPr>
    <w:r w:rsidRPr="001A14F4">
      <w:rPr>
        <w:rFonts w:ascii="Times New Roman" w:eastAsia="Times New Roman" w:hAnsi="Times New Roman" w:cs="Times New Roman"/>
        <w:b/>
        <w:bCs/>
        <w:sz w:val="24"/>
        <w:szCs w:val="24"/>
      </w:rPr>
      <w:t xml:space="preserve">Senior-Level Azure Senior </w:t>
    </w:r>
    <w:proofErr w:type="spellStart"/>
    <w:r w:rsidRPr="001A14F4">
      <w:rPr>
        <w:rFonts w:ascii="Times New Roman" w:eastAsia="Times New Roman" w:hAnsi="Times New Roman" w:cs="Times New Roman"/>
        <w:b/>
        <w:bCs/>
        <w:sz w:val="24"/>
        <w:szCs w:val="24"/>
      </w:rPr>
      <w:t>CloudOps</w:t>
    </w:r>
    <w:proofErr w:type="spellEnd"/>
    <w:r w:rsidRPr="001A14F4">
      <w:rPr>
        <w:rFonts w:ascii="Times New Roman" w:eastAsia="Times New Roman" w:hAnsi="Times New Roman" w:cs="Times New Roman"/>
        <w:b/>
        <w:bCs/>
        <w:sz w:val="24"/>
        <w:szCs w:val="24"/>
      </w:rPr>
      <w:t xml:space="preserve"> or DevOps engineer </w:t>
    </w:r>
    <w:proofErr w:type="gramStart"/>
    <w:r w:rsidRPr="001A14F4">
      <w:rPr>
        <w:rFonts w:ascii="Times New Roman" w:eastAsia="Times New Roman" w:hAnsi="Times New Roman" w:cs="Times New Roman"/>
        <w:b/>
        <w:bCs/>
        <w:sz w:val="24"/>
        <w:szCs w:val="24"/>
      </w:rPr>
      <w:t>activities :</w:t>
    </w:r>
    <w:proofErr w:type="gramEnd"/>
    <w:r w:rsidRPr="001A14F4">
      <w:rPr>
        <w:rFonts w:ascii="Times New Roman" w:eastAsia="Times New Roman" w:hAnsi="Times New Roman" w:cs="Times New Roman"/>
        <w:b/>
        <w:bCs/>
        <w:sz w:val="24"/>
        <w:szCs w:val="24"/>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334"/>
    <w:multiLevelType w:val="multilevel"/>
    <w:tmpl w:val="D3FC11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2C03243"/>
    <w:multiLevelType w:val="multilevel"/>
    <w:tmpl w:val="DA605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F0C9A"/>
    <w:multiLevelType w:val="multilevel"/>
    <w:tmpl w:val="DA605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EF478E"/>
    <w:multiLevelType w:val="hybridMultilevel"/>
    <w:tmpl w:val="A51A418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11519"/>
    <w:multiLevelType w:val="hybridMultilevel"/>
    <w:tmpl w:val="CB1A500C"/>
    <w:lvl w:ilvl="0" w:tplc="8FBC9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E02932"/>
    <w:multiLevelType w:val="hybridMultilevel"/>
    <w:tmpl w:val="46163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FF60854"/>
    <w:multiLevelType w:val="multilevel"/>
    <w:tmpl w:val="41887D32"/>
    <w:lvl w:ilvl="0">
      <w:start w:val="1"/>
      <w:numFmt w:val="bullet"/>
      <w:lvlText w:val="●"/>
      <w:lvlJc w:val="left"/>
      <w:pPr>
        <w:ind w:left="720" w:hanging="360"/>
      </w:pPr>
      <w:rPr>
        <w:rFonts w:ascii="Roboto" w:eastAsia="Roboto" w:hAnsi="Roboto" w:cs="Roboto"/>
        <w:color w:val="091E42"/>
        <w:sz w:val="21"/>
        <w:szCs w:val="21"/>
        <w:u w:val="none"/>
      </w:rPr>
    </w:lvl>
    <w:lvl w:ilvl="1">
      <w:start w:val="1"/>
      <w:numFmt w:val="bullet"/>
      <w:lvlText w:val="○"/>
      <w:lvlJc w:val="left"/>
      <w:pPr>
        <w:ind w:left="1440" w:hanging="360"/>
      </w:pPr>
      <w:rPr>
        <w:rFonts w:ascii="Roboto" w:eastAsia="Roboto" w:hAnsi="Roboto" w:cs="Roboto"/>
        <w:color w:val="091E42"/>
        <w:sz w:val="21"/>
        <w:szCs w:val="21"/>
        <w:u w:val="none"/>
      </w:rPr>
    </w:lvl>
    <w:lvl w:ilvl="2">
      <w:start w:val="1"/>
      <w:numFmt w:val="bullet"/>
      <w:lvlText w:val="■"/>
      <w:lvlJc w:val="left"/>
      <w:pPr>
        <w:ind w:left="2160" w:hanging="360"/>
      </w:pPr>
      <w:rPr>
        <w:rFonts w:ascii="Roboto" w:eastAsia="Roboto" w:hAnsi="Roboto" w:cs="Roboto"/>
        <w:color w:val="091E42"/>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C20F44"/>
    <w:multiLevelType w:val="multilevel"/>
    <w:tmpl w:val="B9569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E5D15"/>
    <w:multiLevelType w:val="hybridMultilevel"/>
    <w:tmpl w:val="8DEA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4C1088"/>
    <w:multiLevelType w:val="hybridMultilevel"/>
    <w:tmpl w:val="AC584C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57E4A65"/>
    <w:multiLevelType w:val="multilevel"/>
    <w:tmpl w:val="805A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A753C"/>
    <w:multiLevelType w:val="multilevel"/>
    <w:tmpl w:val="93243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DF46BA"/>
    <w:multiLevelType w:val="multilevel"/>
    <w:tmpl w:val="DA605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FA235F"/>
    <w:multiLevelType w:val="multilevel"/>
    <w:tmpl w:val="58D2DD86"/>
    <w:lvl w:ilvl="0">
      <w:start w:val="1"/>
      <w:numFmt w:val="bullet"/>
      <w:lvlText w:val="●"/>
      <w:lvlJc w:val="left"/>
      <w:pPr>
        <w:ind w:left="720" w:hanging="360"/>
      </w:pPr>
      <w:rPr>
        <w:rFonts w:ascii="Roboto" w:eastAsia="Roboto" w:hAnsi="Roboto" w:cs="Roboto"/>
        <w:color w:val="091E42"/>
        <w:sz w:val="21"/>
        <w:szCs w:val="21"/>
        <w:u w:val="none"/>
      </w:rPr>
    </w:lvl>
    <w:lvl w:ilvl="1">
      <w:start w:val="1"/>
      <w:numFmt w:val="bullet"/>
      <w:lvlText w:val="○"/>
      <w:lvlJc w:val="left"/>
      <w:pPr>
        <w:ind w:left="1440" w:hanging="360"/>
      </w:pPr>
      <w:rPr>
        <w:rFonts w:ascii="Roboto" w:eastAsia="Roboto" w:hAnsi="Roboto" w:cs="Roboto"/>
        <w:color w:val="091E4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AE12A3"/>
    <w:multiLevelType w:val="hybridMultilevel"/>
    <w:tmpl w:val="BFBE5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DA4585F"/>
    <w:multiLevelType w:val="multilevel"/>
    <w:tmpl w:val="E46EE6C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0D2A88"/>
    <w:multiLevelType w:val="multilevel"/>
    <w:tmpl w:val="AB6E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BF315E"/>
    <w:multiLevelType w:val="hybridMultilevel"/>
    <w:tmpl w:val="E4F2D68A"/>
    <w:lvl w:ilvl="0" w:tplc="8F428124">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8" w15:restartNumberingAfterBreak="0">
    <w:nsid w:val="2627683A"/>
    <w:multiLevelType w:val="hybridMultilevel"/>
    <w:tmpl w:val="1AA0F6BE"/>
    <w:lvl w:ilvl="0" w:tplc="AF1C3A0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B24796"/>
    <w:multiLevelType w:val="multilevel"/>
    <w:tmpl w:val="D3FC11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284A5A1A"/>
    <w:multiLevelType w:val="multilevel"/>
    <w:tmpl w:val="CC820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E572C"/>
    <w:multiLevelType w:val="multilevel"/>
    <w:tmpl w:val="0D2CC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07F8D"/>
    <w:multiLevelType w:val="hybridMultilevel"/>
    <w:tmpl w:val="164CD972"/>
    <w:lvl w:ilvl="0" w:tplc="04090013">
      <w:start w:val="1"/>
      <w:numFmt w:val="upperRoman"/>
      <w:lvlText w:val="%1."/>
      <w:lvlJc w:val="righ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2DCC302F"/>
    <w:multiLevelType w:val="hybridMultilevel"/>
    <w:tmpl w:val="4CD01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98470A"/>
    <w:multiLevelType w:val="hybridMultilevel"/>
    <w:tmpl w:val="AC584C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2F120625"/>
    <w:multiLevelType w:val="multilevel"/>
    <w:tmpl w:val="D284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374B74"/>
    <w:multiLevelType w:val="hybridMultilevel"/>
    <w:tmpl w:val="CA18A2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1A1866"/>
    <w:multiLevelType w:val="hybridMultilevel"/>
    <w:tmpl w:val="6792BD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A3B2A"/>
    <w:multiLevelType w:val="hybridMultilevel"/>
    <w:tmpl w:val="78F4CEB4"/>
    <w:lvl w:ilvl="0" w:tplc="DC2296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283F17"/>
    <w:multiLevelType w:val="multilevel"/>
    <w:tmpl w:val="2606F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3CD4D93"/>
    <w:multiLevelType w:val="hybridMultilevel"/>
    <w:tmpl w:val="93FCA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F12958"/>
    <w:multiLevelType w:val="hybridMultilevel"/>
    <w:tmpl w:val="2954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7C3792"/>
    <w:multiLevelType w:val="hybridMultilevel"/>
    <w:tmpl w:val="FEEE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892927"/>
    <w:multiLevelType w:val="hybridMultilevel"/>
    <w:tmpl w:val="FA0A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52036C"/>
    <w:multiLevelType w:val="hybridMultilevel"/>
    <w:tmpl w:val="6FCE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E377AE"/>
    <w:multiLevelType w:val="hybridMultilevel"/>
    <w:tmpl w:val="5B986C2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F2A39C4"/>
    <w:multiLevelType w:val="multilevel"/>
    <w:tmpl w:val="A08EE718"/>
    <w:lvl w:ilvl="0">
      <w:start w:val="2"/>
      <w:numFmt w:val="decimal"/>
      <w:lvlText w:val="%1"/>
      <w:lvlJc w:val="left"/>
      <w:pPr>
        <w:ind w:left="470" w:hanging="47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7" w15:restartNumberingAfterBreak="0">
    <w:nsid w:val="53B45A6B"/>
    <w:multiLevelType w:val="hybridMultilevel"/>
    <w:tmpl w:val="1B4A673A"/>
    <w:lvl w:ilvl="0" w:tplc="D278D46E">
      <w:start w:val="3"/>
      <w:numFmt w:val="bullet"/>
      <w:lvlText w:val="·"/>
      <w:lvlJc w:val="left"/>
      <w:pPr>
        <w:ind w:left="810" w:hanging="45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090F2F"/>
    <w:multiLevelType w:val="multilevel"/>
    <w:tmpl w:val="D3FC11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39" w15:restartNumberingAfterBreak="0">
    <w:nsid w:val="58603408"/>
    <w:multiLevelType w:val="hybridMultilevel"/>
    <w:tmpl w:val="AC584C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5AE42475"/>
    <w:multiLevelType w:val="multilevel"/>
    <w:tmpl w:val="8826C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B811FED"/>
    <w:multiLevelType w:val="hybridMultilevel"/>
    <w:tmpl w:val="131422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C19010E"/>
    <w:multiLevelType w:val="multilevel"/>
    <w:tmpl w:val="5B32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095B3D"/>
    <w:multiLevelType w:val="hybridMultilevel"/>
    <w:tmpl w:val="E1C01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AC4182"/>
    <w:multiLevelType w:val="hybridMultilevel"/>
    <w:tmpl w:val="97AE7B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8C5E46"/>
    <w:multiLevelType w:val="hybridMultilevel"/>
    <w:tmpl w:val="FB5CC2A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57803ED"/>
    <w:multiLevelType w:val="hybridMultilevel"/>
    <w:tmpl w:val="7F50A2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AA2DAA"/>
    <w:multiLevelType w:val="hybridMultilevel"/>
    <w:tmpl w:val="F858E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D07694A"/>
    <w:multiLevelType w:val="hybridMultilevel"/>
    <w:tmpl w:val="AEEE4DEC"/>
    <w:lvl w:ilvl="0" w:tplc="BE00C12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14516C"/>
    <w:multiLevelType w:val="multilevel"/>
    <w:tmpl w:val="B8F40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3F6BA2"/>
    <w:multiLevelType w:val="multilevel"/>
    <w:tmpl w:val="DA605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0E8343A"/>
    <w:multiLevelType w:val="multilevel"/>
    <w:tmpl w:val="9A8A381E"/>
    <w:lvl w:ilvl="0">
      <w:start w:val="1"/>
      <w:numFmt w:val="bullet"/>
      <w:lvlText w:val="●"/>
      <w:lvlJc w:val="left"/>
      <w:pPr>
        <w:ind w:left="720" w:hanging="360"/>
      </w:pPr>
      <w:rPr>
        <w:rFonts w:ascii="Roboto" w:eastAsia="Roboto" w:hAnsi="Roboto" w:cs="Roboto"/>
        <w:color w:val="091E42"/>
        <w:sz w:val="21"/>
        <w:szCs w:val="21"/>
        <w:u w:val="none"/>
      </w:rPr>
    </w:lvl>
    <w:lvl w:ilvl="1">
      <w:start w:val="1"/>
      <w:numFmt w:val="bullet"/>
      <w:lvlText w:val="○"/>
      <w:lvlJc w:val="left"/>
      <w:pPr>
        <w:ind w:left="1440" w:hanging="360"/>
      </w:pPr>
      <w:rPr>
        <w:rFonts w:ascii="Roboto" w:eastAsia="Roboto" w:hAnsi="Roboto" w:cs="Roboto"/>
        <w:color w:val="091E4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43615F9"/>
    <w:multiLevelType w:val="hybridMultilevel"/>
    <w:tmpl w:val="43100AE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786E7307"/>
    <w:multiLevelType w:val="multilevel"/>
    <w:tmpl w:val="4EC8A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FD558E"/>
    <w:multiLevelType w:val="hybridMultilevel"/>
    <w:tmpl w:val="72A0C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353F91"/>
    <w:multiLevelType w:val="multilevel"/>
    <w:tmpl w:val="DA605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A207C41"/>
    <w:multiLevelType w:val="multilevel"/>
    <w:tmpl w:val="2F40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6D5F6C"/>
    <w:multiLevelType w:val="hybridMultilevel"/>
    <w:tmpl w:val="892495D6"/>
    <w:lvl w:ilvl="0" w:tplc="2864F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C8E1418"/>
    <w:multiLevelType w:val="multilevel"/>
    <w:tmpl w:val="0F161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700687"/>
    <w:multiLevelType w:val="multilevel"/>
    <w:tmpl w:val="314ED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76134">
    <w:abstractNumId w:val="52"/>
  </w:num>
  <w:num w:numId="2" w16cid:durableId="1718163357">
    <w:abstractNumId w:val="19"/>
  </w:num>
  <w:num w:numId="3" w16cid:durableId="297732894">
    <w:abstractNumId w:val="39"/>
  </w:num>
  <w:num w:numId="4" w16cid:durableId="13167163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1752501">
    <w:abstractNumId w:val="5"/>
  </w:num>
  <w:num w:numId="6" w16cid:durableId="2133010139">
    <w:abstractNumId w:val="54"/>
  </w:num>
  <w:num w:numId="7" w16cid:durableId="1826051605">
    <w:abstractNumId w:val="24"/>
  </w:num>
  <w:num w:numId="8" w16cid:durableId="558787369">
    <w:abstractNumId w:val="9"/>
  </w:num>
  <w:num w:numId="9" w16cid:durableId="2000039055">
    <w:abstractNumId w:val="6"/>
  </w:num>
  <w:num w:numId="10" w16cid:durableId="143350865">
    <w:abstractNumId w:val="29"/>
  </w:num>
  <w:num w:numId="11" w16cid:durableId="688996018">
    <w:abstractNumId w:val="40"/>
  </w:num>
  <w:num w:numId="12" w16cid:durableId="590235919">
    <w:abstractNumId w:val="51"/>
  </w:num>
  <w:num w:numId="13" w16cid:durableId="1468744673">
    <w:abstractNumId w:val="13"/>
  </w:num>
  <w:num w:numId="14" w16cid:durableId="1947999152">
    <w:abstractNumId w:val="43"/>
  </w:num>
  <w:num w:numId="15" w16cid:durableId="580912002">
    <w:abstractNumId w:val="14"/>
  </w:num>
  <w:num w:numId="16" w16cid:durableId="1502745056">
    <w:abstractNumId w:val="22"/>
  </w:num>
  <w:num w:numId="17" w16cid:durableId="2068187445">
    <w:abstractNumId w:val="46"/>
  </w:num>
  <w:num w:numId="18" w16cid:durableId="1496334579">
    <w:abstractNumId w:val="48"/>
  </w:num>
  <w:num w:numId="19" w16cid:durableId="1922177591">
    <w:abstractNumId w:val="44"/>
  </w:num>
  <w:num w:numId="20" w16cid:durableId="1085037314">
    <w:abstractNumId w:val="18"/>
  </w:num>
  <w:num w:numId="21" w16cid:durableId="10880975">
    <w:abstractNumId w:val="27"/>
  </w:num>
  <w:num w:numId="22" w16cid:durableId="2080707229">
    <w:abstractNumId w:val="37"/>
  </w:num>
  <w:num w:numId="23" w16cid:durableId="1700620405">
    <w:abstractNumId w:val="15"/>
  </w:num>
  <w:num w:numId="24" w16cid:durableId="1974095595">
    <w:abstractNumId w:val="28"/>
  </w:num>
  <w:num w:numId="25" w16cid:durableId="172039327">
    <w:abstractNumId w:val="41"/>
  </w:num>
  <w:num w:numId="26" w16cid:durableId="1388996596">
    <w:abstractNumId w:val="45"/>
  </w:num>
  <w:num w:numId="27" w16cid:durableId="2050570920">
    <w:abstractNumId w:val="35"/>
  </w:num>
  <w:num w:numId="28" w16cid:durableId="1293636527">
    <w:abstractNumId w:val="26"/>
  </w:num>
  <w:num w:numId="29" w16cid:durableId="1552500754">
    <w:abstractNumId w:val="57"/>
  </w:num>
  <w:num w:numId="30" w16cid:durableId="1327393766">
    <w:abstractNumId w:val="3"/>
  </w:num>
  <w:num w:numId="31" w16cid:durableId="1617174487">
    <w:abstractNumId w:val="0"/>
  </w:num>
  <w:num w:numId="32" w16cid:durableId="445003377">
    <w:abstractNumId w:val="30"/>
  </w:num>
  <w:num w:numId="33" w16cid:durableId="175268174">
    <w:abstractNumId w:val="34"/>
  </w:num>
  <w:num w:numId="34" w16cid:durableId="1964769885">
    <w:abstractNumId w:val="4"/>
  </w:num>
  <w:num w:numId="35" w16cid:durableId="530151685">
    <w:abstractNumId w:val="31"/>
  </w:num>
  <w:num w:numId="36" w16cid:durableId="1161383816">
    <w:abstractNumId w:val="17"/>
  </w:num>
  <w:num w:numId="37" w16cid:durableId="834953858">
    <w:abstractNumId w:val="38"/>
  </w:num>
  <w:num w:numId="38" w16cid:durableId="471220434">
    <w:abstractNumId w:val="36"/>
  </w:num>
  <w:num w:numId="39" w16cid:durableId="120997286">
    <w:abstractNumId w:val="32"/>
  </w:num>
  <w:num w:numId="40" w16cid:durableId="896431241">
    <w:abstractNumId w:val="47"/>
  </w:num>
  <w:num w:numId="41" w16cid:durableId="606354943">
    <w:abstractNumId w:val="23"/>
  </w:num>
  <w:num w:numId="42" w16cid:durableId="1092431097">
    <w:abstractNumId w:val="55"/>
  </w:num>
  <w:num w:numId="43" w16cid:durableId="1492793113">
    <w:abstractNumId w:val="1"/>
  </w:num>
  <w:num w:numId="44" w16cid:durableId="565798781">
    <w:abstractNumId w:val="50"/>
  </w:num>
  <w:num w:numId="45" w16cid:durableId="983391905">
    <w:abstractNumId w:val="12"/>
  </w:num>
  <w:num w:numId="46" w16cid:durableId="232471902">
    <w:abstractNumId w:val="2"/>
  </w:num>
  <w:num w:numId="47" w16cid:durableId="1700625311">
    <w:abstractNumId w:val="58"/>
  </w:num>
  <w:num w:numId="48" w16cid:durableId="2049135644">
    <w:abstractNumId w:val="58"/>
    <w:lvlOverride w:ilvl="1">
      <w:lvl w:ilvl="1">
        <w:numFmt w:val="bullet"/>
        <w:lvlText w:val=""/>
        <w:lvlJc w:val="left"/>
        <w:pPr>
          <w:tabs>
            <w:tab w:val="num" w:pos="1440"/>
          </w:tabs>
          <w:ind w:left="1440" w:hanging="360"/>
        </w:pPr>
        <w:rPr>
          <w:rFonts w:ascii="Symbol" w:hAnsi="Symbol" w:hint="default"/>
          <w:sz w:val="20"/>
        </w:rPr>
      </w:lvl>
    </w:lvlOverride>
  </w:num>
  <w:num w:numId="49" w16cid:durableId="1940332472">
    <w:abstractNumId w:val="58"/>
    <w:lvlOverride w:ilvl="1">
      <w:lvl w:ilvl="1">
        <w:numFmt w:val="bullet"/>
        <w:lvlText w:val=""/>
        <w:lvlJc w:val="left"/>
        <w:pPr>
          <w:tabs>
            <w:tab w:val="num" w:pos="1440"/>
          </w:tabs>
          <w:ind w:left="1440" w:hanging="360"/>
        </w:pPr>
        <w:rPr>
          <w:rFonts w:ascii="Symbol" w:hAnsi="Symbol" w:hint="default"/>
          <w:sz w:val="20"/>
        </w:rPr>
      </w:lvl>
    </w:lvlOverride>
  </w:num>
  <w:num w:numId="50" w16cid:durableId="500506658">
    <w:abstractNumId w:val="58"/>
    <w:lvlOverride w:ilvl="1">
      <w:lvl w:ilvl="1">
        <w:numFmt w:val="bullet"/>
        <w:lvlText w:val=""/>
        <w:lvlJc w:val="left"/>
        <w:pPr>
          <w:tabs>
            <w:tab w:val="num" w:pos="1440"/>
          </w:tabs>
          <w:ind w:left="1440" w:hanging="360"/>
        </w:pPr>
        <w:rPr>
          <w:rFonts w:ascii="Symbol" w:hAnsi="Symbol" w:hint="default"/>
          <w:sz w:val="20"/>
        </w:rPr>
      </w:lvl>
    </w:lvlOverride>
  </w:num>
  <w:num w:numId="51" w16cid:durableId="1699501908">
    <w:abstractNumId w:val="58"/>
    <w:lvlOverride w:ilvl="1">
      <w:lvl w:ilvl="1">
        <w:numFmt w:val="bullet"/>
        <w:lvlText w:val=""/>
        <w:lvlJc w:val="left"/>
        <w:pPr>
          <w:tabs>
            <w:tab w:val="num" w:pos="1440"/>
          </w:tabs>
          <w:ind w:left="1440" w:hanging="360"/>
        </w:pPr>
        <w:rPr>
          <w:rFonts w:ascii="Symbol" w:hAnsi="Symbol" w:hint="default"/>
          <w:sz w:val="20"/>
        </w:rPr>
      </w:lvl>
    </w:lvlOverride>
  </w:num>
  <w:num w:numId="52" w16cid:durableId="1777750306">
    <w:abstractNumId w:val="58"/>
    <w:lvlOverride w:ilvl="1">
      <w:lvl w:ilvl="1">
        <w:numFmt w:val="bullet"/>
        <w:lvlText w:val=""/>
        <w:lvlJc w:val="left"/>
        <w:pPr>
          <w:tabs>
            <w:tab w:val="num" w:pos="1440"/>
          </w:tabs>
          <w:ind w:left="1440" w:hanging="360"/>
        </w:pPr>
        <w:rPr>
          <w:rFonts w:ascii="Symbol" w:hAnsi="Symbol" w:hint="default"/>
          <w:sz w:val="20"/>
        </w:rPr>
      </w:lvl>
    </w:lvlOverride>
  </w:num>
  <w:num w:numId="53" w16cid:durableId="1370380562">
    <w:abstractNumId w:val="53"/>
  </w:num>
  <w:num w:numId="54" w16cid:durableId="605238119">
    <w:abstractNumId w:val="53"/>
    <w:lvlOverride w:ilvl="1">
      <w:lvl w:ilvl="1">
        <w:numFmt w:val="bullet"/>
        <w:lvlText w:val=""/>
        <w:lvlJc w:val="left"/>
        <w:pPr>
          <w:tabs>
            <w:tab w:val="num" w:pos="1440"/>
          </w:tabs>
          <w:ind w:left="1440" w:hanging="360"/>
        </w:pPr>
        <w:rPr>
          <w:rFonts w:ascii="Symbol" w:hAnsi="Symbol" w:hint="default"/>
          <w:sz w:val="20"/>
        </w:rPr>
      </w:lvl>
    </w:lvlOverride>
  </w:num>
  <w:num w:numId="55" w16cid:durableId="1400400730">
    <w:abstractNumId w:val="5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6" w16cid:durableId="261496349">
    <w:abstractNumId w:val="5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7" w16cid:durableId="1004358259">
    <w:abstractNumId w:val="5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8" w16cid:durableId="528644174">
    <w:abstractNumId w:val="5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9" w16cid:durableId="1098138697">
    <w:abstractNumId w:val="53"/>
    <w:lvlOverride w:ilvl="1">
      <w:lvl w:ilvl="1">
        <w:numFmt w:val="bullet"/>
        <w:lvlText w:val=""/>
        <w:lvlJc w:val="left"/>
        <w:pPr>
          <w:tabs>
            <w:tab w:val="num" w:pos="1440"/>
          </w:tabs>
          <w:ind w:left="1440" w:hanging="360"/>
        </w:pPr>
        <w:rPr>
          <w:rFonts w:ascii="Symbol" w:hAnsi="Symbol" w:hint="default"/>
          <w:sz w:val="20"/>
        </w:rPr>
      </w:lvl>
    </w:lvlOverride>
  </w:num>
  <w:num w:numId="60" w16cid:durableId="1919052184">
    <w:abstractNumId w:val="53"/>
    <w:lvlOverride w:ilvl="1">
      <w:lvl w:ilvl="1">
        <w:numFmt w:val="bullet"/>
        <w:lvlText w:val=""/>
        <w:lvlJc w:val="left"/>
        <w:pPr>
          <w:tabs>
            <w:tab w:val="num" w:pos="1440"/>
          </w:tabs>
          <w:ind w:left="1440" w:hanging="360"/>
        </w:pPr>
        <w:rPr>
          <w:rFonts w:ascii="Symbol" w:hAnsi="Symbol" w:hint="default"/>
          <w:sz w:val="20"/>
        </w:rPr>
      </w:lvl>
    </w:lvlOverride>
  </w:num>
  <w:num w:numId="61" w16cid:durableId="1782919601">
    <w:abstractNumId w:val="11"/>
  </w:num>
  <w:num w:numId="62" w16cid:durableId="1918517559">
    <w:abstractNumId w:val="11"/>
    <w:lvlOverride w:ilvl="1">
      <w:lvl w:ilvl="1">
        <w:numFmt w:val="bullet"/>
        <w:lvlText w:val=""/>
        <w:lvlJc w:val="left"/>
        <w:pPr>
          <w:tabs>
            <w:tab w:val="num" w:pos="1440"/>
          </w:tabs>
          <w:ind w:left="1440" w:hanging="360"/>
        </w:pPr>
        <w:rPr>
          <w:rFonts w:ascii="Symbol" w:hAnsi="Symbol" w:hint="default"/>
          <w:sz w:val="20"/>
        </w:rPr>
      </w:lvl>
    </w:lvlOverride>
  </w:num>
  <w:num w:numId="63" w16cid:durableId="1939869438">
    <w:abstractNumId w:val="11"/>
    <w:lvlOverride w:ilvl="1">
      <w:lvl w:ilvl="1">
        <w:numFmt w:val="bullet"/>
        <w:lvlText w:val=""/>
        <w:lvlJc w:val="left"/>
        <w:pPr>
          <w:tabs>
            <w:tab w:val="num" w:pos="1440"/>
          </w:tabs>
          <w:ind w:left="1440" w:hanging="360"/>
        </w:pPr>
        <w:rPr>
          <w:rFonts w:ascii="Symbol" w:hAnsi="Symbol" w:hint="default"/>
          <w:sz w:val="20"/>
        </w:rPr>
      </w:lvl>
    </w:lvlOverride>
  </w:num>
  <w:num w:numId="64" w16cid:durableId="946932464">
    <w:abstractNumId w:val="11"/>
    <w:lvlOverride w:ilvl="1">
      <w:lvl w:ilvl="1">
        <w:numFmt w:val="bullet"/>
        <w:lvlText w:val=""/>
        <w:lvlJc w:val="left"/>
        <w:pPr>
          <w:tabs>
            <w:tab w:val="num" w:pos="1440"/>
          </w:tabs>
          <w:ind w:left="1440" w:hanging="360"/>
        </w:pPr>
        <w:rPr>
          <w:rFonts w:ascii="Symbol" w:hAnsi="Symbol" w:hint="default"/>
          <w:sz w:val="20"/>
        </w:rPr>
      </w:lvl>
    </w:lvlOverride>
  </w:num>
  <w:num w:numId="65" w16cid:durableId="539365030">
    <w:abstractNumId w:val="49"/>
  </w:num>
  <w:num w:numId="66" w16cid:durableId="1480727206">
    <w:abstractNumId w:val="49"/>
    <w:lvlOverride w:ilvl="1">
      <w:lvl w:ilvl="1">
        <w:numFmt w:val="bullet"/>
        <w:lvlText w:val=""/>
        <w:lvlJc w:val="left"/>
        <w:pPr>
          <w:tabs>
            <w:tab w:val="num" w:pos="1440"/>
          </w:tabs>
          <w:ind w:left="1440" w:hanging="360"/>
        </w:pPr>
        <w:rPr>
          <w:rFonts w:ascii="Symbol" w:hAnsi="Symbol" w:hint="default"/>
          <w:sz w:val="20"/>
        </w:rPr>
      </w:lvl>
    </w:lvlOverride>
  </w:num>
  <w:num w:numId="67" w16cid:durableId="1637569337">
    <w:abstractNumId w:val="49"/>
    <w:lvlOverride w:ilvl="1">
      <w:lvl w:ilvl="1">
        <w:numFmt w:val="bullet"/>
        <w:lvlText w:val=""/>
        <w:lvlJc w:val="left"/>
        <w:pPr>
          <w:tabs>
            <w:tab w:val="num" w:pos="1440"/>
          </w:tabs>
          <w:ind w:left="1440" w:hanging="360"/>
        </w:pPr>
        <w:rPr>
          <w:rFonts w:ascii="Symbol" w:hAnsi="Symbol" w:hint="default"/>
          <w:sz w:val="20"/>
        </w:rPr>
      </w:lvl>
    </w:lvlOverride>
  </w:num>
  <w:num w:numId="68" w16cid:durableId="179662171">
    <w:abstractNumId w:val="49"/>
    <w:lvlOverride w:ilvl="1">
      <w:lvl w:ilvl="1">
        <w:numFmt w:val="bullet"/>
        <w:lvlText w:val=""/>
        <w:lvlJc w:val="left"/>
        <w:pPr>
          <w:tabs>
            <w:tab w:val="num" w:pos="1440"/>
          </w:tabs>
          <w:ind w:left="1440" w:hanging="360"/>
        </w:pPr>
        <w:rPr>
          <w:rFonts w:ascii="Symbol" w:hAnsi="Symbol" w:hint="default"/>
          <w:sz w:val="20"/>
        </w:rPr>
      </w:lvl>
    </w:lvlOverride>
  </w:num>
  <w:num w:numId="69" w16cid:durableId="741874211">
    <w:abstractNumId w:val="7"/>
  </w:num>
  <w:num w:numId="70" w16cid:durableId="43456144">
    <w:abstractNumId w:val="7"/>
    <w:lvlOverride w:ilvl="1">
      <w:lvl w:ilvl="1">
        <w:numFmt w:val="bullet"/>
        <w:lvlText w:val=""/>
        <w:lvlJc w:val="left"/>
        <w:pPr>
          <w:tabs>
            <w:tab w:val="num" w:pos="1440"/>
          </w:tabs>
          <w:ind w:left="1440" w:hanging="360"/>
        </w:pPr>
        <w:rPr>
          <w:rFonts w:ascii="Symbol" w:hAnsi="Symbol" w:hint="default"/>
          <w:sz w:val="20"/>
        </w:rPr>
      </w:lvl>
    </w:lvlOverride>
  </w:num>
  <w:num w:numId="71" w16cid:durableId="1947618886">
    <w:abstractNumId w:val="7"/>
    <w:lvlOverride w:ilvl="1">
      <w:lvl w:ilvl="1">
        <w:numFmt w:val="bullet"/>
        <w:lvlText w:val=""/>
        <w:lvlJc w:val="left"/>
        <w:pPr>
          <w:tabs>
            <w:tab w:val="num" w:pos="1440"/>
          </w:tabs>
          <w:ind w:left="1440" w:hanging="360"/>
        </w:pPr>
        <w:rPr>
          <w:rFonts w:ascii="Symbol" w:hAnsi="Symbol" w:hint="default"/>
          <w:sz w:val="20"/>
        </w:rPr>
      </w:lvl>
    </w:lvlOverride>
  </w:num>
  <w:num w:numId="72" w16cid:durableId="1027220582">
    <w:abstractNumId w:val="59"/>
  </w:num>
  <w:num w:numId="73" w16cid:durableId="791746022">
    <w:abstractNumId w:val="59"/>
    <w:lvlOverride w:ilvl="1">
      <w:lvl w:ilvl="1">
        <w:numFmt w:val="bullet"/>
        <w:lvlText w:val=""/>
        <w:lvlJc w:val="left"/>
        <w:pPr>
          <w:tabs>
            <w:tab w:val="num" w:pos="1440"/>
          </w:tabs>
          <w:ind w:left="1440" w:hanging="360"/>
        </w:pPr>
        <w:rPr>
          <w:rFonts w:ascii="Symbol" w:hAnsi="Symbol" w:hint="default"/>
          <w:sz w:val="20"/>
        </w:rPr>
      </w:lvl>
    </w:lvlOverride>
  </w:num>
  <w:num w:numId="74" w16cid:durableId="542838199">
    <w:abstractNumId w:val="59"/>
    <w:lvlOverride w:ilvl="1">
      <w:lvl w:ilvl="1">
        <w:numFmt w:val="bullet"/>
        <w:lvlText w:val=""/>
        <w:lvlJc w:val="left"/>
        <w:pPr>
          <w:tabs>
            <w:tab w:val="num" w:pos="1440"/>
          </w:tabs>
          <w:ind w:left="1440" w:hanging="360"/>
        </w:pPr>
        <w:rPr>
          <w:rFonts w:ascii="Symbol" w:hAnsi="Symbol" w:hint="default"/>
          <w:sz w:val="20"/>
        </w:rPr>
      </w:lvl>
    </w:lvlOverride>
  </w:num>
  <w:num w:numId="75" w16cid:durableId="1890218381">
    <w:abstractNumId w:val="59"/>
    <w:lvlOverride w:ilvl="1">
      <w:lvl w:ilvl="1">
        <w:numFmt w:val="bullet"/>
        <w:lvlText w:val=""/>
        <w:lvlJc w:val="left"/>
        <w:pPr>
          <w:tabs>
            <w:tab w:val="num" w:pos="1440"/>
          </w:tabs>
          <w:ind w:left="1440" w:hanging="360"/>
        </w:pPr>
        <w:rPr>
          <w:rFonts w:ascii="Symbol" w:hAnsi="Symbol" w:hint="default"/>
          <w:sz w:val="20"/>
        </w:rPr>
      </w:lvl>
    </w:lvlOverride>
  </w:num>
  <w:num w:numId="76" w16cid:durableId="156842467">
    <w:abstractNumId w:val="25"/>
  </w:num>
  <w:num w:numId="77" w16cid:durableId="2120445739">
    <w:abstractNumId w:val="25"/>
    <w:lvlOverride w:ilvl="1">
      <w:lvl w:ilvl="1">
        <w:numFmt w:val="bullet"/>
        <w:lvlText w:val=""/>
        <w:lvlJc w:val="left"/>
        <w:pPr>
          <w:tabs>
            <w:tab w:val="num" w:pos="1440"/>
          </w:tabs>
          <w:ind w:left="1440" w:hanging="360"/>
        </w:pPr>
        <w:rPr>
          <w:rFonts w:ascii="Symbol" w:hAnsi="Symbol" w:hint="default"/>
          <w:sz w:val="20"/>
        </w:rPr>
      </w:lvl>
    </w:lvlOverride>
  </w:num>
  <w:num w:numId="78" w16cid:durableId="2091385084">
    <w:abstractNumId w:val="25"/>
    <w:lvlOverride w:ilvl="1">
      <w:lvl w:ilvl="1">
        <w:numFmt w:val="bullet"/>
        <w:lvlText w:val=""/>
        <w:lvlJc w:val="left"/>
        <w:pPr>
          <w:tabs>
            <w:tab w:val="num" w:pos="1440"/>
          </w:tabs>
          <w:ind w:left="1440" w:hanging="360"/>
        </w:pPr>
        <w:rPr>
          <w:rFonts w:ascii="Symbol" w:hAnsi="Symbol" w:hint="default"/>
          <w:sz w:val="20"/>
        </w:rPr>
      </w:lvl>
    </w:lvlOverride>
  </w:num>
  <w:num w:numId="79" w16cid:durableId="1662270930">
    <w:abstractNumId w:val="25"/>
    <w:lvlOverride w:ilvl="1">
      <w:lvl w:ilvl="1">
        <w:numFmt w:val="bullet"/>
        <w:lvlText w:val=""/>
        <w:lvlJc w:val="left"/>
        <w:pPr>
          <w:tabs>
            <w:tab w:val="num" w:pos="1440"/>
          </w:tabs>
          <w:ind w:left="1440" w:hanging="360"/>
        </w:pPr>
        <w:rPr>
          <w:rFonts w:ascii="Symbol" w:hAnsi="Symbol" w:hint="default"/>
          <w:sz w:val="20"/>
        </w:rPr>
      </w:lvl>
    </w:lvlOverride>
  </w:num>
  <w:num w:numId="80" w16cid:durableId="1752391541">
    <w:abstractNumId w:val="25"/>
    <w:lvlOverride w:ilvl="1">
      <w:lvl w:ilvl="1">
        <w:numFmt w:val="bullet"/>
        <w:lvlText w:val=""/>
        <w:lvlJc w:val="left"/>
        <w:pPr>
          <w:tabs>
            <w:tab w:val="num" w:pos="1440"/>
          </w:tabs>
          <w:ind w:left="1440" w:hanging="360"/>
        </w:pPr>
        <w:rPr>
          <w:rFonts w:ascii="Symbol" w:hAnsi="Symbol" w:hint="default"/>
          <w:sz w:val="20"/>
        </w:rPr>
      </w:lvl>
    </w:lvlOverride>
  </w:num>
  <w:num w:numId="81" w16cid:durableId="140469665">
    <w:abstractNumId w:val="25"/>
    <w:lvlOverride w:ilvl="1">
      <w:lvl w:ilvl="1">
        <w:numFmt w:val="bullet"/>
        <w:lvlText w:val=""/>
        <w:lvlJc w:val="left"/>
        <w:pPr>
          <w:tabs>
            <w:tab w:val="num" w:pos="1440"/>
          </w:tabs>
          <w:ind w:left="1440" w:hanging="360"/>
        </w:pPr>
        <w:rPr>
          <w:rFonts w:ascii="Symbol" w:hAnsi="Symbol" w:hint="default"/>
          <w:sz w:val="20"/>
        </w:rPr>
      </w:lvl>
    </w:lvlOverride>
  </w:num>
  <w:num w:numId="82" w16cid:durableId="152914267">
    <w:abstractNumId w:val="25"/>
    <w:lvlOverride w:ilvl="1">
      <w:lvl w:ilvl="1">
        <w:numFmt w:val="bullet"/>
        <w:lvlText w:val=""/>
        <w:lvlJc w:val="left"/>
        <w:pPr>
          <w:tabs>
            <w:tab w:val="num" w:pos="1440"/>
          </w:tabs>
          <w:ind w:left="1440" w:hanging="360"/>
        </w:pPr>
        <w:rPr>
          <w:rFonts w:ascii="Symbol" w:hAnsi="Symbol" w:hint="default"/>
          <w:sz w:val="20"/>
        </w:rPr>
      </w:lvl>
    </w:lvlOverride>
  </w:num>
  <w:num w:numId="83" w16cid:durableId="461963779">
    <w:abstractNumId w:val="25"/>
    <w:lvlOverride w:ilvl="1">
      <w:lvl w:ilvl="1">
        <w:numFmt w:val="bullet"/>
        <w:lvlText w:val=""/>
        <w:lvlJc w:val="left"/>
        <w:pPr>
          <w:tabs>
            <w:tab w:val="num" w:pos="1440"/>
          </w:tabs>
          <w:ind w:left="1440" w:hanging="360"/>
        </w:pPr>
        <w:rPr>
          <w:rFonts w:ascii="Symbol" w:hAnsi="Symbol" w:hint="default"/>
          <w:sz w:val="20"/>
        </w:rPr>
      </w:lvl>
    </w:lvlOverride>
  </w:num>
  <w:num w:numId="84" w16cid:durableId="891113127">
    <w:abstractNumId w:val="25"/>
    <w:lvlOverride w:ilvl="1">
      <w:lvl w:ilvl="1">
        <w:numFmt w:val="bullet"/>
        <w:lvlText w:val=""/>
        <w:lvlJc w:val="left"/>
        <w:pPr>
          <w:tabs>
            <w:tab w:val="num" w:pos="1440"/>
          </w:tabs>
          <w:ind w:left="1440" w:hanging="360"/>
        </w:pPr>
        <w:rPr>
          <w:rFonts w:ascii="Symbol" w:hAnsi="Symbol" w:hint="default"/>
          <w:sz w:val="20"/>
        </w:rPr>
      </w:lvl>
    </w:lvlOverride>
  </w:num>
  <w:num w:numId="85" w16cid:durableId="1330330785">
    <w:abstractNumId w:val="25"/>
    <w:lvlOverride w:ilvl="1">
      <w:lvl w:ilvl="1">
        <w:numFmt w:val="bullet"/>
        <w:lvlText w:val=""/>
        <w:lvlJc w:val="left"/>
        <w:pPr>
          <w:tabs>
            <w:tab w:val="num" w:pos="1440"/>
          </w:tabs>
          <w:ind w:left="1440" w:hanging="360"/>
        </w:pPr>
        <w:rPr>
          <w:rFonts w:ascii="Symbol" w:hAnsi="Symbol" w:hint="default"/>
          <w:sz w:val="20"/>
        </w:rPr>
      </w:lvl>
    </w:lvlOverride>
  </w:num>
  <w:num w:numId="86" w16cid:durableId="794103227">
    <w:abstractNumId w:val="25"/>
    <w:lvlOverride w:ilvl="1">
      <w:lvl w:ilvl="1">
        <w:numFmt w:val="bullet"/>
        <w:lvlText w:val=""/>
        <w:lvlJc w:val="left"/>
        <w:pPr>
          <w:tabs>
            <w:tab w:val="num" w:pos="1440"/>
          </w:tabs>
          <w:ind w:left="1440" w:hanging="360"/>
        </w:pPr>
        <w:rPr>
          <w:rFonts w:ascii="Symbol" w:hAnsi="Symbol" w:hint="default"/>
          <w:sz w:val="20"/>
        </w:rPr>
      </w:lvl>
    </w:lvlOverride>
  </w:num>
  <w:num w:numId="87" w16cid:durableId="1227951757">
    <w:abstractNumId w:val="25"/>
    <w:lvlOverride w:ilvl="1">
      <w:lvl w:ilvl="1">
        <w:numFmt w:val="bullet"/>
        <w:lvlText w:val=""/>
        <w:lvlJc w:val="left"/>
        <w:pPr>
          <w:tabs>
            <w:tab w:val="num" w:pos="1440"/>
          </w:tabs>
          <w:ind w:left="1440" w:hanging="360"/>
        </w:pPr>
        <w:rPr>
          <w:rFonts w:ascii="Symbol" w:hAnsi="Symbol" w:hint="default"/>
          <w:sz w:val="20"/>
        </w:rPr>
      </w:lvl>
    </w:lvlOverride>
  </w:num>
  <w:num w:numId="88" w16cid:durableId="12077841">
    <w:abstractNumId w:val="20"/>
  </w:num>
  <w:num w:numId="89" w16cid:durableId="1637679146">
    <w:abstractNumId w:val="20"/>
    <w:lvlOverride w:ilvl="1">
      <w:lvl w:ilvl="1">
        <w:numFmt w:val="bullet"/>
        <w:lvlText w:val=""/>
        <w:lvlJc w:val="left"/>
        <w:pPr>
          <w:tabs>
            <w:tab w:val="num" w:pos="1440"/>
          </w:tabs>
          <w:ind w:left="1440" w:hanging="360"/>
        </w:pPr>
        <w:rPr>
          <w:rFonts w:ascii="Symbol" w:hAnsi="Symbol" w:hint="default"/>
          <w:sz w:val="20"/>
        </w:rPr>
      </w:lvl>
    </w:lvlOverride>
  </w:num>
  <w:num w:numId="90" w16cid:durableId="2009863592">
    <w:abstractNumId w:val="20"/>
    <w:lvlOverride w:ilvl="1">
      <w:lvl w:ilvl="1">
        <w:numFmt w:val="bullet"/>
        <w:lvlText w:val=""/>
        <w:lvlJc w:val="left"/>
        <w:pPr>
          <w:tabs>
            <w:tab w:val="num" w:pos="1440"/>
          </w:tabs>
          <w:ind w:left="1440" w:hanging="360"/>
        </w:pPr>
        <w:rPr>
          <w:rFonts w:ascii="Symbol" w:hAnsi="Symbol" w:hint="default"/>
          <w:sz w:val="20"/>
        </w:rPr>
      </w:lvl>
    </w:lvlOverride>
  </w:num>
  <w:num w:numId="91" w16cid:durableId="504169103">
    <w:abstractNumId w:val="20"/>
    <w:lvlOverride w:ilvl="1">
      <w:lvl w:ilvl="1">
        <w:numFmt w:val="bullet"/>
        <w:lvlText w:val=""/>
        <w:lvlJc w:val="left"/>
        <w:pPr>
          <w:tabs>
            <w:tab w:val="num" w:pos="1440"/>
          </w:tabs>
          <w:ind w:left="1440" w:hanging="360"/>
        </w:pPr>
        <w:rPr>
          <w:rFonts w:ascii="Symbol" w:hAnsi="Symbol" w:hint="default"/>
          <w:sz w:val="20"/>
        </w:rPr>
      </w:lvl>
    </w:lvlOverride>
  </w:num>
  <w:num w:numId="92" w16cid:durableId="208879717">
    <w:abstractNumId w:val="20"/>
    <w:lvlOverride w:ilvl="1">
      <w:lvl w:ilvl="1">
        <w:numFmt w:val="bullet"/>
        <w:lvlText w:val=""/>
        <w:lvlJc w:val="left"/>
        <w:pPr>
          <w:tabs>
            <w:tab w:val="num" w:pos="1440"/>
          </w:tabs>
          <w:ind w:left="1440" w:hanging="360"/>
        </w:pPr>
        <w:rPr>
          <w:rFonts w:ascii="Symbol" w:hAnsi="Symbol" w:hint="default"/>
          <w:sz w:val="20"/>
        </w:rPr>
      </w:lvl>
    </w:lvlOverride>
  </w:num>
  <w:num w:numId="93" w16cid:durableId="1105660431">
    <w:abstractNumId w:val="20"/>
    <w:lvlOverride w:ilvl="1">
      <w:lvl w:ilvl="1">
        <w:numFmt w:val="bullet"/>
        <w:lvlText w:val=""/>
        <w:lvlJc w:val="left"/>
        <w:pPr>
          <w:tabs>
            <w:tab w:val="num" w:pos="1440"/>
          </w:tabs>
          <w:ind w:left="1440" w:hanging="360"/>
        </w:pPr>
        <w:rPr>
          <w:rFonts w:ascii="Symbol" w:hAnsi="Symbol" w:hint="default"/>
          <w:sz w:val="20"/>
        </w:rPr>
      </w:lvl>
    </w:lvlOverride>
  </w:num>
  <w:num w:numId="94" w16cid:durableId="452481214">
    <w:abstractNumId w:val="20"/>
    <w:lvlOverride w:ilvl="1">
      <w:lvl w:ilvl="1">
        <w:numFmt w:val="bullet"/>
        <w:lvlText w:val=""/>
        <w:lvlJc w:val="left"/>
        <w:pPr>
          <w:tabs>
            <w:tab w:val="num" w:pos="1440"/>
          </w:tabs>
          <w:ind w:left="1440" w:hanging="360"/>
        </w:pPr>
        <w:rPr>
          <w:rFonts w:ascii="Symbol" w:hAnsi="Symbol" w:hint="default"/>
          <w:sz w:val="20"/>
        </w:rPr>
      </w:lvl>
    </w:lvlOverride>
  </w:num>
  <w:num w:numId="95" w16cid:durableId="935283774">
    <w:abstractNumId w:val="20"/>
    <w:lvlOverride w:ilvl="1">
      <w:lvl w:ilvl="1">
        <w:numFmt w:val="bullet"/>
        <w:lvlText w:val=""/>
        <w:lvlJc w:val="left"/>
        <w:pPr>
          <w:tabs>
            <w:tab w:val="num" w:pos="1440"/>
          </w:tabs>
          <w:ind w:left="1440" w:hanging="360"/>
        </w:pPr>
        <w:rPr>
          <w:rFonts w:ascii="Symbol" w:hAnsi="Symbol" w:hint="default"/>
          <w:sz w:val="20"/>
        </w:rPr>
      </w:lvl>
    </w:lvlOverride>
  </w:num>
  <w:num w:numId="96" w16cid:durableId="1431508421">
    <w:abstractNumId w:val="20"/>
    <w:lvlOverride w:ilvl="1">
      <w:lvl w:ilvl="1">
        <w:numFmt w:val="bullet"/>
        <w:lvlText w:val=""/>
        <w:lvlJc w:val="left"/>
        <w:pPr>
          <w:tabs>
            <w:tab w:val="num" w:pos="1440"/>
          </w:tabs>
          <w:ind w:left="1440" w:hanging="360"/>
        </w:pPr>
        <w:rPr>
          <w:rFonts w:ascii="Symbol" w:hAnsi="Symbol" w:hint="default"/>
          <w:sz w:val="20"/>
        </w:rPr>
      </w:lvl>
    </w:lvlOverride>
  </w:num>
  <w:num w:numId="97" w16cid:durableId="778991514">
    <w:abstractNumId w:val="21"/>
  </w:num>
  <w:num w:numId="98" w16cid:durableId="1403985118">
    <w:abstractNumId w:val="21"/>
    <w:lvlOverride w:ilvl="1">
      <w:lvl w:ilvl="1">
        <w:numFmt w:val="bullet"/>
        <w:lvlText w:val=""/>
        <w:lvlJc w:val="left"/>
        <w:pPr>
          <w:tabs>
            <w:tab w:val="num" w:pos="1440"/>
          </w:tabs>
          <w:ind w:left="1440" w:hanging="360"/>
        </w:pPr>
        <w:rPr>
          <w:rFonts w:ascii="Symbol" w:hAnsi="Symbol" w:hint="default"/>
          <w:sz w:val="20"/>
        </w:rPr>
      </w:lvl>
    </w:lvlOverride>
  </w:num>
  <w:num w:numId="99" w16cid:durableId="1541897982">
    <w:abstractNumId w:val="21"/>
    <w:lvlOverride w:ilvl="1">
      <w:lvl w:ilvl="1">
        <w:numFmt w:val="bullet"/>
        <w:lvlText w:val=""/>
        <w:lvlJc w:val="left"/>
        <w:pPr>
          <w:tabs>
            <w:tab w:val="num" w:pos="1440"/>
          </w:tabs>
          <w:ind w:left="1440" w:hanging="360"/>
        </w:pPr>
        <w:rPr>
          <w:rFonts w:ascii="Symbol" w:hAnsi="Symbol" w:hint="default"/>
          <w:sz w:val="20"/>
        </w:rPr>
      </w:lvl>
    </w:lvlOverride>
  </w:num>
  <w:num w:numId="100" w16cid:durableId="667485297">
    <w:abstractNumId w:val="21"/>
    <w:lvlOverride w:ilvl="1">
      <w:lvl w:ilvl="1">
        <w:numFmt w:val="bullet"/>
        <w:lvlText w:val=""/>
        <w:lvlJc w:val="left"/>
        <w:pPr>
          <w:tabs>
            <w:tab w:val="num" w:pos="1440"/>
          </w:tabs>
          <w:ind w:left="1440" w:hanging="360"/>
        </w:pPr>
        <w:rPr>
          <w:rFonts w:ascii="Symbol" w:hAnsi="Symbol" w:hint="default"/>
          <w:sz w:val="20"/>
        </w:rPr>
      </w:lvl>
    </w:lvlOverride>
  </w:num>
  <w:num w:numId="101" w16cid:durableId="1169370530">
    <w:abstractNumId w:val="21"/>
    <w:lvlOverride w:ilvl="1">
      <w:lvl w:ilvl="1">
        <w:numFmt w:val="bullet"/>
        <w:lvlText w:val=""/>
        <w:lvlJc w:val="left"/>
        <w:pPr>
          <w:tabs>
            <w:tab w:val="num" w:pos="1440"/>
          </w:tabs>
          <w:ind w:left="1440" w:hanging="360"/>
        </w:pPr>
        <w:rPr>
          <w:rFonts w:ascii="Symbol" w:hAnsi="Symbol" w:hint="default"/>
          <w:sz w:val="20"/>
        </w:rPr>
      </w:lvl>
    </w:lvlOverride>
  </w:num>
  <w:num w:numId="102" w16cid:durableId="1533614983">
    <w:abstractNumId w:val="21"/>
    <w:lvlOverride w:ilvl="1">
      <w:lvl w:ilvl="1">
        <w:numFmt w:val="bullet"/>
        <w:lvlText w:val=""/>
        <w:lvlJc w:val="left"/>
        <w:pPr>
          <w:tabs>
            <w:tab w:val="num" w:pos="1440"/>
          </w:tabs>
          <w:ind w:left="1440" w:hanging="360"/>
        </w:pPr>
        <w:rPr>
          <w:rFonts w:ascii="Symbol" w:hAnsi="Symbol" w:hint="default"/>
          <w:sz w:val="20"/>
        </w:rPr>
      </w:lvl>
    </w:lvlOverride>
  </w:num>
  <w:num w:numId="103" w16cid:durableId="726954352">
    <w:abstractNumId w:val="21"/>
    <w:lvlOverride w:ilvl="1">
      <w:lvl w:ilvl="1">
        <w:numFmt w:val="bullet"/>
        <w:lvlText w:val=""/>
        <w:lvlJc w:val="left"/>
        <w:pPr>
          <w:tabs>
            <w:tab w:val="num" w:pos="1440"/>
          </w:tabs>
          <w:ind w:left="1440" w:hanging="360"/>
        </w:pPr>
        <w:rPr>
          <w:rFonts w:ascii="Symbol" w:hAnsi="Symbol" w:hint="default"/>
          <w:sz w:val="20"/>
        </w:rPr>
      </w:lvl>
    </w:lvlOverride>
  </w:num>
  <w:num w:numId="104" w16cid:durableId="656033996">
    <w:abstractNumId w:val="21"/>
    <w:lvlOverride w:ilvl="1">
      <w:lvl w:ilvl="1">
        <w:numFmt w:val="bullet"/>
        <w:lvlText w:val=""/>
        <w:lvlJc w:val="left"/>
        <w:pPr>
          <w:tabs>
            <w:tab w:val="num" w:pos="1440"/>
          </w:tabs>
          <w:ind w:left="1440" w:hanging="360"/>
        </w:pPr>
        <w:rPr>
          <w:rFonts w:ascii="Symbol" w:hAnsi="Symbol" w:hint="default"/>
          <w:sz w:val="20"/>
        </w:rPr>
      </w:lvl>
    </w:lvlOverride>
  </w:num>
  <w:num w:numId="105" w16cid:durableId="142356572">
    <w:abstractNumId w:val="42"/>
  </w:num>
  <w:num w:numId="106" w16cid:durableId="773093901">
    <w:abstractNumId w:val="56"/>
  </w:num>
  <w:num w:numId="107" w16cid:durableId="239143339">
    <w:abstractNumId w:val="10"/>
  </w:num>
  <w:num w:numId="108" w16cid:durableId="410851764">
    <w:abstractNumId w:val="16"/>
  </w:num>
  <w:num w:numId="109" w16cid:durableId="1919754293">
    <w:abstractNumId w:val="33"/>
  </w:num>
  <w:num w:numId="110" w16cid:durableId="18375257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EB"/>
    <w:rsid w:val="00000FBC"/>
    <w:rsid w:val="00002F96"/>
    <w:rsid w:val="000049DA"/>
    <w:rsid w:val="00004B8A"/>
    <w:rsid w:val="0000629A"/>
    <w:rsid w:val="00006A08"/>
    <w:rsid w:val="000105A4"/>
    <w:rsid w:val="0002188F"/>
    <w:rsid w:val="00022CD3"/>
    <w:rsid w:val="000235CF"/>
    <w:rsid w:val="00023E5B"/>
    <w:rsid w:val="000250C8"/>
    <w:rsid w:val="0002594A"/>
    <w:rsid w:val="0002639A"/>
    <w:rsid w:val="0003073F"/>
    <w:rsid w:val="00037017"/>
    <w:rsid w:val="00037D02"/>
    <w:rsid w:val="000405B1"/>
    <w:rsid w:val="00041E3C"/>
    <w:rsid w:val="00044603"/>
    <w:rsid w:val="00051210"/>
    <w:rsid w:val="00051626"/>
    <w:rsid w:val="00052CC2"/>
    <w:rsid w:val="00057386"/>
    <w:rsid w:val="00057D24"/>
    <w:rsid w:val="00060C50"/>
    <w:rsid w:val="00064105"/>
    <w:rsid w:val="000658BE"/>
    <w:rsid w:val="00065D54"/>
    <w:rsid w:val="00066C41"/>
    <w:rsid w:val="00066EE7"/>
    <w:rsid w:val="000675F6"/>
    <w:rsid w:val="00080A63"/>
    <w:rsid w:val="000836BB"/>
    <w:rsid w:val="00084F09"/>
    <w:rsid w:val="00086336"/>
    <w:rsid w:val="00086B83"/>
    <w:rsid w:val="00090946"/>
    <w:rsid w:val="000911BA"/>
    <w:rsid w:val="00092660"/>
    <w:rsid w:val="00092C0A"/>
    <w:rsid w:val="00096EF5"/>
    <w:rsid w:val="000A1407"/>
    <w:rsid w:val="000A36AE"/>
    <w:rsid w:val="000A77FB"/>
    <w:rsid w:val="000B08D8"/>
    <w:rsid w:val="000B4511"/>
    <w:rsid w:val="000C0D3C"/>
    <w:rsid w:val="000C1CBE"/>
    <w:rsid w:val="000C46EB"/>
    <w:rsid w:val="000C4C81"/>
    <w:rsid w:val="000C4F81"/>
    <w:rsid w:val="000C6BAC"/>
    <w:rsid w:val="000D087F"/>
    <w:rsid w:val="000D133C"/>
    <w:rsid w:val="000D33A8"/>
    <w:rsid w:val="000D5640"/>
    <w:rsid w:val="000E0687"/>
    <w:rsid w:val="000E13CD"/>
    <w:rsid w:val="000E2CC7"/>
    <w:rsid w:val="000E394F"/>
    <w:rsid w:val="000E4CB7"/>
    <w:rsid w:val="000E7DC5"/>
    <w:rsid w:val="000F08F1"/>
    <w:rsid w:val="000F1B65"/>
    <w:rsid w:val="000F45D7"/>
    <w:rsid w:val="000F47E4"/>
    <w:rsid w:val="000F4CFD"/>
    <w:rsid w:val="000F4F0F"/>
    <w:rsid w:val="001003BC"/>
    <w:rsid w:val="00100857"/>
    <w:rsid w:val="00100BC8"/>
    <w:rsid w:val="00107A99"/>
    <w:rsid w:val="0011219F"/>
    <w:rsid w:val="00123350"/>
    <w:rsid w:val="00123446"/>
    <w:rsid w:val="001239FE"/>
    <w:rsid w:val="00123E24"/>
    <w:rsid w:val="001261EA"/>
    <w:rsid w:val="00127DA1"/>
    <w:rsid w:val="00134678"/>
    <w:rsid w:val="00135AD4"/>
    <w:rsid w:val="00136875"/>
    <w:rsid w:val="0014262B"/>
    <w:rsid w:val="00142B17"/>
    <w:rsid w:val="001451D3"/>
    <w:rsid w:val="001457A7"/>
    <w:rsid w:val="00147F8C"/>
    <w:rsid w:val="00150ACA"/>
    <w:rsid w:val="00151FE5"/>
    <w:rsid w:val="00156384"/>
    <w:rsid w:val="00161173"/>
    <w:rsid w:val="00161FDB"/>
    <w:rsid w:val="00162047"/>
    <w:rsid w:val="00170156"/>
    <w:rsid w:val="00170C47"/>
    <w:rsid w:val="00175E2D"/>
    <w:rsid w:val="001772C7"/>
    <w:rsid w:val="0018110E"/>
    <w:rsid w:val="0018489D"/>
    <w:rsid w:val="00185844"/>
    <w:rsid w:val="00185998"/>
    <w:rsid w:val="00186F6C"/>
    <w:rsid w:val="00187374"/>
    <w:rsid w:val="0019122C"/>
    <w:rsid w:val="00195699"/>
    <w:rsid w:val="00195D56"/>
    <w:rsid w:val="00196825"/>
    <w:rsid w:val="00197664"/>
    <w:rsid w:val="00197B26"/>
    <w:rsid w:val="001A14F4"/>
    <w:rsid w:val="001A33D5"/>
    <w:rsid w:val="001A7177"/>
    <w:rsid w:val="001B080F"/>
    <w:rsid w:val="001B2F90"/>
    <w:rsid w:val="001B4D56"/>
    <w:rsid w:val="001B6A51"/>
    <w:rsid w:val="001B7804"/>
    <w:rsid w:val="001C332B"/>
    <w:rsid w:val="001C3E2F"/>
    <w:rsid w:val="001D00AB"/>
    <w:rsid w:val="001D2E71"/>
    <w:rsid w:val="001D39AB"/>
    <w:rsid w:val="001D45F9"/>
    <w:rsid w:val="001D4C94"/>
    <w:rsid w:val="001E2B10"/>
    <w:rsid w:val="001F1A74"/>
    <w:rsid w:val="001F25F6"/>
    <w:rsid w:val="001F3CDC"/>
    <w:rsid w:val="001F40BA"/>
    <w:rsid w:val="001F4A55"/>
    <w:rsid w:val="001F4E61"/>
    <w:rsid w:val="001F7E10"/>
    <w:rsid w:val="002005B5"/>
    <w:rsid w:val="00205E83"/>
    <w:rsid w:val="0021042E"/>
    <w:rsid w:val="002108B8"/>
    <w:rsid w:val="00210CD5"/>
    <w:rsid w:val="00212992"/>
    <w:rsid w:val="002134D3"/>
    <w:rsid w:val="0022294A"/>
    <w:rsid w:val="002234E6"/>
    <w:rsid w:val="00226409"/>
    <w:rsid w:val="00230FB7"/>
    <w:rsid w:val="00231AF0"/>
    <w:rsid w:val="00242045"/>
    <w:rsid w:val="00243D37"/>
    <w:rsid w:val="00251AE3"/>
    <w:rsid w:val="00255E8E"/>
    <w:rsid w:val="00256E96"/>
    <w:rsid w:val="00257514"/>
    <w:rsid w:val="00260738"/>
    <w:rsid w:val="00260875"/>
    <w:rsid w:val="002657AC"/>
    <w:rsid w:val="00275070"/>
    <w:rsid w:val="00275328"/>
    <w:rsid w:val="00276082"/>
    <w:rsid w:val="00277149"/>
    <w:rsid w:val="0027754F"/>
    <w:rsid w:val="00280627"/>
    <w:rsid w:val="002836C6"/>
    <w:rsid w:val="00283DC6"/>
    <w:rsid w:val="00284F46"/>
    <w:rsid w:val="00292F3F"/>
    <w:rsid w:val="00295E8F"/>
    <w:rsid w:val="00296295"/>
    <w:rsid w:val="002963FA"/>
    <w:rsid w:val="002A0747"/>
    <w:rsid w:val="002A2743"/>
    <w:rsid w:val="002A4926"/>
    <w:rsid w:val="002A49CF"/>
    <w:rsid w:val="002A5FA3"/>
    <w:rsid w:val="002A7BF3"/>
    <w:rsid w:val="002B19FB"/>
    <w:rsid w:val="002B225B"/>
    <w:rsid w:val="002B39E5"/>
    <w:rsid w:val="002B5C57"/>
    <w:rsid w:val="002C1ED6"/>
    <w:rsid w:val="002C2535"/>
    <w:rsid w:val="002C29A6"/>
    <w:rsid w:val="002C3E51"/>
    <w:rsid w:val="002D7E7C"/>
    <w:rsid w:val="002E0504"/>
    <w:rsid w:val="002E05EA"/>
    <w:rsid w:val="002E0CA9"/>
    <w:rsid w:val="002E3C37"/>
    <w:rsid w:val="002E403D"/>
    <w:rsid w:val="002E561D"/>
    <w:rsid w:val="002F09FF"/>
    <w:rsid w:val="002F2A97"/>
    <w:rsid w:val="002F5E90"/>
    <w:rsid w:val="00300530"/>
    <w:rsid w:val="0030550A"/>
    <w:rsid w:val="00310CBF"/>
    <w:rsid w:val="00311B72"/>
    <w:rsid w:val="00311E53"/>
    <w:rsid w:val="003136F3"/>
    <w:rsid w:val="00317DB7"/>
    <w:rsid w:val="003203FB"/>
    <w:rsid w:val="00320D40"/>
    <w:rsid w:val="00323661"/>
    <w:rsid w:val="00324663"/>
    <w:rsid w:val="003249C5"/>
    <w:rsid w:val="00324B51"/>
    <w:rsid w:val="00327725"/>
    <w:rsid w:val="003437FE"/>
    <w:rsid w:val="003529C5"/>
    <w:rsid w:val="003543CF"/>
    <w:rsid w:val="00354736"/>
    <w:rsid w:val="00354DE4"/>
    <w:rsid w:val="003553BE"/>
    <w:rsid w:val="00356AB7"/>
    <w:rsid w:val="00356E62"/>
    <w:rsid w:val="00357093"/>
    <w:rsid w:val="003603E2"/>
    <w:rsid w:val="00361DF2"/>
    <w:rsid w:val="00362490"/>
    <w:rsid w:val="003631E2"/>
    <w:rsid w:val="00370662"/>
    <w:rsid w:val="00372507"/>
    <w:rsid w:val="00376A67"/>
    <w:rsid w:val="00382F03"/>
    <w:rsid w:val="003846C0"/>
    <w:rsid w:val="00390354"/>
    <w:rsid w:val="00396A37"/>
    <w:rsid w:val="00397E3E"/>
    <w:rsid w:val="003A063E"/>
    <w:rsid w:val="003B22C6"/>
    <w:rsid w:val="003B34C0"/>
    <w:rsid w:val="003B4F36"/>
    <w:rsid w:val="003B7D7D"/>
    <w:rsid w:val="003C072E"/>
    <w:rsid w:val="003C1F61"/>
    <w:rsid w:val="003C71C9"/>
    <w:rsid w:val="003D1E77"/>
    <w:rsid w:val="003E2452"/>
    <w:rsid w:val="003E286C"/>
    <w:rsid w:val="003E34DF"/>
    <w:rsid w:val="003E7855"/>
    <w:rsid w:val="003F1BC4"/>
    <w:rsid w:val="003F27B9"/>
    <w:rsid w:val="003F298C"/>
    <w:rsid w:val="00403098"/>
    <w:rsid w:val="004042B1"/>
    <w:rsid w:val="00404DC7"/>
    <w:rsid w:val="0041685F"/>
    <w:rsid w:val="004211D3"/>
    <w:rsid w:val="004253CF"/>
    <w:rsid w:val="00425C42"/>
    <w:rsid w:val="00426403"/>
    <w:rsid w:val="00426C03"/>
    <w:rsid w:val="00426D2F"/>
    <w:rsid w:val="00430F32"/>
    <w:rsid w:val="00433136"/>
    <w:rsid w:val="00435AB6"/>
    <w:rsid w:val="00446048"/>
    <w:rsid w:val="004466E6"/>
    <w:rsid w:val="00447957"/>
    <w:rsid w:val="00450B48"/>
    <w:rsid w:val="00452BF2"/>
    <w:rsid w:val="00453CB5"/>
    <w:rsid w:val="00460A9C"/>
    <w:rsid w:val="0046210C"/>
    <w:rsid w:val="00464FB9"/>
    <w:rsid w:val="0046780C"/>
    <w:rsid w:val="00467D83"/>
    <w:rsid w:val="004711AF"/>
    <w:rsid w:val="00475CAB"/>
    <w:rsid w:val="004760F9"/>
    <w:rsid w:val="00477B62"/>
    <w:rsid w:val="00482F65"/>
    <w:rsid w:val="004830C2"/>
    <w:rsid w:val="00483AD9"/>
    <w:rsid w:val="0048516C"/>
    <w:rsid w:val="00490F32"/>
    <w:rsid w:val="004A0182"/>
    <w:rsid w:val="004A04B7"/>
    <w:rsid w:val="004A1550"/>
    <w:rsid w:val="004A2291"/>
    <w:rsid w:val="004A248B"/>
    <w:rsid w:val="004B1055"/>
    <w:rsid w:val="004B6660"/>
    <w:rsid w:val="004C27B7"/>
    <w:rsid w:val="004C3384"/>
    <w:rsid w:val="004C45E4"/>
    <w:rsid w:val="004C531B"/>
    <w:rsid w:val="004C614A"/>
    <w:rsid w:val="004C78F7"/>
    <w:rsid w:val="004D16DC"/>
    <w:rsid w:val="004D3244"/>
    <w:rsid w:val="004D3FAA"/>
    <w:rsid w:val="004E1D8C"/>
    <w:rsid w:val="004E1F15"/>
    <w:rsid w:val="004E2DD5"/>
    <w:rsid w:val="004E4032"/>
    <w:rsid w:val="004F168C"/>
    <w:rsid w:val="004F30B0"/>
    <w:rsid w:val="004F3520"/>
    <w:rsid w:val="004F7A7A"/>
    <w:rsid w:val="00500182"/>
    <w:rsid w:val="00500585"/>
    <w:rsid w:val="00503010"/>
    <w:rsid w:val="00510C50"/>
    <w:rsid w:val="00511778"/>
    <w:rsid w:val="005137EC"/>
    <w:rsid w:val="00514C23"/>
    <w:rsid w:val="0051690B"/>
    <w:rsid w:val="0051760F"/>
    <w:rsid w:val="00521107"/>
    <w:rsid w:val="00523498"/>
    <w:rsid w:val="00523C2C"/>
    <w:rsid w:val="00524EE2"/>
    <w:rsid w:val="005357F8"/>
    <w:rsid w:val="00537DCE"/>
    <w:rsid w:val="005409A7"/>
    <w:rsid w:val="00541FCF"/>
    <w:rsid w:val="00543F79"/>
    <w:rsid w:val="0054572D"/>
    <w:rsid w:val="0054632A"/>
    <w:rsid w:val="00546606"/>
    <w:rsid w:val="00546E0F"/>
    <w:rsid w:val="005475A9"/>
    <w:rsid w:val="00547893"/>
    <w:rsid w:val="00551A4A"/>
    <w:rsid w:val="00553664"/>
    <w:rsid w:val="005557B3"/>
    <w:rsid w:val="00556239"/>
    <w:rsid w:val="0055792B"/>
    <w:rsid w:val="00561D7A"/>
    <w:rsid w:val="00564171"/>
    <w:rsid w:val="00566F58"/>
    <w:rsid w:val="005674F1"/>
    <w:rsid w:val="005678EB"/>
    <w:rsid w:val="005701AD"/>
    <w:rsid w:val="00571148"/>
    <w:rsid w:val="0057128C"/>
    <w:rsid w:val="00573FAA"/>
    <w:rsid w:val="00577A78"/>
    <w:rsid w:val="00580539"/>
    <w:rsid w:val="00581802"/>
    <w:rsid w:val="00582075"/>
    <w:rsid w:val="00586DED"/>
    <w:rsid w:val="005872C9"/>
    <w:rsid w:val="00587706"/>
    <w:rsid w:val="00587F07"/>
    <w:rsid w:val="00596828"/>
    <w:rsid w:val="005A10F4"/>
    <w:rsid w:val="005A1233"/>
    <w:rsid w:val="005A3A09"/>
    <w:rsid w:val="005A7497"/>
    <w:rsid w:val="005B0E24"/>
    <w:rsid w:val="005B21CA"/>
    <w:rsid w:val="005B30AA"/>
    <w:rsid w:val="005B3637"/>
    <w:rsid w:val="005B3901"/>
    <w:rsid w:val="005B40AF"/>
    <w:rsid w:val="005B6595"/>
    <w:rsid w:val="005B67BA"/>
    <w:rsid w:val="005B73ED"/>
    <w:rsid w:val="005B76FE"/>
    <w:rsid w:val="005C05EA"/>
    <w:rsid w:val="005C7D94"/>
    <w:rsid w:val="005D120B"/>
    <w:rsid w:val="005D1D72"/>
    <w:rsid w:val="005D595A"/>
    <w:rsid w:val="005E0E0E"/>
    <w:rsid w:val="005E1537"/>
    <w:rsid w:val="005E34DF"/>
    <w:rsid w:val="005E3552"/>
    <w:rsid w:val="005F5896"/>
    <w:rsid w:val="006017EB"/>
    <w:rsid w:val="00605BC2"/>
    <w:rsid w:val="00607F71"/>
    <w:rsid w:val="00610316"/>
    <w:rsid w:val="0061266B"/>
    <w:rsid w:val="0061324D"/>
    <w:rsid w:val="006132D9"/>
    <w:rsid w:val="00627A11"/>
    <w:rsid w:val="00630075"/>
    <w:rsid w:val="00634221"/>
    <w:rsid w:val="006376B1"/>
    <w:rsid w:val="0064202E"/>
    <w:rsid w:val="00647915"/>
    <w:rsid w:val="006507FB"/>
    <w:rsid w:val="006509C2"/>
    <w:rsid w:val="006566FB"/>
    <w:rsid w:val="0066286A"/>
    <w:rsid w:val="00665269"/>
    <w:rsid w:val="006652AA"/>
    <w:rsid w:val="006662BB"/>
    <w:rsid w:val="00666577"/>
    <w:rsid w:val="00673A82"/>
    <w:rsid w:val="00675CC6"/>
    <w:rsid w:val="0067707F"/>
    <w:rsid w:val="0068021E"/>
    <w:rsid w:val="006839F1"/>
    <w:rsid w:val="00685504"/>
    <w:rsid w:val="00687025"/>
    <w:rsid w:val="00687401"/>
    <w:rsid w:val="00687A8C"/>
    <w:rsid w:val="0069532D"/>
    <w:rsid w:val="006A20C0"/>
    <w:rsid w:val="006A5F49"/>
    <w:rsid w:val="006A6893"/>
    <w:rsid w:val="006A7104"/>
    <w:rsid w:val="006A76BD"/>
    <w:rsid w:val="006B1B95"/>
    <w:rsid w:val="006B400E"/>
    <w:rsid w:val="006B5746"/>
    <w:rsid w:val="006B5D28"/>
    <w:rsid w:val="006C15B7"/>
    <w:rsid w:val="006C25A0"/>
    <w:rsid w:val="006C4219"/>
    <w:rsid w:val="006C4885"/>
    <w:rsid w:val="006C48FD"/>
    <w:rsid w:val="006D169F"/>
    <w:rsid w:val="006D2A3D"/>
    <w:rsid w:val="006D326B"/>
    <w:rsid w:val="006D33D6"/>
    <w:rsid w:val="006D4B62"/>
    <w:rsid w:val="006D6E1F"/>
    <w:rsid w:val="006E2721"/>
    <w:rsid w:val="006E5435"/>
    <w:rsid w:val="006E6D09"/>
    <w:rsid w:val="006E6D13"/>
    <w:rsid w:val="006E7FE9"/>
    <w:rsid w:val="006F153E"/>
    <w:rsid w:val="006F6E93"/>
    <w:rsid w:val="00700600"/>
    <w:rsid w:val="007038AF"/>
    <w:rsid w:val="00706A5C"/>
    <w:rsid w:val="007164CC"/>
    <w:rsid w:val="0071666E"/>
    <w:rsid w:val="00721B1F"/>
    <w:rsid w:val="00721F2B"/>
    <w:rsid w:val="00726F01"/>
    <w:rsid w:val="00730E59"/>
    <w:rsid w:val="00730F70"/>
    <w:rsid w:val="0073444C"/>
    <w:rsid w:val="007346F6"/>
    <w:rsid w:val="00736568"/>
    <w:rsid w:val="00737FD8"/>
    <w:rsid w:val="00741614"/>
    <w:rsid w:val="00742096"/>
    <w:rsid w:val="007425C4"/>
    <w:rsid w:val="0074298A"/>
    <w:rsid w:val="00743EEB"/>
    <w:rsid w:val="007448B0"/>
    <w:rsid w:val="00744D9A"/>
    <w:rsid w:val="00744FAC"/>
    <w:rsid w:val="0074629F"/>
    <w:rsid w:val="0074633D"/>
    <w:rsid w:val="00751D9A"/>
    <w:rsid w:val="00756D5B"/>
    <w:rsid w:val="00760498"/>
    <w:rsid w:val="0076145A"/>
    <w:rsid w:val="007635DB"/>
    <w:rsid w:val="00766A35"/>
    <w:rsid w:val="00766A6B"/>
    <w:rsid w:val="007671E7"/>
    <w:rsid w:val="007747EA"/>
    <w:rsid w:val="0077557C"/>
    <w:rsid w:val="00775A6D"/>
    <w:rsid w:val="00777461"/>
    <w:rsid w:val="007805D0"/>
    <w:rsid w:val="0078265A"/>
    <w:rsid w:val="0078439B"/>
    <w:rsid w:val="00785280"/>
    <w:rsid w:val="007871F1"/>
    <w:rsid w:val="00791F86"/>
    <w:rsid w:val="00792635"/>
    <w:rsid w:val="00792A6D"/>
    <w:rsid w:val="00792F52"/>
    <w:rsid w:val="00794875"/>
    <w:rsid w:val="0079580E"/>
    <w:rsid w:val="00796498"/>
    <w:rsid w:val="007A3B78"/>
    <w:rsid w:val="007A7F80"/>
    <w:rsid w:val="007B1D81"/>
    <w:rsid w:val="007B3CF8"/>
    <w:rsid w:val="007B4017"/>
    <w:rsid w:val="007B5EB9"/>
    <w:rsid w:val="007B6ADF"/>
    <w:rsid w:val="007B6B72"/>
    <w:rsid w:val="007B72FA"/>
    <w:rsid w:val="007B7C99"/>
    <w:rsid w:val="007C0096"/>
    <w:rsid w:val="007C121C"/>
    <w:rsid w:val="007C17DA"/>
    <w:rsid w:val="007C3625"/>
    <w:rsid w:val="007C6507"/>
    <w:rsid w:val="007D3308"/>
    <w:rsid w:val="007E7270"/>
    <w:rsid w:val="007F2AA9"/>
    <w:rsid w:val="008074A3"/>
    <w:rsid w:val="0080776E"/>
    <w:rsid w:val="0081153C"/>
    <w:rsid w:val="008132AF"/>
    <w:rsid w:val="00830715"/>
    <w:rsid w:val="0083206E"/>
    <w:rsid w:val="00833C57"/>
    <w:rsid w:val="00833E97"/>
    <w:rsid w:val="00836F7B"/>
    <w:rsid w:val="00840868"/>
    <w:rsid w:val="00844571"/>
    <w:rsid w:val="0084467B"/>
    <w:rsid w:val="00845670"/>
    <w:rsid w:val="008504AD"/>
    <w:rsid w:val="008507F3"/>
    <w:rsid w:val="00852605"/>
    <w:rsid w:val="008530A9"/>
    <w:rsid w:val="00853379"/>
    <w:rsid w:val="00853C80"/>
    <w:rsid w:val="00854415"/>
    <w:rsid w:val="00856091"/>
    <w:rsid w:val="0085717F"/>
    <w:rsid w:val="0086036C"/>
    <w:rsid w:val="008650A2"/>
    <w:rsid w:val="008652FE"/>
    <w:rsid w:val="008659EB"/>
    <w:rsid w:val="00867106"/>
    <w:rsid w:val="00877A73"/>
    <w:rsid w:val="008823F8"/>
    <w:rsid w:val="0088386C"/>
    <w:rsid w:val="00884138"/>
    <w:rsid w:val="00884D5F"/>
    <w:rsid w:val="00891C97"/>
    <w:rsid w:val="00892DF4"/>
    <w:rsid w:val="00897090"/>
    <w:rsid w:val="008A35C7"/>
    <w:rsid w:val="008A6B44"/>
    <w:rsid w:val="008B1727"/>
    <w:rsid w:val="008B47C3"/>
    <w:rsid w:val="008C1338"/>
    <w:rsid w:val="008C37C4"/>
    <w:rsid w:val="008C6C3A"/>
    <w:rsid w:val="008D5A78"/>
    <w:rsid w:val="008E0B95"/>
    <w:rsid w:val="008E23DA"/>
    <w:rsid w:val="008E2D24"/>
    <w:rsid w:val="008E3471"/>
    <w:rsid w:val="008E5BA0"/>
    <w:rsid w:val="008F3854"/>
    <w:rsid w:val="008F528A"/>
    <w:rsid w:val="00901E7C"/>
    <w:rsid w:val="00902255"/>
    <w:rsid w:val="009054AB"/>
    <w:rsid w:val="00910D3B"/>
    <w:rsid w:val="009119B7"/>
    <w:rsid w:val="0091215F"/>
    <w:rsid w:val="009123C2"/>
    <w:rsid w:val="009143DE"/>
    <w:rsid w:val="00921E8B"/>
    <w:rsid w:val="0092209C"/>
    <w:rsid w:val="0092384C"/>
    <w:rsid w:val="00925196"/>
    <w:rsid w:val="00925907"/>
    <w:rsid w:val="00926F0A"/>
    <w:rsid w:val="009312E7"/>
    <w:rsid w:val="00931FAC"/>
    <w:rsid w:val="009377BC"/>
    <w:rsid w:val="009408E1"/>
    <w:rsid w:val="00940E9C"/>
    <w:rsid w:val="009419D7"/>
    <w:rsid w:val="00941BAE"/>
    <w:rsid w:val="0094267B"/>
    <w:rsid w:val="0094291F"/>
    <w:rsid w:val="0094303B"/>
    <w:rsid w:val="009477C9"/>
    <w:rsid w:val="0095470B"/>
    <w:rsid w:val="0096456E"/>
    <w:rsid w:val="00966492"/>
    <w:rsid w:val="00967658"/>
    <w:rsid w:val="009730E3"/>
    <w:rsid w:val="00977DE1"/>
    <w:rsid w:val="00984921"/>
    <w:rsid w:val="00986CF6"/>
    <w:rsid w:val="00987213"/>
    <w:rsid w:val="009901C3"/>
    <w:rsid w:val="0099034F"/>
    <w:rsid w:val="0099163F"/>
    <w:rsid w:val="00992FF4"/>
    <w:rsid w:val="00993CC7"/>
    <w:rsid w:val="00997753"/>
    <w:rsid w:val="009A0BED"/>
    <w:rsid w:val="009A6C01"/>
    <w:rsid w:val="009A7B24"/>
    <w:rsid w:val="009B08AD"/>
    <w:rsid w:val="009B0EB6"/>
    <w:rsid w:val="009B2809"/>
    <w:rsid w:val="009B49D7"/>
    <w:rsid w:val="009B4F22"/>
    <w:rsid w:val="009B5F12"/>
    <w:rsid w:val="009B69CF"/>
    <w:rsid w:val="009C049E"/>
    <w:rsid w:val="009C47E1"/>
    <w:rsid w:val="009C65AE"/>
    <w:rsid w:val="009C7F11"/>
    <w:rsid w:val="009D0303"/>
    <w:rsid w:val="009D162C"/>
    <w:rsid w:val="009D202A"/>
    <w:rsid w:val="009D21B2"/>
    <w:rsid w:val="009D2ECE"/>
    <w:rsid w:val="009D327E"/>
    <w:rsid w:val="009D74F6"/>
    <w:rsid w:val="009E4657"/>
    <w:rsid w:val="009F12A6"/>
    <w:rsid w:val="009F6333"/>
    <w:rsid w:val="00A01306"/>
    <w:rsid w:val="00A013C8"/>
    <w:rsid w:val="00A02E4A"/>
    <w:rsid w:val="00A03C51"/>
    <w:rsid w:val="00A062D2"/>
    <w:rsid w:val="00A077F8"/>
    <w:rsid w:val="00A127AA"/>
    <w:rsid w:val="00A13A43"/>
    <w:rsid w:val="00A239E3"/>
    <w:rsid w:val="00A27C58"/>
    <w:rsid w:val="00A3187A"/>
    <w:rsid w:val="00A3524B"/>
    <w:rsid w:val="00A3642B"/>
    <w:rsid w:val="00A401D6"/>
    <w:rsid w:val="00A40D55"/>
    <w:rsid w:val="00A4101A"/>
    <w:rsid w:val="00A41B4A"/>
    <w:rsid w:val="00A43BB1"/>
    <w:rsid w:val="00A43D27"/>
    <w:rsid w:val="00A43F34"/>
    <w:rsid w:val="00A476EC"/>
    <w:rsid w:val="00A5014C"/>
    <w:rsid w:val="00A50A75"/>
    <w:rsid w:val="00A524D5"/>
    <w:rsid w:val="00A52CFB"/>
    <w:rsid w:val="00A536E1"/>
    <w:rsid w:val="00A53951"/>
    <w:rsid w:val="00A5682E"/>
    <w:rsid w:val="00A60762"/>
    <w:rsid w:val="00A62A76"/>
    <w:rsid w:val="00A65831"/>
    <w:rsid w:val="00A6666D"/>
    <w:rsid w:val="00A66D2F"/>
    <w:rsid w:val="00A67A62"/>
    <w:rsid w:val="00A759BC"/>
    <w:rsid w:val="00A765DA"/>
    <w:rsid w:val="00A76D39"/>
    <w:rsid w:val="00A811E5"/>
    <w:rsid w:val="00A84279"/>
    <w:rsid w:val="00A844B7"/>
    <w:rsid w:val="00A8473F"/>
    <w:rsid w:val="00A84B56"/>
    <w:rsid w:val="00A8669B"/>
    <w:rsid w:val="00A9287B"/>
    <w:rsid w:val="00A94429"/>
    <w:rsid w:val="00A9480A"/>
    <w:rsid w:val="00A94AA5"/>
    <w:rsid w:val="00A97773"/>
    <w:rsid w:val="00AA0D3C"/>
    <w:rsid w:val="00AA0DDD"/>
    <w:rsid w:val="00AA1555"/>
    <w:rsid w:val="00AA5E79"/>
    <w:rsid w:val="00AB1DE2"/>
    <w:rsid w:val="00AB3D77"/>
    <w:rsid w:val="00AB6121"/>
    <w:rsid w:val="00AB68D0"/>
    <w:rsid w:val="00AC32D8"/>
    <w:rsid w:val="00AC508D"/>
    <w:rsid w:val="00AC7817"/>
    <w:rsid w:val="00AD04C0"/>
    <w:rsid w:val="00AD0AB9"/>
    <w:rsid w:val="00AD1830"/>
    <w:rsid w:val="00AD5BA3"/>
    <w:rsid w:val="00AE194E"/>
    <w:rsid w:val="00AE1E70"/>
    <w:rsid w:val="00AE30D7"/>
    <w:rsid w:val="00AE41E4"/>
    <w:rsid w:val="00AE540F"/>
    <w:rsid w:val="00AE6695"/>
    <w:rsid w:val="00AE6BC7"/>
    <w:rsid w:val="00AE7028"/>
    <w:rsid w:val="00AF0636"/>
    <w:rsid w:val="00AF0BBF"/>
    <w:rsid w:val="00AF26AA"/>
    <w:rsid w:val="00AF5BD9"/>
    <w:rsid w:val="00AF7A44"/>
    <w:rsid w:val="00B00886"/>
    <w:rsid w:val="00B01E15"/>
    <w:rsid w:val="00B1046A"/>
    <w:rsid w:val="00B10CAB"/>
    <w:rsid w:val="00B10EC6"/>
    <w:rsid w:val="00B226B2"/>
    <w:rsid w:val="00B23224"/>
    <w:rsid w:val="00B250FF"/>
    <w:rsid w:val="00B25512"/>
    <w:rsid w:val="00B2576A"/>
    <w:rsid w:val="00B2591D"/>
    <w:rsid w:val="00B355E6"/>
    <w:rsid w:val="00B4022D"/>
    <w:rsid w:val="00B4550C"/>
    <w:rsid w:val="00B45759"/>
    <w:rsid w:val="00B50785"/>
    <w:rsid w:val="00B5111B"/>
    <w:rsid w:val="00B5186A"/>
    <w:rsid w:val="00B52E44"/>
    <w:rsid w:val="00B56D1D"/>
    <w:rsid w:val="00B611F8"/>
    <w:rsid w:val="00B61A01"/>
    <w:rsid w:val="00B71925"/>
    <w:rsid w:val="00B72A5C"/>
    <w:rsid w:val="00B734FE"/>
    <w:rsid w:val="00B753AF"/>
    <w:rsid w:val="00B75EED"/>
    <w:rsid w:val="00B778D2"/>
    <w:rsid w:val="00B815A6"/>
    <w:rsid w:val="00B81C5F"/>
    <w:rsid w:val="00B833E9"/>
    <w:rsid w:val="00B84E76"/>
    <w:rsid w:val="00B85FE9"/>
    <w:rsid w:val="00B86D9E"/>
    <w:rsid w:val="00B874C1"/>
    <w:rsid w:val="00B917DF"/>
    <w:rsid w:val="00B91DCE"/>
    <w:rsid w:val="00B96B2E"/>
    <w:rsid w:val="00BA07DB"/>
    <w:rsid w:val="00BB11BB"/>
    <w:rsid w:val="00BB7258"/>
    <w:rsid w:val="00BB7928"/>
    <w:rsid w:val="00BC007A"/>
    <w:rsid w:val="00BC16D5"/>
    <w:rsid w:val="00BD1AD8"/>
    <w:rsid w:val="00BD2024"/>
    <w:rsid w:val="00BD3F5C"/>
    <w:rsid w:val="00BE3EEB"/>
    <w:rsid w:val="00BE5BE6"/>
    <w:rsid w:val="00BE5E22"/>
    <w:rsid w:val="00BF02C8"/>
    <w:rsid w:val="00BF0EDC"/>
    <w:rsid w:val="00BF5200"/>
    <w:rsid w:val="00BF5BB3"/>
    <w:rsid w:val="00C02466"/>
    <w:rsid w:val="00C060A6"/>
    <w:rsid w:val="00C166F7"/>
    <w:rsid w:val="00C16817"/>
    <w:rsid w:val="00C2097D"/>
    <w:rsid w:val="00C2102D"/>
    <w:rsid w:val="00C23900"/>
    <w:rsid w:val="00C26871"/>
    <w:rsid w:val="00C2706B"/>
    <w:rsid w:val="00C30BBB"/>
    <w:rsid w:val="00C31960"/>
    <w:rsid w:val="00C42C5E"/>
    <w:rsid w:val="00C43868"/>
    <w:rsid w:val="00C44F0E"/>
    <w:rsid w:val="00C50175"/>
    <w:rsid w:val="00C60474"/>
    <w:rsid w:val="00C60FA3"/>
    <w:rsid w:val="00C63CC1"/>
    <w:rsid w:val="00C73716"/>
    <w:rsid w:val="00C753EB"/>
    <w:rsid w:val="00C75B55"/>
    <w:rsid w:val="00C773F9"/>
    <w:rsid w:val="00C77A42"/>
    <w:rsid w:val="00C81555"/>
    <w:rsid w:val="00C85338"/>
    <w:rsid w:val="00C9021D"/>
    <w:rsid w:val="00C913AC"/>
    <w:rsid w:val="00C9189C"/>
    <w:rsid w:val="00C96002"/>
    <w:rsid w:val="00C961D4"/>
    <w:rsid w:val="00C97145"/>
    <w:rsid w:val="00C9765F"/>
    <w:rsid w:val="00CA4217"/>
    <w:rsid w:val="00CA4D11"/>
    <w:rsid w:val="00CA7175"/>
    <w:rsid w:val="00CA7797"/>
    <w:rsid w:val="00CB328E"/>
    <w:rsid w:val="00CB3AE4"/>
    <w:rsid w:val="00CB6407"/>
    <w:rsid w:val="00CC3BE9"/>
    <w:rsid w:val="00CC498F"/>
    <w:rsid w:val="00CC5C1C"/>
    <w:rsid w:val="00CD0E6C"/>
    <w:rsid w:val="00CD43CB"/>
    <w:rsid w:val="00CD4471"/>
    <w:rsid w:val="00CD466A"/>
    <w:rsid w:val="00CD4E1D"/>
    <w:rsid w:val="00CE0097"/>
    <w:rsid w:val="00CE0F96"/>
    <w:rsid w:val="00CE72E1"/>
    <w:rsid w:val="00CF1BEF"/>
    <w:rsid w:val="00CF421A"/>
    <w:rsid w:val="00CF6203"/>
    <w:rsid w:val="00CF6EE9"/>
    <w:rsid w:val="00D0061A"/>
    <w:rsid w:val="00D05A4F"/>
    <w:rsid w:val="00D06F21"/>
    <w:rsid w:val="00D1065D"/>
    <w:rsid w:val="00D11289"/>
    <w:rsid w:val="00D1222F"/>
    <w:rsid w:val="00D129D8"/>
    <w:rsid w:val="00D1530E"/>
    <w:rsid w:val="00D20CD7"/>
    <w:rsid w:val="00D217FF"/>
    <w:rsid w:val="00D24BEC"/>
    <w:rsid w:val="00D25722"/>
    <w:rsid w:val="00D25DAB"/>
    <w:rsid w:val="00D26050"/>
    <w:rsid w:val="00D27A27"/>
    <w:rsid w:val="00D31339"/>
    <w:rsid w:val="00D32FFF"/>
    <w:rsid w:val="00D33F28"/>
    <w:rsid w:val="00D3418D"/>
    <w:rsid w:val="00D363CC"/>
    <w:rsid w:val="00D36922"/>
    <w:rsid w:val="00D40064"/>
    <w:rsid w:val="00D431FE"/>
    <w:rsid w:val="00D4485E"/>
    <w:rsid w:val="00D452D6"/>
    <w:rsid w:val="00D471DE"/>
    <w:rsid w:val="00D51484"/>
    <w:rsid w:val="00D51B65"/>
    <w:rsid w:val="00D5395B"/>
    <w:rsid w:val="00D55D9F"/>
    <w:rsid w:val="00D55E79"/>
    <w:rsid w:val="00D605B1"/>
    <w:rsid w:val="00D63AB7"/>
    <w:rsid w:val="00D63D7E"/>
    <w:rsid w:val="00D6673B"/>
    <w:rsid w:val="00D67B76"/>
    <w:rsid w:val="00D80B21"/>
    <w:rsid w:val="00D83425"/>
    <w:rsid w:val="00D85361"/>
    <w:rsid w:val="00D87B4A"/>
    <w:rsid w:val="00D905E5"/>
    <w:rsid w:val="00D90AAC"/>
    <w:rsid w:val="00D95487"/>
    <w:rsid w:val="00DA0164"/>
    <w:rsid w:val="00DA1602"/>
    <w:rsid w:val="00DA3254"/>
    <w:rsid w:val="00DA639B"/>
    <w:rsid w:val="00DA708E"/>
    <w:rsid w:val="00DB0B60"/>
    <w:rsid w:val="00DB5227"/>
    <w:rsid w:val="00DB5C9F"/>
    <w:rsid w:val="00DB6BBD"/>
    <w:rsid w:val="00DC030A"/>
    <w:rsid w:val="00DC16A2"/>
    <w:rsid w:val="00DC288D"/>
    <w:rsid w:val="00DC2BF3"/>
    <w:rsid w:val="00DC39EF"/>
    <w:rsid w:val="00DC4260"/>
    <w:rsid w:val="00DC58BD"/>
    <w:rsid w:val="00DC5A58"/>
    <w:rsid w:val="00DC666A"/>
    <w:rsid w:val="00DD1CFB"/>
    <w:rsid w:val="00DD2D8C"/>
    <w:rsid w:val="00DD52D2"/>
    <w:rsid w:val="00DE2CBD"/>
    <w:rsid w:val="00DE3FCC"/>
    <w:rsid w:val="00DE49E3"/>
    <w:rsid w:val="00DE4C15"/>
    <w:rsid w:val="00DE7B8D"/>
    <w:rsid w:val="00DF3877"/>
    <w:rsid w:val="00DF51AA"/>
    <w:rsid w:val="00E00958"/>
    <w:rsid w:val="00E018B8"/>
    <w:rsid w:val="00E0275A"/>
    <w:rsid w:val="00E027A0"/>
    <w:rsid w:val="00E0404B"/>
    <w:rsid w:val="00E06881"/>
    <w:rsid w:val="00E120CC"/>
    <w:rsid w:val="00E169CD"/>
    <w:rsid w:val="00E20EA3"/>
    <w:rsid w:val="00E21E95"/>
    <w:rsid w:val="00E22A40"/>
    <w:rsid w:val="00E24A10"/>
    <w:rsid w:val="00E2701D"/>
    <w:rsid w:val="00E278CB"/>
    <w:rsid w:val="00E30483"/>
    <w:rsid w:val="00E30DD0"/>
    <w:rsid w:val="00E30F55"/>
    <w:rsid w:val="00E3181B"/>
    <w:rsid w:val="00E31B55"/>
    <w:rsid w:val="00E359F1"/>
    <w:rsid w:val="00E373DF"/>
    <w:rsid w:val="00E43630"/>
    <w:rsid w:val="00E44406"/>
    <w:rsid w:val="00E44F19"/>
    <w:rsid w:val="00E4675C"/>
    <w:rsid w:val="00E50AA2"/>
    <w:rsid w:val="00E514A9"/>
    <w:rsid w:val="00E52966"/>
    <w:rsid w:val="00E52EEF"/>
    <w:rsid w:val="00E55885"/>
    <w:rsid w:val="00E55C11"/>
    <w:rsid w:val="00E55EB1"/>
    <w:rsid w:val="00E5686A"/>
    <w:rsid w:val="00E56A09"/>
    <w:rsid w:val="00E56B9C"/>
    <w:rsid w:val="00E71D51"/>
    <w:rsid w:val="00E728AB"/>
    <w:rsid w:val="00E72E5C"/>
    <w:rsid w:val="00E7307A"/>
    <w:rsid w:val="00E74078"/>
    <w:rsid w:val="00E75AA2"/>
    <w:rsid w:val="00E82ED9"/>
    <w:rsid w:val="00E834D9"/>
    <w:rsid w:val="00E8472E"/>
    <w:rsid w:val="00E855A2"/>
    <w:rsid w:val="00E8719F"/>
    <w:rsid w:val="00E90FCE"/>
    <w:rsid w:val="00E91E18"/>
    <w:rsid w:val="00E9295E"/>
    <w:rsid w:val="00E9530E"/>
    <w:rsid w:val="00E9556B"/>
    <w:rsid w:val="00E95DD0"/>
    <w:rsid w:val="00EA1B7E"/>
    <w:rsid w:val="00EA3103"/>
    <w:rsid w:val="00EA3487"/>
    <w:rsid w:val="00EA4966"/>
    <w:rsid w:val="00EA5B8A"/>
    <w:rsid w:val="00EB51E7"/>
    <w:rsid w:val="00EB7659"/>
    <w:rsid w:val="00EB7F04"/>
    <w:rsid w:val="00EC01A0"/>
    <w:rsid w:val="00EC0474"/>
    <w:rsid w:val="00EC2432"/>
    <w:rsid w:val="00EC4821"/>
    <w:rsid w:val="00EC5FDB"/>
    <w:rsid w:val="00ED6C9F"/>
    <w:rsid w:val="00EE5A55"/>
    <w:rsid w:val="00EE779B"/>
    <w:rsid w:val="00EF53E6"/>
    <w:rsid w:val="00F00726"/>
    <w:rsid w:val="00F025F4"/>
    <w:rsid w:val="00F04432"/>
    <w:rsid w:val="00F06D02"/>
    <w:rsid w:val="00F07C81"/>
    <w:rsid w:val="00F12A7D"/>
    <w:rsid w:val="00F17CE0"/>
    <w:rsid w:val="00F17DD4"/>
    <w:rsid w:val="00F17E8C"/>
    <w:rsid w:val="00F2046C"/>
    <w:rsid w:val="00F22603"/>
    <w:rsid w:val="00F31A71"/>
    <w:rsid w:val="00F31D13"/>
    <w:rsid w:val="00F36260"/>
    <w:rsid w:val="00F40979"/>
    <w:rsid w:val="00F40B3F"/>
    <w:rsid w:val="00F41174"/>
    <w:rsid w:val="00F50426"/>
    <w:rsid w:val="00F50683"/>
    <w:rsid w:val="00F508D8"/>
    <w:rsid w:val="00F52469"/>
    <w:rsid w:val="00F52901"/>
    <w:rsid w:val="00F53888"/>
    <w:rsid w:val="00F55EFC"/>
    <w:rsid w:val="00F64095"/>
    <w:rsid w:val="00F7042F"/>
    <w:rsid w:val="00F70FED"/>
    <w:rsid w:val="00F71EDF"/>
    <w:rsid w:val="00F75265"/>
    <w:rsid w:val="00F7733F"/>
    <w:rsid w:val="00F77593"/>
    <w:rsid w:val="00F77740"/>
    <w:rsid w:val="00F80CAB"/>
    <w:rsid w:val="00F82CFD"/>
    <w:rsid w:val="00F833EA"/>
    <w:rsid w:val="00F968C3"/>
    <w:rsid w:val="00FA1656"/>
    <w:rsid w:val="00FA37DC"/>
    <w:rsid w:val="00FA781F"/>
    <w:rsid w:val="00FA7948"/>
    <w:rsid w:val="00FB22C9"/>
    <w:rsid w:val="00FB59D3"/>
    <w:rsid w:val="00FB6B8D"/>
    <w:rsid w:val="00FC2CA1"/>
    <w:rsid w:val="00FC6174"/>
    <w:rsid w:val="00FD07EE"/>
    <w:rsid w:val="00FD0A0D"/>
    <w:rsid w:val="00FD2753"/>
    <w:rsid w:val="00FD2E59"/>
    <w:rsid w:val="00FD514B"/>
    <w:rsid w:val="00FD7B09"/>
    <w:rsid w:val="00FE0864"/>
    <w:rsid w:val="00FE3111"/>
    <w:rsid w:val="00FF4DA4"/>
    <w:rsid w:val="00FF7D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D87ABF"/>
  <w15:docId w15:val="{5FA869F9-1BA9-4513-B128-82768B23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32A"/>
  </w:style>
  <w:style w:type="paragraph" w:styleId="Heading1">
    <w:name w:val="heading 1"/>
    <w:basedOn w:val="Normal"/>
    <w:next w:val="Normal"/>
    <w:link w:val="Heading1Char"/>
    <w:uiPriority w:val="9"/>
    <w:qFormat/>
    <w:rsid w:val="00743EEB"/>
    <w:pPr>
      <w:keepNext/>
      <w:keepLines/>
      <w:spacing w:before="240" w:after="0"/>
      <w:outlineLvl w:val="0"/>
    </w:pPr>
    <w:rPr>
      <w:rFonts w:ascii="Poppins SemiBold" w:eastAsiaTheme="majorEastAsia" w:hAnsi="Poppins SemiBold" w:cstheme="majorBidi"/>
      <w:color w:val="009CBD"/>
      <w:sz w:val="28"/>
      <w:szCs w:val="32"/>
    </w:rPr>
  </w:style>
  <w:style w:type="paragraph" w:styleId="Heading2">
    <w:name w:val="heading 2"/>
    <w:basedOn w:val="Normal"/>
    <w:next w:val="Normal"/>
    <w:link w:val="Heading2Char"/>
    <w:uiPriority w:val="9"/>
    <w:unhideWhenUsed/>
    <w:qFormat/>
    <w:rsid w:val="00743EEB"/>
    <w:pPr>
      <w:keepNext/>
      <w:keepLines/>
      <w:pBdr>
        <w:bottom w:val="single" w:sz="12" w:space="1" w:color="BFBFBF" w:themeColor="background1" w:themeShade="BF"/>
      </w:pBdr>
      <w:spacing w:before="200" w:after="120" w:line="240" w:lineRule="auto"/>
      <w:jc w:val="both"/>
      <w:outlineLvl w:val="1"/>
    </w:pPr>
    <w:rPr>
      <w:rFonts w:ascii="Poppins Medium" w:eastAsiaTheme="majorEastAsia" w:hAnsi="Poppins Medium" w:cs="Arial"/>
      <w:bCs/>
      <w:color w:val="808080" w:themeColor="background1" w:themeShade="80"/>
      <w:position w:val="-6"/>
      <w:sz w:val="26"/>
      <w:szCs w:val="26"/>
    </w:rPr>
  </w:style>
  <w:style w:type="paragraph" w:styleId="Heading3">
    <w:name w:val="heading 3"/>
    <w:basedOn w:val="Normal"/>
    <w:next w:val="Normal"/>
    <w:link w:val="Heading3Char"/>
    <w:uiPriority w:val="9"/>
    <w:unhideWhenUsed/>
    <w:qFormat/>
    <w:rsid w:val="00743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3F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EEB"/>
    <w:rPr>
      <w:rFonts w:ascii="Poppins SemiBold" w:eastAsiaTheme="majorEastAsia" w:hAnsi="Poppins SemiBold" w:cstheme="majorBidi"/>
      <w:color w:val="009CBD"/>
      <w:sz w:val="28"/>
      <w:szCs w:val="32"/>
    </w:rPr>
  </w:style>
  <w:style w:type="character" w:customStyle="1" w:styleId="Heading2Char">
    <w:name w:val="Heading 2 Char"/>
    <w:basedOn w:val="DefaultParagraphFont"/>
    <w:link w:val="Heading2"/>
    <w:uiPriority w:val="9"/>
    <w:rsid w:val="00743EEB"/>
    <w:rPr>
      <w:rFonts w:ascii="Poppins Medium" w:eastAsiaTheme="majorEastAsia" w:hAnsi="Poppins Medium" w:cs="Arial"/>
      <w:bCs/>
      <w:color w:val="808080" w:themeColor="background1" w:themeShade="80"/>
      <w:position w:val="-6"/>
      <w:sz w:val="26"/>
      <w:szCs w:val="26"/>
    </w:rPr>
  </w:style>
  <w:style w:type="character" w:customStyle="1" w:styleId="Heading3Char">
    <w:name w:val="Heading 3 Char"/>
    <w:basedOn w:val="DefaultParagraphFont"/>
    <w:link w:val="Heading3"/>
    <w:uiPriority w:val="9"/>
    <w:rsid w:val="00743EEB"/>
    <w:rPr>
      <w:rFonts w:asciiTheme="majorHAnsi" w:eastAsiaTheme="majorEastAsia" w:hAnsiTheme="majorHAnsi" w:cstheme="majorBidi"/>
      <w:color w:val="1F3763" w:themeColor="accent1" w:themeShade="7F"/>
      <w:sz w:val="24"/>
      <w:szCs w:val="24"/>
    </w:rPr>
  </w:style>
  <w:style w:type="paragraph" w:styleId="ListParagraph">
    <w:name w:val="List Paragraph"/>
    <w:aliases w:val="Ref,List Paragraph1,Bullet 1,lp1,List Paragraph2,Lists,Use Case List Paragraph,numbered,Bullet List,FooterText,Use Case List ParagraphCxSpLast,Paragraphe de liste1,Bulletr List Paragraph,列出段落,列出段落1,lp11,List Paragraph11,Num List Paragraph"/>
    <w:basedOn w:val="Normal"/>
    <w:link w:val="ListParagraphChar"/>
    <w:uiPriority w:val="34"/>
    <w:qFormat/>
    <w:rsid w:val="00743EEB"/>
    <w:pPr>
      <w:spacing w:after="0"/>
      <w:ind w:left="720"/>
      <w:contextualSpacing/>
    </w:pPr>
    <w:rPr>
      <w:rFonts w:ascii="Poppins" w:hAnsi="Poppins"/>
      <w:sz w:val="20"/>
    </w:rPr>
  </w:style>
  <w:style w:type="character" w:styleId="Hyperlink">
    <w:name w:val="Hyperlink"/>
    <w:basedOn w:val="DefaultParagraphFont"/>
    <w:uiPriority w:val="99"/>
    <w:unhideWhenUsed/>
    <w:rsid w:val="00743EEB"/>
    <w:rPr>
      <w:color w:val="0000FF"/>
      <w:u w:val="single"/>
    </w:rPr>
  </w:style>
  <w:style w:type="character" w:customStyle="1" w:styleId="ListParagraphChar">
    <w:name w:val="List Paragraph Char"/>
    <w:aliases w:val="Ref Char,List Paragraph1 Char,Bullet 1 Char,lp1 Char,List Paragraph2 Char,Lists Char,Use Case List Paragraph Char,numbered Char,Bullet List Char,FooterText Char,Use Case List ParagraphCxSpLast Char,Paragraphe de liste1 Char,列出段落 Char"/>
    <w:basedOn w:val="DefaultParagraphFont"/>
    <w:link w:val="ListParagraph"/>
    <w:uiPriority w:val="34"/>
    <w:qFormat/>
    <w:locked/>
    <w:rsid w:val="00743EEB"/>
    <w:rPr>
      <w:rFonts w:ascii="Poppins" w:hAnsi="Poppins"/>
      <w:sz w:val="20"/>
    </w:rPr>
  </w:style>
  <w:style w:type="paragraph" w:styleId="TOCHeading">
    <w:name w:val="TOC Heading"/>
    <w:basedOn w:val="Heading1"/>
    <w:next w:val="Normal"/>
    <w:uiPriority w:val="39"/>
    <w:unhideWhenUsed/>
    <w:qFormat/>
    <w:rsid w:val="00743EEB"/>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6E6D09"/>
    <w:pPr>
      <w:tabs>
        <w:tab w:val="left" w:pos="400"/>
        <w:tab w:val="right" w:leader="dot" w:pos="9350"/>
      </w:tabs>
      <w:spacing w:after="100"/>
    </w:pPr>
    <w:rPr>
      <w:rFonts w:ascii="Poppins" w:hAnsi="Poppins"/>
      <w:sz w:val="20"/>
    </w:rPr>
  </w:style>
  <w:style w:type="paragraph" w:styleId="TOC2">
    <w:name w:val="toc 2"/>
    <w:basedOn w:val="Normal"/>
    <w:next w:val="Normal"/>
    <w:autoRedefine/>
    <w:uiPriority w:val="39"/>
    <w:unhideWhenUsed/>
    <w:rsid w:val="00743EEB"/>
    <w:pPr>
      <w:spacing w:after="100"/>
      <w:ind w:left="200"/>
    </w:pPr>
    <w:rPr>
      <w:rFonts w:ascii="Poppins" w:hAnsi="Poppins"/>
      <w:sz w:val="20"/>
    </w:rPr>
  </w:style>
  <w:style w:type="paragraph" w:styleId="TOC3">
    <w:name w:val="toc 3"/>
    <w:basedOn w:val="Normal"/>
    <w:next w:val="Normal"/>
    <w:autoRedefine/>
    <w:uiPriority w:val="39"/>
    <w:unhideWhenUsed/>
    <w:rsid w:val="00743EEB"/>
    <w:pPr>
      <w:spacing w:after="100"/>
      <w:ind w:left="400"/>
    </w:pPr>
    <w:rPr>
      <w:rFonts w:ascii="Poppins" w:hAnsi="Poppins"/>
      <w:sz w:val="20"/>
    </w:rPr>
  </w:style>
  <w:style w:type="character" w:styleId="Emphasis">
    <w:name w:val="Emphasis"/>
    <w:basedOn w:val="DefaultParagraphFont"/>
    <w:uiPriority w:val="20"/>
    <w:qFormat/>
    <w:rsid w:val="002F09FF"/>
    <w:rPr>
      <w:i/>
      <w:iCs/>
    </w:rPr>
  </w:style>
  <w:style w:type="paragraph" w:styleId="Header">
    <w:name w:val="header"/>
    <w:basedOn w:val="Normal"/>
    <w:link w:val="HeaderChar"/>
    <w:uiPriority w:val="99"/>
    <w:unhideWhenUsed/>
    <w:rsid w:val="002F0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9FF"/>
  </w:style>
  <w:style w:type="paragraph" w:styleId="Footer">
    <w:name w:val="footer"/>
    <w:basedOn w:val="Normal"/>
    <w:link w:val="FooterChar"/>
    <w:uiPriority w:val="99"/>
    <w:unhideWhenUsed/>
    <w:rsid w:val="002F0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9FF"/>
  </w:style>
  <w:style w:type="character" w:customStyle="1" w:styleId="UnresolvedMention1">
    <w:name w:val="Unresolved Mention1"/>
    <w:basedOn w:val="DefaultParagraphFont"/>
    <w:uiPriority w:val="99"/>
    <w:semiHidden/>
    <w:unhideWhenUsed/>
    <w:rsid w:val="00D51484"/>
    <w:rPr>
      <w:color w:val="605E5C"/>
      <w:shd w:val="clear" w:color="auto" w:fill="E1DFDD"/>
    </w:rPr>
  </w:style>
  <w:style w:type="character" w:styleId="FollowedHyperlink">
    <w:name w:val="FollowedHyperlink"/>
    <w:basedOn w:val="DefaultParagraphFont"/>
    <w:uiPriority w:val="99"/>
    <w:semiHidden/>
    <w:unhideWhenUsed/>
    <w:rsid w:val="00B96B2E"/>
    <w:rPr>
      <w:color w:val="954F72" w:themeColor="followedHyperlink"/>
      <w:u w:val="single"/>
    </w:rPr>
  </w:style>
  <w:style w:type="paragraph" w:styleId="NormalWeb">
    <w:name w:val="Normal (Web)"/>
    <w:basedOn w:val="Normal"/>
    <w:uiPriority w:val="99"/>
    <w:unhideWhenUsed/>
    <w:rsid w:val="006479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915"/>
    <w:rPr>
      <w:b/>
      <w:bCs/>
    </w:rPr>
  </w:style>
  <w:style w:type="character" w:customStyle="1" w:styleId="fui-flex">
    <w:name w:val="fui-flex"/>
    <w:basedOn w:val="DefaultParagraphFont"/>
    <w:rsid w:val="003B7D7D"/>
  </w:style>
  <w:style w:type="character" w:customStyle="1" w:styleId="ui-provider">
    <w:name w:val="ui-provider"/>
    <w:basedOn w:val="DefaultParagraphFont"/>
    <w:rsid w:val="00D83425"/>
  </w:style>
  <w:style w:type="character" w:styleId="UnresolvedMention">
    <w:name w:val="Unresolved Mention"/>
    <w:basedOn w:val="DefaultParagraphFont"/>
    <w:uiPriority w:val="99"/>
    <w:semiHidden/>
    <w:unhideWhenUsed/>
    <w:rsid w:val="00257514"/>
    <w:rPr>
      <w:color w:val="605E5C"/>
      <w:shd w:val="clear" w:color="auto" w:fill="E1DFDD"/>
    </w:rPr>
  </w:style>
  <w:style w:type="character" w:customStyle="1" w:styleId="Heading4Char">
    <w:name w:val="Heading 4 Char"/>
    <w:basedOn w:val="DefaultParagraphFont"/>
    <w:link w:val="Heading4"/>
    <w:uiPriority w:val="9"/>
    <w:semiHidden/>
    <w:rsid w:val="00A43F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6649">
      <w:bodyDiv w:val="1"/>
      <w:marLeft w:val="0"/>
      <w:marRight w:val="0"/>
      <w:marTop w:val="0"/>
      <w:marBottom w:val="0"/>
      <w:divBdr>
        <w:top w:val="none" w:sz="0" w:space="0" w:color="auto"/>
        <w:left w:val="none" w:sz="0" w:space="0" w:color="auto"/>
        <w:bottom w:val="none" w:sz="0" w:space="0" w:color="auto"/>
        <w:right w:val="none" w:sz="0" w:space="0" w:color="auto"/>
      </w:divBdr>
    </w:div>
    <w:div w:id="111636892">
      <w:bodyDiv w:val="1"/>
      <w:marLeft w:val="0"/>
      <w:marRight w:val="0"/>
      <w:marTop w:val="0"/>
      <w:marBottom w:val="0"/>
      <w:divBdr>
        <w:top w:val="none" w:sz="0" w:space="0" w:color="auto"/>
        <w:left w:val="none" w:sz="0" w:space="0" w:color="auto"/>
        <w:bottom w:val="none" w:sz="0" w:space="0" w:color="auto"/>
        <w:right w:val="none" w:sz="0" w:space="0" w:color="auto"/>
      </w:divBdr>
    </w:div>
    <w:div w:id="146557489">
      <w:bodyDiv w:val="1"/>
      <w:marLeft w:val="0"/>
      <w:marRight w:val="0"/>
      <w:marTop w:val="0"/>
      <w:marBottom w:val="0"/>
      <w:divBdr>
        <w:top w:val="none" w:sz="0" w:space="0" w:color="auto"/>
        <w:left w:val="none" w:sz="0" w:space="0" w:color="auto"/>
        <w:bottom w:val="none" w:sz="0" w:space="0" w:color="auto"/>
        <w:right w:val="none" w:sz="0" w:space="0" w:color="auto"/>
      </w:divBdr>
    </w:div>
    <w:div w:id="215629447">
      <w:bodyDiv w:val="1"/>
      <w:marLeft w:val="0"/>
      <w:marRight w:val="0"/>
      <w:marTop w:val="0"/>
      <w:marBottom w:val="0"/>
      <w:divBdr>
        <w:top w:val="none" w:sz="0" w:space="0" w:color="auto"/>
        <w:left w:val="none" w:sz="0" w:space="0" w:color="auto"/>
        <w:bottom w:val="none" w:sz="0" w:space="0" w:color="auto"/>
        <w:right w:val="none" w:sz="0" w:space="0" w:color="auto"/>
      </w:divBdr>
    </w:div>
    <w:div w:id="226653570">
      <w:bodyDiv w:val="1"/>
      <w:marLeft w:val="0"/>
      <w:marRight w:val="0"/>
      <w:marTop w:val="0"/>
      <w:marBottom w:val="0"/>
      <w:divBdr>
        <w:top w:val="none" w:sz="0" w:space="0" w:color="auto"/>
        <w:left w:val="none" w:sz="0" w:space="0" w:color="auto"/>
        <w:bottom w:val="none" w:sz="0" w:space="0" w:color="auto"/>
        <w:right w:val="none" w:sz="0" w:space="0" w:color="auto"/>
      </w:divBdr>
    </w:div>
    <w:div w:id="297494564">
      <w:bodyDiv w:val="1"/>
      <w:marLeft w:val="0"/>
      <w:marRight w:val="0"/>
      <w:marTop w:val="0"/>
      <w:marBottom w:val="0"/>
      <w:divBdr>
        <w:top w:val="none" w:sz="0" w:space="0" w:color="auto"/>
        <w:left w:val="none" w:sz="0" w:space="0" w:color="auto"/>
        <w:bottom w:val="none" w:sz="0" w:space="0" w:color="auto"/>
        <w:right w:val="none" w:sz="0" w:space="0" w:color="auto"/>
      </w:divBdr>
    </w:div>
    <w:div w:id="375467861">
      <w:bodyDiv w:val="1"/>
      <w:marLeft w:val="0"/>
      <w:marRight w:val="0"/>
      <w:marTop w:val="0"/>
      <w:marBottom w:val="0"/>
      <w:divBdr>
        <w:top w:val="none" w:sz="0" w:space="0" w:color="auto"/>
        <w:left w:val="none" w:sz="0" w:space="0" w:color="auto"/>
        <w:bottom w:val="none" w:sz="0" w:space="0" w:color="auto"/>
        <w:right w:val="none" w:sz="0" w:space="0" w:color="auto"/>
      </w:divBdr>
    </w:div>
    <w:div w:id="525795417">
      <w:bodyDiv w:val="1"/>
      <w:marLeft w:val="0"/>
      <w:marRight w:val="0"/>
      <w:marTop w:val="0"/>
      <w:marBottom w:val="0"/>
      <w:divBdr>
        <w:top w:val="none" w:sz="0" w:space="0" w:color="auto"/>
        <w:left w:val="none" w:sz="0" w:space="0" w:color="auto"/>
        <w:bottom w:val="none" w:sz="0" w:space="0" w:color="auto"/>
        <w:right w:val="none" w:sz="0" w:space="0" w:color="auto"/>
      </w:divBdr>
    </w:div>
    <w:div w:id="575552073">
      <w:bodyDiv w:val="1"/>
      <w:marLeft w:val="0"/>
      <w:marRight w:val="0"/>
      <w:marTop w:val="0"/>
      <w:marBottom w:val="0"/>
      <w:divBdr>
        <w:top w:val="none" w:sz="0" w:space="0" w:color="auto"/>
        <w:left w:val="none" w:sz="0" w:space="0" w:color="auto"/>
        <w:bottom w:val="none" w:sz="0" w:space="0" w:color="auto"/>
        <w:right w:val="none" w:sz="0" w:space="0" w:color="auto"/>
      </w:divBdr>
    </w:div>
    <w:div w:id="598176473">
      <w:bodyDiv w:val="1"/>
      <w:marLeft w:val="0"/>
      <w:marRight w:val="0"/>
      <w:marTop w:val="0"/>
      <w:marBottom w:val="0"/>
      <w:divBdr>
        <w:top w:val="none" w:sz="0" w:space="0" w:color="auto"/>
        <w:left w:val="none" w:sz="0" w:space="0" w:color="auto"/>
        <w:bottom w:val="none" w:sz="0" w:space="0" w:color="auto"/>
        <w:right w:val="none" w:sz="0" w:space="0" w:color="auto"/>
      </w:divBdr>
    </w:div>
    <w:div w:id="656879740">
      <w:bodyDiv w:val="1"/>
      <w:marLeft w:val="0"/>
      <w:marRight w:val="0"/>
      <w:marTop w:val="0"/>
      <w:marBottom w:val="0"/>
      <w:divBdr>
        <w:top w:val="none" w:sz="0" w:space="0" w:color="auto"/>
        <w:left w:val="none" w:sz="0" w:space="0" w:color="auto"/>
        <w:bottom w:val="none" w:sz="0" w:space="0" w:color="auto"/>
        <w:right w:val="none" w:sz="0" w:space="0" w:color="auto"/>
      </w:divBdr>
    </w:div>
    <w:div w:id="756444744">
      <w:bodyDiv w:val="1"/>
      <w:marLeft w:val="0"/>
      <w:marRight w:val="0"/>
      <w:marTop w:val="0"/>
      <w:marBottom w:val="0"/>
      <w:divBdr>
        <w:top w:val="none" w:sz="0" w:space="0" w:color="auto"/>
        <w:left w:val="none" w:sz="0" w:space="0" w:color="auto"/>
        <w:bottom w:val="none" w:sz="0" w:space="0" w:color="auto"/>
        <w:right w:val="none" w:sz="0" w:space="0" w:color="auto"/>
      </w:divBdr>
    </w:div>
    <w:div w:id="857276791">
      <w:bodyDiv w:val="1"/>
      <w:marLeft w:val="0"/>
      <w:marRight w:val="0"/>
      <w:marTop w:val="0"/>
      <w:marBottom w:val="0"/>
      <w:divBdr>
        <w:top w:val="none" w:sz="0" w:space="0" w:color="auto"/>
        <w:left w:val="none" w:sz="0" w:space="0" w:color="auto"/>
        <w:bottom w:val="none" w:sz="0" w:space="0" w:color="auto"/>
        <w:right w:val="none" w:sz="0" w:space="0" w:color="auto"/>
      </w:divBdr>
    </w:div>
    <w:div w:id="1029184617">
      <w:bodyDiv w:val="1"/>
      <w:marLeft w:val="0"/>
      <w:marRight w:val="0"/>
      <w:marTop w:val="0"/>
      <w:marBottom w:val="0"/>
      <w:divBdr>
        <w:top w:val="none" w:sz="0" w:space="0" w:color="auto"/>
        <w:left w:val="none" w:sz="0" w:space="0" w:color="auto"/>
        <w:bottom w:val="none" w:sz="0" w:space="0" w:color="auto"/>
        <w:right w:val="none" w:sz="0" w:space="0" w:color="auto"/>
      </w:divBdr>
    </w:div>
    <w:div w:id="1121145458">
      <w:bodyDiv w:val="1"/>
      <w:marLeft w:val="0"/>
      <w:marRight w:val="0"/>
      <w:marTop w:val="0"/>
      <w:marBottom w:val="0"/>
      <w:divBdr>
        <w:top w:val="none" w:sz="0" w:space="0" w:color="auto"/>
        <w:left w:val="none" w:sz="0" w:space="0" w:color="auto"/>
        <w:bottom w:val="none" w:sz="0" w:space="0" w:color="auto"/>
        <w:right w:val="none" w:sz="0" w:space="0" w:color="auto"/>
      </w:divBdr>
    </w:div>
    <w:div w:id="1193884857">
      <w:bodyDiv w:val="1"/>
      <w:marLeft w:val="0"/>
      <w:marRight w:val="0"/>
      <w:marTop w:val="0"/>
      <w:marBottom w:val="0"/>
      <w:divBdr>
        <w:top w:val="none" w:sz="0" w:space="0" w:color="auto"/>
        <w:left w:val="none" w:sz="0" w:space="0" w:color="auto"/>
        <w:bottom w:val="none" w:sz="0" w:space="0" w:color="auto"/>
        <w:right w:val="none" w:sz="0" w:space="0" w:color="auto"/>
      </w:divBdr>
    </w:div>
    <w:div w:id="1207449597">
      <w:bodyDiv w:val="1"/>
      <w:marLeft w:val="0"/>
      <w:marRight w:val="0"/>
      <w:marTop w:val="0"/>
      <w:marBottom w:val="0"/>
      <w:divBdr>
        <w:top w:val="none" w:sz="0" w:space="0" w:color="auto"/>
        <w:left w:val="none" w:sz="0" w:space="0" w:color="auto"/>
        <w:bottom w:val="none" w:sz="0" w:space="0" w:color="auto"/>
        <w:right w:val="none" w:sz="0" w:space="0" w:color="auto"/>
      </w:divBdr>
    </w:div>
    <w:div w:id="1256014689">
      <w:bodyDiv w:val="1"/>
      <w:marLeft w:val="0"/>
      <w:marRight w:val="0"/>
      <w:marTop w:val="0"/>
      <w:marBottom w:val="0"/>
      <w:divBdr>
        <w:top w:val="none" w:sz="0" w:space="0" w:color="auto"/>
        <w:left w:val="none" w:sz="0" w:space="0" w:color="auto"/>
        <w:bottom w:val="none" w:sz="0" w:space="0" w:color="auto"/>
        <w:right w:val="none" w:sz="0" w:space="0" w:color="auto"/>
      </w:divBdr>
    </w:div>
    <w:div w:id="1422943981">
      <w:bodyDiv w:val="1"/>
      <w:marLeft w:val="0"/>
      <w:marRight w:val="0"/>
      <w:marTop w:val="0"/>
      <w:marBottom w:val="0"/>
      <w:divBdr>
        <w:top w:val="none" w:sz="0" w:space="0" w:color="auto"/>
        <w:left w:val="none" w:sz="0" w:space="0" w:color="auto"/>
        <w:bottom w:val="none" w:sz="0" w:space="0" w:color="auto"/>
        <w:right w:val="none" w:sz="0" w:space="0" w:color="auto"/>
      </w:divBdr>
    </w:div>
    <w:div w:id="1448045818">
      <w:bodyDiv w:val="1"/>
      <w:marLeft w:val="0"/>
      <w:marRight w:val="0"/>
      <w:marTop w:val="0"/>
      <w:marBottom w:val="0"/>
      <w:divBdr>
        <w:top w:val="none" w:sz="0" w:space="0" w:color="auto"/>
        <w:left w:val="none" w:sz="0" w:space="0" w:color="auto"/>
        <w:bottom w:val="none" w:sz="0" w:space="0" w:color="auto"/>
        <w:right w:val="none" w:sz="0" w:space="0" w:color="auto"/>
      </w:divBdr>
    </w:div>
    <w:div w:id="1577714458">
      <w:bodyDiv w:val="1"/>
      <w:marLeft w:val="0"/>
      <w:marRight w:val="0"/>
      <w:marTop w:val="0"/>
      <w:marBottom w:val="0"/>
      <w:divBdr>
        <w:top w:val="none" w:sz="0" w:space="0" w:color="auto"/>
        <w:left w:val="none" w:sz="0" w:space="0" w:color="auto"/>
        <w:bottom w:val="none" w:sz="0" w:space="0" w:color="auto"/>
        <w:right w:val="none" w:sz="0" w:space="0" w:color="auto"/>
      </w:divBdr>
    </w:div>
    <w:div w:id="1579704039">
      <w:bodyDiv w:val="1"/>
      <w:marLeft w:val="0"/>
      <w:marRight w:val="0"/>
      <w:marTop w:val="0"/>
      <w:marBottom w:val="0"/>
      <w:divBdr>
        <w:top w:val="none" w:sz="0" w:space="0" w:color="auto"/>
        <w:left w:val="none" w:sz="0" w:space="0" w:color="auto"/>
        <w:bottom w:val="none" w:sz="0" w:space="0" w:color="auto"/>
        <w:right w:val="none" w:sz="0" w:space="0" w:color="auto"/>
      </w:divBdr>
    </w:div>
    <w:div w:id="1582642886">
      <w:bodyDiv w:val="1"/>
      <w:marLeft w:val="0"/>
      <w:marRight w:val="0"/>
      <w:marTop w:val="0"/>
      <w:marBottom w:val="0"/>
      <w:divBdr>
        <w:top w:val="none" w:sz="0" w:space="0" w:color="auto"/>
        <w:left w:val="none" w:sz="0" w:space="0" w:color="auto"/>
        <w:bottom w:val="none" w:sz="0" w:space="0" w:color="auto"/>
        <w:right w:val="none" w:sz="0" w:space="0" w:color="auto"/>
      </w:divBdr>
    </w:div>
    <w:div w:id="1644657797">
      <w:bodyDiv w:val="1"/>
      <w:marLeft w:val="0"/>
      <w:marRight w:val="0"/>
      <w:marTop w:val="0"/>
      <w:marBottom w:val="0"/>
      <w:divBdr>
        <w:top w:val="none" w:sz="0" w:space="0" w:color="auto"/>
        <w:left w:val="none" w:sz="0" w:space="0" w:color="auto"/>
        <w:bottom w:val="none" w:sz="0" w:space="0" w:color="auto"/>
        <w:right w:val="none" w:sz="0" w:space="0" w:color="auto"/>
      </w:divBdr>
    </w:div>
    <w:div w:id="1744521516">
      <w:bodyDiv w:val="1"/>
      <w:marLeft w:val="0"/>
      <w:marRight w:val="0"/>
      <w:marTop w:val="0"/>
      <w:marBottom w:val="0"/>
      <w:divBdr>
        <w:top w:val="none" w:sz="0" w:space="0" w:color="auto"/>
        <w:left w:val="none" w:sz="0" w:space="0" w:color="auto"/>
        <w:bottom w:val="none" w:sz="0" w:space="0" w:color="auto"/>
        <w:right w:val="none" w:sz="0" w:space="0" w:color="auto"/>
      </w:divBdr>
    </w:div>
    <w:div w:id="1754475825">
      <w:bodyDiv w:val="1"/>
      <w:marLeft w:val="0"/>
      <w:marRight w:val="0"/>
      <w:marTop w:val="0"/>
      <w:marBottom w:val="0"/>
      <w:divBdr>
        <w:top w:val="none" w:sz="0" w:space="0" w:color="auto"/>
        <w:left w:val="none" w:sz="0" w:space="0" w:color="auto"/>
        <w:bottom w:val="none" w:sz="0" w:space="0" w:color="auto"/>
        <w:right w:val="none" w:sz="0" w:space="0" w:color="auto"/>
      </w:divBdr>
      <w:divsChild>
        <w:div w:id="1460105670">
          <w:marLeft w:val="0"/>
          <w:marRight w:val="0"/>
          <w:marTop w:val="0"/>
          <w:marBottom w:val="0"/>
          <w:divBdr>
            <w:top w:val="none" w:sz="0" w:space="0" w:color="auto"/>
            <w:left w:val="none" w:sz="0" w:space="0" w:color="auto"/>
            <w:bottom w:val="none" w:sz="0" w:space="0" w:color="auto"/>
            <w:right w:val="none" w:sz="0" w:space="0" w:color="auto"/>
          </w:divBdr>
          <w:divsChild>
            <w:div w:id="4671319">
              <w:marLeft w:val="0"/>
              <w:marRight w:val="0"/>
              <w:marTop w:val="0"/>
              <w:marBottom w:val="0"/>
              <w:divBdr>
                <w:top w:val="none" w:sz="0" w:space="0" w:color="auto"/>
                <w:left w:val="none" w:sz="0" w:space="0" w:color="auto"/>
                <w:bottom w:val="none" w:sz="0" w:space="0" w:color="auto"/>
                <w:right w:val="none" w:sz="0" w:space="0" w:color="auto"/>
              </w:divBdr>
            </w:div>
            <w:div w:id="39281352">
              <w:marLeft w:val="0"/>
              <w:marRight w:val="0"/>
              <w:marTop w:val="0"/>
              <w:marBottom w:val="0"/>
              <w:divBdr>
                <w:top w:val="none" w:sz="0" w:space="0" w:color="auto"/>
                <w:left w:val="none" w:sz="0" w:space="0" w:color="auto"/>
                <w:bottom w:val="none" w:sz="0" w:space="0" w:color="auto"/>
                <w:right w:val="none" w:sz="0" w:space="0" w:color="auto"/>
              </w:divBdr>
            </w:div>
            <w:div w:id="47265453">
              <w:marLeft w:val="0"/>
              <w:marRight w:val="0"/>
              <w:marTop w:val="0"/>
              <w:marBottom w:val="0"/>
              <w:divBdr>
                <w:top w:val="none" w:sz="0" w:space="0" w:color="auto"/>
                <w:left w:val="none" w:sz="0" w:space="0" w:color="auto"/>
                <w:bottom w:val="none" w:sz="0" w:space="0" w:color="auto"/>
                <w:right w:val="none" w:sz="0" w:space="0" w:color="auto"/>
              </w:divBdr>
            </w:div>
            <w:div w:id="47530959">
              <w:marLeft w:val="0"/>
              <w:marRight w:val="0"/>
              <w:marTop w:val="0"/>
              <w:marBottom w:val="0"/>
              <w:divBdr>
                <w:top w:val="none" w:sz="0" w:space="0" w:color="auto"/>
                <w:left w:val="none" w:sz="0" w:space="0" w:color="auto"/>
                <w:bottom w:val="none" w:sz="0" w:space="0" w:color="auto"/>
                <w:right w:val="none" w:sz="0" w:space="0" w:color="auto"/>
              </w:divBdr>
            </w:div>
            <w:div w:id="51849606">
              <w:marLeft w:val="0"/>
              <w:marRight w:val="0"/>
              <w:marTop w:val="0"/>
              <w:marBottom w:val="0"/>
              <w:divBdr>
                <w:top w:val="none" w:sz="0" w:space="0" w:color="auto"/>
                <w:left w:val="none" w:sz="0" w:space="0" w:color="auto"/>
                <w:bottom w:val="none" w:sz="0" w:space="0" w:color="auto"/>
                <w:right w:val="none" w:sz="0" w:space="0" w:color="auto"/>
              </w:divBdr>
            </w:div>
            <w:div w:id="57554314">
              <w:marLeft w:val="0"/>
              <w:marRight w:val="0"/>
              <w:marTop w:val="0"/>
              <w:marBottom w:val="0"/>
              <w:divBdr>
                <w:top w:val="none" w:sz="0" w:space="0" w:color="auto"/>
                <w:left w:val="none" w:sz="0" w:space="0" w:color="auto"/>
                <w:bottom w:val="none" w:sz="0" w:space="0" w:color="auto"/>
                <w:right w:val="none" w:sz="0" w:space="0" w:color="auto"/>
              </w:divBdr>
            </w:div>
            <w:div w:id="60758927">
              <w:marLeft w:val="0"/>
              <w:marRight w:val="0"/>
              <w:marTop w:val="0"/>
              <w:marBottom w:val="0"/>
              <w:divBdr>
                <w:top w:val="none" w:sz="0" w:space="0" w:color="auto"/>
                <w:left w:val="none" w:sz="0" w:space="0" w:color="auto"/>
                <w:bottom w:val="none" w:sz="0" w:space="0" w:color="auto"/>
                <w:right w:val="none" w:sz="0" w:space="0" w:color="auto"/>
              </w:divBdr>
            </w:div>
            <w:div w:id="80106208">
              <w:marLeft w:val="0"/>
              <w:marRight w:val="0"/>
              <w:marTop w:val="0"/>
              <w:marBottom w:val="0"/>
              <w:divBdr>
                <w:top w:val="none" w:sz="0" w:space="0" w:color="auto"/>
                <w:left w:val="none" w:sz="0" w:space="0" w:color="auto"/>
                <w:bottom w:val="none" w:sz="0" w:space="0" w:color="auto"/>
                <w:right w:val="none" w:sz="0" w:space="0" w:color="auto"/>
              </w:divBdr>
            </w:div>
            <w:div w:id="92365437">
              <w:marLeft w:val="0"/>
              <w:marRight w:val="0"/>
              <w:marTop w:val="0"/>
              <w:marBottom w:val="0"/>
              <w:divBdr>
                <w:top w:val="none" w:sz="0" w:space="0" w:color="auto"/>
                <w:left w:val="none" w:sz="0" w:space="0" w:color="auto"/>
                <w:bottom w:val="none" w:sz="0" w:space="0" w:color="auto"/>
                <w:right w:val="none" w:sz="0" w:space="0" w:color="auto"/>
              </w:divBdr>
            </w:div>
            <w:div w:id="96144970">
              <w:marLeft w:val="0"/>
              <w:marRight w:val="0"/>
              <w:marTop w:val="0"/>
              <w:marBottom w:val="0"/>
              <w:divBdr>
                <w:top w:val="none" w:sz="0" w:space="0" w:color="auto"/>
                <w:left w:val="none" w:sz="0" w:space="0" w:color="auto"/>
                <w:bottom w:val="none" w:sz="0" w:space="0" w:color="auto"/>
                <w:right w:val="none" w:sz="0" w:space="0" w:color="auto"/>
              </w:divBdr>
            </w:div>
            <w:div w:id="97458436">
              <w:marLeft w:val="0"/>
              <w:marRight w:val="0"/>
              <w:marTop w:val="0"/>
              <w:marBottom w:val="0"/>
              <w:divBdr>
                <w:top w:val="none" w:sz="0" w:space="0" w:color="auto"/>
                <w:left w:val="none" w:sz="0" w:space="0" w:color="auto"/>
                <w:bottom w:val="none" w:sz="0" w:space="0" w:color="auto"/>
                <w:right w:val="none" w:sz="0" w:space="0" w:color="auto"/>
              </w:divBdr>
            </w:div>
            <w:div w:id="121653950">
              <w:marLeft w:val="0"/>
              <w:marRight w:val="0"/>
              <w:marTop w:val="0"/>
              <w:marBottom w:val="0"/>
              <w:divBdr>
                <w:top w:val="none" w:sz="0" w:space="0" w:color="auto"/>
                <w:left w:val="none" w:sz="0" w:space="0" w:color="auto"/>
                <w:bottom w:val="none" w:sz="0" w:space="0" w:color="auto"/>
                <w:right w:val="none" w:sz="0" w:space="0" w:color="auto"/>
              </w:divBdr>
            </w:div>
            <w:div w:id="130750944">
              <w:marLeft w:val="0"/>
              <w:marRight w:val="0"/>
              <w:marTop w:val="0"/>
              <w:marBottom w:val="0"/>
              <w:divBdr>
                <w:top w:val="none" w:sz="0" w:space="0" w:color="auto"/>
                <w:left w:val="none" w:sz="0" w:space="0" w:color="auto"/>
                <w:bottom w:val="none" w:sz="0" w:space="0" w:color="auto"/>
                <w:right w:val="none" w:sz="0" w:space="0" w:color="auto"/>
              </w:divBdr>
            </w:div>
            <w:div w:id="132065065">
              <w:marLeft w:val="0"/>
              <w:marRight w:val="0"/>
              <w:marTop w:val="0"/>
              <w:marBottom w:val="0"/>
              <w:divBdr>
                <w:top w:val="none" w:sz="0" w:space="0" w:color="auto"/>
                <w:left w:val="none" w:sz="0" w:space="0" w:color="auto"/>
                <w:bottom w:val="none" w:sz="0" w:space="0" w:color="auto"/>
                <w:right w:val="none" w:sz="0" w:space="0" w:color="auto"/>
              </w:divBdr>
            </w:div>
            <w:div w:id="132676134">
              <w:marLeft w:val="0"/>
              <w:marRight w:val="0"/>
              <w:marTop w:val="0"/>
              <w:marBottom w:val="0"/>
              <w:divBdr>
                <w:top w:val="none" w:sz="0" w:space="0" w:color="auto"/>
                <w:left w:val="none" w:sz="0" w:space="0" w:color="auto"/>
                <w:bottom w:val="none" w:sz="0" w:space="0" w:color="auto"/>
                <w:right w:val="none" w:sz="0" w:space="0" w:color="auto"/>
              </w:divBdr>
            </w:div>
            <w:div w:id="135689496">
              <w:marLeft w:val="0"/>
              <w:marRight w:val="0"/>
              <w:marTop w:val="0"/>
              <w:marBottom w:val="0"/>
              <w:divBdr>
                <w:top w:val="none" w:sz="0" w:space="0" w:color="auto"/>
                <w:left w:val="none" w:sz="0" w:space="0" w:color="auto"/>
                <w:bottom w:val="none" w:sz="0" w:space="0" w:color="auto"/>
                <w:right w:val="none" w:sz="0" w:space="0" w:color="auto"/>
              </w:divBdr>
            </w:div>
            <w:div w:id="139464248">
              <w:marLeft w:val="0"/>
              <w:marRight w:val="0"/>
              <w:marTop w:val="0"/>
              <w:marBottom w:val="0"/>
              <w:divBdr>
                <w:top w:val="none" w:sz="0" w:space="0" w:color="auto"/>
                <w:left w:val="none" w:sz="0" w:space="0" w:color="auto"/>
                <w:bottom w:val="none" w:sz="0" w:space="0" w:color="auto"/>
                <w:right w:val="none" w:sz="0" w:space="0" w:color="auto"/>
              </w:divBdr>
            </w:div>
            <w:div w:id="140394491">
              <w:marLeft w:val="0"/>
              <w:marRight w:val="0"/>
              <w:marTop w:val="0"/>
              <w:marBottom w:val="0"/>
              <w:divBdr>
                <w:top w:val="none" w:sz="0" w:space="0" w:color="auto"/>
                <w:left w:val="none" w:sz="0" w:space="0" w:color="auto"/>
                <w:bottom w:val="none" w:sz="0" w:space="0" w:color="auto"/>
                <w:right w:val="none" w:sz="0" w:space="0" w:color="auto"/>
              </w:divBdr>
            </w:div>
            <w:div w:id="153646555">
              <w:marLeft w:val="0"/>
              <w:marRight w:val="0"/>
              <w:marTop w:val="0"/>
              <w:marBottom w:val="0"/>
              <w:divBdr>
                <w:top w:val="none" w:sz="0" w:space="0" w:color="auto"/>
                <w:left w:val="none" w:sz="0" w:space="0" w:color="auto"/>
                <w:bottom w:val="none" w:sz="0" w:space="0" w:color="auto"/>
                <w:right w:val="none" w:sz="0" w:space="0" w:color="auto"/>
              </w:divBdr>
            </w:div>
            <w:div w:id="155344499">
              <w:marLeft w:val="0"/>
              <w:marRight w:val="0"/>
              <w:marTop w:val="0"/>
              <w:marBottom w:val="0"/>
              <w:divBdr>
                <w:top w:val="none" w:sz="0" w:space="0" w:color="auto"/>
                <w:left w:val="none" w:sz="0" w:space="0" w:color="auto"/>
                <w:bottom w:val="none" w:sz="0" w:space="0" w:color="auto"/>
                <w:right w:val="none" w:sz="0" w:space="0" w:color="auto"/>
              </w:divBdr>
            </w:div>
            <w:div w:id="198705531">
              <w:marLeft w:val="0"/>
              <w:marRight w:val="0"/>
              <w:marTop w:val="0"/>
              <w:marBottom w:val="0"/>
              <w:divBdr>
                <w:top w:val="none" w:sz="0" w:space="0" w:color="auto"/>
                <w:left w:val="none" w:sz="0" w:space="0" w:color="auto"/>
                <w:bottom w:val="none" w:sz="0" w:space="0" w:color="auto"/>
                <w:right w:val="none" w:sz="0" w:space="0" w:color="auto"/>
              </w:divBdr>
            </w:div>
            <w:div w:id="201939569">
              <w:marLeft w:val="0"/>
              <w:marRight w:val="0"/>
              <w:marTop w:val="0"/>
              <w:marBottom w:val="0"/>
              <w:divBdr>
                <w:top w:val="none" w:sz="0" w:space="0" w:color="auto"/>
                <w:left w:val="none" w:sz="0" w:space="0" w:color="auto"/>
                <w:bottom w:val="none" w:sz="0" w:space="0" w:color="auto"/>
                <w:right w:val="none" w:sz="0" w:space="0" w:color="auto"/>
              </w:divBdr>
            </w:div>
            <w:div w:id="203298006">
              <w:marLeft w:val="0"/>
              <w:marRight w:val="0"/>
              <w:marTop w:val="0"/>
              <w:marBottom w:val="0"/>
              <w:divBdr>
                <w:top w:val="none" w:sz="0" w:space="0" w:color="auto"/>
                <w:left w:val="none" w:sz="0" w:space="0" w:color="auto"/>
                <w:bottom w:val="none" w:sz="0" w:space="0" w:color="auto"/>
                <w:right w:val="none" w:sz="0" w:space="0" w:color="auto"/>
              </w:divBdr>
            </w:div>
            <w:div w:id="242491582">
              <w:marLeft w:val="0"/>
              <w:marRight w:val="0"/>
              <w:marTop w:val="0"/>
              <w:marBottom w:val="0"/>
              <w:divBdr>
                <w:top w:val="none" w:sz="0" w:space="0" w:color="auto"/>
                <w:left w:val="none" w:sz="0" w:space="0" w:color="auto"/>
                <w:bottom w:val="none" w:sz="0" w:space="0" w:color="auto"/>
                <w:right w:val="none" w:sz="0" w:space="0" w:color="auto"/>
              </w:divBdr>
            </w:div>
            <w:div w:id="251671367">
              <w:marLeft w:val="0"/>
              <w:marRight w:val="0"/>
              <w:marTop w:val="0"/>
              <w:marBottom w:val="0"/>
              <w:divBdr>
                <w:top w:val="none" w:sz="0" w:space="0" w:color="auto"/>
                <w:left w:val="none" w:sz="0" w:space="0" w:color="auto"/>
                <w:bottom w:val="none" w:sz="0" w:space="0" w:color="auto"/>
                <w:right w:val="none" w:sz="0" w:space="0" w:color="auto"/>
              </w:divBdr>
            </w:div>
            <w:div w:id="256140864">
              <w:marLeft w:val="0"/>
              <w:marRight w:val="0"/>
              <w:marTop w:val="0"/>
              <w:marBottom w:val="0"/>
              <w:divBdr>
                <w:top w:val="none" w:sz="0" w:space="0" w:color="auto"/>
                <w:left w:val="none" w:sz="0" w:space="0" w:color="auto"/>
                <w:bottom w:val="none" w:sz="0" w:space="0" w:color="auto"/>
                <w:right w:val="none" w:sz="0" w:space="0" w:color="auto"/>
              </w:divBdr>
            </w:div>
            <w:div w:id="268314633">
              <w:marLeft w:val="0"/>
              <w:marRight w:val="0"/>
              <w:marTop w:val="0"/>
              <w:marBottom w:val="0"/>
              <w:divBdr>
                <w:top w:val="none" w:sz="0" w:space="0" w:color="auto"/>
                <w:left w:val="none" w:sz="0" w:space="0" w:color="auto"/>
                <w:bottom w:val="none" w:sz="0" w:space="0" w:color="auto"/>
                <w:right w:val="none" w:sz="0" w:space="0" w:color="auto"/>
              </w:divBdr>
            </w:div>
            <w:div w:id="283123169">
              <w:marLeft w:val="0"/>
              <w:marRight w:val="0"/>
              <w:marTop w:val="0"/>
              <w:marBottom w:val="0"/>
              <w:divBdr>
                <w:top w:val="none" w:sz="0" w:space="0" w:color="auto"/>
                <w:left w:val="none" w:sz="0" w:space="0" w:color="auto"/>
                <w:bottom w:val="none" w:sz="0" w:space="0" w:color="auto"/>
                <w:right w:val="none" w:sz="0" w:space="0" w:color="auto"/>
              </w:divBdr>
            </w:div>
            <w:div w:id="297807526">
              <w:marLeft w:val="0"/>
              <w:marRight w:val="0"/>
              <w:marTop w:val="0"/>
              <w:marBottom w:val="0"/>
              <w:divBdr>
                <w:top w:val="none" w:sz="0" w:space="0" w:color="auto"/>
                <w:left w:val="none" w:sz="0" w:space="0" w:color="auto"/>
                <w:bottom w:val="none" w:sz="0" w:space="0" w:color="auto"/>
                <w:right w:val="none" w:sz="0" w:space="0" w:color="auto"/>
              </w:divBdr>
            </w:div>
            <w:div w:id="303051359">
              <w:marLeft w:val="0"/>
              <w:marRight w:val="0"/>
              <w:marTop w:val="0"/>
              <w:marBottom w:val="0"/>
              <w:divBdr>
                <w:top w:val="none" w:sz="0" w:space="0" w:color="auto"/>
                <w:left w:val="none" w:sz="0" w:space="0" w:color="auto"/>
                <w:bottom w:val="none" w:sz="0" w:space="0" w:color="auto"/>
                <w:right w:val="none" w:sz="0" w:space="0" w:color="auto"/>
              </w:divBdr>
            </w:div>
            <w:div w:id="318119703">
              <w:marLeft w:val="0"/>
              <w:marRight w:val="0"/>
              <w:marTop w:val="0"/>
              <w:marBottom w:val="0"/>
              <w:divBdr>
                <w:top w:val="none" w:sz="0" w:space="0" w:color="auto"/>
                <w:left w:val="none" w:sz="0" w:space="0" w:color="auto"/>
                <w:bottom w:val="none" w:sz="0" w:space="0" w:color="auto"/>
                <w:right w:val="none" w:sz="0" w:space="0" w:color="auto"/>
              </w:divBdr>
            </w:div>
            <w:div w:id="349727042">
              <w:marLeft w:val="0"/>
              <w:marRight w:val="0"/>
              <w:marTop w:val="0"/>
              <w:marBottom w:val="0"/>
              <w:divBdr>
                <w:top w:val="none" w:sz="0" w:space="0" w:color="auto"/>
                <w:left w:val="none" w:sz="0" w:space="0" w:color="auto"/>
                <w:bottom w:val="none" w:sz="0" w:space="0" w:color="auto"/>
                <w:right w:val="none" w:sz="0" w:space="0" w:color="auto"/>
              </w:divBdr>
            </w:div>
            <w:div w:id="388917463">
              <w:marLeft w:val="0"/>
              <w:marRight w:val="0"/>
              <w:marTop w:val="0"/>
              <w:marBottom w:val="0"/>
              <w:divBdr>
                <w:top w:val="none" w:sz="0" w:space="0" w:color="auto"/>
                <w:left w:val="none" w:sz="0" w:space="0" w:color="auto"/>
                <w:bottom w:val="none" w:sz="0" w:space="0" w:color="auto"/>
                <w:right w:val="none" w:sz="0" w:space="0" w:color="auto"/>
              </w:divBdr>
            </w:div>
            <w:div w:id="398401468">
              <w:marLeft w:val="0"/>
              <w:marRight w:val="0"/>
              <w:marTop w:val="0"/>
              <w:marBottom w:val="0"/>
              <w:divBdr>
                <w:top w:val="none" w:sz="0" w:space="0" w:color="auto"/>
                <w:left w:val="none" w:sz="0" w:space="0" w:color="auto"/>
                <w:bottom w:val="none" w:sz="0" w:space="0" w:color="auto"/>
                <w:right w:val="none" w:sz="0" w:space="0" w:color="auto"/>
              </w:divBdr>
            </w:div>
            <w:div w:id="401605950">
              <w:marLeft w:val="0"/>
              <w:marRight w:val="0"/>
              <w:marTop w:val="0"/>
              <w:marBottom w:val="0"/>
              <w:divBdr>
                <w:top w:val="none" w:sz="0" w:space="0" w:color="auto"/>
                <w:left w:val="none" w:sz="0" w:space="0" w:color="auto"/>
                <w:bottom w:val="none" w:sz="0" w:space="0" w:color="auto"/>
                <w:right w:val="none" w:sz="0" w:space="0" w:color="auto"/>
              </w:divBdr>
            </w:div>
            <w:div w:id="424427834">
              <w:marLeft w:val="0"/>
              <w:marRight w:val="0"/>
              <w:marTop w:val="0"/>
              <w:marBottom w:val="0"/>
              <w:divBdr>
                <w:top w:val="none" w:sz="0" w:space="0" w:color="auto"/>
                <w:left w:val="none" w:sz="0" w:space="0" w:color="auto"/>
                <w:bottom w:val="none" w:sz="0" w:space="0" w:color="auto"/>
                <w:right w:val="none" w:sz="0" w:space="0" w:color="auto"/>
              </w:divBdr>
            </w:div>
            <w:div w:id="450785712">
              <w:marLeft w:val="0"/>
              <w:marRight w:val="0"/>
              <w:marTop w:val="0"/>
              <w:marBottom w:val="0"/>
              <w:divBdr>
                <w:top w:val="none" w:sz="0" w:space="0" w:color="auto"/>
                <w:left w:val="none" w:sz="0" w:space="0" w:color="auto"/>
                <w:bottom w:val="none" w:sz="0" w:space="0" w:color="auto"/>
                <w:right w:val="none" w:sz="0" w:space="0" w:color="auto"/>
              </w:divBdr>
            </w:div>
            <w:div w:id="467209744">
              <w:marLeft w:val="0"/>
              <w:marRight w:val="0"/>
              <w:marTop w:val="0"/>
              <w:marBottom w:val="0"/>
              <w:divBdr>
                <w:top w:val="none" w:sz="0" w:space="0" w:color="auto"/>
                <w:left w:val="none" w:sz="0" w:space="0" w:color="auto"/>
                <w:bottom w:val="none" w:sz="0" w:space="0" w:color="auto"/>
                <w:right w:val="none" w:sz="0" w:space="0" w:color="auto"/>
              </w:divBdr>
            </w:div>
            <w:div w:id="484661031">
              <w:marLeft w:val="0"/>
              <w:marRight w:val="0"/>
              <w:marTop w:val="0"/>
              <w:marBottom w:val="0"/>
              <w:divBdr>
                <w:top w:val="none" w:sz="0" w:space="0" w:color="auto"/>
                <w:left w:val="none" w:sz="0" w:space="0" w:color="auto"/>
                <w:bottom w:val="none" w:sz="0" w:space="0" w:color="auto"/>
                <w:right w:val="none" w:sz="0" w:space="0" w:color="auto"/>
              </w:divBdr>
            </w:div>
            <w:div w:id="490020947">
              <w:marLeft w:val="0"/>
              <w:marRight w:val="0"/>
              <w:marTop w:val="0"/>
              <w:marBottom w:val="0"/>
              <w:divBdr>
                <w:top w:val="none" w:sz="0" w:space="0" w:color="auto"/>
                <w:left w:val="none" w:sz="0" w:space="0" w:color="auto"/>
                <w:bottom w:val="none" w:sz="0" w:space="0" w:color="auto"/>
                <w:right w:val="none" w:sz="0" w:space="0" w:color="auto"/>
              </w:divBdr>
            </w:div>
            <w:div w:id="519701129">
              <w:marLeft w:val="0"/>
              <w:marRight w:val="0"/>
              <w:marTop w:val="0"/>
              <w:marBottom w:val="0"/>
              <w:divBdr>
                <w:top w:val="none" w:sz="0" w:space="0" w:color="auto"/>
                <w:left w:val="none" w:sz="0" w:space="0" w:color="auto"/>
                <w:bottom w:val="none" w:sz="0" w:space="0" w:color="auto"/>
                <w:right w:val="none" w:sz="0" w:space="0" w:color="auto"/>
              </w:divBdr>
            </w:div>
            <w:div w:id="525682908">
              <w:marLeft w:val="0"/>
              <w:marRight w:val="0"/>
              <w:marTop w:val="0"/>
              <w:marBottom w:val="0"/>
              <w:divBdr>
                <w:top w:val="none" w:sz="0" w:space="0" w:color="auto"/>
                <w:left w:val="none" w:sz="0" w:space="0" w:color="auto"/>
                <w:bottom w:val="none" w:sz="0" w:space="0" w:color="auto"/>
                <w:right w:val="none" w:sz="0" w:space="0" w:color="auto"/>
              </w:divBdr>
            </w:div>
            <w:div w:id="555972329">
              <w:marLeft w:val="0"/>
              <w:marRight w:val="0"/>
              <w:marTop w:val="0"/>
              <w:marBottom w:val="0"/>
              <w:divBdr>
                <w:top w:val="none" w:sz="0" w:space="0" w:color="auto"/>
                <w:left w:val="none" w:sz="0" w:space="0" w:color="auto"/>
                <w:bottom w:val="none" w:sz="0" w:space="0" w:color="auto"/>
                <w:right w:val="none" w:sz="0" w:space="0" w:color="auto"/>
              </w:divBdr>
            </w:div>
            <w:div w:id="562376112">
              <w:marLeft w:val="0"/>
              <w:marRight w:val="0"/>
              <w:marTop w:val="0"/>
              <w:marBottom w:val="0"/>
              <w:divBdr>
                <w:top w:val="none" w:sz="0" w:space="0" w:color="auto"/>
                <w:left w:val="none" w:sz="0" w:space="0" w:color="auto"/>
                <w:bottom w:val="none" w:sz="0" w:space="0" w:color="auto"/>
                <w:right w:val="none" w:sz="0" w:space="0" w:color="auto"/>
              </w:divBdr>
            </w:div>
            <w:div w:id="608242037">
              <w:marLeft w:val="0"/>
              <w:marRight w:val="0"/>
              <w:marTop w:val="0"/>
              <w:marBottom w:val="0"/>
              <w:divBdr>
                <w:top w:val="none" w:sz="0" w:space="0" w:color="auto"/>
                <w:left w:val="none" w:sz="0" w:space="0" w:color="auto"/>
                <w:bottom w:val="none" w:sz="0" w:space="0" w:color="auto"/>
                <w:right w:val="none" w:sz="0" w:space="0" w:color="auto"/>
              </w:divBdr>
            </w:div>
            <w:div w:id="614679594">
              <w:marLeft w:val="0"/>
              <w:marRight w:val="0"/>
              <w:marTop w:val="0"/>
              <w:marBottom w:val="0"/>
              <w:divBdr>
                <w:top w:val="none" w:sz="0" w:space="0" w:color="auto"/>
                <w:left w:val="none" w:sz="0" w:space="0" w:color="auto"/>
                <w:bottom w:val="none" w:sz="0" w:space="0" w:color="auto"/>
                <w:right w:val="none" w:sz="0" w:space="0" w:color="auto"/>
              </w:divBdr>
            </w:div>
            <w:div w:id="614989929">
              <w:marLeft w:val="0"/>
              <w:marRight w:val="0"/>
              <w:marTop w:val="0"/>
              <w:marBottom w:val="0"/>
              <w:divBdr>
                <w:top w:val="none" w:sz="0" w:space="0" w:color="auto"/>
                <w:left w:val="none" w:sz="0" w:space="0" w:color="auto"/>
                <w:bottom w:val="none" w:sz="0" w:space="0" w:color="auto"/>
                <w:right w:val="none" w:sz="0" w:space="0" w:color="auto"/>
              </w:divBdr>
            </w:div>
            <w:div w:id="617100920">
              <w:marLeft w:val="0"/>
              <w:marRight w:val="0"/>
              <w:marTop w:val="0"/>
              <w:marBottom w:val="0"/>
              <w:divBdr>
                <w:top w:val="none" w:sz="0" w:space="0" w:color="auto"/>
                <w:left w:val="none" w:sz="0" w:space="0" w:color="auto"/>
                <w:bottom w:val="none" w:sz="0" w:space="0" w:color="auto"/>
                <w:right w:val="none" w:sz="0" w:space="0" w:color="auto"/>
              </w:divBdr>
            </w:div>
            <w:div w:id="622997909">
              <w:marLeft w:val="0"/>
              <w:marRight w:val="0"/>
              <w:marTop w:val="0"/>
              <w:marBottom w:val="0"/>
              <w:divBdr>
                <w:top w:val="none" w:sz="0" w:space="0" w:color="auto"/>
                <w:left w:val="none" w:sz="0" w:space="0" w:color="auto"/>
                <w:bottom w:val="none" w:sz="0" w:space="0" w:color="auto"/>
                <w:right w:val="none" w:sz="0" w:space="0" w:color="auto"/>
              </w:divBdr>
            </w:div>
            <w:div w:id="625938678">
              <w:marLeft w:val="0"/>
              <w:marRight w:val="0"/>
              <w:marTop w:val="0"/>
              <w:marBottom w:val="0"/>
              <w:divBdr>
                <w:top w:val="none" w:sz="0" w:space="0" w:color="auto"/>
                <w:left w:val="none" w:sz="0" w:space="0" w:color="auto"/>
                <w:bottom w:val="none" w:sz="0" w:space="0" w:color="auto"/>
                <w:right w:val="none" w:sz="0" w:space="0" w:color="auto"/>
              </w:divBdr>
            </w:div>
            <w:div w:id="652416791">
              <w:marLeft w:val="0"/>
              <w:marRight w:val="0"/>
              <w:marTop w:val="0"/>
              <w:marBottom w:val="0"/>
              <w:divBdr>
                <w:top w:val="none" w:sz="0" w:space="0" w:color="auto"/>
                <w:left w:val="none" w:sz="0" w:space="0" w:color="auto"/>
                <w:bottom w:val="none" w:sz="0" w:space="0" w:color="auto"/>
                <w:right w:val="none" w:sz="0" w:space="0" w:color="auto"/>
              </w:divBdr>
            </w:div>
            <w:div w:id="706098673">
              <w:marLeft w:val="0"/>
              <w:marRight w:val="0"/>
              <w:marTop w:val="0"/>
              <w:marBottom w:val="0"/>
              <w:divBdr>
                <w:top w:val="none" w:sz="0" w:space="0" w:color="auto"/>
                <w:left w:val="none" w:sz="0" w:space="0" w:color="auto"/>
                <w:bottom w:val="none" w:sz="0" w:space="0" w:color="auto"/>
                <w:right w:val="none" w:sz="0" w:space="0" w:color="auto"/>
              </w:divBdr>
            </w:div>
            <w:div w:id="714433554">
              <w:marLeft w:val="0"/>
              <w:marRight w:val="0"/>
              <w:marTop w:val="0"/>
              <w:marBottom w:val="0"/>
              <w:divBdr>
                <w:top w:val="none" w:sz="0" w:space="0" w:color="auto"/>
                <w:left w:val="none" w:sz="0" w:space="0" w:color="auto"/>
                <w:bottom w:val="none" w:sz="0" w:space="0" w:color="auto"/>
                <w:right w:val="none" w:sz="0" w:space="0" w:color="auto"/>
              </w:divBdr>
            </w:div>
            <w:div w:id="717243029">
              <w:marLeft w:val="0"/>
              <w:marRight w:val="0"/>
              <w:marTop w:val="0"/>
              <w:marBottom w:val="0"/>
              <w:divBdr>
                <w:top w:val="none" w:sz="0" w:space="0" w:color="auto"/>
                <w:left w:val="none" w:sz="0" w:space="0" w:color="auto"/>
                <w:bottom w:val="none" w:sz="0" w:space="0" w:color="auto"/>
                <w:right w:val="none" w:sz="0" w:space="0" w:color="auto"/>
              </w:divBdr>
            </w:div>
            <w:div w:id="720132969">
              <w:marLeft w:val="0"/>
              <w:marRight w:val="0"/>
              <w:marTop w:val="0"/>
              <w:marBottom w:val="0"/>
              <w:divBdr>
                <w:top w:val="none" w:sz="0" w:space="0" w:color="auto"/>
                <w:left w:val="none" w:sz="0" w:space="0" w:color="auto"/>
                <w:bottom w:val="none" w:sz="0" w:space="0" w:color="auto"/>
                <w:right w:val="none" w:sz="0" w:space="0" w:color="auto"/>
              </w:divBdr>
            </w:div>
            <w:div w:id="734664566">
              <w:marLeft w:val="0"/>
              <w:marRight w:val="0"/>
              <w:marTop w:val="0"/>
              <w:marBottom w:val="0"/>
              <w:divBdr>
                <w:top w:val="none" w:sz="0" w:space="0" w:color="auto"/>
                <w:left w:val="none" w:sz="0" w:space="0" w:color="auto"/>
                <w:bottom w:val="none" w:sz="0" w:space="0" w:color="auto"/>
                <w:right w:val="none" w:sz="0" w:space="0" w:color="auto"/>
              </w:divBdr>
            </w:div>
            <w:div w:id="755132625">
              <w:marLeft w:val="0"/>
              <w:marRight w:val="0"/>
              <w:marTop w:val="0"/>
              <w:marBottom w:val="0"/>
              <w:divBdr>
                <w:top w:val="none" w:sz="0" w:space="0" w:color="auto"/>
                <w:left w:val="none" w:sz="0" w:space="0" w:color="auto"/>
                <w:bottom w:val="none" w:sz="0" w:space="0" w:color="auto"/>
                <w:right w:val="none" w:sz="0" w:space="0" w:color="auto"/>
              </w:divBdr>
            </w:div>
            <w:div w:id="756243700">
              <w:marLeft w:val="0"/>
              <w:marRight w:val="0"/>
              <w:marTop w:val="0"/>
              <w:marBottom w:val="0"/>
              <w:divBdr>
                <w:top w:val="none" w:sz="0" w:space="0" w:color="auto"/>
                <w:left w:val="none" w:sz="0" w:space="0" w:color="auto"/>
                <w:bottom w:val="none" w:sz="0" w:space="0" w:color="auto"/>
                <w:right w:val="none" w:sz="0" w:space="0" w:color="auto"/>
              </w:divBdr>
            </w:div>
            <w:div w:id="759839844">
              <w:marLeft w:val="0"/>
              <w:marRight w:val="0"/>
              <w:marTop w:val="0"/>
              <w:marBottom w:val="0"/>
              <w:divBdr>
                <w:top w:val="none" w:sz="0" w:space="0" w:color="auto"/>
                <w:left w:val="none" w:sz="0" w:space="0" w:color="auto"/>
                <w:bottom w:val="none" w:sz="0" w:space="0" w:color="auto"/>
                <w:right w:val="none" w:sz="0" w:space="0" w:color="auto"/>
              </w:divBdr>
            </w:div>
            <w:div w:id="785271986">
              <w:marLeft w:val="0"/>
              <w:marRight w:val="0"/>
              <w:marTop w:val="0"/>
              <w:marBottom w:val="0"/>
              <w:divBdr>
                <w:top w:val="none" w:sz="0" w:space="0" w:color="auto"/>
                <w:left w:val="none" w:sz="0" w:space="0" w:color="auto"/>
                <w:bottom w:val="none" w:sz="0" w:space="0" w:color="auto"/>
                <w:right w:val="none" w:sz="0" w:space="0" w:color="auto"/>
              </w:divBdr>
            </w:div>
            <w:div w:id="795416250">
              <w:marLeft w:val="0"/>
              <w:marRight w:val="0"/>
              <w:marTop w:val="0"/>
              <w:marBottom w:val="0"/>
              <w:divBdr>
                <w:top w:val="none" w:sz="0" w:space="0" w:color="auto"/>
                <w:left w:val="none" w:sz="0" w:space="0" w:color="auto"/>
                <w:bottom w:val="none" w:sz="0" w:space="0" w:color="auto"/>
                <w:right w:val="none" w:sz="0" w:space="0" w:color="auto"/>
              </w:divBdr>
            </w:div>
            <w:div w:id="818571717">
              <w:marLeft w:val="0"/>
              <w:marRight w:val="0"/>
              <w:marTop w:val="0"/>
              <w:marBottom w:val="0"/>
              <w:divBdr>
                <w:top w:val="none" w:sz="0" w:space="0" w:color="auto"/>
                <w:left w:val="none" w:sz="0" w:space="0" w:color="auto"/>
                <w:bottom w:val="none" w:sz="0" w:space="0" w:color="auto"/>
                <w:right w:val="none" w:sz="0" w:space="0" w:color="auto"/>
              </w:divBdr>
            </w:div>
            <w:div w:id="840699054">
              <w:marLeft w:val="0"/>
              <w:marRight w:val="0"/>
              <w:marTop w:val="0"/>
              <w:marBottom w:val="0"/>
              <w:divBdr>
                <w:top w:val="none" w:sz="0" w:space="0" w:color="auto"/>
                <w:left w:val="none" w:sz="0" w:space="0" w:color="auto"/>
                <w:bottom w:val="none" w:sz="0" w:space="0" w:color="auto"/>
                <w:right w:val="none" w:sz="0" w:space="0" w:color="auto"/>
              </w:divBdr>
            </w:div>
            <w:div w:id="858546967">
              <w:marLeft w:val="0"/>
              <w:marRight w:val="0"/>
              <w:marTop w:val="0"/>
              <w:marBottom w:val="0"/>
              <w:divBdr>
                <w:top w:val="none" w:sz="0" w:space="0" w:color="auto"/>
                <w:left w:val="none" w:sz="0" w:space="0" w:color="auto"/>
                <w:bottom w:val="none" w:sz="0" w:space="0" w:color="auto"/>
                <w:right w:val="none" w:sz="0" w:space="0" w:color="auto"/>
              </w:divBdr>
            </w:div>
            <w:div w:id="885872651">
              <w:marLeft w:val="0"/>
              <w:marRight w:val="0"/>
              <w:marTop w:val="0"/>
              <w:marBottom w:val="0"/>
              <w:divBdr>
                <w:top w:val="none" w:sz="0" w:space="0" w:color="auto"/>
                <w:left w:val="none" w:sz="0" w:space="0" w:color="auto"/>
                <w:bottom w:val="none" w:sz="0" w:space="0" w:color="auto"/>
                <w:right w:val="none" w:sz="0" w:space="0" w:color="auto"/>
              </w:divBdr>
            </w:div>
            <w:div w:id="896822869">
              <w:marLeft w:val="0"/>
              <w:marRight w:val="0"/>
              <w:marTop w:val="0"/>
              <w:marBottom w:val="0"/>
              <w:divBdr>
                <w:top w:val="none" w:sz="0" w:space="0" w:color="auto"/>
                <w:left w:val="none" w:sz="0" w:space="0" w:color="auto"/>
                <w:bottom w:val="none" w:sz="0" w:space="0" w:color="auto"/>
                <w:right w:val="none" w:sz="0" w:space="0" w:color="auto"/>
              </w:divBdr>
            </w:div>
            <w:div w:id="912353397">
              <w:marLeft w:val="0"/>
              <w:marRight w:val="0"/>
              <w:marTop w:val="0"/>
              <w:marBottom w:val="0"/>
              <w:divBdr>
                <w:top w:val="none" w:sz="0" w:space="0" w:color="auto"/>
                <w:left w:val="none" w:sz="0" w:space="0" w:color="auto"/>
                <w:bottom w:val="none" w:sz="0" w:space="0" w:color="auto"/>
                <w:right w:val="none" w:sz="0" w:space="0" w:color="auto"/>
              </w:divBdr>
            </w:div>
            <w:div w:id="953093383">
              <w:marLeft w:val="0"/>
              <w:marRight w:val="0"/>
              <w:marTop w:val="0"/>
              <w:marBottom w:val="0"/>
              <w:divBdr>
                <w:top w:val="none" w:sz="0" w:space="0" w:color="auto"/>
                <w:left w:val="none" w:sz="0" w:space="0" w:color="auto"/>
                <w:bottom w:val="none" w:sz="0" w:space="0" w:color="auto"/>
                <w:right w:val="none" w:sz="0" w:space="0" w:color="auto"/>
              </w:divBdr>
            </w:div>
            <w:div w:id="969896073">
              <w:marLeft w:val="0"/>
              <w:marRight w:val="0"/>
              <w:marTop w:val="0"/>
              <w:marBottom w:val="0"/>
              <w:divBdr>
                <w:top w:val="none" w:sz="0" w:space="0" w:color="auto"/>
                <w:left w:val="none" w:sz="0" w:space="0" w:color="auto"/>
                <w:bottom w:val="none" w:sz="0" w:space="0" w:color="auto"/>
                <w:right w:val="none" w:sz="0" w:space="0" w:color="auto"/>
              </w:divBdr>
            </w:div>
            <w:div w:id="983394952">
              <w:marLeft w:val="0"/>
              <w:marRight w:val="0"/>
              <w:marTop w:val="0"/>
              <w:marBottom w:val="0"/>
              <w:divBdr>
                <w:top w:val="none" w:sz="0" w:space="0" w:color="auto"/>
                <w:left w:val="none" w:sz="0" w:space="0" w:color="auto"/>
                <w:bottom w:val="none" w:sz="0" w:space="0" w:color="auto"/>
                <w:right w:val="none" w:sz="0" w:space="0" w:color="auto"/>
              </w:divBdr>
            </w:div>
            <w:div w:id="983511207">
              <w:marLeft w:val="0"/>
              <w:marRight w:val="0"/>
              <w:marTop w:val="0"/>
              <w:marBottom w:val="0"/>
              <w:divBdr>
                <w:top w:val="none" w:sz="0" w:space="0" w:color="auto"/>
                <w:left w:val="none" w:sz="0" w:space="0" w:color="auto"/>
                <w:bottom w:val="none" w:sz="0" w:space="0" w:color="auto"/>
                <w:right w:val="none" w:sz="0" w:space="0" w:color="auto"/>
              </w:divBdr>
            </w:div>
            <w:div w:id="991979902">
              <w:marLeft w:val="0"/>
              <w:marRight w:val="0"/>
              <w:marTop w:val="0"/>
              <w:marBottom w:val="0"/>
              <w:divBdr>
                <w:top w:val="none" w:sz="0" w:space="0" w:color="auto"/>
                <w:left w:val="none" w:sz="0" w:space="0" w:color="auto"/>
                <w:bottom w:val="none" w:sz="0" w:space="0" w:color="auto"/>
                <w:right w:val="none" w:sz="0" w:space="0" w:color="auto"/>
              </w:divBdr>
            </w:div>
            <w:div w:id="1024869163">
              <w:marLeft w:val="0"/>
              <w:marRight w:val="0"/>
              <w:marTop w:val="0"/>
              <w:marBottom w:val="0"/>
              <w:divBdr>
                <w:top w:val="none" w:sz="0" w:space="0" w:color="auto"/>
                <w:left w:val="none" w:sz="0" w:space="0" w:color="auto"/>
                <w:bottom w:val="none" w:sz="0" w:space="0" w:color="auto"/>
                <w:right w:val="none" w:sz="0" w:space="0" w:color="auto"/>
              </w:divBdr>
            </w:div>
            <w:div w:id="1043478823">
              <w:marLeft w:val="0"/>
              <w:marRight w:val="0"/>
              <w:marTop w:val="0"/>
              <w:marBottom w:val="0"/>
              <w:divBdr>
                <w:top w:val="none" w:sz="0" w:space="0" w:color="auto"/>
                <w:left w:val="none" w:sz="0" w:space="0" w:color="auto"/>
                <w:bottom w:val="none" w:sz="0" w:space="0" w:color="auto"/>
                <w:right w:val="none" w:sz="0" w:space="0" w:color="auto"/>
              </w:divBdr>
            </w:div>
            <w:div w:id="1075592231">
              <w:marLeft w:val="0"/>
              <w:marRight w:val="0"/>
              <w:marTop w:val="0"/>
              <w:marBottom w:val="0"/>
              <w:divBdr>
                <w:top w:val="none" w:sz="0" w:space="0" w:color="auto"/>
                <w:left w:val="none" w:sz="0" w:space="0" w:color="auto"/>
                <w:bottom w:val="none" w:sz="0" w:space="0" w:color="auto"/>
                <w:right w:val="none" w:sz="0" w:space="0" w:color="auto"/>
              </w:divBdr>
            </w:div>
            <w:div w:id="1077751792">
              <w:marLeft w:val="0"/>
              <w:marRight w:val="0"/>
              <w:marTop w:val="0"/>
              <w:marBottom w:val="0"/>
              <w:divBdr>
                <w:top w:val="none" w:sz="0" w:space="0" w:color="auto"/>
                <w:left w:val="none" w:sz="0" w:space="0" w:color="auto"/>
                <w:bottom w:val="none" w:sz="0" w:space="0" w:color="auto"/>
                <w:right w:val="none" w:sz="0" w:space="0" w:color="auto"/>
              </w:divBdr>
            </w:div>
            <w:div w:id="1098210653">
              <w:marLeft w:val="0"/>
              <w:marRight w:val="0"/>
              <w:marTop w:val="0"/>
              <w:marBottom w:val="0"/>
              <w:divBdr>
                <w:top w:val="none" w:sz="0" w:space="0" w:color="auto"/>
                <w:left w:val="none" w:sz="0" w:space="0" w:color="auto"/>
                <w:bottom w:val="none" w:sz="0" w:space="0" w:color="auto"/>
                <w:right w:val="none" w:sz="0" w:space="0" w:color="auto"/>
              </w:divBdr>
            </w:div>
            <w:div w:id="1104568141">
              <w:marLeft w:val="0"/>
              <w:marRight w:val="0"/>
              <w:marTop w:val="0"/>
              <w:marBottom w:val="0"/>
              <w:divBdr>
                <w:top w:val="none" w:sz="0" w:space="0" w:color="auto"/>
                <w:left w:val="none" w:sz="0" w:space="0" w:color="auto"/>
                <w:bottom w:val="none" w:sz="0" w:space="0" w:color="auto"/>
                <w:right w:val="none" w:sz="0" w:space="0" w:color="auto"/>
              </w:divBdr>
            </w:div>
            <w:div w:id="1119376302">
              <w:marLeft w:val="0"/>
              <w:marRight w:val="0"/>
              <w:marTop w:val="0"/>
              <w:marBottom w:val="0"/>
              <w:divBdr>
                <w:top w:val="none" w:sz="0" w:space="0" w:color="auto"/>
                <w:left w:val="none" w:sz="0" w:space="0" w:color="auto"/>
                <w:bottom w:val="none" w:sz="0" w:space="0" w:color="auto"/>
                <w:right w:val="none" w:sz="0" w:space="0" w:color="auto"/>
              </w:divBdr>
            </w:div>
            <w:div w:id="1130631333">
              <w:marLeft w:val="0"/>
              <w:marRight w:val="0"/>
              <w:marTop w:val="0"/>
              <w:marBottom w:val="0"/>
              <w:divBdr>
                <w:top w:val="none" w:sz="0" w:space="0" w:color="auto"/>
                <w:left w:val="none" w:sz="0" w:space="0" w:color="auto"/>
                <w:bottom w:val="none" w:sz="0" w:space="0" w:color="auto"/>
                <w:right w:val="none" w:sz="0" w:space="0" w:color="auto"/>
              </w:divBdr>
            </w:div>
            <w:div w:id="1141459497">
              <w:marLeft w:val="0"/>
              <w:marRight w:val="0"/>
              <w:marTop w:val="0"/>
              <w:marBottom w:val="0"/>
              <w:divBdr>
                <w:top w:val="none" w:sz="0" w:space="0" w:color="auto"/>
                <w:left w:val="none" w:sz="0" w:space="0" w:color="auto"/>
                <w:bottom w:val="none" w:sz="0" w:space="0" w:color="auto"/>
                <w:right w:val="none" w:sz="0" w:space="0" w:color="auto"/>
              </w:divBdr>
            </w:div>
            <w:div w:id="1167551552">
              <w:marLeft w:val="0"/>
              <w:marRight w:val="0"/>
              <w:marTop w:val="0"/>
              <w:marBottom w:val="0"/>
              <w:divBdr>
                <w:top w:val="none" w:sz="0" w:space="0" w:color="auto"/>
                <w:left w:val="none" w:sz="0" w:space="0" w:color="auto"/>
                <w:bottom w:val="none" w:sz="0" w:space="0" w:color="auto"/>
                <w:right w:val="none" w:sz="0" w:space="0" w:color="auto"/>
              </w:divBdr>
            </w:div>
            <w:div w:id="1212154887">
              <w:marLeft w:val="0"/>
              <w:marRight w:val="0"/>
              <w:marTop w:val="0"/>
              <w:marBottom w:val="0"/>
              <w:divBdr>
                <w:top w:val="none" w:sz="0" w:space="0" w:color="auto"/>
                <w:left w:val="none" w:sz="0" w:space="0" w:color="auto"/>
                <w:bottom w:val="none" w:sz="0" w:space="0" w:color="auto"/>
                <w:right w:val="none" w:sz="0" w:space="0" w:color="auto"/>
              </w:divBdr>
            </w:div>
            <w:div w:id="1230073393">
              <w:marLeft w:val="0"/>
              <w:marRight w:val="0"/>
              <w:marTop w:val="0"/>
              <w:marBottom w:val="0"/>
              <w:divBdr>
                <w:top w:val="none" w:sz="0" w:space="0" w:color="auto"/>
                <w:left w:val="none" w:sz="0" w:space="0" w:color="auto"/>
                <w:bottom w:val="none" w:sz="0" w:space="0" w:color="auto"/>
                <w:right w:val="none" w:sz="0" w:space="0" w:color="auto"/>
              </w:divBdr>
            </w:div>
            <w:div w:id="1232959046">
              <w:marLeft w:val="0"/>
              <w:marRight w:val="0"/>
              <w:marTop w:val="0"/>
              <w:marBottom w:val="0"/>
              <w:divBdr>
                <w:top w:val="none" w:sz="0" w:space="0" w:color="auto"/>
                <w:left w:val="none" w:sz="0" w:space="0" w:color="auto"/>
                <w:bottom w:val="none" w:sz="0" w:space="0" w:color="auto"/>
                <w:right w:val="none" w:sz="0" w:space="0" w:color="auto"/>
              </w:divBdr>
            </w:div>
            <w:div w:id="1241862964">
              <w:marLeft w:val="0"/>
              <w:marRight w:val="0"/>
              <w:marTop w:val="0"/>
              <w:marBottom w:val="0"/>
              <w:divBdr>
                <w:top w:val="none" w:sz="0" w:space="0" w:color="auto"/>
                <w:left w:val="none" w:sz="0" w:space="0" w:color="auto"/>
                <w:bottom w:val="none" w:sz="0" w:space="0" w:color="auto"/>
                <w:right w:val="none" w:sz="0" w:space="0" w:color="auto"/>
              </w:divBdr>
            </w:div>
            <w:div w:id="1267300852">
              <w:marLeft w:val="0"/>
              <w:marRight w:val="0"/>
              <w:marTop w:val="0"/>
              <w:marBottom w:val="0"/>
              <w:divBdr>
                <w:top w:val="none" w:sz="0" w:space="0" w:color="auto"/>
                <w:left w:val="none" w:sz="0" w:space="0" w:color="auto"/>
                <w:bottom w:val="none" w:sz="0" w:space="0" w:color="auto"/>
                <w:right w:val="none" w:sz="0" w:space="0" w:color="auto"/>
              </w:divBdr>
            </w:div>
            <w:div w:id="1274706800">
              <w:marLeft w:val="0"/>
              <w:marRight w:val="0"/>
              <w:marTop w:val="0"/>
              <w:marBottom w:val="0"/>
              <w:divBdr>
                <w:top w:val="none" w:sz="0" w:space="0" w:color="auto"/>
                <w:left w:val="none" w:sz="0" w:space="0" w:color="auto"/>
                <w:bottom w:val="none" w:sz="0" w:space="0" w:color="auto"/>
                <w:right w:val="none" w:sz="0" w:space="0" w:color="auto"/>
              </w:divBdr>
            </w:div>
            <w:div w:id="1293057935">
              <w:marLeft w:val="0"/>
              <w:marRight w:val="0"/>
              <w:marTop w:val="0"/>
              <w:marBottom w:val="0"/>
              <w:divBdr>
                <w:top w:val="none" w:sz="0" w:space="0" w:color="auto"/>
                <w:left w:val="none" w:sz="0" w:space="0" w:color="auto"/>
                <w:bottom w:val="none" w:sz="0" w:space="0" w:color="auto"/>
                <w:right w:val="none" w:sz="0" w:space="0" w:color="auto"/>
              </w:divBdr>
            </w:div>
            <w:div w:id="1323587092">
              <w:marLeft w:val="0"/>
              <w:marRight w:val="0"/>
              <w:marTop w:val="0"/>
              <w:marBottom w:val="0"/>
              <w:divBdr>
                <w:top w:val="none" w:sz="0" w:space="0" w:color="auto"/>
                <w:left w:val="none" w:sz="0" w:space="0" w:color="auto"/>
                <w:bottom w:val="none" w:sz="0" w:space="0" w:color="auto"/>
                <w:right w:val="none" w:sz="0" w:space="0" w:color="auto"/>
              </w:divBdr>
            </w:div>
            <w:div w:id="1327124259">
              <w:marLeft w:val="0"/>
              <w:marRight w:val="0"/>
              <w:marTop w:val="0"/>
              <w:marBottom w:val="0"/>
              <w:divBdr>
                <w:top w:val="none" w:sz="0" w:space="0" w:color="auto"/>
                <w:left w:val="none" w:sz="0" w:space="0" w:color="auto"/>
                <w:bottom w:val="none" w:sz="0" w:space="0" w:color="auto"/>
                <w:right w:val="none" w:sz="0" w:space="0" w:color="auto"/>
              </w:divBdr>
            </w:div>
            <w:div w:id="1332635317">
              <w:marLeft w:val="0"/>
              <w:marRight w:val="0"/>
              <w:marTop w:val="0"/>
              <w:marBottom w:val="0"/>
              <w:divBdr>
                <w:top w:val="none" w:sz="0" w:space="0" w:color="auto"/>
                <w:left w:val="none" w:sz="0" w:space="0" w:color="auto"/>
                <w:bottom w:val="none" w:sz="0" w:space="0" w:color="auto"/>
                <w:right w:val="none" w:sz="0" w:space="0" w:color="auto"/>
              </w:divBdr>
            </w:div>
            <w:div w:id="1333296366">
              <w:marLeft w:val="0"/>
              <w:marRight w:val="0"/>
              <w:marTop w:val="0"/>
              <w:marBottom w:val="0"/>
              <w:divBdr>
                <w:top w:val="none" w:sz="0" w:space="0" w:color="auto"/>
                <w:left w:val="none" w:sz="0" w:space="0" w:color="auto"/>
                <w:bottom w:val="none" w:sz="0" w:space="0" w:color="auto"/>
                <w:right w:val="none" w:sz="0" w:space="0" w:color="auto"/>
              </w:divBdr>
            </w:div>
            <w:div w:id="1333676585">
              <w:marLeft w:val="0"/>
              <w:marRight w:val="0"/>
              <w:marTop w:val="0"/>
              <w:marBottom w:val="0"/>
              <w:divBdr>
                <w:top w:val="none" w:sz="0" w:space="0" w:color="auto"/>
                <w:left w:val="none" w:sz="0" w:space="0" w:color="auto"/>
                <w:bottom w:val="none" w:sz="0" w:space="0" w:color="auto"/>
                <w:right w:val="none" w:sz="0" w:space="0" w:color="auto"/>
              </w:divBdr>
            </w:div>
            <w:div w:id="1336490921">
              <w:marLeft w:val="0"/>
              <w:marRight w:val="0"/>
              <w:marTop w:val="0"/>
              <w:marBottom w:val="0"/>
              <w:divBdr>
                <w:top w:val="none" w:sz="0" w:space="0" w:color="auto"/>
                <w:left w:val="none" w:sz="0" w:space="0" w:color="auto"/>
                <w:bottom w:val="none" w:sz="0" w:space="0" w:color="auto"/>
                <w:right w:val="none" w:sz="0" w:space="0" w:color="auto"/>
              </w:divBdr>
            </w:div>
            <w:div w:id="1340766432">
              <w:marLeft w:val="0"/>
              <w:marRight w:val="0"/>
              <w:marTop w:val="0"/>
              <w:marBottom w:val="0"/>
              <w:divBdr>
                <w:top w:val="none" w:sz="0" w:space="0" w:color="auto"/>
                <w:left w:val="none" w:sz="0" w:space="0" w:color="auto"/>
                <w:bottom w:val="none" w:sz="0" w:space="0" w:color="auto"/>
                <w:right w:val="none" w:sz="0" w:space="0" w:color="auto"/>
              </w:divBdr>
            </w:div>
            <w:div w:id="1341198018">
              <w:marLeft w:val="0"/>
              <w:marRight w:val="0"/>
              <w:marTop w:val="0"/>
              <w:marBottom w:val="0"/>
              <w:divBdr>
                <w:top w:val="none" w:sz="0" w:space="0" w:color="auto"/>
                <w:left w:val="none" w:sz="0" w:space="0" w:color="auto"/>
                <w:bottom w:val="none" w:sz="0" w:space="0" w:color="auto"/>
                <w:right w:val="none" w:sz="0" w:space="0" w:color="auto"/>
              </w:divBdr>
            </w:div>
            <w:div w:id="1348631368">
              <w:marLeft w:val="0"/>
              <w:marRight w:val="0"/>
              <w:marTop w:val="0"/>
              <w:marBottom w:val="0"/>
              <w:divBdr>
                <w:top w:val="none" w:sz="0" w:space="0" w:color="auto"/>
                <w:left w:val="none" w:sz="0" w:space="0" w:color="auto"/>
                <w:bottom w:val="none" w:sz="0" w:space="0" w:color="auto"/>
                <w:right w:val="none" w:sz="0" w:space="0" w:color="auto"/>
              </w:divBdr>
            </w:div>
            <w:div w:id="1353921590">
              <w:marLeft w:val="0"/>
              <w:marRight w:val="0"/>
              <w:marTop w:val="0"/>
              <w:marBottom w:val="0"/>
              <w:divBdr>
                <w:top w:val="none" w:sz="0" w:space="0" w:color="auto"/>
                <w:left w:val="none" w:sz="0" w:space="0" w:color="auto"/>
                <w:bottom w:val="none" w:sz="0" w:space="0" w:color="auto"/>
                <w:right w:val="none" w:sz="0" w:space="0" w:color="auto"/>
              </w:divBdr>
            </w:div>
            <w:div w:id="1389647879">
              <w:marLeft w:val="0"/>
              <w:marRight w:val="0"/>
              <w:marTop w:val="0"/>
              <w:marBottom w:val="0"/>
              <w:divBdr>
                <w:top w:val="none" w:sz="0" w:space="0" w:color="auto"/>
                <w:left w:val="none" w:sz="0" w:space="0" w:color="auto"/>
                <w:bottom w:val="none" w:sz="0" w:space="0" w:color="auto"/>
                <w:right w:val="none" w:sz="0" w:space="0" w:color="auto"/>
              </w:divBdr>
            </w:div>
            <w:div w:id="1394541385">
              <w:marLeft w:val="0"/>
              <w:marRight w:val="0"/>
              <w:marTop w:val="0"/>
              <w:marBottom w:val="0"/>
              <w:divBdr>
                <w:top w:val="none" w:sz="0" w:space="0" w:color="auto"/>
                <w:left w:val="none" w:sz="0" w:space="0" w:color="auto"/>
                <w:bottom w:val="none" w:sz="0" w:space="0" w:color="auto"/>
                <w:right w:val="none" w:sz="0" w:space="0" w:color="auto"/>
              </w:divBdr>
            </w:div>
            <w:div w:id="1400639786">
              <w:marLeft w:val="0"/>
              <w:marRight w:val="0"/>
              <w:marTop w:val="0"/>
              <w:marBottom w:val="0"/>
              <w:divBdr>
                <w:top w:val="none" w:sz="0" w:space="0" w:color="auto"/>
                <w:left w:val="none" w:sz="0" w:space="0" w:color="auto"/>
                <w:bottom w:val="none" w:sz="0" w:space="0" w:color="auto"/>
                <w:right w:val="none" w:sz="0" w:space="0" w:color="auto"/>
              </w:divBdr>
            </w:div>
            <w:div w:id="1433353978">
              <w:marLeft w:val="0"/>
              <w:marRight w:val="0"/>
              <w:marTop w:val="0"/>
              <w:marBottom w:val="0"/>
              <w:divBdr>
                <w:top w:val="none" w:sz="0" w:space="0" w:color="auto"/>
                <w:left w:val="none" w:sz="0" w:space="0" w:color="auto"/>
                <w:bottom w:val="none" w:sz="0" w:space="0" w:color="auto"/>
                <w:right w:val="none" w:sz="0" w:space="0" w:color="auto"/>
              </w:divBdr>
            </w:div>
            <w:div w:id="1452092825">
              <w:marLeft w:val="0"/>
              <w:marRight w:val="0"/>
              <w:marTop w:val="0"/>
              <w:marBottom w:val="0"/>
              <w:divBdr>
                <w:top w:val="none" w:sz="0" w:space="0" w:color="auto"/>
                <w:left w:val="none" w:sz="0" w:space="0" w:color="auto"/>
                <w:bottom w:val="none" w:sz="0" w:space="0" w:color="auto"/>
                <w:right w:val="none" w:sz="0" w:space="0" w:color="auto"/>
              </w:divBdr>
            </w:div>
            <w:div w:id="1467967926">
              <w:marLeft w:val="0"/>
              <w:marRight w:val="0"/>
              <w:marTop w:val="0"/>
              <w:marBottom w:val="0"/>
              <w:divBdr>
                <w:top w:val="none" w:sz="0" w:space="0" w:color="auto"/>
                <w:left w:val="none" w:sz="0" w:space="0" w:color="auto"/>
                <w:bottom w:val="none" w:sz="0" w:space="0" w:color="auto"/>
                <w:right w:val="none" w:sz="0" w:space="0" w:color="auto"/>
              </w:divBdr>
            </w:div>
            <w:div w:id="1474371967">
              <w:marLeft w:val="0"/>
              <w:marRight w:val="0"/>
              <w:marTop w:val="0"/>
              <w:marBottom w:val="0"/>
              <w:divBdr>
                <w:top w:val="none" w:sz="0" w:space="0" w:color="auto"/>
                <w:left w:val="none" w:sz="0" w:space="0" w:color="auto"/>
                <w:bottom w:val="none" w:sz="0" w:space="0" w:color="auto"/>
                <w:right w:val="none" w:sz="0" w:space="0" w:color="auto"/>
              </w:divBdr>
            </w:div>
            <w:div w:id="1501888856">
              <w:marLeft w:val="0"/>
              <w:marRight w:val="0"/>
              <w:marTop w:val="0"/>
              <w:marBottom w:val="0"/>
              <w:divBdr>
                <w:top w:val="none" w:sz="0" w:space="0" w:color="auto"/>
                <w:left w:val="none" w:sz="0" w:space="0" w:color="auto"/>
                <w:bottom w:val="none" w:sz="0" w:space="0" w:color="auto"/>
                <w:right w:val="none" w:sz="0" w:space="0" w:color="auto"/>
              </w:divBdr>
            </w:div>
            <w:div w:id="1511336612">
              <w:marLeft w:val="0"/>
              <w:marRight w:val="0"/>
              <w:marTop w:val="0"/>
              <w:marBottom w:val="0"/>
              <w:divBdr>
                <w:top w:val="none" w:sz="0" w:space="0" w:color="auto"/>
                <w:left w:val="none" w:sz="0" w:space="0" w:color="auto"/>
                <w:bottom w:val="none" w:sz="0" w:space="0" w:color="auto"/>
                <w:right w:val="none" w:sz="0" w:space="0" w:color="auto"/>
              </w:divBdr>
            </w:div>
            <w:div w:id="1559902640">
              <w:marLeft w:val="0"/>
              <w:marRight w:val="0"/>
              <w:marTop w:val="0"/>
              <w:marBottom w:val="0"/>
              <w:divBdr>
                <w:top w:val="none" w:sz="0" w:space="0" w:color="auto"/>
                <w:left w:val="none" w:sz="0" w:space="0" w:color="auto"/>
                <w:bottom w:val="none" w:sz="0" w:space="0" w:color="auto"/>
                <w:right w:val="none" w:sz="0" w:space="0" w:color="auto"/>
              </w:divBdr>
            </w:div>
            <w:div w:id="1576158894">
              <w:marLeft w:val="0"/>
              <w:marRight w:val="0"/>
              <w:marTop w:val="0"/>
              <w:marBottom w:val="0"/>
              <w:divBdr>
                <w:top w:val="none" w:sz="0" w:space="0" w:color="auto"/>
                <w:left w:val="none" w:sz="0" w:space="0" w:color="auto"/>
                <w:bottom w:val="none" w:sz="0" w:space="0" w:color="auto"/>
                <w:right w:val="none" w:sz="0" w:space="0" w:color="auto"/>
              </w:divBdr>
            </w:div>
            <w:div w:id="1615819219">
              <w:marLeft w:val="0"/>
              <w:marRight w:val="0"/>
              <w:marTop w:val="0"/>
              <w:marBottom w:val="0"/>
              <w:divBdr>
                <w:top w:val="none" w:sz="0" w:space="0" w:color="auto"/>
                <w:left w:val="none" w:sz="0" w:space="0" w:color="auto"/>
                <w:bottom w:val="none" w:sz="0" w:space="0" w:color="auto"/>
                <w:right w:val="none" w:sz="0" w:space="0" w:color="auto"/>
              </w:divBdr>
            </w:div>
            <w:div w:id="1628120436">
              <w:marLeft w:val="0"/>
              <w:marRight w:val="0"/>
              <w:marTop w:val="0"/>
              <w:marBottom w:val="0"/>
              <w:divBdr>
                <w:top w:val="none" w:sz="0" w:space="0" w:color="auto"/>
                <w:left w:val="none" w:sz="0" w:space="0" w:color="auto"/>
                <w:bottom w:val="none" w:sz="0" w:space="0" w:color="auto"/>
                <w:right w:val="none" w:sz="0" w:space="0" w:color="auto"/>
              </w:divBdr>
            </w:div>
            <w:div w:id="1631354121">
              <w:marLeft w:val="0"/>
              <w:marRight w:val="0"/>
              <w:marTop w:val="0"/>
              <w:marBottom w:val="0"/>
              <w:divBdr>
                <w:top w:val="none" w:sz="0" w:space="0" w:color="auto"/>
                <w:left w:val="none" w:sz="0" w:space="0" w:color="auto"/>
                <w:bottom w:val="none" w:sz="0" w:space="0" w:color="auto"/>
                <w:right w:val="none" w:sz="0" w:space="0" w:color="auto"/>
              </w:divBdr>
            </w:div>
            <w:div w:id="1632444873">
              <w:marLeft w:val="0"/>
              <w:marRight w:val="0"/>
              <w:marTop w:val="0"/>
              <w:marBottom w:val="0"/>
              <w:divBdr>
                <w:top w:val="none" w:sz="0" w:space="0" w:color="auto"/>
                <w:left w:val="none" w:sz="0" w:space="0" w:color="auto"/>
                <w:bottom w:val="none" w:sz="0" w:space="0" w:color="auto"/>
                <w:right w:val="none" w:sz="0" w:space="0" w:color="auto"/>
              </w:divBdr>
            </w:div>
            <w:div w:id="1635064392">
              <w:marLeft w:val="0"/>
              <w:marRight w:val="0"/>
              <w:marTop w:val="0"/>
              <w:marBottom w:val="0"/>
              <w:divBdr>
                <w:top w:val="none" w:sz="0" w:space="0" w:color="auto"/>
                <w:left w:val="none" w:sz="0" w:space="0" w:color="auto"/>
                <w:bottom w:val="none" w:sz="0" w:space="0" w:color="auto"/>
                <w:right w:val="none" w:sz="0" w:space="0" w:color="auto"/>
              </w:divBdr>
            </w:div>
            <w:div w:id="1666935976">
              <w:marLeft w:val="0"/>
              <w:marRight w:val="0"/>
              <w:marTop w:val="0"/>
              <w:marBottom w:val="0"/>
              <w:divBdr>
                <w:top w:val="none" w:sz="0" w:space="0" w:color="auto"/>
                <w:left w:val="none" w:sz="0" w:space="0" w:color="auto"/>
                <w:bottom w:val="none" w:sz="0" w:space="0" w:color="auto"/>
                <w:right w:val="none" w:sz="0" w:space="0" w:color="auto"/>
              </w:divBdr>
            </w:div>
            <w:div w:id="1675448603">
              <w:marLeft w:val="0"/>
              <w:marRight w:val="0"/>
              <w:marTop w:val="0"/>
              <w:marBottom w:val="0"/>
              <w:divBdr>
                <w:top w:val="none" w:sz="0" w:space="0" w:color="auto"/>
                <w:left w:val="none" w:sz="0" w:space="0" w:color="auto"/>
                <w:bottom w:val="none" w:sz="0" w:space="0" w:color="auto"/>
                <w:right w:val="none" w:sz="0" w:space="0" w:color="auto"/>
              </w:divBdr>
            </w:div>
            <w:div w:id="1710447998">
              <w:marLeft w:val="0"/>
              <w:marRight w:val="0"/>
              <w:marTop w:val="0"/>
              <w:marBottom w:val="0"/>
              <w:divBdr>
                <w:top w:val="none" w:sz="0" w:space="0" w:color="auto"/>
                <w:left w:val="none" w:sz="0" w:space="0" w:color="auto"/>
                <w:bottom w:val="none" w:sz="0" w:space="0" w:color="auto"/>
                <w:right w:val="none" w:sz="0" w:space="0" w:color="auto"/>
              </w:divBdr>
            </w:div>
            <w:div w:id="1719695251">
              <w:marLeft w:val="0"/>
              <w:marRight w:val="0"/>
              <w:marTop w:val="0"/>
              <w:marBottom w:val="0"/>
              <w:divBdr>
                <w:top w:val="none" w:sz="0" w:space="0" w:color="auto"/>
                <w:left w:val="none" w:sz="0" w:space="0" w:color="auto"/>
                <w:bottom w:val="none" w:sz="0" w:space="0" w:color="auto"/>
                <w:right w:val="none" w:sz="0" w:space="0" w:color="auto"/>
              </w:divBdr>
            </w:div>
            <w:div w:id="1722246411">
              <w:marLeft w:val="0"/>
              <w:marRight w:val="0"/>
              <w:marTop w:val="0"/>
              <w:marBottom w:val="0"/>
              <w:divBdr>
                <w:top w:val="none" w:sz="0" w:space="0" w:color="auto"/>
                <w:left w:val="none" w:sz="0" w:space="0" w:color="auto"/>
                <w:bottom w:val="none" w:sz="0" w:space="0" w:color="auto"/>
                <w:right w:val="none" w:sz="0" w:space="0" w:color="auto"/>
              </w:divBdr>
            </w:div>
            <w:div w:id="1735008345">
              <w:marLeft w:val="0"/>
              <w:marRight w:val="0"/>
              <w:marTop w:val="0"/>
              <w:marBottom w:val="0"/>
              <w:divBdr>
                <w:top w:val="none" w:sz="0" w:space="0" w:color="auto"/>
                <w:left w:val="none" w:sz="0" w:space="0" w:color="auto"/>
                <w:bottom w:val="none" w:sz="0" w:space="0" w:color="auto"/>
                <w:right w:val="none" w:sz="0" w:space="0" w:color="auto"/>
              </w:divBdr>
            </w:div>
            <w:div w:id="1735857081">
              <w:marLeft w:val="0"/>
              <w:marRight w:val="0"/>
              <w:marTop w:val="0"/>
              <w:marBottom w:val="0"/>
              <w:divBdr>
                <w:top w:val="none" w:sz="0" w:space="0" w:color="auto"/>
                <w:left w:val="none" w:sz="0" w:space="0" w:color="auto"/>
                <w:bottom w:val="none" w:sz="0" w:space="0" w:color="auto"/>
                <w:right w:val="none" w:sz="0" w:space="0" w:color="auto"/>
              </w:divBdr>
            </w:div>
            <w:div w:id="1739279302">
              <w:marLeft w:val="0"/>
              <w:marRight w:val="0"/>
              <w:marTop w:val="0"/>
              <w:marBottom w:val="0"/>
              <w:divBdr>
                <w:top w:val="none" w:sz="0" w:space="0" w:color="auto"/>
                <w:left w:val="none" w:sz="0" w:space="0" w:color="auto"/>
                <w:bottom w:val="none" w:sz="0" w:space="0" w:color="auto"/>
                <w:right w:val="none" w:sz="0" w:space="0" w:color="auto"/>
              </w:divBdr>
            </w:div>
            <w:div w:id="1754860309">
              <w:marLeft w:val="0"/>
              <w:marRight w:val="0"/>
              <w:marTop w:val="0"/>
              <w:marBottom w:val="0"/>
              <w:divBdr>
                <w:top w:val="none" w:sz="0" w:space="0" w:color="auto"/>
                <w:left w:val="none" w:sz="0" w:space="0" w:color="auto"/>
                <w:bottom w:val="none" w:sz="0" w:space="0" w:color="auto"/>
                <w:right w:val="none" w:sz="0" w:space="0" w:color="auto"/>
              </w:divBdr>
            </w:div>
            <w:div w:id="1798260162">
              <w:marLeft w:val="0"/>
              <w:marRight w:val="0"/>
              <w:marTop w:val="0"/>
              <w:marBottom w:val="0"/>
              <w:divBdr>
                <w:top w:val="none" w:sz="0" w:space="0" w:color="auto"/>
                <w:left w:val="none" w:sz="0" w:space="0" w:color="auto"/>
                <w:bottom w:val="none" w:sz="0" w:space="0" w:color="auto"/>
                <w:right w:val="none" w:sz="0" w:space="0" w:color="auto"/>
              </w:divBdr>
            </w:div>
            <w:div w:id="1823352944">
              <w:marLeft w:val="0"/>
              <w:marRight w:val="0"/>
              <w:marTop w:val="0"/>
              <w:marBottom w:val="0"/>
              <w:divBdr>
                <w:top w:val="none" w:sz="0" w:space="0" w:color="auto"/>
                <w:left w:val="none" w:sz="0" w:space="0" w:color="auto"/>
                <w:bottom w:val="none" w:sz="0" w:space="0" w:color="auto"/>
                <w:right w:val="none" w:sz="0" w:space="0" w:color="auto"/>
              </w:divBdr>
            </w:div>
            <w:div w:id="1846894374">
              <w:marLeft w:val="0"/>
              <w:marRight w:val="0"/>
              <w:marTop w:val="0"/>
              <w:marBottom w:val="0"/>
              <w:divBdr>
                <w:top w:val="none" w:sz="0" w:space="0" w:color="auto"/>
                <w:left w:val="none" w:sz="0" w:space="0" w:color="auto"/>
                <w:bottom w:val="none" w:sz="0" w:space="0" w:color="auto"/>
                <w:right w:val="none" w:sz="0" w:space="0" w:color="auto"/>
              </w:divBdr>
            </w:div>
            <w:div w:id="1876967137">
              <w:marLeft w:val="0"/>
              <w:marRight w:val="0"/>
              <w:marTop w:val="0"/>
              <w:marBottom w:val="0"/>
              <w:divBdr>
                <w:top w:val="none" w:sz="0" w:space="0" w:color="auto"/>
                <w:left w:val="none" w:sz="0" w:space="0" w:color="auto"/>
                <w:bottom w:val="none" w:sz="0" w:space="0" w:color="auto"/>
                <w:right w:val="none" w:sz="0" w:space="0" w:color="auto"/>
              </w:divBdr>
            </w:div>
            <w:div w:id="1906211408">
              <w:marLeft w:val="0"/>
              <w:marRight w:val="0"/>
              <w:marTop w:val="0"/>
              <w:marBottom w:val="0"/>
              <w:divBdr>
                <w:top w:val="none" w:sz="0" w:space="0" w:color="auto"/>
                <w:left w:val="none" w:sz="0" w:space="0" w:color="auto"/>
                <w:bottom w:val="none" w:sz="0" w:space="0" w:color="auto"/>
                <w:right w:val="none" w:sz="0" w:space="0" w:color="auto"/>
              </w:divBdr>
            </w:div>
            <w:div w:id="1933270339">
              <w:marLeft w:val="0"/>
              <w:marRight w:val="0"/>
              <w:marTop w:val="0"/>
              <w:marBottom w:val="0"/>
              <w:divBdr>
                <w:top w:val="none" w:sz="0" w:space="0" w:color="auto"/>
                <w:left w:val="none" w:sz="0" w:space="0" w:color="auto"/>
                <w:bottom w:val="none" w:sz="0" w:space="0" w:color="auto"/>
                <w:right w:val="none" w:sz="0" w:space="0" w:color="auto"/>
              </w:divBdr>
            </w:div>
            <w:div w:id="1988392819">
              <w:marLeft w:val="0"/>
              <w:marRight w:val="0"/>
              <w:marTop w:val="0"/>
              <w:marBottom w:val="0"/>
              <w:divBdr>
                <w:top w:val="none" w:sz="0" w:space="0" w:color="auto"/>
                <w:left w:val="none" w:sz="0" w:space="0" w:color="auto"/>
                <w:bottom w:val="none" w:sz="0" w:space="0" w:color="auto"/>
                <w:right w:val="none" w:sz="0" w:space="0" w:color="auto"/>
              </w:divBdr>
            </w:div>
            <w:div w:id="2017415241">
              <w:marLeft w:val="0"/>
              <w:marRight w:val="0"/>
              <w:marTop w:val="0"/>
              <w:marBottom w:val="0"/>
              <w:divBdr>
                <w:top w:val="none" w:sz="0" w:space="0" w:color="auto"/>
                <w:left w:val="none" w:sz="0" w:space="0" w:color="auto"/>
                <w:bottom w:val="none" w:sz="0" w:space="0" w:color="auto"/>
                <w:right w:val="none" w:sz="0" w:space="0" w:color="auto"/>
              </w:divBdr>
            </w:div>
            <w:div w:id="2039237452">
              <w:marLeft w:val="0"/>
              <w:marRight w:val="0"/>
              <w:marTop w:val="0"/>
              <w:marBottom w:val="0"/>
              <w:divBdr>
                <w:top w:val="none" w:sz="0" w:space="0" w:color="auto"/>
                <w:left w:val="none" w:sz="0" w:space="0" w:color="auto"/>
                <w:bottom w:val="none" w:sz="0" w:space="0" w:color="auto"/>
                <w:right w:val="none" w:sz="0" w:space="0" w:color="auto"/>
              </w:divBdr>
            </w:div>
            <w:div w:id="2040668019">
              <w:marLeft w:val="0"/>
              <w:marRight w:val="0"/>
              <w:marTop w:val="0"/>
              <w:marBottom w:val="0"/>
              <w:divBdr>
                <w:top w:val="none" w:sz="0" w:space="0" w:color="auto"/>
                <w:left w:val="none" w:sz="0" w:space="0" w:color="auto"/>
                <w:bottom w:val="none" w:sz="0" w:space="0" w:color="auto"/>
                <w:right w:val="none" w:sz="0" w:space="0" w:color="auto"/>
              </w:divBdr>
            </w:div>
            <w:div w:id="2046906363">
              <w:marLeft w:val="0"/>
              <w:marRight w:val="0"/>
              <w:marTop w:val="0"/>
              <w:marBottom w:val="0"/>
              <w:divBdr>
                <w:top w:val="none" w:sz="0" w:space="0" w:color="auto"/>
                <w:left w:val="none" w:sz="0" w:space="0" w:color="auto"/>
                <w:bottom w:val="none" w:sz="0" w:space="0" w:color="auto"/>
                <w:right w:val="none" w:sz="0" w:space="0" w:color="auto"/>
              </w:divBdr>
            </w:div>
            <w:div w:id="2047174403">
              <w:marLeft w:val="0"/>
              <w:marRight w:val="0"/>
              <w:marTop w:val="0"/>
              <w:marBottom w:val="0"/>
              <w:divBdr>
                <w:top w:val="none" w:sz="0" w:space="0" w:color="auto"/>
                <w:left w:val="none" w:sz="0" w:space="0" w:color="auto"/>
                <w:bottom w:val="none" w:sz="0" w:space="0" w:color="auto"/>
                <w:right w:val="none" w:sz="0" w:space="0" w:color="auto"/>
              </w:divBdr>
            </w:div>
            <w:div w:id="2099672041">
              <w:marLeft w:val="0"/>
              <w:marRight w:val="0"/>
              <w:marTop w:val="0"/>
              <w:marBottom w:val="0"/>
              <w:divBdr>
                <w:top w:val="none" w:sz="0" w:space="0" w:color="auto"/>
                <w:left w:val="none" w:sz="0" w:space="0" w:color="auto"/>
                <w:bottom w:val="none" w:sz="0" w:space="0" w:color="auto"/>
                <w:right w:val="none" w:sz="0" w:space="0" w:color="auto"/>
              </w:divBdr>
            </w:div>
            <w:div w:id="21044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8034">
      <w:bodyDiv w:val="1"/>
      <w:marLeft w:val="0"/>
      <w:marRight w:val="0"/>
      <w:marTop w:val="0"/>
      <w:marBottom w:val="0"/>
      <w:divBdr>
        <w:top w:val="none" w:sz="0" w:space="0" w:color="auto"/>
        <w:left w:val="none" w:sz="0" w:space="0" w:color="auto"/>
        <w:bottom w:val="none" w:sz="0" w:space="0" w:color="auto"/>
        <w:right w:val="none" w:sz="0" w:space="0" w:color="auto"/>
      </w:divBdr>
    </w:div>
    <w:div w:id="1891529514">
      <w:bodyDiv w:val="1"/>
      <w:marLeft w:val="0"/>
      <w:marRight w:val="0"/>
      <w:marTop w:val="0"/>
      <w:marBottom w:val="0"/>
      <w:divBdr>
        <w:top w:val="none" w:sz="0" w:space="0" w:color="auto"/>
        <w:left w:val="none" w:sz="0" w:space="0" w:color="auto"/>
        <w:bottom w:val="none" w:sz="0" w:space="0" w:color="auto"/>
        <w:right w:val="none" w:sz="0" w:space="0" w:color="auto"/>
      </w:divBdr>
    </w:div>
    <w:div w:id="1941180698">
      <w:bodyDiv w:val="1"/>
      <w:marLeft w:val="0"/>
      <w:marRight w:val="0"/>
      <w:marTop w:val="0"/>
      <w:marBottom w:val="0"/>
      <w:divBdr>
        <w:top w:val="none" w:sz="0" w:space="0" w:color="auto"/>
        <w:left w:val="none" w:sz="0" w:space="0" w:color="auto"/>
        <w:bottom w:val="none" w:sz="0" w:space="0" w:color="auto"/>
        <w:right w:val="none" w:sz="0" w:space="0" w:color="auto"/>
      </w:divBdr>
    </w:div>
    <w:div w:id="1959949311">
      <w:bodyDiv w:val="1"/>
      <w:marLeft w:val="0"/>
      <w:marRight w:val="0"/>
      <w:marTop w:val="0"/>
      <w:marBottom w:val="0"/>
      <w:divBdr>
        <w:top w:val="none" w:sz="0" w:space="0" w:color="auto"/>
        <w:left w:val="none" w:sz="0" w:space="0" w:color="auto"/>
        <w:bottom w:val="none" w:sz="0" w:space="0" w:color="auto"/>
        <w:right w:val="none" w:sz="0" w:space="0" w:color="auto"/>
      </w:divBdr>
    </w:div>
    <w:div w:id="2050109469">
      <w:bodyDiv w:val="1"/>
      <w:marLeft w:val="0"/>
      <w:marRight w:val="0"/>
      <w:marTop w:val="0"/>
      <w:marBottom w:val="0"/>
      <w:divBdr>
        <w:top w:val="none" w:sz="0" w:space="0" w:color="auto"/>
        <w:left w:val="none" w:sz="0" w:space="0" w:color="auto"/>
        <w:bottom w:val="none" w:sz="0" w:space="0" w:color="auto"/>
        <w:right w:val="none" w:sz="0" w:space="0" w:color="auto"/>
      </w:divBdr>
    </w:div>
    <w:div w:id="2059039521">
      <w:bodyDiv w:val="1"/>
      <w:marLeft w:val="0"/>
      <w:marRight w:val="0"/>
      <w:marTop w:val="0"/>
      <w:marBottom w:val="0"/>
      <w:divBdr>
        <w:top w:val="none" w:sz="0" w:space="0" w:color="auto"/>
        <w:left w:val="none" w:sz="0" w:space="0" w:color="auto"/>
        <w:bottom w:val="none" w:sz="0" w:space="0" w:color="auto"/>
        <w:right w:val="none" w:sz="0" w:space="0" w:color="auto"/>
      </w:divBdr>
    </w:div>
    <w:div w:id="2072918314">
      <w:bodyDiv w:val="1"/>
      <w:marLeft w:val="0"/>
      <w:marRight w:val="0"/>
      <w:marTop w:val="0"/>
      <w:marBottom w:val="0"/>
      <w:divBdr>
        <w:top w:val="none" w:sz="0" w:space="0" w:color="auto"/>
        <w:left w:val="none" w:sz="0" w:space="0" w:color="auto"/>
        <w:bottom w:val="none" w:sz="0" w:space="0" w:color="auto"/>
        <w:right w:val="none" w:sz="0" w:space="0" w:color="auto"/>
      </w:divBdr>
    </w:div>
    <w:div w:id="2092851535">
      <w:bodyDiv w:val="1"/>
      <w:marLeft w:val="0"/>
      <w:marRight w:val="0"/>
      <w:marTop w:val="0"/>
      <w:marBottom w:val="0"/>
      <w:divBdr>
        <w:top w:val="none" w:sz="0" w:space="0" w:color="auto"/>
        <w:left w:val="none" w:sz="0" w:space="0" w:color="auto"/>
        <w:bottom w:val="none" w:sz="0" w:space="0" w:color="auto"/>
        <w:right w:val="none" w:sz="0" w:space="0" w:color="auto"/>
      </w:divBdr>
    </w:div>
    <w:div w:id="2101102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2B8D0-6B7E-4E7A-9BAA-9AEC41060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8</Pages>
  <Words>1951</Words>
  <Characters>13385</Characters>
  <Application>Microsoft Office Word</Application>
  <DocSecurity>0</DocSecurity>
  <Lines>262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Malleswara Reddy</dc:creator>
  <cp:keywords/>
  <dc:description/>
  <cp:lastModifiedBy>Gopal Rao Padidala (Contractor)</cp:lastModifiedBy>
  <cp:revision>2</cp:revision>
  <dcterms:created xsi:type="dcterms:W3CDTF">2024-03-13T17:51:00Z</dcterms:created>
  <dcterms:modified xsi:type="dcterms:W3CDTF">2024-04-26T04:58:00Z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0a7242d7a8aa767365eb842b873a7db572fa79c1af294bfe41b9bc92b92a3c13</vt:lpwstr>
  </property>
</Properties>
</file>