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1116A5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 w:rsidRPr="001116A5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478F24CD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59839BD2" w14:textId="77777777" w:rsidR="008578E6" w:rsidRPr="004E133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EIP International Business School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certifica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que:</w:t>
      </w:r>
    </w:p>
    <w:p w14:paraId="28FDAED7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272948FF" w14:textId="262C0120" w:rsidR="008578E6" w:rsidRPr="00925AAA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>{{NOMBRE}}</w:t>
      </w:r>
      <w:r w:rsidR="00B945CD"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 xml:space="preserve"> {{APELLIDOS}}</w:t>
      </w:r>
    </w:p>
    <w:p w14:paraId="75E21EC6" w14:textId="252A7CCE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r w:rsidR="004E133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DNI</w:t>
      </w:r>
      <w:r w:rsidR="004902D1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{{DNI}}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realizado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superado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éxito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estudios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correspondientes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a:</w:t>
      </w:r>
    </w:p>
    <w:p w14:paraId="7EC37E59" w14:textId="77777777" w:rsidR="008578E6" w:rsidRPr="004E1330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9DCEE80" w14:textId="475361C7" w:rsidR="0041341E" w:rsidRDefault="001116A5" w:rsidP="0085795C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M</w:t>
      </w:r>
      <w:r>
        <w:rPr>
          <w:rFonts w:ascii="Aptos Display" w:eastAsia="League Gothic" w:hAnsi="Aptos Display" w:cs="League Gothic"/>
          <w:color w:val="292929"/>
          <w:sz w:val="64"/>
          <w:szCs w:val="64"/>
        </w:rPr>
        <w:t>á</w:t>
      </w:r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ster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Profesional</w:t>
      </w:r>
      <w:proofErr w:type="spellEnd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>en</w:t>
      </w:r>
      <w:proofErr w:type="spellEnd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RRHH: </w:t>
      </w:r>
      <w:proofErr w:type="spellStart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>Dirección</w:t>
      </w:r>
      <w:proofErr w:type="spellEnd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de</w:t>
      </w:r>
    </w:p>
    <w:p w14:paraId="3130C21F" w14:textId="1C1A9EE2" w:rsidR="0085795C" w:rsidRPr="001116A5" w:rsidRDefault="0085795C" w:rsidP="0085795C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Personas, Desarrollo del Talento y </w:t>
      </w:r>
      <w:proofErr w:type="spellStart"/>
      <w:r>
        <w:rPr>
          <w:rFonts w:ascii="Aptos Display" w:eastAsia="League Gothic" w:hAnsi="Aptos Display" w:cs="League Gothic"/>
          <w:color w:val="292929"/>
          <w:sz w:val="64"/>
          <w:szCs w:val="64"/>
        </w:rPr>
        <w:t>Gestión</w:t>
      </w:r>
      <w:proofErr w:type="spellEnd"/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Laboral</w:t>
      </w:r>
    </w:p>
    <w:p w14:paraId="2BC63A7F" w14:textId="77777777" w:rsidR="008578E6" w:rsidRPr="004E1330" w:rsidRDefault="008578E6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7352DBB1" w14:textId="77777777" w:rsidR="009B7BE9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una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carga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lectiva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de </w:t>
      </w:r>
      <w:r w:rsidR="00445CB9">
        <w:rPr>
          <w:rFonts w:ascii="Roboto Light" w:eastAsia="Roboto Light" w:hAnsi="Roboto Light" w:cs="Roboto Light"/>
          <w:color w:val="292929"/>
          <w:sz w:val="28"/>
          <w:szCs w:val="28"/>
        </w:rPr>
        <w:t>20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00 horas </w:t>
      </w:r>
      <w:r w:rsidR="00445CB9">
        <w:rPr>
          <w:rFonts w:ascii="Roboto Light" w:eastAsia="Roboto Light" w:hAnsi="Roboto Light" w:cs="Roboto Light"/>
          <w:color w:val="292929"/>
          <w:sz w:val="28"/>
          <w:szCs w:val="28"/>
        </w:rPr>
        <w:t>–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r w:rsidR="00445CB9">
        <w:rPr>
          <w:rFonts w:ascii="Roboto Light" w:eastAsia="Roboto Light" w:hAnsi="Roboto Light" w:cs="Roboto Light"/>
          <w:color w:val="292929"/>
          <w:sz w:val="28"/>
          <w:szCs w:val="28"/>
        </w:rPr>
        <w:t>80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ECTS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finalizado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fecha</w:t>
      </w:r>
      <w:proofErr w:type="spellEnd"/>
      <w:r w:rsidR="00732464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{{FECHA}}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conforme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</w:p>
    <w:p w14:paraId="6EBEEB22" w14:textId="1280D407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al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programa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especificado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reverso.</w:t>
      </w:r>
    </w:p>
    <w:p w14:paraId="2D4F5EC1" w14:textId="77777777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El/la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interesado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/a                                                                                               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Dirección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General E.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Educativa</w:t>
      </w:r>
      <w:proofErr w:type="spellEnd"/>
    </w:p>
    <w:p w14:paraId="58F2DF10" w14:textId="77777777" w:rsidR="008578E6" w:rsidRPr="004E1330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5C6F7055">
            <wp:simplePos x="0" y="0"/>
            <wp:positionH relativeFrom="column">
              <wp:posOffset>6637020</wp:posOffset>
            </wp:positionH>
            <wp:positionV relativeFrom="paragraph">
              <wp:posOffset>136525</wp:posOffset>
            </wp:positionV>
            <wp:extent cx="1691640" cy="1242060"/>
            <wp:effectExtent l="0" t="0" r="381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9927" b="7762"/>
                    <a:stretch>
                      <a:fillRect/>
                    </a:stretch>
                  </pic:blipFill>
                  <pic:spPr>
                    <a:xfrm>
                      <a:off x="0" y="0"/>
                      <a:ext cx="1691838" cy="124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77777777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ABFFC30" w14:textId="423A8BF6" w:rsidR="0029326F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</w:t>
      </w:r>
    </w:p>
    <w:tbl>
      <w:tblPr>
        <w:tblStyle w:val="Tablaconcuadrcula"/>
        <w:tblpPr w:leftFromText="141" w:rightFromText="141" w:vertAnchor="text" w:horzAnchor="page" w:tblpX="2236" w:tblpY="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29326F" w:rsidRPr="00140669" w14:paraId="03D54113" w14:textId="77777777" w:rsidTr="00C93EF7">
        <w:trPr>
          <w:trHeight w:val="445"/>
        </w:trPr>
        <w:tc>
          <w:tcPr>
            <w:tcW w:w="5670" w:type="dxa"/>
          </w:tcPr>
          <w:p w14:paraId="313CC819" w14:textId="0B193C94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FECHA EXPEDICIÓN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{{FECHA EXPEDICIÓN}}</w:t>
            </w:r>
          </w:p>
        </w:tc>
      </w:tr>
      <w:tr w:rsidR="0029326F" w:rsidRPr="00140669" w14:paraId="31D395F4" w14:textId="77777777" w:rsidTr="00C93EF7">
        <w:tc>
          <w:tcPr>
            <w:tcW w:w="5670" w:type="dxa"/>
          </w:tcPr>
          <w:p w14:paraId="272E2F26" w14:textId="4B6AA3BA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NºTITULO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{{NºTITULO}}</w:t>
            </w:r>
          </w:p>
        </w:tc>
      </w:tr>
    </w:tbl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60B9DC3C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007731F0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4E1330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4E1330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30"/>
        <w:gridCol w:w="7125"/>
      </w:tblGrid>
      <w:tr w:rsidR="005F7401" w:rsidRPr="005F7401" w14:paraId="6E3A23F1" w14:textId="77777777" w:rsidTr="007047A7">
        <w:trPr>
          <w:trHeight w:val="6682"/>
          <w:jc w:val="center"/>
        </w:trPr>
        <w:tc>
          <w:tcPr>
            <w:tcW w:w="7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92F49" w14:textId="77777777" w:rsidR="00937380" w:rsidRPr="007047A7" w:rsidRDefault="00937380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</w:pPr>
          </w:p>
          <w:p w14:paraId="61BCD88F" w14:textId="77777777" w:rsidR="007047A7" w:rsidRDefault="007047A7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</w:pPr>
            <w:proofErr w:type="spellStart"/>
            <w:r w:rsidRPr="007047A7"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  <w:t>Gestión</w:t>
            </w:r>
            <w:proofErr w:type="spellEnd"/>
            <w:r w:rsidRPr="007047A7"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  <w:t xml:space="preserve"> Laboral</w:t>
            </w:r>
          </w:p>
          <w:p w14:paraId="07C19A3C" w14:textId="77777777" w:rsidR="007047A7" w:rsidRPr="007047A7" w:rsidRDefault="007047A7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</w:pPr>
          </w:p>
          <w:p w14:paraId="2FFB0DA8" w14:textId="519DDAE6" w:rsidR="007047A7" w:rsidRPr="007047A7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1: Sistema Red y Sede Electrónica de la Seguridad Social: Gestión de los trabajadores. </w:t>
            </w:r>
          </w:p>
          <w:p w14:paraId="4D47B8FA" w14:textId="77777777" w:rsidR="007047A7" w:rsidRPr="007047A7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2: Formalización y extinción de la relación laboral: </w:t>
            </w:r>
            <w:proofErr w:type="spellStart"/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contrat</w:t>
            </w:r>
            <w:proofErr w:type="spellEnd"/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@ y </w:t>
            </w:r>
            <w:proofErr w:type="spellStart"/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certific</w:t>
            </w:r>
            <w:proofErr w:type="spellEnd"/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@. </w:t>
            </w:r>
          </w:p>
          <w:p w14:paraId="53902B95" w14:textId="77777777" w:rsidR="007047A7" w:rsidRPr="007047A7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3: Gestión de Nóminas de los/las trabajadores/as.</w:t>
            </w:r>
          </w:p>
          <w:p w14:paraId="5CE4C805" w14:textId="77777777" w:rsidR="007047A7" w:rsidRPr="007047A7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4: Cálculo y tramitación de prestaciones de los/las empleados/as a la Seguridad Social.</w:t>
            </w:r>
          </w:p>
          <w:p w14:paraId="4FDA604D" w14:textId="77777777" w:rsidR="007047A7" w:rsidRPr="007047A7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5: Gestión de la Prevención de Riesgos Laborales.</w:t>
            </w:r>
          </w:p>
          <w:p w14:paraId="4BF8F760" w14:textId="06A37659" w:rsidR="00AD6B99" w:rsidRPr="007047A7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6: Gestión de conflictos ante trabajadores y Administraciones Públicas.</w:t>
            </w:r>
          </w:p>
          <w:p w14:paraId="4210437B" w14:textId="77777777" w:rsidR="007047A7" w:rsidRPr="007047A7" w:rsidRDefault="007047A7" w:rsidP="007047A7">
            <w:pPr>
              <w:pStyle w:val="Prrafodelista"/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7598C66F" w14:textId="77777777" w:rsidR="007047A7" w:rsidRDefault="007047A7" w:rsidP="007047A7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</w:pPr>
            <w:proofErr w:type="spellStart"/>
            <w:r w:rsidRPr="007047A7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Reclutamiento</w:t>
            </w:r>
            <w:proofErr w:type="spellEnd"/>
            <w:r w:rsidRPr="007047A7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TIC e </w:t>
            </w:r>
            <w:proofErr w:type="spellStart"/>
            <w:r w:rsidRPr="007047A7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lntraemprendimiento</w:t>
            </w:r>
            <w:proofErr w:type="spellEnd"/>
            <w:r w:rsidRPr="007047A7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</w:t>
            </w:r>
          </w:p>
          <w:p w14:paraId="019ACCA1" w14:textId="77777777" w:rsidR="007047A7" w:rsidRDefault="007047A7" w:rsidP="007047A7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</w:pPr>
          </w:p>
          <w:p w14:paraId="0F082761" w14:textId="35BFADF9" w:rsidR="007047A7" w:rsidRPr="007047A7" w:rsidRDefault="007047A7" w:rsidP="007047A7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1: Selección de </w:t>
            </w:r>
            <w:proofErr w:type="spellStart"/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lntraemprendimiento</w:t>
            </w:r>
            <w:proofErr w:type="spellEnd"/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 (ENTRECOMP)</w:t>
            </w:r>
            <w:r w:rsidR="001B6B3B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.</w:t>
            </w:r>
          </w:p>
          <w:p w14:paraId="46DB78CC" w14:textId="783C20B5" w:rsidR="007047A7" w:rsidRPr="007047A7" w:rsidRDefault="007047A7" w:rsidP="007047A7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Asignatura 2: Selección de Talento TIC (DIGCOMP)</w:t>
            </w:r>
            <w:r w:rsidR="001B6B3B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.</w:t>
            </w: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 </w:t>
            </w:r>
          </w:p>
          <w:p w14:paraId="102F4939" w14:textId="04988217" w:rsidR="00AD6B99" w:rsidRPr="007047A7" w:rsidRDefault="00AD6B99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</w:tc>
        <w:tc>
          <w:tcPr>
            <w:tcW w:w="7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25900" w14:textId="77777777" w:rsidR="005F7401" w:rsidRPr="007047A7" w:rsidRDefault="005F7401" w:rsidP="005F7401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3D92230B" w14:textId="6D866A8D" w:rsidR="00AD6B99" w:rsidRDefault="007047A7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Dirección de Recursos Humanos </w:t>
            </w:r>
          </w:p>
          <w:p w14:paraId="1937D2A0" w14:textId="77777777" w:rsidR="007047A7" w:rsidRDefault="007047A7" w:rsidP="007047A7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7D0912A8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Asignatura 1: Política Estratégica de Recursos Humanos.</w:t>
            </w:r>
          </w:p>
          <w:p w14:paraId="3B203F79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Asignatura 2: Planificación de los Recursos Humanos.</w:t>
            </w:r>
          </w:p>
          <w:p w14:paraId="57933C0D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3: Gestión por Competencias como Estrategia Empresarial. </w:t>
            </w:r>
          </w:p>
          <w:p w14:paraId="586E44C6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4: Procesos de Capacitación y Desarrollo Profesional de los Empleados. </w:t>
            </w:r>
          </w:p>
          <w:p w14:paraId="3C2ACA42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5: Sistemas de Comunicación Interna. </w:t>
            </w:r>
          </w:p>
          <w:p w14:paraId="6E165B01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6: Selección de Personal. </w:t>
            </w:r>
          </w:p>
          <w:p w14:paraId="7F5C1756" w14:textId="77777777" w:rsidR="007047A7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7: Política Salarial. </w:t>
            </w:r>
          </w:p>
          <w:p w14:paraId="6D8690EE" w14:textId="7386B6A5" w:rsidR="00AD6B99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 xml:space="preserve">Asignatura 8: Organizaciones Saludables. </w:t>
            </w:r>
          </w:p>
          <w:p w14:paraId="02B42A25" w14:textId="77777777" w:rsidR="007047A7" w:rsidRPr="007047A7" w:rsidRDefault="007047A7" w:rsidP="007047A7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22D2BE48" w14:textId="0D4532BC" w:rsidR="00AD6B99" w:rsidRDefault="007047A7" w:rsidP="005F7401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  <w:t>Asignatura Transversal</w:t>
            </w:r>
          </w:p>
          <w:p w14:paraId="44122C27" w14:textId="77777777" w:rsidR="007047A7" w:rsidRPr="007047A7" w:rsidRDefault="007047A7" w:rsidP="005F7401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32FCA644" w14:textId="52ACA5E6" w:rsidR="007047A7" w:rsidRPr="007047A7" w:rsidRDefault="007047A7" w:rsidP="007047A7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M</w:t>
            </w: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arca Personal y Empleabilidad</w:t>
            </w:r>
          </w:p>
          <w:p w14:paraId="218359BE" w14:textId="77777777" w:rsidR="007047A7" w:rsidRPr="007047A7" w:rsidRDefault="007047A7" w:rsidP="007047A7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Inglés</w:t>
            </w:r>
          </w:p>
          <w:p w14:paraId="47169C19" w14:textId="77777777" w:rsidR="007047A7" w:rsidRDefault="007047A7" w:rsidP="007047A7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 w:rsidRPr="007047A7"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Habilidades directivas</w:t>
            </w:r>
          </w:p>
          <w:p w14:paraId="4FF84829" w14:textId="65ADC9DD" w:rsidR="001B6B3B" w:rsidRPr="007047A7" w:rsidRDefault="001B6B3B" w:rsidP="007047A7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  <w:t>Prácticas Curriculares</w:t>
            </w:r>
          </w:p>
          <w:p w14:paraId="240EFE2F" w14:textId="66B0A024" w:rsidR="008578E6" w:rsidRPr="007047A7" w:rsidRDefault="008578E6" w:rsidP="007047A7">
            <w:pPr>
              <w:spacing w:line="240" w:lineRule="auto"/>
              <w:ind w:left="360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</w:rPr>
            </w:pPr>
          </w:p>
        </w:tc>
      </w:tr>
    </w:tbl>
    <w:p w14:paraId="10A6C915" w14:textId="77777777" w:rsidR="00AD6B99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 </w:t>
      </w:r>
    </w:p>
    <w:p w14:paraId="2EFC49AA" w14:textId="77777777" w:rsidR="00937380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</w:t>
      </w:r>
    </w:p>
    <w:p w14:paraId="59AFF344" w14:textId="760A2DB4" w:rsidR="00AD6B99" w:rsidRPr="00AD6B99" w:rsidRDefault="00937380" w:rsidP="00AD6B99">
      <w:pPr>
        <w:spacing w:line="240" w:lineRule="auto"/>
        <w:rPr>
          <w:rFonts w:ascii="Aptos Display" w:eastAsia="Scope One" w:hAnsi="Aptos Display" w:cs="Scope One"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  </w:t>
      </w:r>
    </w:p>
    <w:p w14:paraId="2FB17722" w14:textId="74CF1139" w:rsidR="005F7401" w:rsidRPr="00AD6B99" w:rsidRDefault="005F7401" w:rsidP="00AD6B99">
      <w:pPr>
        <w:spacing w:line="240" w:lineRule="auto"/>
        <w:rPr>
          <w:rFonts w:ascii="Oswald" w:eastAsia="Oswald" w:hAnsi="Oswald" w:cs="Oswald"/>
          <w:b/>
          <w:bCs/>
          <w:color w:val="292929"/>
          <w:sz w:val="28"/>
          <w:szCs w:val="28"/>
        </w:rPr>
      </w:pPr>
    </w:p>
    <w:sectPr w:rsidR="005F7401" w:rsidRPr="00AD6B99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1594962F-F2DD-48C8-A8DE-440DE98B78B8}"/>
    <w:embedBold r:id="rId2" w:fontKey="{7D0180D5-5BB9-476E-A2BB-3A09005F9B87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692EA941-42CC-472E-8C6C-CD670DA1855E}"/>
    <w:embedBold r:id="rId4" w:fontKey="{806C4E39-7554-42FE-8EDB-C7FA9ADB7FEC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D6BBF40F-EE43-4BFC-9A6D-3766053B0DB1}"/>
    <w:embedBold r:id="rId6" w:fontKey="{A682F331-C8D2-44E2-97C8-7095751DE7E7}"/>
  </w:font>
  <w:font w:name="Glass Antiqua">
    <w:charset w:val="00"/>
    <w:family w:val="auto"/>
    <w:pitch w:val="default"/>
    <w:embedRegular r:id="rId7" w:fontKey="{F0900E8E-BB33-4E02-9E89-048CC9E6A880}"/>
    <w:embedBold r:id="rId8" w:fontKey="{E39F8E03-4033-4B8D-BE57-A93DECB259C1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9" w:fontKey="{6DBDE0AA-CFB4-46D8-A710-106C5FD5117C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0" w:fontKey="{93BC9B6A-8E9C-4003-AF4D-C2ADD775C97C}"/>
  </w:font>
  <w:font w:name="League Gothic">
    <w:charset w:val="00"/>
    <w:family w:val="auto"/>
    <w:pitch w:val="default"/>
    <w:embedRegular r:id="rId11" w:fontKey="{4F68A281-F8AA-4928-8AE7-34E7866754ED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2" w:fontKey="{AEE07C4B-8962-47FE-938E-0732331DB656}"/>
    <w:embedBold r:id="rId13" w:fontKey="{9879F096-C882-429C-A434-C3E6B0A3AE2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93D2BB0B-E2AE-4886-B8D4-49C52163528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171B72D9-606C-4E1D-BE0F-3648000DCDC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5"/>
  </w:num>
  <w:num w:numId="2" w16cid:durableId="1297175982">
    <w:abstractNumId w:val="6"/>
  </w:num>
  <w:num w:numId="3" w16cid:durableId="1444878710">
    <w:abstractNumId w:val="1"/>
  </w:num>
  <w:num w:numId="4" w16cid:durableId="771439037">
    <w:abstractNumId w:val="7"/>
  </w:num>
  <w:num w:numId="5" w16cid:durableId="947129390">
    <w:abstractNumId w:val="9"/>
  </w:num>
  <w:num w:numId="6" w16cid:durableId="1991519389">
    <w:abstractNumId w:val="8"/>
  </w:num>
  <w:num w:numId="7" w16cid:durableId="854421635">
    <w:abstractNumId w:val="4"/>
  </w:num>
  <w:num w:numId="8" w16cid:durableId="1382708782">
    <w:abstractNumId w:val="2"/>
  </w:num>
  <w:num w:numId="9" w16cid:durableId="1313680026">
    <w:abstractNumId w:val="3"/>
  </w:num>
  <w:num w:numId="10" w16cid:durableId="31272655">
    <w:abstractNumId w:val="0"/>
  </w:num>
  <w:num w:numId="11" w16cid:durableId="15644131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852A6"/>
    <w:rsid w:val="001116A5"/>
    <w:rsid w:val="00140669"/>
    <w:rsid w:val="001B6B3B"/>
    <w:rsid w:val="0029326F"/>
    <w:rsid w:val="002C7BFF"/>
    <w:rsid w:val="003623B4"/>
    <w:rsid w:val="0041341E"/>
    <w:rsid w:val="00440F63"/>
    <w:rsid w:val="00445CB9"/>
    <w:rsid w:val="004902D1"/>
    <w:rsid w:val="004E1330"/>
    <w:rsid w:val="005C5764"/>
    <w:rsid w:val="005E45F4"/>
    <w:rsid w:val="005F7401"/>
    <w:rsid w:val="006B1CA3"/>
    <w:rsid w:val="006F79AA"/>
    <w:rsid w:val="007047A7"/>
    <w:rsid w:val="00732464"/>
    <w:rsid w:val="007B3196"/>
    <w:rsid w:val="00816CB6"/>
    <w:rsid w:val="008578E6"/>
    <w:rsid w:val="0085795C"/>
    <w:rsid w:val="00907B70"/>
    <w:rsid w:val="00925AAA"/>
    <w:rsid w:val="00937380"/>
    <w:rsid w:val="009B7BE9"/>
    <w:rsid w:val="00AD1C88"/>
    <w:rsid w:val="00AD6B99"/>
    <w:rsid w:val="00B30C9E"/>
    <w:rsid w:val="00B36CCE"/>
    <w:rsid w:val="00B945CD"/>
    <w:rsid w:val="00C65B18"/>
    <w:rsid w:val="00C83E92"/>
    <w:rsid w:val="00C93EF7"/>
    <w:rsid w:val="00D04CC0"/>
    <w:rsid w:val="00EC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333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4</cp:revision>
  <dcterms:created xsi:type="dcterms:W3CDTF">2025-07-09T10:36:00Z</dcterms:created>
  <dcterms:modified xsi:type="dcterms:W3CDTF">2025-07-14T08:14:00Z</dcterms:modified>
</cp:coreProperties>
</file>