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393F9909" w:rsidR="008578E6" w:rsidRDefault="00000000">
      <w:r>
        <w:rPr>
          <w:noProof/>
        </w:rPr>
        <w:drawing>
          <wp:anchor distT="114300" distB="114300" distL="114300" distR="114300" simplePos="0" relativeHeight="251657726" behindDoc="1" locked="0" layoutInCell="1" hidden="0" allowOverlap="1" wp14:anchorId="5A3088D8" wp14:editId="0ACEFDA8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19C95F2C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3EB94CAC" w:rsidR="008578E6" w:rsidRDefault="008578E6"/>
    <w:p w14:paraId="4EE5FF9C" w14:textId="1EDEC829" w:rsidR="008578E6" w:rsidRDefault="008578E6">
      <w:pPr>
        <w:spacing w:line="240" w:lineRule="auto"/>
        <w:jc w:val="center"/>
      </w:pPr>
    </w:p>
    <w:p w14:paraId="688BF449" w14:textId="163C4C67" w:rsidR="008578E6" w:rsidRDefault="008578E6">
      <w:pPr>
        <w:spacing w:line="240" w:lineRule="auto"/>
        <w:jc w:val="center"/>
      </w:pPr>
    </w:p>
    <w:p w14:paraId="5C2794F2" w14:textId="64E08F36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549138C7" w14:textId="00E88A2C" w:rsidR="00C95A5F" w:rsidRPr="001116A5" w:rsidRDefault="00C95A5F" w:rsidP="00C95A5F">
      <w:pPr>
        <w:spacing w:line="240" w:lineRule="auto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     </w:t>
      </w: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623C0D92" w14:textId="77777777" w:rsidR="00C95A5F" w:rsidRPr="004E1330" w:rsidRDefault="00C95A5F" w:rsidP="00C95A5F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34E18DBB" w14:textId="77777777" w:rsidR="00C95A5F" w:rsidRPr="004E1330" w:rsidRDefault="00C95A5F" w:rsidP="00C95A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que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:</w:t>
      </w:r>
    </w:p>
    <w:p w14:paraId="4C0703CB" w14:textId="77777777" w:rsidR="00C95A5F" w:rsidRPr="004E1330" w:rsidRDefault="00C95A5F" w:rsidP="00C95A5F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442959D0" w14:textId="77777777" w:rsidR="00C95A5F" w:rsidRPr="00925AAA" w:rsidRDefault="00C95A5F" w:rsidP="00C95A5F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 {{APELLIDOS}}</w:t>
      </w:r>
    </w:p>
    <w:p w14:paraId="01675CF4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 DNI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565AEB1" w14:textId="77777777" w:rsidR="00C95A5F" w:rsidRPr="004E1330" w:rsidRDefault="00C95A5F" w:rsidP="00C95A5F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2DA2A1E" w14:textId="462C824C" w:rsidR="00C95A5F" w:rsidRPr="001116A5" w:rsidRDefault="006F5FDC" w:rsidP="006F5FDC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r w:rsidRPr="006F5FDC">
        <w:rPr>
          <w:rFonts w:ascii="Aptos Display" w:eastAsia="League Gothic" w:hAnsi="Aptos Display" w:cs="League Gothic"/>
          <w:color w:val="292929"/>
          <w:sz w:val="64"/>
          <w:szCs w:val="64"/>
        </w:rPr>
        <w:t>MÁSTER EN RRHH: DIRECCIÓN DE PERSONAS, DESARROLLO DEL TALENTO Y GESTIÓN LABORAL</w:t>
      </w:r>
      <w:r w:rsidR="00C95A5F"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</w:p>
    <w:p w14:paraId="668EB449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BA74A3C" w14:textId="77777777" w:rsidR="00C95A5F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>17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>
        <w:rPr>
          <w:rFonts w:ascii="Roboto Light" w:eastAsia="Roboto Light" w:hAnsi="Roboto Light" w:cs="Roboto Light"/>
          <w:color w:val="292929"/>
          <w:sz w:val="28"/>
          <w:szCs w:val="28"/>
        </w:rPr>
        <w:t>68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2BD7A0FC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0A47BE70" w14:textId="77777777" w:rsidR="00C95A5F" w:rsidRPr="004E1330" w:rsidRDefault="00C95A5F" w:rsidP="00C95A5F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7D618ED3" w14:textId="77777777" w:rsidR="00C95A5F" w:rsidRPr="004E1330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4384" behindDoc="1" locked="0" layoutInCell="1" hidden="0" allowOverlap="1" wp14:anchorId="7060B236" wp14:editId="48A1B169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12113" w14:textId="77777777" w:rsidR="00C95A5F" w:rsidRPr="004E1330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04EA974" w14:textId="77777777" w:rsidR="00C95A5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C95A5F" w:rsidRPr="00140669" w14:paraId="5103103D" w14:textId="77777777" w:rsidTr="00D310B6">
        <w:trPr>
          <w:trHeight w:val="445"/>
        </w:trPr>
        <w:tc>
          <w:tcPr>
            <w:tcW w:w="5670" w:type="dxa"/>
          </w:tcPr>
          <w:p w14:paraId="64C7688F" w14:textId="77777777" w:rsidR="00C95A5F" w:rsidRPr="00140669" w:rsidRDefault="00C95A5F" w:rsidP="00D310B6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FECHA EXPEDICIÓN {{FECHA EXPEDICIÓN}}</w:t>
            </w:r>
          </w:p>
        </w:tc>
      </w:tr>
      <w:tr w:rsidR="00C95A5F" w:rsidRPr="00140669" w14:paraId="056876FE" w14:textId="77777777" w:rsidTr="00D310B6">
        <w:tc>
          <w:tcPr>
            <w:tcW w:w="5670" w:type="dxa"/>
          </w:tcPr>
          <w:p w14:paraId="7D92D7A9" w14:textId="77777777" w:rsidR="00C95A5F" w:rsidRPr="00140669" w:rsidRDefault="00C95A5F" w:rsidP="00D310B6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NºTITULO {{NºTITULO}}</w:t>
            </w:r>
          </w:p>
        </w:tc>
      </w:tr>
    </w:tbl>
    <w:p w14:paraId="13A9A6D9" w14:textId="77777777" w:rsidR="00C95A5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E728BA0" w14:textId="77777777" w:rsidR="00C95A5F" w:rsidRPr="0029326F" w:rsidRDefault="00C95A5F" w:rsidP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7432FAB" w14:textId="3B636D31" w:rsidR="00C95A5F" w:rsidRDefault="00C95A5F" w:rsidP="00C95A5F">
      <w:pPr>
        <w:tabs>
          <w:tab w:val="left" w:pos="2520"/>
        </w:tabs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90833E9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E872C55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7544864F" w14:textId="792FDCCB" w:rsidR="00C95A5F" w:rsidRDefault="006F5FDC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noProof/>
        </w:rPr>
        <w:lastRenderedPageBreak/>
        <w:drawing>
          <wp:anchor distT="0" distB="0" distL="0" distR="0" simplePos="0" relativeHeight="251662336" behindDoc="0" locked="0" layoutInCell="1" hidden="0" allowOverlap="1" wp14:anchorId="682CE33E" wp14:editId="0DDA4FCE">
            <wp:simplePos x="0" y="0"/>
            <wp:positionH relativeFrom="column">
              <wp:posOffset>3308985</wp:posOffset>
            </wp:positionH>
            <wp:positionV relativeFrom="paragraph">
              <wp:posOffset>85725</wp:posOffset>
            </wp:positionV>
            <wp:extent cx="2857500" cy="690245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4A33F6" w14:textId="77777777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7853C75" w14:textId="2CBF12A8" w:rsidR="00C95A5F" w:rsidRDefault="00C95A5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C0B8C05" w14:textId="21627AF8" w:rsidR="00C95A5F" w:rsidRDefault="00C95A5F" w:rsidP="00C95A5F">
      <w:pPr>
        <w:tabs>
          <w:tab w:val="left" w:pos="2616"/>
        </w:tabs>
        <w:rPr>
          <w:rFonts w:ascii="Roboto Light" w:eastAsia="Roboto Light" w:hAnsi="Roboto Light" w:cs="Roboto Light"/>
          <w:color w:val="292929"/>
          <w:sz w:val="28"/>
          <w:szCs w:val="28"/>
        </w:rPr>
      </w:pPr>
      <w:r>
        <w:rPr>
          <w:rFonts w:ascii="Roboto Light" w:eastAsia="Roboto Light" w:hAnsi="Roboto Light" w:cs="Roboto Light"/>
          <w:color w:val="292929"/>
          <w:sz w:val="28"/>
          <w:szCs w:val="28"/>
        </w:rPr>
        <w:tab/>
      </w:r>
    </w:p>
    <w:p w14:paraId="2E820CD8" w14:textId="5A8A70EF" w:rsidR="008578E6" w:rsidRPr="006F5FDC" w:rsidRDefault="00000000" w:rsidP="006F5FDC">
      <w:pPr>
        <w:spacing w:before="240" w:after="240"/>
        <w:rPr>
          <w:rFonts w:ascii="Aptos Display" w:eastAsia="League Gothic" w:hAnsi="Aptos Display" w:cs="League Gothic"/>
          <w:b/>
          <w:bCs/>
          <w:color w:val="737373"/>
          <w:sz w:val="60"/>
          <w:szCs w:val="60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drawing>
          <wp:anchor distT="114300" distB="114300" distL="114300" distR="114300" simplePos="0" relativeHeight="251661312" behindDoc="1" locked="0" layoutInCell="1" hidden="0" allowOverlap="1" wp14:anchorId="3787566B" wp14:editId="1DD70EE5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</w:t>
      </w:r>
      <w:r w:rsidR="006F5FDC"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</w:t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</w:t>
      </w:r>
      <w:r w:rsidR="006F5FDC"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</w:t>
      </w:r>
      <w:r w:rsidR="006F5FDC" w:rsidRPr="006F5FDC">
        <w:rPr>
          <w:rFonts w:ascii="Aptos Display" w:eastAsia="League Gothic" w:hAnsi="Aptos Display" w:cs="League Gothic"/>
          <w:b/>
          <w:bCs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230"/>
        <w:gridCol w:w="7125"/>
      </w:tblGrid>
      <w:tr w:rsidR="005F7401" w:rsidRPr="006F5FDC" w14:paraId="6E3A23F1" w14:textId="77777777" w:rsidTr="007047A7">
        <w:trPr>
          <w:trHeight w:val="6682"/>
          <w:jc w:val="center"/>
        </w:trPr>
        <w:tc>
          <w:tcPr>
            <w:tcW w:w="72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19A3C" w14:textId="538F5711" w:rsidR="007047A7" w:rsidRPr="006F5FDC" w:rsidRDefault="007047A7" w:rsidP="007047A7">
            <w:pPr>
              <w:spacing w:line="240" w:lineRule="auto"/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</w:pPr>
            <w:proofErr w:type="spellStart"/>
            <w:r w:rsidRPr="006F5FDC"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  <w:t>Gestión</w:t>
            </w:r>
            <w:proofErr w:type="spellEnd"/>
            <w:r w:rsidRPr="006F5FDC">
              <w:rPr>
                <w:rFonts w:ascii="Aptos" w:eastAsia="Oswald" w:hAnsi="Aptos" w:cs="Oswald"/>
                <w:b/>
                <w:color w:val="595959" w:themeColor="text1" w:themeTint="A6"/>
                <w:sz w:val="21"/>
                <w:szCs w:val="21"/>
              </w:rPr>
              <w:t xml:space="preserve"> Laboral</w:t>
            </w:r>
          </w:p>
          <w:p w14:paraId="2FFB0DA8" w14:textId="519DDAE6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1: Sistema Red y Sede Electrónica de la Seguridad Social: Gestión de los trabajadores. </w:t>
            </w:r>
          </w:p>
          <w:p w14:paraId="4D47B8FA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Asignatura 2: Formalización y extinción de la relación laboral: </w:t>
            </w:r>
            <w:proofErr w:type="spellStart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contrat</w:t>
            </w:r>
            <w:proofErr w:type="spellEnd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 y </w:t>
            </w:r>
            <w:proofErr w:type="spellStart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certific</w:t>
            </w:r>
            <w:proofErr w:type="spellEnd"/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@. </w:t>
            </w:r>
          </w:p>
          <w:p w14:paraId="53902B95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3: Gestión de Nóminas de los/las trabajadores/as.</w:t>
            </w:r>
          </w:p>
          <w:p w14:paraId="5CE4C805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4: Cálculo y tramitación de prestaciones de los/las empleados/as a la Seguridad Social.</w:t>
            </w:r>
          </w:p>
          <w:p w14:paraId="4FDA604D" w14:textId="77777777" w:rsidR="007047A7" w:rsidRPr="006F5FDC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5: Gestión de la Prevención de Riesgos Laborales.</w:t>
            </w:r>
          </w:p>
          <w:p w14:paraId="4BF8F760" w14:textId="06A37659" w:rsidR="00AD6B99" w:rsidRDefault="007047A7" w:rsidP="007047A7">
            <w:pPr>
              <w:pStyle w:val="Prrafodelista"/>
              <w:numPr>
                <w:ilvl w:val="0"/>
                <w:numId w:val="6"/>
              </w:num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  <w:t>Asignatura 6: Gestión de conflictos ante trabajadores y Administraciones Públicas.</w:t>
            </w:r>
          </w:p>
          <w:p w14:paraId="31C096A3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6D68E3FF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27FA2D1B" w14:textId="77777777" w:rsid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37B3D68E" w14:textId="77777777" w:rsidR="006F5FDC" w:rsidRPr="006F5FDC" w:rsidRDefault="006F5FDC" w:rsidP="006F5FDC">
            <w:pPr>
              <w:spacing w:line="240" w:lineRule="auto"/>
              <w:rPr>
                <w:rFonts w:ascii="Aptos" w:eastAsia="Oswald" w:hAnsi="Aptos" w:cs="Oswald"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019ACCA1" w14:textId="41925079" w:rsidR="007047A7" w:rsidRPr="006F5FDC" w:rsidRDefault="007047A7" w:rsidP="007047A7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</w:pPr>
            <w:proofErr w:type="spellStart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>Reclutamiento</w:t>
            </w:r>
            <w:proofErr w:type="spellEnd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TIC e </w:t>
            </w:r>
            <w:proofErr w:type="spellStart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>lntraemprendimiento</w:t>
            </w:r>
            <w:proofErr w:type="spellEnd"/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</w:rPr>
              <w:t xml:space="preserve"> </w:t>
            </w:r>
          </w:p>
          <w:p w14:paraId="0F082761" w14:textId="35BFADF9" w:rsidR="007047A7" w:rsidRPr="006F5FD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1: Selección de </w:t>
            </w:r>
            <w:proofErr w:type="spellStart"/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lntraemprendimiento</w:t>
            </w:r>
            <w:proofErr w:type="spellEnd"/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(ENTRECOMP)</w:t>
            </w:r>
            <w:r w:rsidR="001B6B3B"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</w:p>
          <w:p w14:paraId="102F4939" w14:textId="0B8AE47A" w:rsidR="00AD6B99" w:rsidRPr="006F5FDC" w:rsidRDefault="007047A7" w:rsidP="007047A7">
            <w:pPr>
              <w:pStyle w:val="Prrafodelista"/>
              <w:numPr>
                <w:ilvl w:val="0"/>
                <w:numId w:val="9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2: Selección de Talento TIC (DIGCOMP)</w:t>
            </w:r>
            <w:r w:rsidR="001B6B3B"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.</w:t>
            </w: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 </w:t>
            </w:r>
          </w:p>
        </w:tc>
        <w:tc>
          <w:tcPr>
            <w:tcW w:w="712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7D2A0" w14:textId="3D0C0AFB" w:rsidR="007047A7" w:rsidRPr="006F5FDC" w:rsidRDefault="007047A7" w:rsidP="007047A7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 xml:space="preserve">Dirección de Recursos Humanos </w:t>
            </w:r>
          </w:p>
          <w:p w14:paraId="7D0912A8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1: Política Estratégica de Recursos Humanos.</w:t>
            </w:r>
          </w:p>
          <w:p w14:paraId="3B203F79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Asignatura 2: Planificación de los Recursos Humanos.</w:t>
            </w:r>
          </w:p>
          <w:p w14:paraId="57933C0D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3: Gestión por Competencias como Estrategia Empresarial. </w:t>
            </w:r>
          </w:p>
          <w:p w14:paraId="586E44C6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4: Procesos de Capacitación y Desarrollo Profesional de los Empleados. </w:t>
            </w:r>
          </w:p>
          <w:p w14:paraId="3C2ACA42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5: Sistemas de Comunicación Interna. </w:t>
            </w:r>
          </w:p>
          <w:p w14:paraId="6E165B01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6: Selección de Personal. </w:t>
            </w:r>
          </w:p>
          <w:p w14:paraId="7F5C1756" w14:textId="77777777" w:rsidR="007047A7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7: Política Salarial. </w:t>
            </w:r>
          </w:p>
          <w:p w14:paraId="6D8690EE" w14:textId="7386B6A5" w:rsidR="00AD6B99" w:rsidRPr="006F5FDC" w:rsidRDefault="007047A7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 xml:space="preserve">Asignatura 8: Organizaciones Saludables. </w:t>
            </w:r>
          </w:p>
          <w:p w14:paraId="28C0596D" w14:textId="6C8AB7FF" w:rsidR="00C54D4A" w:rsidRDefault="00C54D4A" w:rsidP="007047A7">
            <w:pPr>
              <w:pStyle w:val="Prrafodelista"/>
              <w:numPr>
                <w:ilvl w:val="0"/>
                <w:numId w:val="11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TFM: Dirección en RRHH</w:t>
            </w:r>
          </w:p>
          <w:p w14:paraId="1A8E87C2" w14:textId="77777777" w:rsidR="006F5FDC" w:rsidRDefault="006F5FDC" w:rsidP="006F5FDC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4776F576" w14:textId="77777777" w:rsidR="006F5FDC" w:rsidRPr="006F5FDC" w:rsidRDefault="006F5FDC" w:rsidP="006F5FDC">
            <w:p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332703EF" w14:textId="77777777" w:rsidR="006F5FDC" w:rsidRDefault="006F5FDC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</w:p>
          <w:p w14:paraId="44122C27" w14:textId="093AE31A" w:rsidR="007047A7" w:rsidRPr="006F5FDC" w:rsidRDefault="007047A7" w:rsidP="005F7401">
            <w:pPr>
              <w:spacing w:line="240" w:lineRule="auto"/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b/>
                <w:bCs/>
                <w:color w:val="595959" w:themeColor="text1" w:themeTint="A6"/>
                <w:sz w:val="21"/>
                <w:szCs w:val="21"/>
                <w:lang w:val="es-ES"/>
              </w:rPr>
              <w:t>Asignatura Transversal</w:t>
            </w:r>
          </w:p>
          <w:p w14:paraId="32FCA644" w14:textId="52ACA5E6" w:rsidR="007047A7" w:rsidRPr="006F5FD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Marca Personal y Empleabilidad</w:t>
            </w:r>
          </w:p>
          <w:p w14:paraId="218359BE" w14:textId="77777777" w:rsidR="007047A7" w:rsidRPr="006F5FDC" w:rsidRDefault="007047A7" w:rsidP="007047A7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Inglés</w:t>
            </w:r>
          </w:p>
          <w:p w14:paraId="240EFE2F" w14:textId="73ACE00A" w:rsidR="008578E6" w:rsidRPr="006F5FDC" w:rsidRDefault="007047A7" w:rsidP="00C54D4A">
            <w:pPr>
              <w:pStyle w:val="Prrafodelista"/>
              <w:numPr>
                <w:ilvl w:val="0"/>
                <w:numId w:val="8"/>
              </w:numPr>
              <w:spacing w:line="240" w:lineRule="auto"/>
              <w:rPr>
                <w:rFonts w:ascii="Aptos" w:eastAsia="Oswald Light" w:hAnsi="Aptos" w:cs="Oswald Light"/>
                <w:color w:val="262626" w:themeColor="text1" w:themeTint="D9"/>
                <w:sz w:val="21"/>
                <w:szCs w:val="21"/>
                <w:lang w:val="es-ES"/>
              </w:rPr>
            </w:pPr>
            <w:r w:rsidRPr="006F5FDC">
              <w:rPr>
                <w:rFonts w:ascii="Aptos" w:eastAsia="Oswald Light" w:hAnsi="Aptos" w:cs="Oswald Light"/>
                <w:color w:val="595959" w:themeColor="text1" w:themeTint="A6"/>
                <w:sz w:val="21"/>
                <w:szCs w:val="21"/>
                <w:lang w:val="es-ES"/>
              </w:rPr>
              <w:t>Habilidades directivas</w:t>
            </w:r>
          </w:p>
        </w:tc>
      </w:tr>
    </w:tbl>
    <w:p w14:paraId="2FB17722" w14:textId="76C19AE7" w:rsidR="005F7401" w:rsidRPr="007227DE" w:rsidRDefault="005F7401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</w:p>
    <w:sectPr w:rsidR="005F7401" w:rsidRPr="007227DE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63B8931C-32E2-425B-A51F-8830BF9CBABF}"/>
    <w:embedBold r:id="rId2" w:fontKey="{90D8FA2B-055A-463F-B1AC-71229A1E87CB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3" w:fontKey="{8A62A7C6-A4C1-4F12-9B40-96F6AE05D4D4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7DA7849-CC72-4C0B-A9AA-14AD698ECD7D}"/>
    <w:embedBold r:id="rId5" w:fontKey="{F1F89560-84AA-4D5A-8C08-32207E5877AB}"/>
  </w:font>
  <w:font w:name="Glass Antiqua">
    <w:charset w:val="00"/>
    <w:family w:val="auto"/>
    <w:pitch w:val="default"/>
    <w:embedRegular r:id="rId6" w:fontKey="{B38B31B7-C619-43C5-95C5-B2688B4D483D}"/>
    <w:embedBold r:id="rId7" w:fontKey="{A7457DCD-5D4D-41D3-A63B-3CA7316BC37E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8" w:fontKey="{A6ECD95C-5385-4AB7-8E4E-4B7D7FC91E99}"/>
    <w:embedBold r:id="rId9" w:fontKey="{43B64817-5799-41C4-A3AD-7186691902A8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10" w:fontKey="{8744996B-069F-4EA7-8E9B-48B241541323}"/>
  </w:font>
  <w:font w:name="League Gothic">
    <w:charset w:val="00"/>
    <w:family w:val="auto"/>
    <w:pitch w:val="default"/>
    <w:embedRegular r:id="rId11" w:fontKey="{C10A00AF-FA74-4C9B-9186-6F62C0FFF08F}"/>
    <w:embedBold r:id="rId12" w:fontKey="{A9E7B8DF-3101-4638-ABE6-C4158A965964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3" w:fontKey="{BE416E85-A704-4DD9-A5C8-EF5949221C68}"/>
    <w:embedBold r:id="rId14" w:fontKey="{F2584BB7-F6A8-4593-9553-4EF19B3429A4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5" w:fontKey="{9D7FD481-8A26-4BA5-85B7-603392A566B5}"/>
    <w:embedBold r:id="rId16" w:fontKey="{12DFEECE-7D10-44B1-BD47-1272097203E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7" w:fontKey="{1F95530A-410A-4308-88F8-45DA6E0F4FC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8" w:fontKey="{EDA96478-20C4-4990-8564-6545AA5D2E9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5"/>
  </w:num>
  <w:num w:numId="2" w16cid:durableId="1297175982">
    <w:abstractNumId w:val="6"/>
  </w:num>
  <w:num w:numId="3" w16cid:durableId="1444878710">
    <w:abstractNumId w:val="1"/>
  </w:num>
  <w:num w:numId="4" w16cid:durableId="771439037">
    <w:abstractNumId w:val="7"/>
  </w:num>
  <w:num w:numId="5" w16cid:durableId="947129390">
    <w:abstractNumId w:val="9"/>
  </w:num>
  <w:num w:numId="6" w16cid:durableId="1991519389">
    <w:abstractNumId w:val="8"/>
  </w:num>
  <w:num w:numId="7" w16cid:durableId="854421635">
    <w:abstractNumId w:val="4"/>
  </w:num>
  <w:num w:numId="8" w16cid:durableId="1382708782">
    <w:abstractNumId w:val="2"/>
  </w:num>
  <w:num w:numId="9" w16cid:durableId="1313680026">
    <w:abstractNumId w:val="3"/>
  </w:num>
  <w:num w:numId="10" w16cid:durableId="31272655">
    <w:abstractNumId w:val="0"/>
  </w:num>
  <w:num w:numId="11" w16cid:durableId="15644131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62EEB"/>
    <w:rsid w:val="000852A6"/>
    <w:rsid w:val="001116A5"/>
    <w:rsid w:val="00140669"/>
    <w:rsid w:val="001943BC"/>
    <w:rsid w:val="001B6B3B"/>
    <w:rsid w:val="00276B31"/>
    <w:rsid w:val="0029326F"/>
    <w:rsid w:val="002C7BFF"/>
    <w:rsid w:val="003623B4"/>
    <w:rsid w:val="003F70B5"/>
    <w:rsid w:val="0041341E"/>
    <w:rsid w:val="00440F63"/>
    <w:rsid w:val="00445CB9"/>
    <w:rsid w:val="004902D1"/>
    <w:rsid w:val="004E1330"/>
    <w:rsid w:val="005C5764"/>
    <w:rsid w:val="005E45F4"/>
    <w:rsid w:val="005E4758"/>
    <w:rsid w:val="005F7401"/>
    <w:rsid w:val="0062022D"/>
    <w:rsid w:val="006B1CA3"/>
    <w:rsid w:val="006D454E"/>
    <w:rsid w:val="006F5FDC"/>
    <w:rsid w:val="006F79AA"/>
    <w:rsid w:val="007047A7"/>
    <w:rsid w:val="007227DE"/>
    <w:rsid w:val="00732464"/>
    <w:rsid w:val="00791D16"/>
    <w:rsid w:val="007B3196"/>
    <w:rsid w:val="007D6ADB"/>
    <w:rsid w:val="00816CB6"/>
    <w:rsid w:val="008578E6"/>
    <w:rsid w:val="0085795C"/>
    <w:rsid w:val="00907B70"/>
    <w:rsid w:val="00925AAA"/>
    <w:rsid w:val="00937380"/>
    <w:rsid w:val="0097485E"/>
    <w:rsid w:val="00975A23"/>
    <w:rsid w:val="009B7BE9"/>
    <w:rsid w:val="00A9751B"/>
    <w:rsid w:val="00AD1C88"/>
    <w:rsid w:val="00AD6B99"/>
    <w:rsid w:val="00B30C9E"/>
    <w:rsid w:val="00B36CCE"/>
    <w:rsid w:val="00B75DA2"/>
    <w:rsid w:val="00B945CD"/>
    <w:rsid w:val="00BB29FD"/>
    <w:rsid w:val="00C37342"/>
    <w:rsid w:val="00C54D4A"/>
    <w:rsid w:val="00C65B18"/>
    <w:rsid w:val="00C83E92"/>
    <w:rsid w:val="00C93EF7"/>
    <w:rsid w:val="00C95A5F"/>
    <w:rsid w:val="00D04CC0"/>
    <w:rsid w:val="00D85924"/>
    <w:rsid w:val="00EB3D81"/>
    <w:rsid w:val="00EC2CC8"/>
    <w:rsid w:val="00EF61D2"/>
    <w:rsid w:val="00F23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7D1E45-97E4-4DA1-BDAE-1FC9E7E6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2</Pages>
  <Words>303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Gonzalo Padilla Eguiluz</dc:creator>
  <cp:lastModifiedBy>Gonzalo Padilla Eguiluz</cp:lastModifiedBy>
  <cp:revision>13</cp:revision>
  <dcterms:created xsi:type="dcterms:W3CDTF">2025-10-27T10:06:00Z</dcterms:created>
  <dcterms:modified xsi:type="dcterms:W3CDTF">2025-10-30T15:29:00Z</dcterms:modified>
</cp:coreProperties>
</file>