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380E" w14:textId="070F32BB" w:rsidR="00905ED0" w:rsidRDefault="009A4D16" w:rsidP="009A4D16">
      <w:pPr>
        <w:pStyle w:val="1"/>
      </w:pPr>
      <w:r w:rsidRPr="009A4D16">
        <w:t>Weekly Progress Report</w:t>
      </w:r>
    </w:p>
    <w:p w14:paraId="263EF6B5" w14:textId="77777777" w:rsidR="00F125A3" w:rsidRPr="00F125A3" w:rsidRDefault="00F125A3" w:rsidP="00F125A3">
      <w:pPr>
        <w:rPr>
          <w:b/>
          <w:bCs/>
        </w:rPr>
      </w:pPr>
      <w:r w:rsidRPr="00F125A3">
        <w:rPr>
          <w:b/>
          <w:bCs/>
        </w:rPr>
        <w:t>his Week’s Key Achievements</w:t>
      </w:r>
    </w:p>
    <w:p w14:paraId="588B3F2A" w14:textId="77777777" w:rsidR="00F125A3" w:rsidRPr="00F125A3" w:rsidRDefault="00F125A3" w:rsidP="00F125A3">
      <w:pPr>
        <w:rPr>
          <w:b/>
          <w:bCs/>
        </w:rPr>
      </w:pPr>
      <w:r w:rsidRPr="00F125A3">
        <w:rPr>
          <w:b/>
          <w:bCs/>
        </w:rPr>
        <w:t>1. AWS Account Preparation</w:t>
      </w:r>
    </w:p>
    <w:p w14:paraId="71031E0C" w14:textId="77777777" w:rsidR="00F125A3" w:rsidRPr="00F125A3" w:rsidRDefault="00F125A3" w:rsidP="00F125A3">
      <w:pPr>
        <w:numPr>
          <w:ilvl w:val="0"/>
          <w:numId w:val="4"/>
        </w:numPr>
        <w:rPr>
          <w:b/>
          <w:bCs/>
        </w:rPr>
      </w:pPr>
      <w:r w:rsidRPr="00F125A3">
        <w:rPr>
          <w:b/>
          <w:bCs/>
        </w:rPr>
        <w:t>Set up and configured the AWS environment needed for future deployment, including creating IAM users and preparing ECR (Elastic Container Registry) repositories for storing Docker images.</w:t>
      </w:r>
    </w:p>
    <w:p w14:paraId="1FA4B2DD" w14:textId="77777777" w:rsidR="00F125A3" w:rsidRPr="00F125A3" w:rsidRDefault="00F125A3" w:rsidP="00F125A3">
      <w:pPr>
        <w:rPr>
          <w:b/>
          <w:bCs/>
        </w:rPr>
      </w:pPr>
      <w:r w:rsidRPr="00F125A3">
        <w:rPr>
          <w:b/>
          <w:bCs/>
        </w:rPr>
        <w:t>2. Docker Image Management</w:t>
      </w:r>
    </w:p>
    <w:p w14:paraId="0C6E8F8C" w14:textId="77777777" w:rsidR="00F125A3" w:rsidRPr="00F125A3" w:rsidRDefault="00F125A3" w:rsidP="00F125A3">
      <w:pPr>
        <w:numPr>
          <w:ilvl w:val="0"/>
          <w:numId w:val="5"/>
        </w:numPr>
        <w:rPr>
          <w:b/>
          <w:bCs/>
        </w:rPr>
      </w:pPr>
      <w:r w:rsidRPr="00F125A3">
        <w:rPr>
          <w:b/>
          <w:bCs/>
        </w:rPr>
        <w:t xml:space="preserve">Built Docker images for the main project components: the Spring Boot backend, the Python inference service, and the </w:t>
      </w:r>
      <w:proofErr w:type="spellStart"/>
      <w:r w:rsidRPr="00F125A3">
        <w:rPr>
          <w:b/>
          <w:bCs/>
        </w:rPr>
        <w:t>Streamlit</w:t>
      </w:r>
      <w:proofErr w:type="spellEnd"/>
      <w:r w:rsidRPr="00F125A3">
        <w:rPr>
          <w:b/>
          <w:bCs/>
        </w:rPr>
        <w:t xml:space="preserve"> front end.</w:t>
      </w:r>
    </w:p>
    <w:p w14:paraId="08859760" w14:textId="77777777" w:rsidR="00F125A3" w:rsidRPr="00F125A3" w:rsidRDefault="00F125A3" w:rsidP="00F125A3">
      <w:pPr>
        <w:numPr>
          <w:ilvl w:val="0"/>
          <w:numId w:val="5"/>
        </w:numPr>
        <w:rPr>
          <w:b/>
          <w:bCs/>
        </w:rPr>
      </w:pPr>
      <w:r w:rsidRPr="00F125A3">
        <w:rPr>
          <w:b/>
          <w:bCs/>
        </w:rPr>
        <w:t>Successfully tagged and pushed these images to AWS ECR for later use.</w:t>
      </w:r>
    </w:p>
    <w:p w14:paraId="080CE31E" w14:textId="77777777" w:rsidR="00F125A3" w:rsidRPr="00F125A3" w:rsidRDefault="00F125A3" w:rsidP="00F125A3">
      <w:pPr>
        <w:rPr>
          <w:b/>
          <w:bCs/>
        </w:rPr>
      </w:pPr>
      <w:r w:rsidRPr="00F125A3">
        <w:rPr>
          <w:b/>
          <w:bCs/>
        </w:rPr>
        <w:t>3. Local Service Integration</w:t>
      </w:r>
    </w:p>
    <w:p w14:paraId="7171B3F0" w14:textId="77777777" w:rsidR="00F125A3" w:rsidRPr="00F125A3" w:rsidRDefault="00F125A3" w:rsidP="00F125A3">
      <w:pPr>
        <w:numPr>
          <w:ilvl w:val="0"/>
          <w:numId w:val="6"/>
        </w:numPr>
        <w:rPr>
          <w:b/>
          <w:bCs/>
        </w:rPr>
      </w:pPr>
      <w:r w:rsidRPr="00F125A3">
        <w:rPr>
          <w:b/>
          <w:bCs/>
        </w:rPr>
        <w:t>Successfully integrated and tested the three core services (backend, inference service, and front end) in the local development environment using Docker Compose.</w:t>
      </w:r>
    </w:p>
    <w:p w14:paraId="3210E750" w14:textId="77777777" w:rsidR="00F125A3" w:rsidRPr="00F125A3" w:rsidRDefault="00F125A3" w:rsidP="00F125A3">
      <w:pPr>
        <w:numPr>
          <w:ilvl w:val="0"/>
          <w:numId w:val="6"/>
        </w:numPr>
        <w:rPr>
          <w:b/>
          <w:bCs/>
        </w:rPr>
      </w:pPr>
      <w:r w:rsidRPr="00F125A3">
        <w:rPr>
          <w:b/>
          <w:bCs/>
        </w:rPr>
        <w:t>Ensured that the services can communicate with each other, enabling the main workflow from file upload to backend processing and model inference through the web interface.</w:t>
      </w:r>
    </w:p>
    <w:p w14:paraId="4D86BBE8" w14:textId="77777777" w:rsidR="00F125A3" w:rsidRPr="00F125A3" w:rsidRDefault="00F125A3" w:rsidP="00F125A3">
      <w:pPr>
        <w:rPr>
          <w:b/>
          <w:bCs/>
        </w:rPr>
      </w:pPr>
      <w:r w:rsidRPr="00F125A3">
        <w:rPr>
          <w:b/>
          <w:bCs/>
        </w:rPr>
        <w:pict w14:anchorId="04720BE5">
          <v:rect id="_x0000_i1031" style="width:0;height:1.5pt" o:hralign="center" o:hrstd="t" o:hr="t" fillcolor="#a0a0a0" stroked="f"/>
        </w:pict>
      </w:r>
    </w:p>
    <w:p w14:paraId="44E396F0" w14:textId="77777777" w:rsidR="00F125A3" w:rsidRPr="00F125A3" w:rsidRDefault="00F125A3" w:rsidP="00F125A3">
      <w:pPr>
        <w:rPr>
          <w:b/>
          <w:bCs/>
        </w:rPr>
      </w:pPr>
      <w:r w:rsidRPr="00F125A3">
        <w:rPr>
          <w:b/>
          <w:bCs/>
        </w:rPr>
        <w:t>Next Steps</w:t>
      </w:r>
    </w:p>
    <w:p w14:paraId="6A223EFD" w14:textId="77777777" w:rsidR="00F125A3" w:rsidRPr="00F125A3" w:rsidRDefault="00F125A3" w:rsidP="00F125A3">
      <w:pPr>
        <w:numPr>
          <w:ilvl w:val="0"/>
          <w:numId w:val="7"/>
        </w:numPr>
        <w:rPr>
          <w:b/>
          <w:bCs/>
        </w:rPr>
      </w:pPr>
      <w:r w:rsidRPr="00F125A3">
        <w:rPr>
          <w:b/>
          <w:bCs/>
        </w:rPr>
        <w:t>Prepare for deployment to the AWS cloud environment.</w:t>
      </w:r>
    </w:p>
    <w:p w14:paraId="3ED76CE4" w14:textId="77777777" w:rsidR="00F125A3" w:rsidRPr="00F125A3" w:rsidRDefault="00F125A3" w:rsidP="00F125A3">
      <w:pPr>
        <w:numPr>
          <w:ilvl w:val="0"/>
          <w:numId w:val="7"/>
        </w:numPr>
        <w:rPr>
          <w:b/>
          <w:bCs/>
        </w:rPr>
      </w:pPr>
      <w:r w:rsidRPr="00F125A3">
        <w:rPr>
          <w:b/>
          <w:bCs/>
        </w:rPr>
        <w:t>Further improve automated workflows and system stability.</w:t>
      </w:r>
    </w:p>
    <w:p w14:paraId="69793FC4" w14:textId="77777777" w:rsidR="00F125A3" w:rsidRPr="00F125A3" w:rsidRDefault="00F125A3" w:rsidP="00F125A3">
      <w:pPr>
        <w:numPr>
          <w:ilvl w:val="0"/>
          <w:numId w:val="7"/>
        </w:numPr>
        <w:rPr>
          <w:b/>
          <w:bCs/>
        </w:rPr>
      </w:pPr>
      <w:r w:rsidRPr="00F125A3">
        <w:rPr>
          <w:b/>
          <w:bCs/>
        </w:rPr>
        <w:t>Begin preliminary evaluation using real or sample datasets.</w:t>
      </w:r>
    </w:p>
    <w:p w14:paraId="7B673F65" w14:textId="23FEE3B3" w:rsidR="009A4D16" w:rsidRPr="00F125A3" w:rsidRDefault="009A4D16" w:rsidP="00F125A3"/>
    <w:sectPr w:rsidR="009A4D16" w:rsidRPr="00F1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5AD3"/>
    <w:multiLevelType w:val="multilevel"/>
    <w:tmpl w:val="105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91D98"/>
    <w:multiLevelType w:val="multilevel"/>
    <w:tmpl w:val="23D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C2B30"/>
    <w:multiLevelType w:val="multilevel"/>
    <w:tmpl w:val="1A4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24587"/>
    <w:multiLevelType w:val="multilevel"/>
    <w:tmpl w:val="F82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61DA0"/>
    <w:multiLevelType w:val="multilevel"/>
    <w:tmpl w:val="94D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9711F"/>
    <w:multiLevelType w:val="multilevel"/>
    <w:tmpl w:val="FC3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A69AB"/>
    <w:multiLevelType w:val="multilevel"/>
    <w:tmpl w:val="104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7176">
    <w:abstractNumId w:val="3"/>
  </w:num>
  <w:num w:numId="2" w16cid:durableId="798453891">
    <w:abstractNumId w:val="4"/>
  </w:num>
  <w:num w:numId="3" w16cid:durableId="1282764032">
    <w:abstractNumId w:val="1"/>
  </w:num>
  <w:num w:numId="4" w16cid:durableId="1610239240">
    <w:abstractNumId w:val="0"/>
  </w:num>
  <w:num w:numId="5" w16cid:durableId="1746103829">
    <w:abstractNumId w:val="6"/>
  </w:num>
  <w:num w:numId="6" w16cid:durableId="2038509205">
    <w:abstractNumId w:val="5"/>
  </w:num>
  <w:num w:numId="7" w16cid:durableId="189224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162181"/>
    <w:rsid w:val="003B33CB"/>
    <w:rsid w:val="007A09C0"/>
    <w:rsid w:val="00905ED0"/>
    <w:rsid w:val="009A4D16"/>
    <w:rsid w:val="009B1410"/>
    <w:rsid w:val="00C3561D"/>
    <w:rsid w:val="00F125A3"/>
    <w:rsid w:val="00F6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A8A0"/>
  <w15:chartTrackingRefBased/>
  <w15:docId w15:val="{8B28F6CF-4BBC-4AD2-A075-8C9720CE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4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4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4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4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4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4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4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4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4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4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4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4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4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4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4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4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3</cp:revision>
  <dcterms:created xsi:type="dcterms:W3CDTF">2025-06-06T00:37:00Z</dcterms:created>
  <dcterms:modified xsi:type="dcterms:W3CDTF">2025-06-06T01:09:00Z</dcterms:modified>
</cp:coreProperties>
</file>