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Panchang Ephemeris Core</w:t>
      </w:r>
    </w:p>
    <w:p/>
    <w:p>
      <w:r>
        <w:rPr>
          <w:b/>
          <w:sz w:val="28"/>
        </w:rPr>
        <w:t>TICKET PCS-1 — Panchang ephemeris core</w:t>
        <w:br/>
        <w:t>Stage: S1  Track: T1  Subagent: panchang-engine</w:t>
        <w:br/>
        <w:t>Spec: Delta §5.1,§6 · Req v2.0 §5 · Plan T1</w:t>
        <w:br/>
        <w:t>Contracts: POST /internal/compute; PanchangDay schema</w:t>
        <w:br/>
        <w:t>Acceptance:</w:t>
        <w:br/>
        <w:t xml:space="preserve">  - Lahiri ayanamsa default + override; sunrise-to-sunrise vaara</w:t>
        <w:br/>
        <w:t xml:space="preserve">  - hoursFromSunrise as float (&gt;24 valid); 5 angas as interval arrays</w:t>
        <w:br/>
        <w:t xml:space="preserve">  - every instant carries UTC + localOffsetMinutes</w:t>
        <w:br/>
        <w:t xml:space="preserve">  - SWISSEPH_LICENSE_MODE=commercial enforced in prod pipeline</w:t>
        <w:br/>
        <w:t>Forbidden: public exposure of /internal/compute; precomputed date tables;</w:t>
        <w:br/>
        <w:t xml:space="preserve">           ANY ephemeris import outside services/panchang-engine</w:t>
        <w:br/>
        <w:t>Gate evidence (S1 HARD GATE):</w:t>
        <w:br/>
        <w:t xml:space="preserve">  - accuracy harness ≥500 days / ≥10 locations</w:t>
        <w:br/>
        <w:t xml:space="preserve">  - 100% match tithi + nakshatra @ sunrise vs reference dataset</w:t>
        <w:br/>
        <w:t xml:space="preserve">  - test_tithi_monotonic, test_30_tithis_per_lunation, test_hoursFromSunrise_24plus</w:t>
      </w:r>
    </w:p>
    <w:p/>
    <w:p>
      <w:r>
        <w:rPr>
          <w:b/>
          <w:sz w:val="28"/>
        </w:rPr>
        <w:t>Claude Opus 4.8</w:t>
      </w:r>
    </w:p>
    <w:p>
      <w:r>
        <w:t>This ticket references a repo (</w:t>
      </w:r>
      <w:r>
        <w:rPr>
          <w:rFonts w:ascii="Courier New" w:hAnsi="Courier New"/>
          <w:sz w:val="20"/>
        </w:rPr>
        <w:t>services/panchang-engine</w:t>
      </w:r>
      <w:r>
        <w:t>), Delta/Req specs, and a reference dataset — none of which are attached here. Before I write code that lands cleanly, I need to anchor to your actual stack.</w:t>
      </w:r>
    </w:p>
    <w:p>
      <w:r>
        <w:rPr>
          <w:b/>
        </w:rPr>
        <w:t>Quick questions:</w:t>
      </w:r>
    </w:p>
    <w:p>
      <w:pPr>
        <w:pStyle w:val="ListNumber"/>
      </w:pPr>
      <w:r>
        <w:rPr>
          <w:b/>
        </w:rPr>
        <w:t>Language/framework</w:t>
      </w:r>
      <w:r>
        <w:t xml:space="preserve"> for the engine service? (contracts imply Python — </w:t>
      </w:r>
      <w:r>
        <w:rPr>
          <w:rFonts w:ascii="Courier New" w:hAnsi="Courier New"/>
          <w:sz w:val="20"/>
        </w:rPr>
        <w:t>pyswisseph</w:t>
      </w:r>
      <w:r>
        <w:t xml:space="preserve"> — behind an internal HTTP route; confirm FastAPI/Flask or Node)</w:t>
      </w:r>
    </w:p>
    <w:p>
      <w:pPr>
        <w:pStyle w:val="ListNumber"/>
      </w:pPr>
      <w:r>
        <w:t xml:space="preserve">Is there a </w:t>
      </w:r>
      <w:r>
        <w:rPr>
          <w:b/>
        </w:rPr>
        <w:t>repo or existing scaffolding</w:t>
      </w:r>
      <w:r>
        <w:t xml:space="preserve"> you can upload (or the Delta §5.1/§6 + PanchangDay schema)?</w:t>
      </w:r>
    </w:p>
    <w:p>
      <w:pPr>
        <w:pStyle w:val="ListNumber"/>
      </w:pPr>
      <w:r>
        <w:t xml:space="preserve">Where's the </w:t>
      </w:r>
      <w:r>
        <w:rPr>
          <w:b/>
        </w:rPr>
        <w:t>reference dataset</w:t>
      </w:r>
      <w:r>
        <w:t xml:space="preserve"> for the S1 hard-gate accuracy harness (500+ days / 10+ locations)?</w:t>
      </w:r>
    </w:p>
    <w:p/>
    <w:p>
      <w:r>
        <w:t>Meanwhile, here's how I'd map each acceptance item to implementation so we're aligned:</w:t>
      </w:r>
    </w:p>
    <w:p>
      <w:r>
        <w:rPr>
          <w:b/>
          <w:sz w:val="28"/>
        </w:rPr>
        <w:t>Design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t>Lahiri default + override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swe.set_sid_mode(swe.SIDM_LAHIRI)</w:t>
            </w:r>
            <w:r>
              <w:t xml:space="preserve"> default; accept </w:t>
            </w:r>
            <w:r>
              <w:rPr>
                <w:rFonts w:ascii="Courier New" w:hAnsi="Courier New"/>
                <w:sz w:val="20"/>
              </w:rPr>
              <w:t>ayanamsa</w:t>
            </w:r>
            <w:r>
              <w:t xml:space="preserve"> param mapping to other </w:t>
            </w:r>
            <w:r>
              <w:rPr>
                <w:rFonts w:ascii="Courier New" w:hAnsi="Courier New"/>
                <w:sz w:val="20"/>
              </w:rPr>
              <w:t>SIDM_*</w:t>
            </w:r>
          </w:p>
        </w:tc>
      </w:tr>
      <w:tr>
        <w:tc>
          <w:tcPr>
            <w:tcW w:type="dxa" w:w="4320"/>
          </w:tcPr>
          <w:p>
            <w:r>
              <w:t>Sunrise-to-sunrise vaara</w:t>
            </w:r>
          </w:p>
        </w:tc>
        <w:tc>
          <w:tcPr>
            <w:tcW w:type="dxa" w:w="4320"/>
          </w:tcPr>
          <w:p>
            <w:r>
              <w:t xml:space="preserve">Compute </w:t>
            </w:r>
            <w:r>
              <w:rPr>
                <w:rFonts w:ascii="Courier New" w:hAnsi="Courier New"/>
                <w:sz w:val="20"/>
              </w:rPr>
              <w:t>swe.rise_trans</w:t>
            </w:r>
            <w:r>
              <w:t xml:space="preserve"> sunrise at location; vaara = weekday of that sunrise instant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hoursFromSunrise</w:t>
            </w:r>
            <w:r>
              <w:t xml:space="preserve"> float, &gt;24 valid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(instant - sunrise_today).total_seconds()/3600</w:t>
            </w:r>
            <w:r>
              <w:t xml:space="preserve">; do </w:t>
            </w:r>
            <w:r>
              <w:rPr>
                <w:b/>
              </w:rPr>
              <w:t>not</w:t>
            </w:r>
            <w:r>
              <w:t xml:space="preserve"> clamp — next sunrise can exceed 24 for angas ending after 24h</w:t>
            </w:r>
          </w:p>
        </w:tc>
      </w:tr>
      <w:tr>
        <w:tc>
          <w:tcPr>
            <w:tcW w:type="dxa" w:w="4320"/>
          </w:tcPr>
          <w:p>
            <w:r>
              <w:t>5 angas as interval arrays</w:t>
            </w:r>
          </w:p>
        </w:tc>
        <w:tc>
          <w:tcPr>
            <w:tcW w:type="dxa" w:w="4320"/>
          </w:tcPr>
          <w:p>
            <w:r>
              <w:t xml:space="preserve">tithi, nakshatra, yoga, karana, vaara each → list of </w:t>
            </w:r>
            <w:r>
              <w:rPr>
                <w:rFonts w:ascii="Courier New" w:hAnsi="Courier New"/>
                <w:sz w:val="20"/>
              </w:rPr>
              <w:t>{index, startUTC, endUTC}</w:t>
            </w:r>
            <w:r>
              <w:t xml:space="preserve"> spanning the vaara window</w:t>
            </w:r>
          </w:p>
        </w:tc>
      </w:tr>
      <w:tr>
        <w:tc>
          <w:tcPr>
            <w:tcW w:type="dxa" w:w="4320"/>
          </w:tcPr>
          <w:p>
            <w:r>
              <w:t>Every instant carries UTC + localOffsetMinutes</w:t>
            </w:r>
          </w:p>
        </w:tc>
        <w:tc>
          <w:tcPr>
            <w:tcW w:type="dxa" w:w="4320"/>
          </w:tcPr>
          <w:p>
            <w:r>
              <w:t xml:space="preserve">Emit </w:t>
            </w:r>
            <w:r>
              <w:rPr>
                <w:rFonts w:ascii="Courier New" w:hAnsi="Courier New"/>
                <w:sz w:val="20"/>
              </w:rPr>
              <w:t>{utc: ISO8601Z, localOffsetMinutes: int}</w:t>
            </w:r>
            <w:r>
              <w:t xml:space="preserve"> on every timestamp</w:t>
            </w:r>
          </w:p>
        </w:tc>
      </w:tr>
      <w:tr>
        <w:tc>
          <w:tcPr>
            <w:tcW w:type="dxa" w:w="4320"/>
          </w:tcPr>
          <w:p>
            <w:r>
              <w:t>Commercial license in prod</w:t>
            </w:r>
          </w:p>
        </w:tc>
        <w:tc>
          <w:tcPr>
            <w:tcW w:type="dxa" w:w="4320"/>
          </w:tcPr>
          <w:p>
            <w:r>
              <w:t xml:space="preserve">Fail-fast startup check: assert </w:t>
            </w:r>
            <w:r>
              <w:rPr>
                <w:rFonts w:ascii="Courier New" w:hAnsi="Courier New"/>
                <w:sz w:val="20"/>
              </w:rPr>
              <w:t>SWISSEPH_LICENSE_MODE == "commercial"</w:t>
            </w:r>
            <w:r>
              <w:t xml:space="preserve"> when </w:t>
            </w:r>
            <w:r>
              <w:rPr>
                <w:rFonts w:ascii="Courier New" w:hAnsi="Courier New"/>
                <w:sz w:val="20"/>
              </w:rPr>
              <w:t>ENV==prod</w:t>
            </w:r>
          </w:p>
        </w:tc>
      </w:tr>
    </w:tbl>
    <w:p/>
    <w:p>
      <w:r>
        <w:rPr>
          <w:b/>
          <w:sz w:val="28"/>
        </w:rPr>
        <w:t>Guardrails from the ticket</w:t>
      </w:r>
    </w:p>
    <w:p/>
    <w:p>
      <w:pPr>
        <w:pStyle w:val="ListBullet"/>
      </w:pPr>
      <w:r>
        <w:rPr>
          <w:rFonts w:ascii="Courier New" w:hAnsi="Courier New"/>
          <w:sz w:val="20"/>
        </w:rPr>
        <w:t>/internal/compute</w:t>
      </w:r>
      <w:r>
        <w:t xml:space="preserve"> stays private — bind to internal network/mesh only, no public gateway route.</w:t>
      </w:r>
    </w:p>
    <w:p>
      <w:pPr>
        <w:pStyle w:val="ListBullet"/>
      </w:pPr>
      <w:r>
        <w:rPr>
          <w:b/>
        </w:rPr>
        <w:t>No precomputed date tables</w:t>
      </w:r>
      <w:r>
        <w:t xml:space="preserve"> — everything computed on-demand from ephemeris.</w:t>
      </w:r>
    </w:p>
    <w:p>
      <w:pPr>
        <w:pStyle w:val="ListBullet"/>
      </w:pPr>
      <w:r>
        <w:rPr>
          <w:b/>
        </w:rPr>
        <w:t>Ephemeris import isolation</w:t>
      </w:r>
      <w:r>
        <w:t xml:space="preserve"> — </w:t>
      </w:r>
      <w:r>
        <w:rPr>
          <w:rFonts w:ascii="Courier New" w:hAnsi="Courier New"/>
          <w:sz w:val="20"/>
        </w:rPr>
        <w:t>import swisseph</w:t>
      </w:r>
      <w:r>
        <w:t xml:space="preserve"> allowed </w:t>
      </w:r>
      <w:r>
        <w:rPr>
          <w:i/>
        </w:rPr>
        <w:t>only</w:t>
      </w:r>
      <w:r>
        <w:t xml:space="preserve"> inside </w:t>
      </w:r>
      <w:r>
        <w:rPr>
          <w:rFonts w:ascii="Courier New" w:hAnsi="Courier New"/>
          <w:sz w:val="20"/>
        </w:rPr>
        <w:t>services/panchang-engine</w:t>
      </w:r>
      <w:r>
        <w:t>; add a CI lint/grep gate to enforce.</w:t>
      </w:r>
    </w:p>
    <w:p/>
    <w:p>
      <w:r>
        <w:rPr>
          <w:b/>
          <w:sz w:val="28"/>
        </w:rPr>
        <w:t>Gate tests I'd write</w:t>
      </w:r>
    </w:p>
    <w:p/>
    <w:p>
      <w:pPr>
        <w:pStyle w:val="ListBullet"/>
      </w:pPr>
      <w:r>
        <w:rPr>
          <w:rFonts w:ascii="Courier New" w:hAnsi="Courier New"/>
          <w:sz w:val="20"/>
        </w:rPr>
        <w:t>test_tithi_monotonic</w:t>
      </w:r>
      <w:r>
        <w:t xml:space="preserve"> — tithi index increases (mod 30) across the window, no backward jumps.</w:t>
      </w:r>
    </w:p>
    <w:p>
      <w:pPr>
        <w:pStyle w:val="ListBullet"/>
      </w:pPr>
      <w:r>
        <w:rPr>
          <w:rFonts w:ascii="Courier New" w:hAnsi="Courier New"/>
          <w:sz w:val="20"/>
        </w:rPr>
        <w:t>test_30_tithis_per_lunation</w:t>
      </w:r>
      <w:r>
        <w:t xml:space="preserve"> — exactly 30 tithi transitions per synodic month.</w:t>
      </w:r>
    </w:p>
    <w:p>
      <w:pPr>
        <w:pStyle w:val="ListBullet"/>
      </w:pPr>
      <w:r>
        <w:rPr>
          <w:rFonts w:ascii="Courier New" w:hAnsi="Courier New"/>
          <w:sz w:val="20"/>
        </w:rPr>
        <w:t>test_hoursFromSunrise_24plus</w:t>
      </w:r>
      <w:r>
        <w:t xml:space="preserve"> — assert values &gt;24 are accepted and correctly computed.</w:t>
      </w:r>
    </w:p>
    <w:p>
      <w:pPr>
        <w:pStyle w:val="ListBullet"/>
      </w:pPr>
      <w:r>
        <w:t>Accuracy harness — 100% tithi + nakshatra match @ sunrise vs reference across ≥500 days / ≥10 locations.</w:t>
      </w:r>
    </w:p>
    <w:p/>
    <w:p>
      <w:r>
        <w:t xml:space="preserve">If you upload the repo/specs (or just confirm the stack), I'll write the </w:t>
      </w:r>
      <w:r>
        <w:rPr>
          <w:rFonts w:ascii="Courier New" w:hAnsi="Courier New"/>
          <w:sz w:val="20"/>
        </w:rPr>
        <w:t>compute</w:t>
      </w:r>
      <w:r>
        <w:t xml:space="preserve"> core, the PanchangDay serializer, the license-mode guard, and the three gate tests to spec.</w:t>
      </w:r>
    </w:p>
    <w:p/>
    <w:p>
      <w:r>
        <w:rPr>
          <w:b/>
          <w:sz w:val="28"/>
        </w:rPr>
        <w:t>the stack is nodejs / supabase or mongodb/ nginx - or do you mean anything else?</w:t>
      </w:r>
    </w:p>
    <w:p/>
    <w:p>
      <w:r>
        <w:rPr>
          <w:b/>
          <w:sz w:val="28"/>
        </w:rPr>
        <w:t>Claude Opus 4.8</w:t>
      </w:r>
    </w:p>
    <w:p>
      <w:r>
        <w:t>Perfect — that's exactly what I needed for Q1. Node.js works fine; there's a mature Swiss Ephemeris binding so we don't need Python.</w:t>
      </w:r>
    </w:p>
    <w:p>
      <w:r>
        <w:rPr>
          <w:b/>
          <w:sz w:val="28"/>
        </w:rPr>
        <w:t>Stack mapping for this ticket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panchang-engine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services/panchang-engine</w:t>
            </w:r>
            <w:r>
              <w:t xml:space="preserve"> service</w:t>
            </w:r>
          </w:p>
        </w:tc>
      </w:tr>
      <w:tr>
        <w:tc>
          <w:tcPr>
            <w:tcW w:type="dxa" w:w="2880"/>
          </w:tcPr>
          <w:p>
            <w:r>
              <w:t>Ephemeris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20"/>
              </w:rPr>
              <w:t>sweph</w:t>
            </w:r>
            <w:r>
              <w:t xml:space="preserve"> (or </w:t>
            </w:r>
            <w:r>
              <w:rPr>
                <w:rFonts w:ascii="Courier New" w:hAnsi="Courier New"/>
                <w:sz w:val="20"/>
              </w:rPr>
              <w:t>swisseph</w:t>
            </w:r>
            <w:r>
              <w:t>) npm — native SE binding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i/>
              </w:rPr>
              <w:t>only</w:t>
            </w:r>
            <w:r>
              <w:t xml:space="preserve"> place ephemeris is imported; enforces the "no import outside services/panchang-engine" rule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Express/Fastify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POST /internal/compute</w:t>
            </w:r>
            <w:r>
              <w:t>, bound to internal only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Supabase or Mongo</w:t>
            </w:r>
          </w:p>
        </w:tc>
        <w:tc>
          <w:tcPr>
            <w:tcW w:type="dxa" w:w="2880"/>
          </w:tcPr>
          <w:p>
            <w:r>
              <w:t>⚠️ see note below</w:t>
            </w:r>
          </w:p>
        </w:tc>
      </w:tr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nginx</w:t>
            </w:r>
          </w:p>
        </w:tc>
        <w:tc>
          <w:tcPr>
            <w:tcW w:type="dxa" w:w="2880"/>
          </w:tcPr>
          <w:p>
            <w:r>
              <w:t xml:space="preserve">keep </w:t>
            </w:r>
            <w:r>
              <w:rPr>
                <w:rFonts w:ascii="Courier New" w:hAnsi="Courier New"/>
                <w:sz w:val="20"/>
              </w:rPr>
              <w:t>/internal/*</w:t>
            </w:r>
            <w:r>
              <w:t xml:space="preserve"> off any public </w:t>
            </w:r>
            <w:r>
              <w:rPr>
                <w:rFonts w:ascii="Courier New" w:hAnsi="Courier New"/>
                <w:sz w:val="20"/>
              </w:rPr>
              <w:t>server</w:t>
            </w:r>
            <w:r>
              <w:t xml:space="preserve"> block</w:t>
            </w:r>
          </w:p>
        </w:tc>
      </w:tr>
    </w:tbl>
    <w:p/>
    <w:p>
      <w:r>
        <w:rPr>
          <w:b/>
          <w:sz w:val="28"/>
        </w:rPr>
        <w:t>Two things to pin down before I code</w:t>
      </w:r>
    </w:p>
    <w:p/>
    <w:p>
      <w:pPr>
        <w:pStyle w:val="ListNumber"/>
      </w:pPr>
      <w:r>
        <w:rPr>
          <w:b/>
        </w:rPr>
        <w:t>DB is nearly a non-factor for S1 — and must stay that way.</w:t>
      </w:r>
      <w:r>
        <w:t xml:space="preserve"> The ticket forbids </w:t>
      </w:r>
      <w:r>
        <w:rPr>
          <w:i/>
        </w:rPr>
        <w:t>precomputed date tables</w:t>
      </w:r>
      <w:r>
        <w:t xml:space="preserve">, so the engine computes every PanchangDay on-demand from the ephemeris. Supabase/Mongo would only be for auxiliary data (locations, request logs, license/config) — </w:t>
      </w:r>
      <w:r>
        <w:rPr>
          <w:b/>
        </w:rPr>
        <w:t>not</w:t>
      </w:r>
      <w:r>
        <w:t xml:space="preserve"> cached panchang results. So the DB choice doesn't block me; just confirm we're </w:t>
      </w:r>
      <w:r>
        <w:rPr>
          <w:i/>
        </w:rPr>
        <w:t>not</w:t>
      </w:r>
      <w:r>
        <w:t xml:space="preserve"> persisting computed days. If you want response caching later, it'd be a separate ticket with TTL semantics, not date tables.</w:t>
      </w:r>
    </w:p>
    <w:p>
      <w:pPr>
        <w:pStyle w:val="ListNumber"/>
      </w:pPr>
      <w:r>
        <w:rPr>
          <w:rFonts w:ascii="Courier New" w:hAnsi="Courier New"/>
          <w:b/>
          <w:sz w:val="20"/>
        </w:rPr>
        <w:t>sweph</w:t>
      </w:r>
      <w:r>
        <w:rPr>
          <w:b/>
        </w:rPr>
        <w:t xml:space="preserve"> vs </w:t>
      </w:r>
      <w:r>
        <w:rPr>
          <w:rFonts w:ascii="Courier New" w:hAnsi="Courier New"/>
          <w:b/>
          <w:sz w:val="20"/>
        </w:rPr>
        <w:t>swisseph</w:t>
      </w:r>
      <w:r>
        <w:rPr>
          <w:b/>
        </w:rPr>
        <w:t xml:space="preserve"> package</w:t>
      </w:r>
      <w:r>
        <w:t xml:space="preserve"> — I'd default to </w:t>
      </w:r>
      <w:r>
        <w:rPr>
          <w:rFonts w:ascii="Courier New" w:hAnsi="Courier New"/>
          <w:b/>
          <w:sz w:val="20"/>
        </w:rPr>
        <w:t>sweph</w:t>
      </w:r>
      <w:r>
        <w:t xml:space="preserve"> (actively maintained, prebuilt binaries, exposes </w:t>
      </w:r>
      <w:r>
        <w:rPr>
          <w:rFonts w:ascii="Courier New" w:hAnsi="Courier New"/>
          <w:sz w:val="20"/>
        </w:rPr>
        <w:t>swe_rise_trans</w:t>
      </w:r>
      <w:r>
        <w:t xml:space="preserve">, </w:t>
      </w:r>
      <w:r>
        <w:rPr>
          <w:rFonts w:ascii="Courier New" w:hAnsi="Courier New"/>
          <w:sz w:val="20"/>
        </w:rPr>
        <w:t>swe_calc_ut</w:t>
      </w:r>
      <w:r>
        <w:t>, sidereal modes). Confirm or tell me if the repo already pins one.</w:t>
      </w:r>
    </w:p>
    <w:p/>
    <w:p>
      <w:r>
        <w:rPr>
          <w:b/>
          <w:sz w:val="28"/>
        </w:rPr>
        <w:t>nginx guardrail (matches "no public exposure of /internal/compute")</w:t>
      </w:r>
    </w:p>
    <w:p/>
    <w:p>
      <w:r>
        <w:rPr>
          <w:rFonts w:ascii="Courier New" w:hAnsi="Courier New"/>
          <w:color w:val="000000"/>
          <w:sz w:val="22"/>
        </w:rPr>
        <w:br/>
        <w:t># public server block — do NOT proxy /internal</w:t>
        <w:br/>
        <w:t>location /internal/ { deny all; return 404; }</w:t>
        <w:br/>
      </w:r>
    </w:p>
    <w:p/>
    <w:p>
      <w:r>
        <w:t>The service itself should also bind to the mesh/loopback or an internal-only upstream, so nginx is defence-in-depth, not the only gate.</w:t>
      </w:r>
    </w:p>
    <w:p>
      <w:r>
        <w:rPr>
          <w:b/>
          <w:sz w:val="28"/>
        </w:rPr>
        <w:t>Still blocking the S1 HARD GATE</w:t>
      </w:r>
    </w:p>
    <w:p/>
    <w:p>
      <w:r>
        <w:t xml:space="preserve">The one thing I genuinely can't synthesize is the </w:t>
      </w:r>
      <w:r>
        <w:rPr>
          <w:b/>
        </w:rPr>
        <w:t>reference dataset</w:t>
      </w:r>
      <w:r>
        <w:t xml:space="preserve"> (≥500 days / ≥10 locations with known tithi + nakshatra @ sunrise). Two options:</w:t>
      </w:r>
    </w:p>
    <w:p>
      <w:pPr>
        <w:pStyle w:val="ListBullet"/>
      </w:pPr>
      <w:r>
        <w:rPr>
          <w:b/>
        </w:rPr>
        <w:t>(a)</w:t>
      </w:r>
      <w:r>
        <w:t xml:space="preserve"> You upload it (Drik Panchang / a trusted source export), or</w:t>
      </w:r>
    </w:p>
    <w:p>
      <w:pPr>
        <w:pStyle w:val="ListBullet"/>
      </w:pPr>
      <w:r>
        <w:rPr>
          <w:b/>
        </w:rPr>
        <w:t>(b)</w:t>
      </w:r>
      <w:r>
        <w:t xml:space="preserve"> I build the harness to self-verify against Swiss Ephemeris and you supply the gold reference to flip the gate green.</w:t>
      </w:r>
    </w:p>
    <w:p/>
    <w:p>
      <w:r>
        <w:rPr>
          <w:b/>
        </w:rPr>
        <w:t>So, to move:</w:t>
      </w:r>
      <w:r>
        <w:t xml:space="preserve"> confirm (1) no persisted computed days, (2) </w:t>
      </w:r>
      <w:r>
        <w:rPr>
          <w:rFonts w:ascii="Courier New" w:hAnsi="Courier New"/>
          <w:sz w:val="20"/>
        </w:rPr>
        <w:t>sweph</w:t>
      </w:r>
      <w:r>
        <w:t xml:space="preserve"> OK, and upload the </w:t>
      </w:r>
      <w:r>
        <w:rPr>
          <w:b/>
        </w:rPr>
        <w:t>PanchangDay schema / Delta §5.1,§6</w:t>
      </w:r>
      <w:r>
        <w:t xml:space="preserve"> + </w:t>
      </w:r>
      <w:r>
        <w:rPr>
          <w:b/>
        </w:rPr>
        <w:t>reference dataset</w:t>
      </w:r>
      <w:r>
        <w:t xml:space="preserve"> if you have them. With that I'll write the </w:t>
      </w:r>
      <w:r>
        <w:rPr>
          <w:rFonts w:ascii="Courier New" w:hAnsi="Courier New"/>
          <w:sz w:val="20"/>
        </w:rPr>
        <w:t>compute</w:t>
      </w:r>
      <w:r>
        <w:t xml:space="preserve"> core, PanchangDay serializer, license-mode guard, and the three gate tests to spec — in Node.</w:t>
      </w:r>
    </w:p>
    <w:p/>
    <w:p>
      <w:r>
        <w:rPr>
          <w:b/>
          <w:sz w:val="28"/>
        </w:rPr>
        <w:t>you may build the harness to self-verify against swiss ephermeris. What is the gold reference?</w:t>
      </w:r>
    </w:p>
    <w:p/>
    <w:p>
      <w:r>
        <w:rPr>
          <w:b/>
          <w:sz w:val="28"/>
        </w:rPr>
        <w:t>Claude Opus 4.8</w:t>
      </w:r>
    </w:p>
    <w:p>
      <w:r>
        <w:t>Good — self-verify harness it is. Let me clear up what "gold reference" means, because it's the crux of the S1 hard gate.</w:t>
      </w:r>
    </w:p>
    <w:p>
      <w:r>
        <w:rPr>
          <w:b/>
          <w:sz w:val="28"/>
        </w:rPr>
        <w:t>What "gold reference" means here</w:t>
      </w:r>
    </w:p>
    <w:p/>
    <w:p>
      <w:r>
        <w:t xml:space="preserve">A </w:t>
      </w:r>
      <w:r>
        <w:rPr>
          <w:b/>
        </w:rPr>
        <w:t>gold reference</w:t>
      </w:r>
      <w:r>
        <w:t xml:space="preserve"> (aka </w:t>
      </w:r>
      <w:r>
        <w:rPr>
          <w:i/>
        </w:rPr>
        <w:t>ground truth</w:t>
      </w:r>
      <w:r>
        <w:t xml:space="preserve"> / </w:t>
      </w:r>
      <w:r>
        <w:rPr>
          <w:i/>
        </w:rPr>
        <w:t>golden dataset</w:t>
      </w:r>
      <w:r>
        <w:t xml:space="preserve">) is an </w:t>
      </w:r>
      <w:r>
        <w:rPr>
          <w:b/>
        </w:rPr>
        <w:t>independent, trusted source of correct answers</w:t>
      </w:r>
      <w:r>
        <w:t xml:space="preserve"> that you test </w:t>
      </w:r>
      <w:r>
        <w:rPr>
          <w:i/>
        </w:rPr>
        <w:t>against</w:t>
      </w:r>
      <w:r>
        <w:t xml:space="preserve"> — not something your own engine produces. The gate says </w:t>
      </w:r>
      <w:r>
        <w:rPr>
          <w:i/>
        </w:rPr>
        <w:t>"100% match tithi + nakshatra @ sunrise vs reference dataset"</w:t>
      </w:r>
      <w:r>
        <w:t xml:space="preserve">, so by definition the reference must come from </w:t>
      </w:r>
      <w:r>
        <w:rPr>
          <w:b/>
        </w:rPr>
        <w:t>outside your engine</w:t>
      </w:r>
      <w:r>
        <w:t xml:space="preserve"> </w:t>
      </w:r>
      <w:r>
        <w:t xml:space="preserve">. If you check Swiss Ephemeris against Swiss Ephemeris, you've only proven the code is self-consistent — not </w:t>
      </w:r>
      <w:r>
        <w:rPr>
          <w:i/>
        </w:rPr>
        <w:t>correct</w:t>
      </w:r>
      <w:r>
        <w:t>. That's the trap.</w:t>
      </w:r>
    </w:p>
    <w:p>
      <w:r>
        <w:rPr>
          <w:b/>
          <w:sz w:val="28"/>
        </w:rPr>
        <w:t>The distinction that matters for your gate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What it proves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Counts for hard gate?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Self-verify harness</w:t>
            </w:r>
            <w:r>
              <w:t xml:space="preserve"> (compute vs Swiss Ephemeris directly)</w:t>
            </w:r>
          </w:p>
        </w:tc>
        <w:tc>
          <w:tcPr>
            <w:tcW w:type="dxa" w:w="2880"/>
          </w:tcPr>
          <w:p>
            <w:r>
              <w:t>Your serializer/tithi-math correctly interprets the ephemeris — no regressions, no off-by-one on anga boundaries</w:t>
            </w:r>
          </w:p>
        </w:tc>
        <w:tc>
          <w:tcPr>
            <w:tcW w:type="dxa" w:w="2880"/>
          </w:tcPr>
          <w:p>
            <w:r>
              <w:t xml:space="preserve">✅ catches bugs, but </w:t>
            </w:r>
            <w:r>
              <w:rPr>
                <w:b/>
              </w:rPr>
              <w:t>not</w:t>
            </w:r>
            <w:r>
              <w:t xml:space="preserve"> sufficient alone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Gold reference</w:t>
            </w:r>
            <w:r>
              <w:t xml:space="preserve"> (compute vs </w:t>
            </w:r>
            <w:r>
              <w:rPr>
                <w:i/>
              </w:rPr>
              <w:t>independent</w:t>
            </w:r>
            <w:r>
              <w:t xml:space="preserve"> published panchang)</w:t>
            </w:r>
          </w:p>
        </w:tc>
        <w:tc>
          <w:tcPr>
            <w:tcW w:type="dxa" w:w="2880"/>
          </w:tcPr>
          <w:p>
            <w:r>
              <w:t>Your whole pipeline agrees with an authority the world already trusts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this is what flips the gate green</w:t>
            </w:r>
          </w:p>
        </w:tc>
      </w:tr>
    </w:tbl>
    <w:p/>
    <w:p>
      <w:r>
        <w:t xml:space="preserve">So the two aren't the same job. The self-verify harness is your fast CI feedback loop; the gold reference is the external truth that validates the </w:t>
      </w:r>
      <w:r>
        <w:rPr>
          <w:i/>
        </w:rPr>
        <w:t>entire</w:t>
      </w:r>
      <w:r>
        <w:t xml:space="preserve"> approach (ayanamsa choice, sunrise algorithm, tithi/nakshatra boundary definitions).</w:t>
      </w:r>
    </w:p>
    <w:p>
      <w:r>
        <w:rPr>
          <w:b/>
          <w:sz w:val="28"/>
        </w:rPr>
        <w:t>Candidate gold references for panchang (tithi + nakshatra @ sunrise)</w:t>
      </w:r>
    </w:p>
    <w:p/>
    <w:p>
      <w:pPr>
        <w:pStyle w:val="ListNumber"/>
      </w:pPr>
      <w:r>
        <w:rPr>
          <w:b/>
        </w:rPr>
        <w:t>Drik Panchang</w:t>
      </w:r>
      <w:r>
        <w:t xml:space="preserve"> — the de-facto popular standard; Lahiri ayanamsa; per-city sunrise. Most likely what your users compare against. (No bulk API — you'd scrape/export per date-location.)</w:t>
      </w:r>
    </w:p>
    <w:p>
      <w:pPr>
        <w:pStyle w:val="ListNumber"/>
      </w:pPr>
      <w:r>
        <w:rPr>
          <w:b/>
        </w:rPr>
        <w:t>ProKerala / DrikPanchang-style APIs</w:t>
      </w:r>
      <w:r>
        <w:t xml:space="preserve"> — programmatic, easier for 500 days × 10 locations.</w:t>
      </w:r>
    </w:p>
    <w:p>
      <w:pPr>
        <w:pStyle w:val="ListNumber"/>
      </w:pPr>
      <w:r>
        <w:rPr>
          <w:b/>
        </w:rPr>
        <w:t>Indian Astronomical Ephemeris (Positional Astronomy Centre, Govt of India)</w:t>
      </w:r>
      <w:r>
        <w:t xml:space="preserve"> — the </w:t>
      </w:r>
      <w:r>
        <w:rPr>
          <w:i/>
        </w:rPr>
        <w:t>authoritative</w:t>
      </w:r>
      <w:r>
        <w:t xml:space="preserve"> scientific source, but tabular/manual.</w:t>
      </w:r>
    </w:p>
    <w:p>
      <w:pPr>
        <w:pStyle w:val="ListNumber"/>
      </w:pPr>
      <w:r>
        <w:rPr>
          <w:b/>
        </w:rPr>
        <w:t>A second independent library</w:t>
      </w:r>
      <w:r>
        <w:t xml:space="preserve"> — e.g. a well-regarded panchang lib with a </w:t>
      </w:r>
      <w:r>
        <w:rPr>
          <w:i/>
        </w:rPr>
        <w:t>different</w:t>
      </w:r>
      <w:r>
        <w:t xml:space="preserve"> ephemeris lineage. Weaker (still software), but better than self-referential.</w:t>
      </w:r>
    </w:p>
    <w:p/>
    <w:p>
      <w:r>
        <w:rPr>
          <w:b/>
          <w:sz w:val="28"/>
        </w:rPr>
        <w:t>Why the source choice is a real decision, not a detail</w:t>
      </w:r>
    </w:p>
    <w:p/>
    <w:p>
      <w:r>
        <w:t>Two "correct" panchangs can legitimately disagree by a tithi at sunrise because of:</w:t>
      </w:r>
    </w:p>
    <w:p>
      <w:pPr>
        <w:pStyle w:val="ListBullet"/>
      </w:pPr>
      <w:r>
        <w:rPr>
          <w:b/>
        </w:rPr>
        <w:t>Ayanamsa</w:t>
      </w:r>
      <w:r>
        <w:t xml:space="preserve"> (Lahiri vs Raman vs KP) — you've defaulted Lahiri, so the reference </w:t>
      </w:r>
      <w:r>
        <w:rPr>
          <w:b/>
        </w:rPr>
        <w:t>must</w:t>
      </w:r>
      <w:r>
        <w:t xml:space="preserve"> also be Lahiri.</w:t>
      </w:r>
    </w:p>
    <w:p>
      <w:pPr>
        <w:pStyle w:val="ListBullet"/>
      </w:pPr>
      <w:r>
        <w:rPr>
          <w:b/>
        </w:rPr>
        <w:t>Sunrise definition</w:t>
      </w:r>
      <w:r>
        <w:t xml:space="preserve"> — upper-limb vs center, refraction, elevation. A few minutes of sunrise shift can flip which tithi is "at sunrise."</w:t>
      </w:r>
    </w:p>
    <w:p/>
    <w:p>
      <w:r>
        <w:t>Both must match your engine's config or you'll get spurious mismatches that have nothing to do with bugs.</w:t>
      </w:r>
    </w:p>
    <w:p>
      <w:r>
        <w:rPr>
          <w:b/>
          <w:sz w:val="28"/>
        </w:rPr>
        <w:t>My recommendation</w:t>
      </w:r>
    </w:p>
    <w:p/>
    <w:p>
      <w:r>
        <w:t xml:space="preserve">Pick </w:t>
      </w:r>
      <w:r>
        <w:rPr>
          <w:b/>
        </w:rPr>
        <w:t>Drik Panchang (Lahiri)</w:t>
      </w:r>
      <w:r>
        <w:t xml:space="preserve"> as the gold reference since it's what real users check, and I'll build the harness to consume a reference file in this shape:</w:t>
      </w:r>
    </w:p>
    <w:p>
      <w:r>
        <w:rPr>
          <w:rFonts w:ascii="Courier New" w:hAnsi="Courier New"/>
          <w:color w:val="000000"/>
          <w:sz w:val="22"/>
        </w:rPr>
        <w:t>[</w:t>
        <w:br/>
        <w:t xml:space="preserve">  { "date": "2026-01-01", "location": "Ujjain",</w:t>
        <w:br/>
        <w:t xml:space="preserve">    "lat": 23.1765, "lon": 75.7885, "tz": "Asia/Kolkata",</w:t>
        <w:br/>
        <w:t xml:space="preserve">    "sunriseLocal": "07:07",</w:t>
        <w:br/>
        <w:t xml:space="preserve">    "tithiAtSunrise": { "index": 12, "name": "Krishna Dwadashi" },</w:t>
        <w:br/>
        <w:t xml:space="preserve">    "nakshatraAtSunrise": { "index": 16, "name": "Vishakha" } }</w:t>
        <w:br/>
        <w:t>]</w:t>
        <w:br/>
      </w:r>
    </w:p>
    <w:p/>
    <w:p>
      <w:r>
        <w:rPr>
          <w:b/>
        </w:rPr>
        <w:t>What I need from you:</w:t>
      </w:r>
      <w:r>
        <w:t xml:space="preserve"> either (a) point me at which source you'll treat as authoritative (Drik Panchang?), or (b) upload a reference export in roughly that shape. Once the gate has </w:t>
      </w:r>
      <w:r>
        <w:rPr>
          <w:i/>
        </w:rPr>
        <w:t>something external</w:t>
      </w:r>
      <w:r>
        <w:t xml:space="preserve"> to compare to, I can wire it up.</w:t>
      </w:r>
    </w:p>
    <w:p>
      <w:r>
        <w:t xml:space="preserve">Want me to go ahead and </w:t>
      </w:r>
      <w:r>
        <w:rPr>
          <w:b/>
        </w:rPr>
        <w:t>build the self-verify harness + the three gate tests now</w:t>
      </w:r>
      <w:r>
        <w:t xml:space="preserve"> (Node), leaving a pluggable </w:t>
      </w:r>
      <w:r>
        <w:rPr>
          <w:rFonts w:ascii="Courier New" w:hAnsi="Courier New"/>
          <w:sz w:val="20"/>
        </w:rPr>
        <w:t>loadGoldReference()</w:t>
      </w:r>
      <w:r>
        <w:t xml:space="preserve"> seam that reads the JSON above? That unblocks all the code that </w:t>
      </w:r>
      <w:r>
        <w:rPr>
          <w:i/>
        </w:rPr>
        <w:t>doesn't</w:t>
      </w:r>
      <w:r>
        <w:t xml:space="preserve"> depend on the external file.</w:t>
      </w:r>
    </w:p>
    <w:p/>
    <w:p>
      <w:r>
        <w:rPr>
          <w:b/>
          <w:sz w:val="28"/>
        </w:rPr>
        <w:t>ok yes drik panchang can be referred to. do you know where to get it from?</w:t>
      </w:r>
    </w:p>
    <w:p/>
    <w:p>
      <w:r>
        <w:rPr>
          <w:b/>
          <w:sz w:val="28"/>
        </w:rPr>
        <w:t>Claude Opus 4.8</w:t>
      </w:r>
    </w:p>
    <w:p>
      <w:r>
        <w:t xml:space="preserve">Yes — let me confirm the current access options rather than guess, since this matters for automating 500 days × 10 locations.Here's the honest lay of the land — </w:t>
      </w:r>
      <w:r>
        <w:rPr>
          <w:b/>
        </w:rPr>
        <w:t>DrikPanchang.com itself has no public/bulk API</w:t>
      </w:r>
      <w:r>
        <w:t xml:space="preserve"> </w:t>
      </w:r>
      <w:r>
        <w:t>, so you can't just pull 500×10 cleanly from the original source. You have three realistic paths:</w:t>
      </w:r>
    </w:p>
    <w:p>
      <w:r>
        <w:rPr>
          <w:b/>
          <w:sz w:val="28"/>
        </w:rPr>
        <w:t>Option A — Replicate DrikPanchang's engine locally (recommended)</w:t>
      </w:r>
    </w:p>
    <w:p/>
    <w:p>
      <w:r>
        <w:t xml:space="preserve">The website is closed-source, but its </w:t>
      </w:r>
      <w:r>
        <w:rPr>
          <w:i/>
        </w:rPr>
        <w:t>methodology</w:t>
      </w:r>
      <w:r>
        <w:t xml:space="preserve"> is open and well-documented: it's a </w:t>
      </w:r>
      <w:r>
        <w:rPr>
          <w:b/>
        </w:rPr>
        <w:t>Drik (observational) panchang built on Swiss Ephemeris with Lahiri ayanamsa</w:t>
      </w:r>
      <w:r>
        <w:t xml:space="preserve"> </w:t>
      </w:r>
      <w:r>
        <w:t xml:space="preserve">. The repo </w:t>
      </w:r>
      <w:r>
        <w:t>webresh/drik-panchanga</w:t>
      </w:r>
      <w:r>
        <w:t xml:space="preserve"> is a Python implementation of exactly that — same ephemeris, same tithi/nakshatra boundary math, sunrise-based Hindu day.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color w:val="666666"/>
        </w:rPr>
        <w:t xml:space="preserve">⚠️ </w:t>
      </w:r>
      <w:r>
        <w:rPr>
          <w:b/>
          <w:color w:val="666666"/>
        </w:rPr>
        <w:t>This is the catch from our last exchange:</w:t>
      </w:r>
      <w:r>
        <w:rPr>
          <w:color w:val="666666"/>
        </w:rPr>
        <w:t xml:space="preserve"> this repo </w:t>
      </w:r>
      <w:r>
        <w:rPr>
          <w:i/>
          <w:color w:val="666666"/>
        </w:rPr>
        <w:t>also</w:t>
      </w:r>
      <w:r>
        <w:rPr>
          <w:color w:val="666666"/>
        </w:rPr>
        <w:t xml:space="preserve"> uses Swiss Ephemeris. So using it as your "gold reference" is partially self-referential — it proves your Node engine agrees with a </w:t>
      </w:r>
      <w:r>
        <w:rPr>
          <w:i/>
          <w:color w:val="666666"/>
        </w:rPr>
        <w:t>different, independent implementation</w:t>
      </w:r>
      <w:r>
        <w:rPr>
          <w:color w:val="666666"/>
        </w:rPr>
        <w:t xml:space="preserve"> of the same method (catches serializer/boundary/off-by-one bugs, ayanamsa mismatches), but it does </w:t>
      </w:r>
      <w:r>
        <w:rPr>
          <w:b/>
          <w:color w:val="666666"/>
        </w:rPr>
        <w:t>not</w:t>
      </w:r>
      <w:r>
        <w:rPr>
          <w:color w:val="666666"/>
        </w:rPr>
        <w:t xml:space="preserve"> prove agreement with an outside authority. It's a strong cross-check, not a true external oracle.</w:t>
      </w:r>
    </w:p>
    <w:p/>
    <w:p>
      <w:r>
        <w:rPr>
          <w:b/>
          <w:sz w:val="28"/>
        </w:rPr>
        <w:t>Option B — Scrape DrikPanchang.com directly (true gold reference)</w:t>
      </w:r>
    </w:p>
    <w:p/>
    <w:p>
      <w:r>
        <w:t xml:space="preserve">This gives you the </w:t>
      </w:r>
      <w:r>
        <w:rPr>
          <w:i/>
        </w:rPr>
        <w:t>actual</w:t>
      </w:r>
      <w:r>
        <w:t xml:space="preserve"> DrikPanchang values your users will compare against. There's a working reference implementation: </w:t>
      </w:r>
      <w:r>
        <w:t>this gist</w:t>
      </w:r>
      <w:r>
        <w:t xml:space="preserve"> (</w:t>
      </w:r>
      <w:r>
        <w:rPr>
          <w:rFonts w:ascii="Courier New" w:hAnsi="Courier New"/>
          <w:sz w:val="20"/>
        </w:rPr>
        <w:t>HinduCalendar</w:t>
      </w:r>
      <w:r>
        <w:t xml:space="preserve"> class) queries drikpanchang.com and parses tithi/nakshatra per date+location.</w:t>
      </w:r>
    </w:p>
    <w:p>
      <w:pPr>
        <w:pStyle w:val="ListBullet"/>
      </w:pPr>
      <w:r>
        <w:t>✅ Genuinely external truth — flips the hard gate legitimately.</w:t>
      </w:r>
    </w:p>
    <w:p>
      <w:pPr>
        <w:pStyle w:val="ListBullet"/>
      </w:pPr>
      <w:r>
        <w:t>⚠️ Check their [terms of use] before scraping; be polite (rate-limit, cache). 500×10 = 5,000 page fetches — throttle it and store the parsed JSON once as a static fixture so CI doesn't hammer them.</w:t>
      </w:r>
    </w:p>
    <w:p/>
    <w:p>
      <w:r>
        <w:rPr>
          <w:b/>
          <w:sz w:val="28"/>
        </w:rPr>
        <w:t>Option C — Commercial Panchang API (programmatic, paid)</w:t>
      </w:r>
    </w:p>
    <w:p/>
    <w:p>
      <w:r>
        <w:t>If you'd rather not scrape, these expose tithi/nakshatra @ sunrise over REST for any lat/lon — easy to loop 500×10:</w:t>
      </w:r>
    </w:p>
    <w:p>
      <w:pPr>
        <w:pStyle w:val="ListBullet"/>
      </w:pPr>
      <w:r>
        <w:t>DivineAPI Find-Panchang</w:t>
      </w:r>
      <w:r>
        <w:t xml:space="preserve"> — 14-day free trial; POST with </w:t>
      </w:r>
      <w:r>
        <w:rPr>
          <w:rFonts w:ascii="Courier New" w:hAnsi="Courier New"/>
          <w:sz w:val="20"/>
        </w:rPr>
        <w:t>lat/lon/tzone</w:t>
      </w:r>
      <w:r>
        <w:t>, returns tithi + nakshatra with end-times.</w:t>
      </w:r>
    </w:p>
    <w:p>
      <w:pPr>
        <w:pStyle w:val="ListBullet"/>
      </w:pPr>
      <w:r>
        <w:t>Vedika Panchang API</w:t>
      </w:r>
      <w:r>
        <w:t xml:space="preserve"> — from $12/mo, free sandbox.</w:t>
      </w:r>
    </w:p>
    <w:p>
      <w:pPr>
        <w:pStyle w:val="ListBullet"/>
      </w:pPr>
      <w:r>
        <w:t xml:space="preserve">⚠️ Confirm each uses </w:t>
      </w:r>
      <w:r>
        <w:rPr>
          <w:b/>
        </w:rPr>
        <w:t>Lahiri</w:t>
      </w:r>
      <w:r>
        <w:t xml:space="preserve"> and a comparable </w:t>
      </w:r>
      <w:r>
        <w:rPr>
          <w:b/>
        </w:rPr>
        <w:t>sunrise definition</w:t>
      </w:r>
      <w:r>
        <w:t xml:space="preserve"> </w:t>
      </w:r>
      <w:r>
        <w:t xml:space="preserve">, or you'll get spurious mismatches (the ayanamsa/sunrise trap I flagged earlier). Note: some of these are </w:t>
      </w:r>
      <w:r>
        <w:rPr>
          <w:i/>
        </w:rPr>
        <w:t>also</w:t>
      </w:r>
      <w:r>
        <w:t xml:space="preserve"> Swiss-Ephemeris-backed (same self-reference caveat as A).</w:t>
      </w:r>
    </w:p>
    <w:p/>
    <w:p>
      <w:r>
        <w:rPr>
          <w:b/>
          <w:sz w:val="28"/>
        </w:rPr>
        <w:t>My recommendation for your S1 gate</w:t>
      </w:r>
    </w:p>
    <w:p/>
    <w:p>
      <w:r>
        <w:t xml:space="preserve">Do </w:t>
      </w:r>
      <w:r>
        <w:rPr>
          <w:b/>
        </w:rPr>
        <w:t>both tiers</w:t>
      </w:r>
      <w:r>
        <w:t xml:space="preserve"> </w:t>
      </w:r>
      <w:r>
        <w:t>:</w:t>
      </w:r>
    </w:p>
    <w:p>
      <w:pPr>
        <w:pStyle w:val="ListNumber"/>
      </w:pPr>
      <w:r>
        <w:rPr>
          <w:b/>
        </w:rPr>
        <w:t>CI cross-check (fast, free):</w:t>
      </w:r>
      <w:r>
        <w:t xml:space="preserve"> self-verify harness + </w:t>
      </w:r>
      <w:r>
        <w:rPr>
          <w:rFonts w:ascii="Courier New" w:hAnsi="Courier New"/>
          <w:sz w:val="20"/>
        </w:rPr>
        <w:t>webresh/drik-panchanga</w:t>
      </w:r>
      <w:r>
        <w:t xml:space="preserve"> as a second-implementation oracle. Runs on every commit.</w:t>
      </w:r>
    </w:p>
    <w:p>
      <w:pPr>
        <w:pStyle w:val="ListNumber"/>
      </w:pPr>
      <w:r>
        <w:rPr>
          <w:b/>
        </w:rPr>
        <w:t>Gate fixture (external truth):</w:t>
      </w:r>
      <w:r>
        <w:t xml:space="preserve"> a </w:t>
      </w:r>
      <w:r>
        <w:rPr>
          <w:b/>
        </w:rPr>
        <w:t>one-time scrape of DrikPanchang.com</w:t>
      </w:r>
      <w:r>
        <w:t xml:space="preserve"> (Option B) for your 500 days × 10 locations, saved as a committed </w:t>
      </w:r>
      <w:r>
        <w:rPr>
          <w:rFonts w:ascii="Courier New" w:hAnsi="Courier New"/>
          <w:sz w:val="20"/>
        </w:rPr>
        <w:t>gold-reference.json</w:t>
      </w:r>
      <w:r>
        <w:t xml:space="preserve"> in the shape I proposed. The hard-gate test reads that static file — no network in CI, and it's genuine external ground truth.</w:t>
      </w:r>
    </w:p>
    <w:p/>
    <w:p>
      <w:r>
        <w:t xml:space="preserve">That satisfies </w:t>
      </w:r>
      <w:r>
        <w:rPr>
          <w:i/>
        </w:rPr>
        <w:t>"100% match tithi + nakshatra @ sunrise vs reference dataset"</w:t>
      </w:r>
      <w:r>
        <w:t xml:space="preserve"> against the real authority, while keeping CI hermetic.</w:t>
      </w:r>
    </w:p>
    <w:p>
      <w:r>
        <w:rPr>
          <w:b/>
        </w:rPr>
        <w:t>Want me to start building now?</w:t>
      </w:r>
      <w:r>
        <w:t xml:space="preserve"> I can write, in Node:</w:t>
      </w:r>
    </w:p>
    <w:p>
      <w:pPr>
        <w:pStyle w:val="ListBullet"/>
      </w:pPr>
      <w:r>
        <w:t xml:space="preserve">the DrikPanchang scraper/normalizer that emits </w:t>
      </w:r>
      <w:r>
        <w:rPr>
          <w:rFonts w:ascii="Courier New" w:hAnsi="Courier New"/>
          <w:sz w:val="20"/>
        </w:rPr>
        <w:t>gold-reference.json</w:t>
      </w:r>
      <w:r>
        <w:t>,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  <w:sz w:val="20"/>
        </w:rPr>
        <w:t>loadGoldReference()</w:t>
      </w:r>
      <w:r>
        <w:t xml:space="preserve"> seam + accuracy harness, and</w:t>
      </w:r>
    </w:p>
    <w:p>
      <w:pPr>
        <w:pStyle w:val="ListBullet"/>
      </w:pPr>
      <w:r>
        <w:t>the three gate tests.</w:t>
      </w:r>
    </w:p>
    <w:p/>
    <w:p>
      <w:r>
        <w:t xml:space="preserve">Just confirm your </w:t>
      </w:r>
      <w:r>
        <w:rPr>
          <w:b/>
        </w:rPr>
        <w:t>10 locations</w:t>
      </w:r>
      <w:r>
        <w:t xml:space="preserve"> and the </w:t>
      </w:r>
      <w:r>
        <w:rPr>
          <w:b/>
        </w:rPr>
        <w:t>date range</w:t>
      </w:r>
      <w:r>
        <w:t xml:space="preserve"> (≥500 days) and I'll generate the fixture-builder + harness.</w:t>
      </w:r>
    </w:p>
    <w:p/>
    <w:p>
      <w:r>
        <w:rPr>
          <w:b/>
          <w:sz w:val="28"/>
        </w:rPr>
        <w:t>yes, start building now</w:t>
      </w:r>
    </w:p>
    <w:p/>
    <w:p>
      <w:r>
        <w:rPr>
          <w:b/>
          <w:sz w:val="28"/>
        </w:rPr>
        <w:t>Claude Opus 4.8</w:t>
      </w:r>
    </w:p>
    <w:p>
      <w:r>
        <w:t xml:space="preserve">Building now. I'll use sensible configurable defaults (you can swap the list/range at the top of </w:t>
      </w:r>
      <w:r>
        <w:rPr>
          <w:rFonts w:ascii="Courier New" w:hAnsi="Courier New"/>
          <w:sz w:val="20"/>
        </w:rPr>
        <w:t>config</w:t>
      </w:r>
      <w:r>
        <w:t xml:space="preserve">): </w:t>
      </w:r>
      <w:r>
        <w:rPr>
          <w:b/>
        </w:rPr>
        <w:t>10 locations</w:t>
      </w:r>
      <w:r>
        <w:t xml:space="preserve"> spanning latitudes/longitudes + timezones, and an </w:t>
      </w:r>
      <w:r>
        <w:rPr>
          <w:b/>
        </w:rPr>
        <w:t>18-month</w:t>
      </w:r>
      <w:r>
        <w:t xml:space="preserve"> window (~547 days ≥ 500).</w:t>
      </w:r>
    </w:p>
    <w:p>
      <w:r>
        <w:t>Here's the Node engine, scraper, harness, and gate tests to spec.</w:t>
      </w:r>
    </w:p>
    <w:p>
      <w:r>
        <w:rPr>
          <w:b/>
          <w:sz w:val="28"/>
        </w:rPr>
        <w:t>1. Config — locations + date range (edit here)</w:t>
      </w:r>
    </w:p>
    <w:p/>
    <w:p>
      <w:r>
        <w:rPr>
          <w:rFonts w:ascii="Courier New" w:hAnsi="Courier New"/>
          <w:color w:val="000000"/>
          <w:sz w:val="22"/>
        </w:rPr>
        <w:t>// services/panchang-engine/harness/config.js</w:t>
        <w:br/>
        <w:t>'use strict';</w:t>
        <w:br/>
        <w:br/>
        <w:t>// &gt;=10 locations, deliberately spread across latitude/longitude/timezone</w:t>
        <w:br/>
        <w:t>// to stress sunrise + anga-boundary math.</w:t>
        <w:br/>
        <w:t>const LOCATIONS = [</w:t>
        <w:br/>
        <w:t xml:space="preserve">  { name: 'Ujjain',      lat: 23.1765, lon: 75.7885, tz: 'Asia/Kolkata' },</w:t>
        <w:br/>
        <w:t xml:space="preserve">  { name: 'New Delhi',   lat: 28.6139, lon: 77.2090, tz: 'Asia/Kolkata' },</w:t>
        <w:br/>
        <w:t xml:space="preserve">  { name: 'Chennai',     lat: 13.0827, lon: 80.2707, tz: 'Asia/Kolkata' },</w:t>
        <w:br/>
        <w:t xml:space="preserve">  { name: 'Kolkata',     lat: 22.5726, lon: 88.3639, tz: 'Asia/Kolkata' },</w:t>
        <w:br/>
        <w:t xml:space="preserve">  { name: 'Guwahati',    lat: 26.1445, lon: 91.7362, tz: 'Asia/Kolkata' }, // far east</w:t>
        <w:br/>
        <w:t xml:space="preserve">  { name: 'Dwarka',      lat: 22.2394, lon: 68.9678, tz: 'Asia/Kolkata' }, // far west</w:t>
        <w:br/>
        <w:t xml:space="preserve">  { name: 'Srinagar',    lat: 34.0837, lon: 74.7973, tz: 'Asia/Kolkata' }, // high lat</w:t>
        <w:br/>
        <w:t xml:space="preserve">  { name: 'Kanyakumari', lat: 8.0883,  lon: 77.5385, tz: 'Asia/Kolkata' }, // low lat</w:t>
        <w:br/>
        <w:t xml:space="preserve">  { name: 'Dubai',       lat: 25.2048, lon: 55.2708, tz: 'Asia/Dubai'   }, // diff tz</w:t>
        <w:br/>
        <w:t xml:space="preserve">  { name: 'London',      lat: 51.5074, lon: -0.1278, tz: 'Europe/London'}, // dst + neg lon</w:t>
        <w:br/>
        <w:t>];</w:t>
        <w:br/>
        <w:br/>
        <w:t>// &gt;=500 days. 18 months from a fixed anchor keeps the gate deterministic.</w:t>
        <w:br/>
        <w:t>const DATE_RANGE = { startISO: '2026-01-01', days: 547 };</w:t>
        <w:br/>
        <w:br/>
        <w:t>// Lahiri is the DrikPanchang default; the reference MUST match the engine.</w:t>
        <w:br/>
        <w:t>const AYANAMSA = 'lahiri';</w:t>
        <w:br/>
        <w:br/>
        <w:t>module.exports = { LOCATIONS, DATE_RANGE, AYANAMSA };</w:t>
        <w:br/>
      </w:r>
    </w:p>
    <w:p/>
    <w:p>
      <w:r>
        <w:rPr>
          <w:b/>
          <w:sz w:val="28"/>
        </w:rPr>
        <w:t xml:space="preserve">2. Ephemeris isolation — the ONLY file that imports </w:t>
      </w:r>
      <w:r>
        <w:rPr>
          <w:rFonts w:ascii="Courier New" w:hAnsi="Courier New"/>
          <w:b/>
          <w:sz w:val="20"/>
        </w:rPr>
        <w:t>sweph</w:t>
      </w:r>
    </w:p>
    <w:p/>
    <w:p>
      <w:r>
        <w:rPr>
          <w:rFonts w:ascii="Courier New" w:hAnsi="Courier New"/>
          <w:color w:val="000000"/>
          <w:sz w:val="22"/>
        </w:rPr>
        <w:t>// services/panchang-engine/src/ephemeris.js</w:t>
        <w:br/>
        <w:t>'use strict';</w:t>
        <w:br/>
        <w:t>// ⚠️ FORBIDDEN elsewhere: this is the sole ephemeris import in the whole repo.</w:t>
        <w:br/>
        <w:t>// CI lint (see §7) greps for `require('sweph')` / `from 'sweph'` outside this file.</w:t>
        <w:br/>
        <w:t>const sweph = require('sweph');</w:t>
        <w:br/>
        <w:t>const path = require('path');</w:t>
        <w:br/>
        <w:br/>
        <w:t>sweph.set_ephe_path(path.join(__dirname, '..', 'ephe')); // SE data files</w:t>
        <w:br/>
        <w:br/>
        <w:t>const SIDM = {</w:t>
        <w:br/>
        <w:t xml:space="preserve">  lahiri: sweph.constants.SE_SIDM_LAHIRI,</w:t>
        <w:br/>
        <w:t xml:space="preserve">  raman:  sweph.constants.SE_SIDM_RAMAN,</w:t>
        <w:br/>
        <w:t xml:space="preserve">  kp:     sweph.constants.SE_SIDM_KRISHNAMURTI,</w:t>
        <w:br/>
        <w:t>};</w:t>
        <w:br/>
        <w:br/>
        <w:t>function setAyanamsa(name = 'lahiri') {</w:t>
        <w:br/>
        <w:t xml:space="preserve">  const mode = SIDM[name];</w:t>
        <w:br/>
        <w:t xml:space="preserve">  if (mode === undefined) throw new Error(`Unknown ayanamsa: ${name}`);</w:t>
        <w:br/>
        <w:t xml:space="preserve">  sweph.set_sid_mode(mode, 0, 0);</w:t>
        <w:br/>
        <w:t>}</w:t>
        <w:br/>
        <w:br/>
        <w:t>// Julian day (UT) from a JS Date treated as UTC.</w:t>
        <w:br/>
        <w:t>function toJulUT(dateUTC) {</w:t>
        <w:br/>
        <w:t xml:space="preserve">  const h = dateUTC.getUTCHours()</w:t>
        <w:br/>
        <w:br/>
        <w:t xml:space="preserve">    + dateUTC.getUTCMinutes() / 60</w:t>
        <w:br/>
        <w:t xml:space="preserve">    + dateUTC.getUTCSeconds() / 3600;</w:t>
        <w:br/>
        <w:t xml:space="preserve">  return sweph.julday(</w:t>
        <w:br/>
        <w:t xml:space="preserve">    dateUTC.getUTCFullYear(),</w:t>
        <w:br/>
        <w:t xml:space="preserve">    dateUTC.getUTCMonth() + 1,</w:t>
        <w:br/>
        <w:t xml:space="preserve">    dateUTC.getUTCDate(),</w:t>
        <w:br/>
        <w:t xml:space="preserve">    h,</w:t>
        <w:br/>
        <w:t xml:space="preserve">    sweph.constants.SE_GREG_CAL</w:t>
        <w:br/>
        <w:t xml:space="preserve">  );</w:t>
        <w:br/>
        <w:t>}</w:t>
        <w:br/>
        <w:br/>
        <w:t>function jdToDateUTC(jd) {</w:t>
        <w:br/>
        <w:t xml:space="preserve">  const r = sweph.revjul(jd, sweph.constants.SE_GREG_CAL);</w:t>
        <w:br/>
        <w:t xml:space="preserve">  const ms = Date.UTC(r.year, r.month - 1, r.day)</w:t>
        <w:br/>
        <w:br/>
        <w:t xml:space="preserve">    + Math.round(r.hour * 3600 * 1000);</w:t>
        <w:br/>
        <w:t xml:space="preserve">  return new Date(ms);</w:t>
        <w:br/>
        <w:t>}</w:t>
        <w:br/>
        <w:br/>
        <w:t>// Sidereal ecliptic longitude (deg 0..360) of a body at jd_ut.</w:t>
        <w:br/>
        <w:t>function siderealLon(jd_ut, body) {</w:t>
        <w:br/>
        <w:t xml:space="preserve">  const flags = sweph.constants.SEFLG_SWIEPH | sweph.constants.SEFLG_SIDEREAL;</w:t>
        <w:br/>
        <w:t xml:space="preserve">  const out = sweph.calc_ut(jd_ut, body, flags);</w:t>
        <w:br/>
        <w:t xml:space="preserve">  if (out.error) throw new Error(out.error);</w:t>
        <w:br/>
        <w:t xml:space="preserve">  return ((out.data[0] % 360) + 360) % 360;</w:t>
        <w:br/>
        <w:t>}</w:t>
        <w:br/>
        <w:br/>
        <w:t>const sunLon  = (jd) =&gt; siderealLon(jd, sweph.constants.SE_SUN);</w:t>
        <w:br/>
        <w:t>const moonLon = (jd) =&gt; siderealLon(jd, sweph.constants.SE_MOON);</w:t>
        <w:br/>
        <w:br/>
        <w:t>// Local sunrise (upper limb + refraction, matching DrikPanchang convention).</w:t>
        <w:br/>
        <w:t>function sunriseUT(jdMidnightUT, lat, lon) {</w:t>
        <w:br/>
        <w:t xml:space="preserve">  const rsmi = sweph.constants.SE_CALC_RISE | sweph.constants.SE_BIT_HINDU_RISING;</w:t>
        <w:br/>
        <w:t xml:space="preserve">  const res = sweph.rise_trans(</w:t>
        <w:br/>
        <w:t xml:space="preserve">    jdMidnightUT, sweph.constants.SE_SUN, '',</w:t>
        <w:br/>
        <w:t xml:space="preserve">    sweph.constants.SEFLG_SWIEPH, rsmi,</w:t>
        <w:br/>
        <w:t xml:space="preserve">    [lon, lat, 0], 0, 0</w:t>
        <w:br/>
        <w:t xml:space="preserve">  );</w:t>
        <w:br/>
        <w:t xml:space="preserve">  if (res.error) throw new Error(res.error);</w:t>
        <w:br/>
        <w:t xml:space="preserve">  return res.data; // jd_ut of sunrise</w:t>
        <w:br/>
        <w:t>}</w:t>
        <w:br/>
        <w:br/>
        <w:t>module.exports = {</w:t>
        <w:br/>
        <w:t xml:space="preserve">  setAyanamsa, toJulUT, jdToDateUTC, sunLon, moonLon, sunriseUT,</w:t>
        <w:br/>
        <w:t xml:space="preserve">  _sweph: sweph, // internal use/tests only</w:t>
        <w:br/>
        <w:t>};</w:t>
        <w:br/>
      </w:r>
    </w:p>
    <w:p/>
    <w:p>
      <w:r>
        <w:rPr>
          <w:b/>
          <w:sz w:val="28"/>
        </w:rPr>
        <w:t>3. Anga math — tithi / nakshatra / yoga / karana / vaara</w:t>
      </w:r>
    </w:p>
    <w:p/>
    <w:p>
      <w:r>
        <w:rPr>
          <w:rFonts w:ascii="Courier New" w:hAnsi="Courier New"/>
          <w:color w:val="000000"/>
          <w:sz w:val="22"/>
        </w:rPr>
        <w:t>// services/panchang-engine/src/angas.js</w:t>
        <w:br/>
        <w:t>'use strict';</w:t>
        <w:br/>
        <w:t>const { sunLon, moonLon } = require('./ephemeris');</w:t>
        <w:br/>
        <w:br/>
        <w:t>const TITHI_ARC = 12;      // 360/30</w:t>
        <w:br/>
        <w:t>const NAK_ARC   = 360 / 27;</w:t>
        <w:br/>
        <w:t>const YOGA_ARC  = 360 / 27;</w:t>
        <w:br/>
        <w:t>const KARANA_ARC = 6;      // 360/60</w:t>
        <w:br/>
        <w:br/>
        <w:t>// tithi index 0..29 from Moon-Sun elongation</w:t>
        <w:br/>
        <w:t>function tithiIndexAt(jd) {</w:t>
        <w:br/>
        <w:t xml:space="preserve">  const diff = ((moonLon(jd) - sunLon(jd)) % 360 + 360) % 360;</w:t>
        <w:br/>
        <w:t xml:space="preserve">  return Math.floor(diff / TITHI_ARC);</w:t>
        <w:br/>
        <w:t>}</w:t>
        <w:br/>
        <w:t>function nakshatraIndexAt(jd) {</w:t>
        <w:br/>
        <w:t xml:space="preserve">  return Math.floor(moonLon(jd) / NAK_ARC);</w:t>
        <w:br/>
        <w:t>}</w:t>
        <w:br/>
        <w:t>function yogaIndexAt(jd) {</w:t>
        <w:br/>
        <w:t xml:space="preserve">  const s = ((sunLon(jd) + moonLon(jd)) % 360 + 360) % 360;</w:t>
        <w:br/>
        <w:t xml:space="preserve">  return Math.floor(s / YOGA_ARC);</w:t>
        <w:br/>
        <w:t>}</w:t>
        <w:br/>
        <w:t>function karanaIndexAt(jd) {</w:t>
        <w:br/>
        <w:t xml:space="preserve">  const diff = ((moonLon(jd) - sunLon(jd)) % 360 + 360) % 360;</w:t>
        <w:br/>
        <w:t xml:space="preserve">  return Math.floor(diff / KARANA_ARC); // 0..59</w:t>
        <w:br/>
        <w:t>}</w:t>
        <w:br/>
        <w:br/>
        <w:t>// Generic bisection: find jd where `indexFn` steps to next value, in [lo,hi].</w:t>
        <w:br/>
        <w:t>function findTransition(indexFn, lo, hi) {</w:t>
        <w:br/>
        <w:t xml:space="preserve">  const startIdx = indexFn(lo);</w:t>
        <w:br/>
        <w:t xml:space="preserve">  for (let i = 0; i &lt; 60; i++) {           // ~sub-second convergence</w:t>
        <w:br/>
        <w:t xml:space="preserve">    const mid = (lo + hi) / 2;</w:t>
        <w:br/>
        <w:t xml:space="preserve">    if (indexFn(mid) === startIdx) lo = mid;</w:t>
        <w:br/>
        <w:t xml:space="preserve">    else hi = mid;</w:t>
        <w:br/>
        <w:t xml:space="preserve">  }</w:t>
        <w:br/>
        <w:t xml:space="preserve">  return hi;</w:t>
        <w:br/>
        <w:t>}</w:t>
        <w:br/>
        <w:br/>
        <w:t>// Build interval array of {index, startJD, endJD} for an anga over [t0,t1].</w:t>
        <w:br/>
        <w:t>function buildIntervals(indexFn, t0, t1, arcCount) {</w:t>
        <w:br/>
        <w:t xml:space="preserve">  const intervals = [];</w:t>
        <w:br/>
        <w:t xml:space="preserve">  let cursor = t0;</w:t>
        <w:br/>
        <w:t xml:space="preserve">  let guard = 0;</w:t>
        <w:br/>
        <w:t xml:space="preserve">  while (cursor &lt; t1 &amp;&amp; guard++ &lt; arcCount + 5) {</w:t>
        <w:br/>
        <w:t xml:space="preserve">    const idx = indexFn(cursor);</w:t>
        <w:br/>
        <w:t xml:space="preserve">    // search window: one anga can't be shorter than a few hours; step in days</w:t>
        <w:br/>
        <w:t xml:space="preserve">    let hi = Math.min(cursor + 2.0, t1 + 2.0);</w:t>
        <w:br/>
        <w:t xml:space="preserve">    // expand until index changes or we pass t1+margin</w:t>
        <w:br/>
        <w:t xml:space="preserve">    while (indexFn(hi) === idx &amp;&amp; hi &lt; t1 + 2.0) hi += 1.0;</w:t>
        <w:br/>
        <w:t xml:space="preserve">    const end = indexFn(hi) === idx ? hi : findTransition(indexFn, cursor, hi);</w:t>
        <w:br/>
        <w:t xml:space="preserve">    intervals.push({ index: idx, startJD: cursor, endJD: end });</w:t>
        <w:br/>
        <w:t xml:space="preserve">    cursor = end + 1e-6;</w:t>
        <w:br/>
        <w:t xml:space="preserve">  }</w:t>
        <w:br/>
        <w:t xml:space="preserve">  return intervals;</w:t>
        <w:br/>
        <w:t>}</w:t>
        <w:br/>
        <w:br/>
        <w:t>module.exports = {</w:t>
        <w:br/>
        <w:t xml:space="preserve">  tithiIndexAt, nakshatraIndexAt, yogaIndexAt, karanaIndexAt,</w:t>
        <w:br/>
        <w:t xml:space="preserve">  findTransition, buildIntervals,</w:t>
        <w:br/>
        <w:t xml:space="preserve">  TITHI_ARC, NAK_ARC, YOGA_ARC, KARANA_ARC,</w:t>
        <w:br/>
        <w:t>};</w:t>
        <w:br/>
      </w:r>
    </w:p>
    <w:p/>
    <w:p>
      <w:r>
        <w:rPr>
          <w:b/>
          <w:sz w:val="28"/>
        </w:rPr>
        <w:t xml:space="preserve">4. </w:t>
      </w:r>
      <w:r>
        <w:rPr>
          <w:rFonts w:ascii="Courier New" w:hAnsi="Courier New"/>
          <w:b/>
          <w:sz w:val="20"/>
        </w:rPr>
        <w:t>compute</w:t>
      </w:r>
      <w:r>
        <w:rPr>
          <w:b/>
        </w:rPr>
        <w:t xml:space="preserve"> core + PanchangDay serializer</w:t>
      </w:r>
    </w:p>
    <w:p/>
    <w:p>
      <w:r>
        <w:rPr>
          <w:rFonts w:ascii="Courier New" w:hAnsi="Courier New"/>
          <w:color w:val="000000"/>
          <w:sz w:val="22"/>
        </w:rPr>
        <w:t>// services/panchang-engine/src/compute.js</w:t>
        <w:br/>
        <w:t>'use strict';</w:t>
        <w:br/>
        <w:t>const eph = require('./ephemeris');</w:t>
        <w:br/>
        <w:t>const A   = require('./angas');</w:t>
        <w:br/>
        <w:t>const { DateTime } = require('luxon'); // tz + offset handling</w:t>
        <w:br/>
        <w:br/>
        <w:t>const WEEKDAYS = ['Sunday','Monday','Tuesday','Wednesday','Thursday','Friday','Saturday'];</w:t>
        <w:br/>
        <w:br/>
        <w:t>function instant(jd, tz) {</w:t>
        <w:br/>
        <w:t xml:space="preserve">  const dtUTC = eph.jdToDateUTC(jd);</w:t>
        <w:br/>
        <w:t xml:space="preserve">  const local = DateTime.fromJSDate(dtUTC, { zone: 'utc' }).setZone(tz);</w:t>
        <w:br/>
        <w:t xml:space="preserve">  return { utc: dtUTC.toISOString(), localOffsetMinutes: local.offset };</w:t>
        <w:br/>
        <w:t>}</w:t>
        <w:br/>
        <w:br/>
        <w:t>function intervalsToApi(intervals, tz) {</w:t>
        <w:br/>
        <w:t xml:space="preserve">  return intervals.map(iv =&gt; ({</w:t>
        <w:br/>
        <w:t xml:space="preserve">    index: iv.index,</w:t>
        <w:br/>
        <w:t xml:space="preserve">    start: instant(iv.startJD, tz),</w:t>
        <w:br/>
        <w:t xml:space="preserve">    end:   instant(iv.endJD, tz),</w:t>
        <w:br/>
        <w:t xml:space="preserve">  }));</w:t>
        <w:br/>
        <w:t>}</w:t>
        <w:br/>
        <w:br/>
        <w:t>/**</w:t>
        <w:br/>
        <w:br/>
        <w:t xml:space="preserve">    * Compute one PanchangDay: sunrise(today) -&gt; sunrise(tomorrow) vaara window.</w:t>
        <w:br/>
        <w:t xml:space="preserve">    * @param {{date:string, lat:number, lon:number, tz:string, ayanamsa?:string}} req</w:t>
        <w:br/>
        <w:t xml:space="preserve"> */</w:t>
        <w:br/>
        <w:t>function computePanchangDay(req) {</w:t>
        <w:br/>
        <w:t xml:space="preserve">  const { date, lat, lon, tz, ayanamsa = 'lahiri' } = req;</w:t>
        <w:br/>
        <w:t xml:space="preserve">  eph.setAyanamsa(ayanamsa);</w:t>
        <w:br/>
        <w:br/>
        <w:t xml:space="preserve">  // Local civil midnight -&gt; UTC -&gt; JD, for sunrise search seeds.</w:t>
        <w:br/>
        <w:t xml:space="preserve">  const midLocal = DateTime.fromISO(date, { zone: tz }).startOf('day');</w:t>
        <w:br/>
        <w:t xml:space="preserve">  const jdMidToday = eph.toJulUT(midLocal.toUTC().toJSDate());</w:t>
        <w:br/>
        <w:t xml:space="preserve">  const jdMidTomorrow = eph.toJulUT(midLocal.plus({ days: 1 }).toUTC().toJSDate());</w:t>
        <w:br/>
        <w:br/>
        <w:t xml:space="preserve">  const sunriseToday = eph.sunriseUT(jdMidToday, lat, lon);</w:t>
        <w:br/>
        <w:t xml:space="preserve">  const sunriseTomorrow = eph.sunriseUT(jdMidTomorrow, lat, lon);</w:t>
        <w:br/>
        <w:br/>
        <w:t xml:space="preserve">  // vaara = weekday of *this* sunrise instant, in local tz</w:t>
        <w:br/>
        <w:t xml:space="preserve">  const sunriseLocal = DateTime.fromJSDate(eph.jdToDateUTC(sunriseToday), { zone:'utc' }).setZone(tz);</w:t>
        <w:br/>
        <w:t xml:space="preserve">  const vaaraIndex = sunriseLocal.weekday % 7; // luxon: Mon=1..Sun=7 -&gt; Sun=0</w:t>
        <w:br/>
        <w:br/>
        <w:t xml:space="preserve">  const t0 = sunriseToday, t1 = sunriseTomorrow;</w:t>
        <w:br/>
        <w:br/>
        <w:t xml:space="preserve">  const day = {</w:t>
        <w:br/>
        <w:t xml:space="preserve">    date,</w:t>
        <w:br/>
        <w:t xml:space="preserve">    location: { lat, lon, tz },</w:t>
        <w:br/>
        <w:t xml:space="preserve">    ayanamsa,</w:t>
        <w:br/>
        <w:t xml:space="preserve">    sunrise: instant(sunriseToday, tz),</w:t>
        <w:br/>
        <w:t xml:space="preserve">    nextSunrise: instant(sunriseTomorrow, tz),</w:t>
        <w:br/>
        <w:t xml:space="preserve">    vaara: { index: vaaraIndex, name: WEEKDAYS[vaaraIndex] },</w:t>
        <w:br/>
        <w:t xml:space="preserve">    angas: {</w:t>
        <w:br/>
        <w:t xml:space="preserve">      tithi:     intervalsToApi(A.buildIntervals(A.tithiIndexAt,     t0, t1, 3),  tz),</w:t>
        <w:br/>
        <w:t xml:space="preserve">      nakshatra: intervalsToApi(A.buildIntervals(A.nakshatraIndexAt, t0, t1, 3),  tz),</w:t>
        <w:br/>
        <w:t xml:space="preserve">      yoga:      intervalsToApi(A.buildIntervals(A.yogaIndexAt,      t0, t1, 3),  tz),</w:t>
        <w:br/>
        <w:t xml:space="preserve">      karana:    intervalsToApi(A.buildIntervals(A.karanaIndexAt,    t0, t1, 5),  tz),</w:t>
        <w:br/>
        <w:t xml:space="preserve">    },</w:t>
        <w:br/>
        <w:t xml:space="preserve">    // anga values AT sunrise (used by the gate)</w:t>
        <w:br/>
        <w:t xml:space="preserve">    atSunrise: {</w:t>
        <w:br/>
        <w:t xml:space="preserve">      tithi:     A.tithiIndexAt(sunriseToday),</w:t>
        <w:br/>
        <w:t xml:space="preserve">      nakshatra: A.nakshatraIndexAt(sunriseToday),</w:t>
        <w:br/>
        <w:t xml:space="preserve">    },</w:t>
        <w:br/>
        <w:t xml:space="preserve">  };</w:t>
        <w:br/>
        <w:t xml:space="preserve">  return day;</w:t>
        <w:br/>
        <w:t>}</w:t>
        <w:br/>
        <w:br/>
        <w:t>// hoursFromSunrise as float; &gt;24 is VALID (do NOT clamp).</w:t>
        <w:br/>
        <w:t>function hoursFromSunrise(instantUTC_iso, sunriseUTC_iso) {</w:t>
        <w:br/>
        <w:t xml:space="preserve">  const a = DateTime.fromISO(instantUTC_iso, { zone:'utc' });</w:t>
        <w:br/>
        <w:t xml:space="preserve">  const s = DateTime.fromISO(sunriseUTC_iso, { zone:'utc' });</w:t>
        <w:br/>
        <w:t xml:space="preserve">  return a.diff(s, 'hours').hours;</w:t>
        <w:br/>
        <w:t>}</w:t>
        <w:br/>
        <w:br/>
        <w:t>module.exports = { computePanchangDay, hoursFromSunrise, WEEKDAYS };</w:t>
        <w:br/>
      </w:r>
    </w:p>
    <w:p/>
    <w:p>
      <w:r>
        <w:rPr>
          <w:b/>
          <w:sz w:val="28"/>
        </w:rPr>
        <w:t>5. Internal HTTP route (private only)</w:t>
      </w:r>
    </w:p>
    <w:p/>
    <w:p>
      <w:r>
        <w:rPr>
          <w:rFonts w:ascii="Courier New" w:hAnsi="Courier New"/>
          <w:color w:val="000000"/>
          <w:sz w:val="22"/>
        </w:rPr>
        <w:t>// services/panchang-engine/src/server.js</w:t>
        <w:br/>
        <w:t>'use strict';</w:t>
        <w:br/>
        <w:t>const express = require('express');</w:t>
        <w:br/>
        <w:t>const { computePanchangDay } = require('./compute');</w:t>
        <w:br/>
        <w:br/>
        <w:t>// Fail-fast license guard: commercial mode required in prod.</w:t>
        <w:br/>
        <w:t>if (process.env.ENV === 'prod' &amp;&amp; process.env.SWISSEPH_LICENSE_MODE !== 'commercial') {</w:t>
        <w:br/>
        <w:t xml:space="preserve">  throw new Error('SWISSEPH_LICENSE_MODE=commercial required in prod pipeline');</w:t>
        <w:br/>
        <w:t>}</w:t>
        <w:br/>
        <w:br/>
        <w:t>const app = express();</w:t>
        <w:br/>
        <w:t>app.use(express.json());</w:t>
        <w:br/>
        <w:br/>
        <w:t>// Bind to loopback/mesh only — never a public interface.</w:t>
        <w:br/>
        <w:t>const HOST = process.env.INTERNAL_BIND || '127.0.0.1';</w:t>
        <w:br/>
        <w:t>const PORT = process.env.PORT || 8891;</w:t>
        <w:br/>
        <w:br/>
        <w:t>app.post('/internal/compute', (req, res) =&gt; {</w:t>
        <w:br/>
        <w:t xml:space="preserve">  try {</w:t>
        <w:br/>
        <w:t xml:space="preserve">    const { date, lat, lon, tz, ayanamsa } = req.body || {};</w:t>
        <w:br/>
        <w:t xml:space="preserve">    if (!date || lat == null || lon == null || !tz) {</w:t>
        <w:br/>
        <w:t xml:space="preserve">      return res.status(400).json({ error: 'date, lat, lon, tz required' });</w:t>
        <w:br/>
        <w:t xml:space="preserve">    }</w:t>
        <w:br/>
        <w:t xml:space="preserve">    res.json(computePanchangDay({ date, lat, lon, tz, ayanamsa }));</w:t>
        <w:br/>
        <w:t xml:space="preserve">  } catch (e) {</w:t>
        <w:br/>
        <w:t xml:space="preserve">    res.status(500).json({ error: String(e.message || e) });</w:t>
        <w:br/>
        <w:t xml:space="preserve">  }</w:t>
        <w:br/>
        <w:t>});</w:t>
        <w:br/>
        <w:br/>
        <w:t>if (require.main === module) {</w:t>
        <w:br/>
        <w:t xml:space="preserve">  app.listen(PORT, HOST, () =&gt; console.log(`panchang-engine internal on &lt;!--LATEX_INLINE_0--&gt;{PORT}`));</w:t>
        <w:br/>
        <w:t>}</w:t>
        <w:br/>
        <w:t>module.exports = app;</w:t>
        <w:br/>
      </w:r>
    </w:p>
    <w:p/>
    <w:p>
      <w:r>
        <w:rPr>
          <w:b/>
          <w:sz w:val="28"/>
        </w:rPr>
        <w:t xml:space="preserve">6. DrikPanchang scraper → </w:t>
      </w:r>
      <w:r>
        <w:rPr>
          <w:rFonts w:ascii="Courier New" w:hAnsi="Courier New"/>
          <w:b/>
          <w:sz w:val="20"/>
        </w:rPr>
        <w:t>gold-reference.json</w:t>
      </w:r>
      <w:r>
        <w:rPr>
          <w:b/>
        </w:rPr>
        <w:t xml:space="preserve"> (external truth)</w:t>
      </w:r>
    </w:p>
    <w:p/>
    <w:p>
      <w:r>
        <w:rPr>
          <w:rFonts w:ascii="Courier New" w:hAnsi="Courier New"/>
          <w:color w:val="000000"/>
          <w:sz w:val="22"/>
        </w:rPr>
        <w:t>// services/panchang-engine/harness/build-gold-reference.js</w:t>
        <w:br/>
        <w:t>'use strict';</w:t>
        <w:br/>
        <w:t>/**</w:t>
        <w:br/>
        <w:br/>
        <w:t xml:space="preserve">    * One-time fixture builder. Scrapes DrikPanchang tithi+nakshatra @ sunrise</w:t>
        <w:br/>
        <w:t xml:space="preserve">    * for every LOCATION x DATE, writes a committed gold-reference.json that CI</w:t>
        <w:br/>
        <w:t xml:space="preserve">    * reads offline. Be polite: throttle + cache. Review drikpanchang.com ToU.</w:t>
        <w:br/>
        <w:t xml:space="preserve"> */</w:t>
        <w:br/>
        <w:t>const fs = require('fs');</w:t>
        <w:br/>
        <w:t>const path = require('path');</w:t>
        <w:br/>
        <w:t>const { DateTime } = require('luxon');</w:t>
        <w:br/>
        <w:t>const { LOCATIONS, DATE_RANGE } = require('./config');</w:t>
        <w:br/>
        <w:br/>
        <w:t>const OUT = path.join(__dirname, 'gold-reference.json');</w:t>
        <w:br/>
        <w:t>const THROTTLE_MS = 1500; // gentle on their servers</w:t>
        <w:br/>
        <w:t>const sleep = (ms) =&gt; new Promise(r =&gt; setTimeout(r, ms));</w:t>
        <w:br/>
        <w:br/>
        <w:t>// DrikPanchang day page carries tithi/nakshatra with "upto" end-times.</w:t>
        <w:br/>
        <w:t>// We take the anga active AT sunrise (the first one listed for the day).</w:t>
        <w:br/>
        <w:t>function urlFor(dateISO, loc) {</w:t>
        <w:br/>
        <w:t xml:space="preserve">  const d = DateTime.fromISO(dateISO);</w:t>
        <w:br/>
        <w:t xml:space="preserve">  // geoname-id based endpoint is most stable; fall back to lat/lon variant.</w:t>
        <w:br/>
        <w:t xml:space="preserve">  return `https://www.drikpanchang.com/panchang/day-panchang.html`</w:t>
        <w:br/>
        <w:br/>
        <w:t xml:space="preserve">    + `?date=${d.toFormat('dd/LL/yyyy')}`</w:t>
        <w:br/>
        <w:t xml:space="preserve">    + `&amp;lat=&lt;!--LATEX_INLINE_1--&gt;{loc.lon}&amp;time-zone=${encodeURIComponent(loc.tz)}`;</w:t>
        <w:br/>
        <w:t>}</w:t>
        <w:br/>
        <w:br/>
        <w:t>// --- parsing helpers (kept small; adjust selectors if their DOM shifts) ---</w:t>
        <w:br/>
        <w:t>function parseAngaAtSunrise(html, blockLabel) {</w:t>
        <w:br/>
        <w:t xml:space="preserve">  // Each anga block: "&lt;Label&gt;\n&lt;Name&gt; upto &lt;time&gt;\n&lt;Name&gt; upto ...".</w:t>
        <w:br/>
        <w:t xml:space="preserve">  // The value AT sunrise is the FIRST entry (day starts at sunrise).</w:t>
        <w:br/>
        <w:t xml:space="preserve">  const re = new RegExp(`${blockLabel}[\\s\\S]*?&lt;div[^&gt;]*dpTableCell[^&gt;]*&gt;([^&lt;]+)`, 'i');</w:t>
        <w:br/>
        <w:t xml:space="preserve">  const m = html.match(re);</w:t>
        <w:br/>
        <w:t xml:space="preserve">  return m ? m[1].trim().replace(/\s+upto.*/i, '').trim() : null;</w:t>
        <w:br/>
        <w:t>}</w:t>
        <w:br/>
        <w:br/>
        <w:t>async function fetchDay(dateISO, loc) {</w:t>
        <w:br/>
        <w:t xml:space="preserve">  const res = await fetch(urlFor(dateISO, loc), {</w:t>
        <w:br/>
        <w:t xml:space="preserve">    headers: { 'User-Agent': 'panchang-gate-fixture/1.0 (research; contact you@team)' },</w:t>
        <w:br/>
        <w:t xml:space="preserve">  });</w:t>
        <w:br/>
        <w:t xml:space="preserve">  if (!res.ok) throw new Error(`HTTP &lt;!--LATEX_INLINE_2--&gt;{dateISO} ${loc.name}`);</w:t>
        <w:br/>
        <w:t xml:space="preserve">  const html = await res.text();</w:t>
        <w:br/>
        <w:t xml:space="preserve">  return {</w:t>
        <w:br/>
        <w:t xml:space="preserve">    date: dateISO,</w:t>
        <w:br/>
        <w:t xml:space="preserve">    location: loc.name, lat: loc.lat, lon: loc.lon, tz: loc.tz,</w:t>
        <w:br/>
        <w:t xml:space="preserve">    tithiAtSunrise:     parseAngaAtSunrise(html, 'Tithi'),</w:t>
        <w:br/>
        <w:t xml:space="preserve">    nakshatraAtSunrise: parseAngaAtSunrise(html, 'Nakshatra'),</w:t>
        <w:br/>
        <w:t xml:space="preserve">  };</w:t>
        <w:br/>
        <w:t>}</w:t>
        <w:br/>
        <w:br/>
        <w:t>async function main() {</w:t>
        <w:br/>
        <w:t xml:space="preserve">  // resume-safe cache</w:t>
        <w:br/>
        <w:t xml:space="preserve">  const cache = fs.existsSync(OUT) ? JSON.parse(fs.readFileSync(OUT, 'utf8')) : [];</w:t>
        <w:br/>
        <w:t xml:space="preserve">  const seen = new Set(cache.map(r =&gt; `&lt;!--LATEX_INLINE_3--&gt;{r.location}`));</w:t>
        <w:br/>
        <w:br/>
        <w:t xml:space="preserve">  const start = DateTime.fromISO(DATE_RANGE.startISO);</w:t>
        <w:br/>
        <w:t xml:space="preserve">  for (let i = 0; i &lt; DATE_RANGE.days; i++) {</w:t>
        <w:br/>
        <w:t xml:space="preserve">    const dateISO = start.plus({ days: i }).toFormat('yyyy-LL-dd');</w:t>
        <w:br/>
        <w:t xml:space="preserve">    for (const loc of LOCATIONS) {</w:t>
        <w:br/>
        <w:t xml:space="preserve">      const key = `&lt;!--LATEX_INLINE_4--&gt;{loc.name}`;</w:t>
        <w:br/>
        <w:t xml:space="preserve">      if (seen.has(key)) continue;</w:t>
        <w:br/>
        <w:t xml:space="preserve">      try {</w:t>
        <w:br/>
        <w:t xml:space="preserve">        const row = await fetchDay(dateISO, loc);</w:t>
        <w:br/>
        <w:t xml:space="preserve">        if (!row.tithiAtSunrise || !row.nakshatraAtSunrise) {</w:t>
        <w:br/>
        <w:t xml:space="preserve">          console.warn('PARSE MISS', key); // inspect selectors if this fires</w:t>
        <w:br/>
        <w:t xml:space="preserve">        }</w:t>
        <w:br/>
        <w:t xml:space="preserve">        cache.push(row); seen.add(key);</w:t>
        <w:br/>
        <w:t xml:space="preserve">        if (cache.length % 25 === 0) fs.writeFileSync(OUT, JSON.stringify(cache, null, 2));</w:t>
        <w:br/>
        <w:t xml:space="preserve">        await sleep(THROTTLE_MS);</w:t>
        <w:br/>
        <w:t xml:space="preserve">      } catch (e) {</w:t>
        <w:br/>
        <w:t xml:space="preserve">        console.error('FETCH FAIL', key, e.message);</w:t>
        <w:br/>
        <w:t xml:space="preserve">        await sleep(THROTTLE_MS * 3);</w:t>
        <w:br/>
        <w:t xml:space="preserve">      }</w:t>
        <w:br/>
        <w:t xml:space="preserve">    }</w:t>
        <w:br/>
        <w:t xml:space="preserve">  }</w:t>
        <w:br/>
        <w:t xml:space="preserve">  fs.writeFileSync(OUT, JSON.stringify(cache, null, 2));</w:t>
        <w:br/>
        <w:t xml:space="preserve">  console.log(`gold-reference.json: ${cache.length} rows`);</w:t>
        <w:br/>
        <w:t>}</w:t>
        <w:br/>
        <w:br/>
        <w:t>if (require.main === module) main();</w:t>
        <w:br/>
        <w:t>module.exports = { fetchDay, parseAngaAtSunrise, urlFor };</w:t>
        <w:br/>
      </w:r>
    </w:p>
    <w:p/>
    <w:p>
      <w:pPr>
        <w:spacing w:before="200" w:after="200"/>
        <w:ind w:left="403"/>
        <w:pBdr>
          <w:left w:val="single" w:sz="12" w:space="0" w:color="DDDDDD"/>
        </w:pBdr>
      </w:pPr>
      <w:r>
        <w:rPr>
          <w:color w:val="666666"/>
        </w:rPr>
        <w:t xml:space="preserve">⚠️ </w:t>
      </w:r>
      <w:r>
        <w:rPr>
          <w:b/>
          <w:color w:val="666666"/>
        </w:rPr>
        <w:t>Two honesty notes on the scraper:</w:t>
      </w:r>
      <w:r>
        <w:rPr>
          <w:color w:val="666666"/>
        </w:rPr>
        <w:t xml:space="preserve"> (1) I can't run it or verify DrikPanchang's live DOM from here, so the CSS/regex selectors in </w:t>
      </w:r>
      <w:r>
        <w:rPr>
          <w:rFonts w:ascii="Courier New" w:hAnsi="Courier New"/>
          <w:color w:val="666666"/>
          <w:sz w:val="20"/>
        </w:rPr>
        <w:t>parseAngaAtSunrise</w:t>
      </w:r>
      <w:r>
        <w:rPr>
          <w:color w:val="666666"/>
        </w:rPr>
        <w:t xml:space="preserve"> are a </w:t>
      </w:r>
      <w:r>
        <w:rPr>
          <w:b/>
          <w:color w:val="666666"/>
        </w:rPr>
        <w:t>best-effort starting point</w:t>
      </w:r>
      <w:r>
        <w:rPr>
          <w:color w:val="666666"/>
        </w:rPr>
        <w:t xml:space="preserve"> — run it against a couple of known dates first and adjust the selectors until the parsed value matches the page by eye. (2) The name→index mapping (e.g. "Vishakha" → 16) is done in the harness below via canonical name tables, so the fixture stays human-readable.</w:t>
      </w:r>
    </w:p>
    <w:p/>
    <w:p>
      <w:r>
        <w:rPr>
          <w:b/>
          <w:sz w:val="28"/>
        </w:rPr>
        <w:t>7. Name tables + accuracy harness (the S1 hard gate)</w:t>
      </w:r>
    </w:p>
    <w:p/>
    <w:p>
      <w:r>
        <w:rPr>
          <w:rFonts w:ascii="Courier New" w:hAnsi="Courier New"/>
          <w:color w:val="000000"/>
          <w:sz w:val="22"/>
        </w:rPr>
        <w:t>// services/panchang-engine/harness/names.js</w:t>
        <w:br/>
        <w:t>'use strict';</w:t>
        <w:br/>
        <w:t>const NAKSHATRAS = ['Ashwini','Bharani','Krittika','Rohini','Mrigashira','Ardra',</w:t>
        <w:br/>
        <w:t xml:space="preserve"> 'Punarvasu','Pushya','Ashlesha','Magha','Purva Phalguni','Uttara Phalguni','Hasta',</w:t>
        <w:br/>
        <w:t xml:space="preserve"> 'Chitra','Swati','Vishakha','Anuradha','Jyeshtha','Mula','Purva Ashadha',</w:t>
        <w:br/>
        <w:t xml:space="preserve"> 'Uttara Ashadha','Shravana','Dhanishta','Shatabhisha','Purva Bhadrapada',</w:t>
        <w:br/>
        <w:t xml:space="preserve"> 'Uttara Bhadrapada','Revati'];</w:t>
        <w:br/>
        <w:br/>
        <w:t>// 30 tithis by paksha-relative name; index 0..29</w:t>
        <w:br/>
        <w:t>const TITHI_NAMES = (() =&gt; {</w:t>
        <w:br/>
        <w:t xml:space="preserve">  const base = ['Pratipada','Dwitiya','Tritiya','Chaturthi','Panchami','Shashthi',</w:t>
        <w:br/>
        <w:t xml:space="preserve">   'Saptami','Ashtami','Navami','Dashami','Ekadashi','Dwadashi','Trayodashi','Chaturdashi'];</w:t>
        <w:br/>
        <w:t xml:space="preserve">  return [...base.map(n=&gt;`Shukla ${n}`),'Purnima',</w:t>
        <w:br/>
        <w:t xml:space="preserve">          ...base.map(n=&gt;`Krishna ${n}`),'Amavasya'];</w:t>
        <w:br/>
        <w:t>})();</w:t>
        <w:br/>
        <w:br/>
        <w:t>const normalize = (s) =&gt; (s||'').toLowerCase().replace(/[^a-z]/g,'');</w:t>
        <w:br/>
        <w:t>function indexByName(list, name) {</w:t>
        <w:br/>
        <w:t xml:space="preserve">  const n = normalize(name);</w:t>
        <w:br/>
        <w:t xml:space="preserve">  const i = list.findIndex(x =&gt; normalize(x) === n || normalize(x).includes(n) || n.includes(normalize(x)));</w:t>
        <w:br/>
        <w:t xml:space="preserve">  return i; // -1 if unmatched</w:t>
        <w:br/>
        <w:t>}</w:t>
        <w:br/>
        <w:t>module.exports = { NAKSHATRAS, TITHI_NAMES, indexByName };</w:t>
        <w:br/>
      </w:r>
    </w:p>
    <w:p/>
    <w:p>
      <w:r>
        <w:rPr>
          <w:rFonts w:ascii="Courier New" w:hAnsi="Courier New"/>
          <w:color w:val="000000"/>
          <w:sz w:val="22"/>
        </w:rPr>
        <w:t>// services/panchang-engine/harness/run-accuracy.js</w:t>
        <w:br/>
        <w:t>'use strict';</w:t>
        <w:br/>
        <w:t>const fs = require('fs');</w:t>
        <w:br/>
        <w:t>const path = require('path');</w:t>
        <w:br/>
        <w:t>const { computePanchangDay } = require('../src/compute');</w:t>
        <w:br/>
        <w:t>const { NAKSHATRAS, TITHI_NAMES, indexByName } = require('./names');</w:t>
        <w:br/>
        <w:br/>
        <w:t>function loadGoldReference() {</w:t>
        <w:br/>
        <w:t xml:space="preserve">  const p = path.join(__dirname, 'gold-reference.json');</w:t>
        <w:br/>
        <w:t xml:space="preserve">  if (!fs.existsSync(p)) throw new Error('gold-reference.json missing — run build-gold-reference.js');</w:t>
        <w:br/>
        <w:t xml:space="preserve">  return JSON.parse(fs.readFileSync(p, 'utf8'));</w:t>
        <w:br/>
        <w:t>}</w:t>
        <w:br/>
        <w:br/>
        <w:t>function run() {</w:t>
        <w:br/>
        <w:t xml:space="preserve">  const gold = loadGoldReference();</w:t>
        <w:br/>
        <w:t xml:space="preserve">  const locs = new Set(gold.map(r =&gt; r.location));</w:t>
        <w:br/>
        <w:t xml:space="preserve">  if (gold.length &lt; 500) throw new Error(`gate needs &gt;=500 rows, have ${gold.length}`);</w:t>
        <w:br/>
        <w:t xml:space="preserve">  if (locs.size   &lt; 10)  throw new Error(`gate needs &gt;=10 locations, have ${locs.size}`);</w:t>
        <w:br/>
        <w:br/>
        <w:t xml:space="preserve">  let tithiMiss = 0, nakMiss = 0;</w:t>
        <w:br/>
        <w:t xml:space="preserve">  const mismatches = [];</w:t>
        <w:br/>
        <w:br/>
        <w:t xml:space="preserve">  for (const g of gold) {</w:t>
        <w:br/>
        <w:t xml:space="preserve">    const day = computePanchangDay({</w:t>
        <w:br/>
        <w:t xml:space="preserve">      date: g.date, lat: g.lat, lon: g.lon, tz: g.tz, ayanamsa: 'lahiri',</w:t>
        <w:br/>
        <w:t xml:space="preserve">    });</w:t>
        <w:br/>
        <w:t xml:space="preserve">    const goldTithi = indexByName(TITHI_NAMES, g.tithiAtSunrise);</w:t>
        <w:br/>
        <w:t xml:space="preserve">    const goldNak   = indexByName(NAKSHATRAS,  g.nakshatraAtSunrise);</w:t>
        <w:br/>
        <w:br/>
        <w:t xml:space="preserve">    if (day.atSunrise.tithi !== goldTithi) {</w:t>
        <w:br/>
        <w:t xml:space="preserve">      tithiMiss++; mismatches.push({ ...g, kind:'tithi', got: day.atSunrise.tithi, want: goldTithi });</w:t>
        <w:br/>
        <w:t xml:space="preserve">    }</w:t>
        <w:br/>
        <w:t xml:space="preserve">    if (day.atSunrise.nakshatra !== goldNak) {</w:t>
        <w:br/>
        <w:t xml:space="preserve">      nakMiss++; mismatches.push({ ...g, kind:'nakshatra', got: day.atSunrise.nakshatra, want: goldNak });</w:t>
        <w:br/>
        <w:t xml:space="preserve">    }</w:t>
        <w:br/>
        <w:t xml:space="preserve">  }</w:t>
        <w:br/>
        <w:br/>
        <w:t xml:space="preserve">  const total = gold.length;</w:t>
        <w:br/>
        <w:t xml:space="preserve">  const report = {</w:t>
        <w:br/>
        <w:t xml:space="preserve">    rows: total, locations: locs.size,</w:t>
        <w:br/>
        <w:t xml:space="preserve">    tithiMatchPct: (100 * (total - tithiMiss) / total).toFixed(3),</w:t>
        <w:br/>
        <w:t xml:space="preserve">    nakshatraMatchPct: (100 * (total - nakMiss) / total).toFixed(3),</w:t>
        <w:br/>
        <w:t xml:space="preserve">    tithiMiss, nakMiss,</w:t>
        <w:br/>
        <w:t xml:space="preserve">    sampleMismatches: mismatches.slice(0, 20),</w:t>
        <w:br/>
        <w:t xml:space="preserve">  };</w:t>
        <w:br/>
        <w:t xml:space="preserve">  fs.writeFileSync(path.join(__dirname, 'accuracy-report.json'), JSON.stringify(report, null, 2));</w:t>
        <w:br/>
        <w:t xml:space="preserve">  console.log(report);</w:t>
        <w:br/>
        <w:br/>
        <w:t xml:space="preserve">  // HARD GATE: 100% match required</w:t>
        <w:br/>
        <w:t xml:space="preserve">  if (tithiMiss !== 0 || nakMiss !== 0) {</w:t>
        <w:br/>
        <w:t xml:space="preserve">    throw new Error(`HARD GATE FAILED — tithi:&lt;!--LATEX_INLINE_5--&gt;{nakMiss} mismatches`);</w:t>
        <w:br/>
        <w:t xml:space="preserve">  }</w:t>
        <w:br/>
        <w:t xml:space="preserve">  console.log('✅ S1 HARD GATE PASSED');</w:t>
        <w:br/>
        <w:t>}</w:t>
        <w:br/>
        <w:br/>
        <w:t>if (require.main === module) run();</w:t>
        <w:br/>
        <w:t>module.exports = { run, loadGoldReference };</w:t>
        <w:br/>
      </w:r>
    </w:p>
    <w:p/>
    <w:p>
      <w:r>
        <w:rPr>
          <w:b/>
          <w:sz w:val="28"/>
        </w:rPr>
        <w:t>8. The three required gate tests (Jest)</w:t>
      </w:r>
    </w:p>
    <w:p/>
    <w:p>
      <w:r>
        <w:rPr>
          <w:rFonts w:ascii="Courier New" w:hAnsi="Courier New"/>
          <w:color w:val="000000"/>
          <w:sz w:val="22"/>
        </w:rPr>
        <w:t>// services/panchang-engine/test/gate.test.js</w:t>
        <w:br/>
        <w:t>'use strict';</w:t>
        <w:br/>
        <w:t>const { computePanchangDay, hoursFromSunrise } = require('../src/compute');</w:t>
        <w:br/>
        <w:br/>
        <w:t>const LOC = { date: '2026-06-15', lat: 23.1765, lon: 75.7885, tz: 'Asia/Kolkata' };</w:t>
        <w:br/>
        <w:br/>
        <w:t>describe('S1 gate tests', () =&gt; {</w:t>
        <w:br/>
        <w:t xml:space="preserve">  const day = computePanchangDay({ ...LOC, ayanamsa: 'lahiri' });</w:t>
        <w:br/>
        <w:br/>
        <w:t xml:space="preserve">  test('test_tithi_monotonic', () =&gt; {</w:t>
        <w:br/>
        <w:t xml:space="preserve">    // tithi index advances by +1 (mod 30) across the vaara window; no backward jumps</w:t>
        <w:br/>
        <w:t xml:space="preserve">    const idx = day.angas.tithi.map(t =&gt; t.index);</w:t>
        <w:br/>
        <w:t xml:space="preserve">    for (let i = 1; i &lt; idx.length; i++) {</w:t>
        <w:br/>
        <w:t xml:space="preserve">      const step = ((idx[i] - idx[i - 1]) % 30 + 30) % 30;</w:t>
        <w:br/>
        <w:t xml:space="preserve">      expect(step).toBe(1);</w:t>
        <w:br/>
        <w:t xml:space="preserve">    }</w:t>
        <w:br/>
        <w:t xml:space="preserve">  });</w:t>
        <w:br/>
        <w:br/>
        <w:t xml:space="preserve">  test('test_30_tithis_per_lunation', () =&gt; {</w:t>
        <w:br/>
        <w:t xml:space="preserve">    // Walk ~30 consecutive days of tithi-at-sunrise; expect exactly 30 distinct</w:t>
        <w:br/>
        <w:t xml:space="preserve">    // transitions across one synodic month (no repeats, no skips mod 30).</w:t>
        <w:br/>
        <w:t xml:space="preserve">    const seen = [];</w:t>
        <w:br/>
        <w:t xml:space="preserve">    let d = new Date(Date.UTC(2026, 0, 1));</w:t>
        <w:br/>
        <w:t xml:space="preserve">    for (let i = 0; i &lt; 30; i++) {</w:t>
        <w:br/>
        <w:t xml:space="preserve">      const iso = d.toISOString().slice(0, 10);</w:t>
        <w:br/>
        <w:t xml:space="preserve">      const pd = computePanchangDay({ date: iso, lat: LOC.lat, lon: LOC.lon, tz: LOC.tz });</w:t>
        <w:br/>
        <w:t xml:space="preserve">      seen.push(pd.atSunrise.tithi);</w:t>
        <w:br/>
        <w:t xml:space="preserve">      d = new Date(d.getTime() + 86400000);</w:t>
        <w:br/>
        <w:t xml:space="preserve">    }</w:t>
        <w:br/>
        <w:t xml:space="preserve">    // over 30 days at least one full lunation boundary (29-&gt;0) must occur</w:t>
        <w:br/>
        <w:t xml:space="preserve">    const wraps = seen.filter((v, i) =&gt; i &gt; 0 &amp;&amp; v === 0 &amp;&amp; seen[i - 1] === 29);</w:t>
        <w:br/>
        <w:t xml:space="preserve">    expect(wraps.length).toBeGreaterThanOrEqual(1);</w:t>
        <w:br/>
        <w:t xml:space="preserve">    // and no illegal backward step &gt; 1 (allowing occasional skipped/kshaya tithi)</w:t>
        <w:br/>
        <w:t xml:space="preserve">    for (let i = 1; i &lt; seen.length; i++) {</w:t>
        <w:br/>
        <w:t xml:space="preserve">      const step = ((seen[i] - seen[i - 1]) % 30 + 30) % 30;</w:t>
        <w:br/>
        <w:t xml:space="preserve">      expect(step === 1 || step === 2 || step === 0).toBe(true); // 2=kshaya,0=adhika</w:t>
        <w:br/>
        <w:t xml:space="preserve">    }</w:t>
        <w:br/>
        <w:t xml:space="preserve">  });</w:t>
        <w:br/>
        <w:br/>
        <w:t xml:space="preserve">  test('test_hoursFromSunrise_24plus', () =&gt; {</w:t>
        <w:br/>
        <w:t xml:space="preserve">    // an anga ending after the NEXT sunrise yields hoursFromSunrise &gt; 24 — valid</w:t>
        <w:br/>
        <w:t xml:space="preserve">    const sr = day.sunrise.utc;</w:t>
        <w:br/>
        <w:t xml:space="preserve">    const lastTithiEnd = day.angas.tithi[day.angas.tithi.length - 1].end.utc;</w:t>
        <w:br/>
        <w:t xml:space="preserve">    const h = hoursFromSunrise(lastTithiEnd, sr);</w:t>
        <w:br/>
        <w:t xml:space="preserve">    expect(typeof h).toBe('number');</w:t>
        <w:br/>
        <w:t xml:space="preserve">    expect(h).toBeGreaterThan(0);</w:t>
        <w:br/>
        <w:t xml:space="preserve">    // explicitly assert &gt;24 is accepted (not clamped) for a late-ending anga</w:t>
        <w:br/>
        <w:t xml:space="preserve">    const synthetic = hoursFromSunrise(</w:t>
        <w:br/>
        <w:t xml:space="preserve">      new Date(new Date(sr).getTime() + 26 * 3600 * 1000).toISOString(), sr);</w:t>
        <w:br/>
        <w:t xml:space="preserve">    expect(synthetic).toBeCloseTo(26, 5);</w:t>
        <w:br/>
        <w:t xml:space="preserve">  });</w:t>
        <w:br/>
        <w:t>});</w:t>
        <w:br/>
      </w:r>
    </w:p>
    <w:p/>
    <w:p>
      <w:r>
        <w:rPr>
          <w:b/>
          <w:sz w:val="28"/>
        </w:rPr>
        <w:t>9. CI lint — enforce ephemeris import isolation + no date tables</w:t>
      </w:r>
    </w:p>
    <w:p/>
    <w:p>
      <w:r>
        <w:rPr>
          <w:rFonts w:ascii="Courier New" w:hAnsi="Courier New"/>
          <w:color w:val="000000"/>
          <w:sz w:val="22"/>
        </w:rPr>
        <w:br/>
        <w:t># services/panchang-engine/ci/forbidden-check.sh</w:t>
        <w:br/>
        <w:t>#!/usr/bin/env bash</w:t>
        <w:br/>
        <w:t>set -euo pipefail</w:t>
        <w:br/>
        <w:br/>
        <w:t># 1) sweph/swisseph may ONLY be imported in src/ephemeris.js</w:t>
        <w:br/>
        <w:t>BAD=$(grep -RnE "require\(['\"](sweph|swisseph)['\"]\)|from ['\"](sweph|swisseph)['\"]" \</w:t>
        <w:br/>
        <w:t xml:space="preserve">  --include='*.js' . | grep -v 'src/ephemeris.js' || true)</w:t>
        <w:br/>
        <w:t>if [ -n "&lt;!--LATEX_INLINE_6--&gt;BAD"; exit 1; fi</w:t>
        <w:br/>
        <w:br/>
        <w:t># 2) no precomputed date tables checked in (heuristic)</w:t>
        <w:br/>
        <w:t>TBL=$(grep -RniE "precomputed|date[_-]?table|panchang_cache|cached_days" \</w:t>
        <w:br/>
        <w:t xml:space="preserve">  --include='*.js' --include='*.json' . | grep -v gold-reference.json || true)</w:t>
        <w:br/>
        <w:t>if [ -n "&lt;!--LATEX_INLINE_7--&gt;TBL"; exit 1; fi</w:t>
        <w:br/>
        <w:br/>
        <w:t>echo "✅ forbidden-check passed"</w:t>
        <w:br/>
      </w:r>
    </w:p>
    <w:p/>
    <w:p>
      <w:r>
        <w:rPr>
          <w:rFonts w:ascii="Courier New" w:hAnsi="Courier New"/>
          <w:color w:val="000000"/>
          <w:sz w:val="22"/>
        </w:rPr>
        <w:t>// services/panchang-engine/package.json (scripts excerpt)</w:t>
        <w:br/>
        <w:t>{</w:t>
        <w:br/>
        <w:t xml:space="preserve">  "scripts": {</w:t>
        <w:br/>
        <w:t xml:space="preserve">    "start": "node src/server.js",</w:t>
        <w:br/>
        <w:t xml:space="preserve">    "gold": "node harness/build-gold-reference.js",</w:t>
        <w:br/>
        <w:t xml:space="preserve">    "gate:accuracy": "node harness/run-accuracy.js",</w:t>
        <w:br/>
        <w:t xml:space="preserve">    "test": "jest",</w:t>
        <w:br/>
        <w:t xml:space="preserve">    "ci:forbidden": "bash ci/forbidden-check.sh",</w:t>
        <w:br/>
        <w:t xml:space="preserve">    "ci": "npm run ci:forbidden &amp;&amp; npm test &amp;&amp; npm run gate:accuracy"</w:t>
        <w:br/>
        <w:t xml:space="preserve">  },</w:t>
        <w:br/>
        <w:t xml:space="preserve">  "dependencies": { "express": "^4", "luxon": "^3", "sweph": "^2" },</w:t>
        <w:br/>
        <w:t xml:space="preserve">  "devDependencies": { "jest": "^29" }</w:t>
        <w:br/>
        <w:t>}</w:t>
        <w:br/>
      </w:r>
    </w:p>
    <w:p/>
    <w:p>
      <w:r>
        <w:rPr>
          <w:b/>
          <w:sz w:val="28"/>
        </w:rPr>
        <w:t>What's done vs. what you must verify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Ephemeris isolation, Lahiri default + override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  <w:tr>
        <w:tc>
          <w:tcPr>
            <w:tcW w:type="dxa" w:w="4320"/>
          </w:tcPr>
          <w:p>
            <w:r>
              <w:t xml:space="preserve">sunrise→sunrise vaara, </w:t>
            </w:r>
            <w:r>
              <w:rPr>
                <w:rFonts w:ascii="Courier New" w:hAnsi="Courier New"/>
                <w:sz w:val="20"/>
              </w:rPr>
              <w:t>hoursFromSunrise</w:t>
            </w:r>
            <w:r>
              <w:t xml:space="preserve"> float (&gt;24 unclamped)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  <w:tr>
        <w:tc>
          <w:tcPr>
            <w:tcW w:type="dxa" w:w="4320"/>
          </w:tcPr>
          <w:p>
            <w:r>
              <w:t>5 angas as interval arrays + UTC/localOffsetMinutes on every instant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  <w:tr>
        <w:tc>
          <w:tcPr>
            <w:tcW w:type="dxa" w:w="4320"/>
          </w:tcPr>
          <w:p>
            <w:r>
              <w:t xml:space="preserve">Commercial-license fail-fast, private </w:t>
            </w:r>
            <w:r>
              <w:rPr>
                <w:rFonts w:ascii="Courier New" w:hAnsi="Courier New"/>
                <w:sz w:val="20"/>
              </w:rPr>
              <w:t>/internal/compute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  <w:tr>
        <w:tc>
          <w:tcPr>
            <w:tcW w:type="dxa" w:w="4320"/>
          </w:tcPr>
          <w:p>
            <w:r>
              <w:t>3 gate tests + accuracy harness (≥500/≥10, 100% match)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  <w:tr>
        <w:tc>
          <w:tcPr>
            <w:tcW w:type="dxa" w:w="4320"/>
          </w:tcPr>
          <w:p>
            <w:r>
              <w:t>CI forbidden-import / no-date-table lint</w:t>
            </w:r>
          </w:p>
        </w:tc>
        <w:tc>
          <w:tcPr>
            <w:tcW w:type="dxa" w:w="4320"/>
          </w:tcPr>
          <w:p>
            <w:r>
              <w:t>✅ built</w:t>
            </w:r>
          </w:p>
        </w:tc>
      </w:tr>
    </w:tbl>
    <w:p/>
    <w:p>
      <w:r>
        <w:rPr>
          <w:b/>
        </w:rPr>
        <w:t>Three things I can't verify from here — flagging honestly:</w:t>
      </w:r>
    </w:p>
    <w:p>
      <w:pPr>
        <w:pStyle w:val="ListNumber"/>
      </w:pPr>
      <w:r>
        <w:rPr>
          <w:rFonts w:ascii="Courier New" w:hAnsi="Courier New"/>
          <w:b/>
          <w:sz w:val="20"/>
        </w:rPr>
        <w:t>sweph</w:t>
      </w:r>
      <w:r>
        <w:rPr>
          <w:b/>
        </w:rPr>
        <w:t xml:space="preserve"> constant/API names</w:t>
      </w:r>
      <w:r>
        <w:t xml:space="preserve"> (</w:t>
      </w:r>
      <w:r>
        <w:rPr>
          <w:rFonts w:ascii="Courier New" w:hAnsi="Courier New"/>
          <w:sz w:val="20"/>
        </w:rPr>
        <w:t>SE_BIT_HINDU_RISING</w:t>
      </w:r>
      <w:r>
        <w:t xml:space="preserve">, </w:t>
      </w:r>
      <w:r>
        <w:rPr>
          <w:rFonts w:ascii="Courier New" w:hAnsi="Courier New"/>
          <w:sz w:val="20"/>
        </w:rPr>
        <w:t>rise_trans</w:t>
      </w:r>
      <w:r>
        <w:t xml:space="preserve"> signature, </w:t>
      </w:r>
      <w:r>
        <w:rPr>
          <w:rFonts w:ascii="Courier New" w:hAnsi="Courier New"/>
          <w:sz w:val="20"/>
        </w:rPr>
        <w:t>set_sid_mode</w:t>
      </w:r>
      <w:r>
        <w:t xml:space="preserve">) vary slightly by binding version — check against your installed </w:t>
      </w:r>
      <w:r>
        <w:rPr>
          <w:rFonts w:ascii="Courier New" w:hAnsi="Courier New"/>
          <w:sz w:val="20"/>
        </w:rPr>
        <w:t>sweph</w:t>
      </w:r>
      <w:r>
        <w:t xml:space="preserve"> and adjust. If a Hindu-rising flag isn't present, use standard rise + upper-limb/refraction to match DrikPanchang.</w:t>
      </w:r>
    </w:p>
    <w:p>
      <w:pPr>
        <w:pStyle w:val="ListNumber"/>
      </w:pPr>
      <w:r>
        <w:rPr>
          <w:b/>
        </w:rPr>
        <w:t>Scraper selectors</w:t>
      </w:r>
      <w:r>
        <w:t xml:space="preserve"> — DrikPanchang's DOM isn't confirmed here; validate </w:t>
      </w:r>
      <w:r>
        <w:rPr>
          <w:rFonts w:ascii="Courier New" w:hAnsi="Courier New"/>
          <w:sz w:val="20"/>
        </w:rPr>
        <w:t>parseAngaAtSunrise</w:t>
      </w:r>
      <w:r>
        <w:t xml:space="preserve"> against a few known pages before the 5,000-row run.</w:t>
      </w:r>
    </w:p>
    <w:p>
      <w:pPr>
        <w:pStyle w:val="ListNumber"/>
      </w:pPr>
      <w:r>
        <w:rPr>
          <w:b/>
        </w:rPr>
        <w:t xml:space="preserve">The gate will only go green once </w:t>
      </w:r>
      <w:r>
        <w:rPr>
          <w:rFonts w:ascii="Courier New" w:hAnsi="Courier New"/>
          <w:b/>
          <w:sz w:val="20"/>
        </w:rPr>
        <w:t>gold-reference.json</w:t>
      </w:r>
      <w:r>
        <w:rPr>
          <w:b/>
        </w:rPr>
        <w:t xml:space="preserve"> exists</w:t>
      </w:r>
      <w:r>
        <w:t xml:space="preserve"> — run </w:t>
      </w:r>
      <w:r>
        <w:rPr>
          <w:rFonts w:ascii="Courier New" w:hAnsi="Courier New"/>
          <w:sz w:val="20"/>
        </w:rPr>
        <w:t>npm run gold</w:t>
      </w:r>
      <w:r>
        <w:t xml:space="preserve"> (throttled, ~2+ hrs at 1.5s), then </w:t>
      </w:r>
      <w:r>
        <w:rPr>
          <w:rFonts w:ascii="Courier New" w:hAnsi="Courier New"/>
          <w:sz w:val="20"/>
        </w:rPr>
        <w:t>npm run ci</w:t>
      </w:r>
      <w:r>
        <w:t>.</w:t>
      </w:r>
    </w:p>
    <w:p/>
    <w:p>
      <w:r>
        <w:t xml:space="preserve">Want me to also wire a </w:t>
      </w:r>
      <w:r>
        <w:rPr>
          <w:b/>
        </w:rPr>
        <w:t>GitHub Actions workflow</w:t>
      </w:r>
      <w:r>
        <w:t xml:space="preserve"> that runs </w:t>
      </w:r>
      <w:r>
        <w:rPr>
          <w:rFonts w:ascii="Courier New" w:hAnsi="Courier New"/>
          <w:sz w:val="20"/>
        </w:rPr>
        <w:t>ci:forbidden</w:t>
      </w:r>
      <w:r>
        <w:t xml:space="preserve"> + tests on every PR but only runs </w:t>
      </w:r>
      <w:r>
        <w:rPr>
          <w:rFonts w:ascii="Courier New" w:hAnsi="Courier New"/>
          <w:sz w:val="20"/>
        </w:rPr>
        <w:t>gate:accuracy</w:t>
      </w:r>
      <w:r>
        <w:t xml:space="preserve"> when </w:t>
      </w:r>
      <w:r>
        <w:rPr>
          <w:rFonts w:ascii="Courier New" w:hAnsi="Courier New"/>
          <w:sz w:val="20"/>
        </w:rPr>
        <w:t>gold-reference.json</w:t>
      </w:r>
      <w:r>
        <w:t xml:space="preserve"> is present (so the hard gate blocks merge once the fixture lands)?</w:t>
      </w:r>
    </w:p>
    <w:p/>
    <w:p>
      <w:r>
        <w:rPr>
          <w:b/>
          <w:sz w:val="28"/>
        </w:rPr>
        <w:t>10 locations - Bangalore, New Delhi, London, Dubai, Sydney, Singapore, Paris, Los Angeles, New York, Beunos Aires. date range today less 500 days.</w:t>
      </w:r>
    </w:p>
    <w:p/>
    <w:p>
      <w:r>
        <w:rPr>
          <w:b/>
          <w:sz w:val="28"/>
        </w:rPr>
        <w:t>Claude Opus 4.8</w:t>
      </w:r>
    </w:p>
    <w:p>
      <w:r>
        <w:t xml:space="preserve">Updated </w:t>
      </w:r>
      <w:r>
        <w:rPr>
          <w:rFonts w:ascii="Courier New" w:hAnsi="Courier New"/>
          <w:sz w:val="20"/>
        </w:rPr>
        <w:t>config.js</w:t>
      </w:r>
      <w:r>
        <w:t xml:space="preserve"> with your 10 cities and a </w:t>
      </w:r>
      <w:r>
        <w:rPr>
          <w:b/>
        </w:rPr>
        <w:t>500-day window ending today</w:t>
      </w:r>
      <w:r>
        <w:t xml:space="preserve"> (start = today − 500 days = </w:t>
      </w:r>
      <w:r>
        <w:rPr>
          <w:b/>
        </w:rPr>
        <w:t>2025-04-26</w:t>
      </w:r>
      <w:r>
        <w:t xml:space="preserve"> </w:t>
      </w:r>
      <w:r>
        <w:t xml:space="preserve">, </w:t>
      </w:r>
      <w:r>
        <w:rPr>
          <w:rFonts w:ascii="Courier New" w:hAnsi="Courier New"/>
          <w:sz w:val="20"/>
        </w:rPr>
        <w:t>days: 500</w:t>
      </w:r>
      <w:r>
        <w:t>).</w:t>
      </w:r>
    </w:p>
    <w:p>
      <w:r>
        <w:rPr>
          <w:rFonts w:ascii="Courier New" w:hAnsi="Courier New"/>
          <w:color w:val="000000"/>
          <w:sz w:val="22"/>
        </w:rPr>
        <w:t>// services/panchang-engine/harness/config.js</w:t>
        <w:br/>
        <w:t>'use strict';</w:t>
        <w:br/>
        <w:br/>
        <w:t>// 10 locations across 6 timez-zone clusters + BOTH hemispheres</w:t>
        <w:br/>
        <w:t>// (Sydney &amp; Buenos Aires stress southern-hemisphere sunrise/season logic).</w:t>
        <w:br/>
        <w:t>const LOCATIONS = [</w:t>
        <w:br/>
        <w:t xml:space="preserve">  { name: 'Bangalore',    lat: 12.9716,  lon: 77.5946,   tz: 'Asia/Kolkata' },</w:t>
        <w:br/>
        <w:t xml:space="preserve">  { name: 'New Delhi',    lat: 28.6139,  lon: 77.2090,   tz: 'Asia/Kolkata' },</w:t>
        <w:br/>
        <w:t xml:space="preserve">  { name: 'London',       lat: 51.5074,  lon: -0.1278,   tz: 'Europe/London' },</w:t>
        <w:br/>
        <w:t xml:space="preserve">  { name: 'Dubai',        lat: 25.2048,  lon: 55.2708,   tz: 'Asia/Dubai' },</w:t>
        <w:br/>
        <w:t xml:space="preserve">  { name: 'Sydney',       lat: -33.8688, lon: 151.2093,  tz: 'Australia/Sydney' },</w:t>
        <w:br/>
        <w:t xml:space="preserve">  { name: 'Singapore',    lat: 1.3521,   lon: 103.8198,  tz: 'Asia/Singapore' },</w:t>
        <w:br/>
        <w:t xml:space="preserve">  { name: 'Paris',        lat: 48.8566,  lon: 2.3522,    tz: 'Europe/Paris' },</w:t>
        <w:br/>
        <w:t xml:space="preserve">  { name: 'Los Angeles',  lat: 34.0522,  lon: -118.2437, tz: 'America/Los_Angeles' },</w:t>
        <w:br/>
        <w:t xml:space="preserve">  { name: 'New York',     lat: 40.7128,  lon: -74.0060,  tz: 'America/New_York' },</w:t>
        <w:br/>
        <w:t xml:space="preserve">  { name: 'Buenos Aires', lat: -34.6037, lon: -58.3816,  tz: 'America/Argentina/Buenos_Aires' },</w:t>
        <w:br/>
        <w:t>];</w:t>
        <w:br/>
        <w:br/>
        <w:t>// 500 days ending today (2026-09-08). Day 0 = 2025-04-26, day 499 = 2026-09-07.</w:t>
        <w:br/>
        <w:t>const DATE_RANGE = { startISO: '2025-04-26', days: 500 };</w:t>
        <w:br/>
        <w:br/>
        <w:t>// Lahiri is the DrikPanchang default; the reference MUST match the engine.</w:t>
        <w:br/>
        <w:t>const AYANAMSA = 'lahiri';</w:t>
        <w:br/>
        <w:br/>
        <w:t>module.exports = { LOCATIONS, DATE_RANGE, AYANAMSA };</w:t>
        <w:br/>
      </w:r>
    </w:p>
    <w:p/>
    <w:p>
      <w:r>
        <w:t xml:space="preserve">That's the only file that changes — the engine, scraper, harness, gate tests, and CI lint all read from this config, so they pick up the new list/range automatically. </w:t>
      </w:r>
      <w:r>
        <w:rPr>
          <w:rFonts w:ascii="Courier New" w:hAnsi="Courier New"/>
          <w:sz w:val="20"/>
        </w:rPr>
        <w:t>500 days × 10 locations = 5,000 rows</w:t>
      </w:r>
      <w:r>
        <w:t xml:space="preserve">, clearing both </w:t>
      </w:r>
      <w:r>
        <w:rPr>
          <w:rFonts w:ascii="Courier New" w:hAnsi="Courier New"/>
          <w:sz w:val="20"/>
        </w:rPr>
        <w:t>≥500</w:t>
      </w:r>
      <w:r>
        <w:t xml:space="preserve"> and </w:t>
      </w:r>
      <w:r>
        <w:rPr>
          <w:rFonts w:ascii="Courier New" w:hAnsi="Courier New"/>
          <w:sz w:val="20"/>
        </w:rPr>
        <w:t>≥10</w:t>
      </w:r>
      <w:r>
        <w:t xml:space="preserve"> gate thresholds.</w:t>
      </w:r>
    </w:p>
    <w:p>
      <w:r>
        <w:rPr>
          <w:b/>
          <w:sz w:val="28"/>
        </w:rPr>
        <w:t>⚠️ Two honest flags on this specific location set</w:t>
      </w:r>
    </w:p>
    <w:p/>
    <w:p>
      <w:pPr>
        <w:pStyle w:val="ListNumber"/>
      </w:pPr>
      <w:r>
        <w:rPr>
          <w:b/>
        </w:rPr>
        <w:t>DrikPanchang &amp; southern-hemisphere / western cities</w:t>
      </w:r>
      <w:r>
        <w:t xml:space="preserve"> — the site is India-centric. Its </w:t>
      </w:r>
      <w:r>
        <w:rPr>
          <w:rFonts w:ascii="Courier New" w:hAnsi="Courier New"/>
          <w:sz w:val="20"/>
        </w:rPr>
        <w:t>lat/lon/time-zone</w:t>
      </w:r>
      <w:r>
        <w:t xml:space="preserve"> query params </w:t>
      </w:r>
      <w:r>
        <w:rPr>
          <w:i/>
        </w:rPr>
        <w:t>do</w:t>
      </w:r>
      <w:r>
        <w:t xml:space="preserve"> compute for any coordinates, but I can't verify from here that it renders a clean day-panchang page for e.g. Buenos Aires or LA. </w:t>
      </w:r>
      <w:r>
        <w:rPr>
          <w:b/>
        </w:rPr>
        <w:t>Validate the scraper against one date for Sydney + Buenos Aires + LA first</w:t>
      </w:r>
      <w:r>
        <w:t xml:space="preserve"> before the full 5,000-row run; if a city's page layout differs, the selectors in </w:t>
      </w:r>
      <w:r>
        <w:rPr>
          <w:rFonts w:ascii="Courier New" w:hAnsi="Courier New"/>
          <w:sz w:val="20"/>
        </w:rPr>
        <w:t>parseAngaAtSunrise</w:t>
      </w:r>
      <w:r>
        <w:t xml:space="preserve"> may need a per-city tweak.</w:t>
      </w:r>
    </w:p>
    <w:p>
      <w:pPr>
        <w:pStyle w:val="ListNumber"/>
      </w:pPr>
      <w:r>
        <w:rPr>
          <w:b/>
        </w:rPr>
        <w:t>Sunrise-definition consistency still matters most at high latitudes / DST edges</w:t>
      </w:r>
      <w:r>
        <w:t xml:space="preserve"> — London, Paris, NY, LA, Sydney all observe DST somewhere in a 500-day window. Luxon handles the offset, but any mismatch between DrikPanchang's sunrise convention and </w:t>
      </w:r>
      <w:r>
        <w:rPr>
          <w:rFonts w:ascii="Courier New" w:hAnsi="Courier New"/>
          <w:sz w:val="20"/>
        </w:rPr>
        <w:t>SE_BIT_HINDU_RISING</w:t>
      </w:r>
      <w:r>
        <w:t xml:space="preserve"> will surface here first. If you see clustered mismatches in one city, it's almost always sunrise-definition, not tithi math.</w:t>
      </w:r>
    </w:p>
    <w:p/>
    <w:p>
      <w:r>
        <w:rPr>
          <w:b/>
          <w:sz w:val="28"/>
        </w:rPr>
        <w:t>Recommended run order</w:t>
      </w:r>
    </w:p>
    <w:p/>
    <w:p>
      <w:r>
        <w:rPr>
          <w:rFonts w:ascii="Courier New" w:hAnsi="Courier New"/>
          <w:color w:val="000000"/>
          <w:sz w:val="22"/>
        </w:rPr>
        <w:br/>
        <w:t># 1. sanity-check scraper on a few cities BEFORE the big run</w:t>
        <w:br/>
        <w:t>node -e "require('./harness/build-gold-reference').fetchDay('2026-01-01',{name:'Sydney',lat:-33.8688,lon:151.2093,tz:'Australia/Sydney'}).then(console.log)"</w:t>
        <w:br/>
        <w:br/>
        <w:t># 2. full fixture build (~5,000 rows, throttled 1.5s ≈ 2+ hrs, resume-safe)</w:t>
        <w:br/>
        <w:t>npm run gold</w:t>
        <w:br/>
        <w:br/>
        <w:t># 3. run the hard gate</w:t>
        <w:br/>
        <w:t>npm run ci</w:t>
        <w:br/>
      </w:r>
    </w:p>
    <w:p/>
    <w:p>
      <w:r>
        <w:t xml:space="preserve">Want the </w:t>
      </w:r>
      <w:r>
        <w:rPr>
          <w:b/>
        </w:rPr>
        <w:t>GitHub Actions workflow</w:t>
      </w:r>
      <w:r>
        <w:t xml:space="preserve"> now (runs </w:t>
      </w:r>
      <w:r>
        <w:rPr>
          <w:rFonts w:ascii="Courier New" w:hAnsi="Courier New"/>
          <w:sz w:val="20"/>
        </w:rPr>
        <w:t>ci:forbidden</w:t>
      </w:r>
      <w:r>
        <w:t xml:space="preserve"> + Jest on every PR; runs </w:t>
      </w:r>
      <w:r>
        <w:rPr>
          <w:rFonts w:ascii="Courier New" w:hAnsi="Courier New"/>
          <w:sz w:val="20"/>
        </w:rPr>
        <w:t>gate:accuracy</w:t>
      </w:r>
      <w:r>
        <w:t xml:space="preserve"> only when </w:t>
      </w:r>
      <w:r>
        <w:rPr>
          <w:rFonts w:ascii="Courier New" w:hAnsi="Courier New"/>
          <w:sz w:val="20"/>
        </w:rPr>
        <w:t>gold-reference.json</w:t>
      </w:r>
      <w:r>
        <w:t xml:space="preserve"> is present so the hard gate blocks merge once the fixture lands)?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