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6BC" w:rsidRPr="00F156BC" w:rsidRDefault="00F156BC" w:rsidP="00F156BC">
      <w:pPr>
        <w:spacing w:after="200" w:line="276" w:lineRule="auto"/>
        <w:rPr>
          <w:rFonts w:ascii="Times New Roman" w:eastAsia="Calibri" w:hAnsi="Times New Roman" w:cs="Times New Roman"/>
          <w:sz w:val="24"/>
        </w:rPr>
      </w:pPr>
      <w:r w:rsidRPr="00F156BC">
        <w:rPr>
          <w:rFonts w:ascii="Times New Roman" w:eastAsia="Calibri" w:hAnsi="Times New Roman" w:cs="Times New Roman"/>
          <w:sz w:val="28"/>
          <w:u w:val="single"/>
        </w:rPr>
        <w:t>Team Members:</w:t>
      </w:r>
      <w:r w:rsidRPr="00F156BC">
        <w:rPr>
          <w:rFonts w:ascii="Times New Roman" w:eastAsia="Calibri" w:hAnsi="Times New Roman" w:cs="Times New Roman"/>
          <w:sz w:val="24"/>
          <w:u w:val="single"/>
        </w:rPr>
        <w:t xml:space="preserve"> </w:t>
      </w:r>
      <w:r w:rsidRPr="00F156BC">
        <w:rPr>
          <w:rFonts w:ascii="Times New Roman" w:eastAsia="Calibri" w:hAnsi="Times New Roman" w:cs="Times New Roman"/>
          <w:sz w:val="24"/>
        </w:rPr>
        <w:t xml:space="preserve">Mohit </w:t>
      </w:r>
      <w:proofErr w:type="spellStart"/>
      <w:r w:rsidRPr="00F156BC">
        <w:rPr>
          <w:rFonts w:ascii="Times New Roman" w:eastAsia="Calibri" w:hAnsi="Times New Roman" w:cs="Times New Roman"/>
          <w:sz w:val="24"/>
        </w:rPr>
        <w:t>Veligenti</w:t>
      </w:r>
      <w:proofErr w:type="spellEnd"/>
      <w:r w:rsidRPr="00F156BC">
        <w:rPr>
          <w:rFonts w:ascii="Times New Roman" w:eastAsia="Calibri" w:hAnsi="Times New Roman" w:cs="Times New Roman"/>
          <w:sz w:val="24"/>
        </w:rPr>
        <w:t xml:space="preserve"> and </w:t>
      </w:r>
      <w:proofErr w:type="spellStart"/>
      <w:r w:rsidRPr="00F156BC">
        <w:rPr>
          <w:rFonts w:ascii="Times New Roman" w:eastAsia="Calibri" w:hAnsi="Times New Roman" w:cs="Times New Roman"/>
          <w:sz w:val="24"/>
        </w:rPr>
        <w:t>Evgeny</w:t>
      </w:r>
      <w:proofErr w:type="spellEnd"/>
      <w:r w:rsidRPr="00F156BC">
        <w:rPr>
          <w:rFonts w:ascii="Times New Roman" w:eastAsia="Calibri" w:hAnsi="Times New Roman" w:cs="Times New Roman"/>
          <w:sz w:val="24"/>
        </w:rPr>
        <w:t xml:space="preserve"> Panferov</w:t>
      </w:r>
    </w:p>
    <w:p w:rsidR="00A62D8A" w:rsidRDefault="00F156BC" w:rsidP="00593FFA">
      <w:pPr>
        <w:spacing w:after="200" w:line="276" w:lineRule="auto"/>
        <w:rPr>
          <w:rFonts w:ascii="Times New Roman" w:eastAsia="Calibri" w:hAnsi="Times New Roman" w:cs="Times New Roman"/>
          <w:sz w:val="24"/>
        </w:rPr>
      </w:pPr>
      <w:r w:rsidRPr="00F156BC">
        <w:rPr>
          <w:rFonts w:ascii="Times New Roman" w:eastAsia="Calibri" w:hAnsi="Times New Roman" w:cs="Times New Roman"/>
          <w:sz w:val="28"/>
          <w:u w:val="single"/>
        </w:rPr>
        <w:t xml:space="preserve">Project Title and Description: </w:t>
      </w:r>
      <w:proofErr w:type="spellStart"/>
      <w:r w:rsidRPr="00F156BC">
        <w:rPr>
          <w:rFonts w:ascii="Times New Roman" w:eastAsia="Calibri" w:hAnsi="Times New Roman" w:cs="Times New Roman"/>
          <w:sz w:val="24"/>
        </w:rPr>
        <w:t>ChromeGame</w:t>
      </w:r>
      <w:proofErr w:type="spellEnd"/>
      <w:r w:rsidRPr="00F156BC">
        <w:rPr>
          <w:rFonts w:ascii="Times New Roman" w:eastAsia="Calibri" w:hAnsi="Times New Roman" w:cs="Times New Roman"/>
          <w:sz w:val="24"/>
        </w:rPr>
        <w:t xml:space="preserve">: This game is a </w:t>
      </w:r>
      <w:r>
        <w:rPr>
          <w:rFonts w:ascii="Times New Roman" w:eastAsia="Calibri" w:hAnsi="Times New Roman" w:cs="Times New Roman"/>
          <w:sz w:val="24"/>
        </w:rPr>
        <w:t>modified</w:t>
      </w:r>
      <w:r w:rsidRPr="00F156BC">
        <w:rPr>
          <w:rFonts w:ascii="Times New Roman" w:eastAsia="Calibri" w:hAnsi="Times New Roman" w:cs="Times New Roman"/>
          <w:sz w:val="24"/>
        </w:rPr>
        <w:t xml:space="preserve"> version of the chrome offline game with Windows, Android, and Apple characters. </w:t>
      </w:r>
      <w:r>
        <w:rPr>
          <w:rFonts w:ascii="Times New Roman" w:eastAsia="Calibri" w:hAnsi="Times New Roman" w:cs="Times New Roman"/>
          <w:sz w:val="24"/>
        </w:rPr>
        <w:t xml:space="preserve">Playing the game is simple, just tap the space bar to jump and ‘s’ (as part of WASD based controls) to crouch. Throughout the project, we found ourselves using </w:t>
      </w:r>
      <w:r w:rsidR="00593FFA">
        <w:rPr>
          <w:rFonts w:ascii="Times New Roman" w:eastAsia="Calibri" w:hAnsi="Times New Roman" w:cs="Times New Roman"/>
          <w:sz w:val="24"/>
        </w:rPr>
        <w:t xml:space="preserve">almost all of the </w:t>
      </w:r>
      <w:r>
        <w:rPr>
          <w:rFonts w:ascii="Times New Roman" w:eastAsia="Calibri" w:hAnsi="Times New Roman" w:cs="Times New Roman"/>
          <w:sz w:val="24"/>
        </w:rPr>
        <w:t xml:space="preserve">concepts that were </w:t>
      </w:r>
      <w:r w:rsidR="00593FFA">
        <w:rPr>
          <w:rFonts w:ascii="Times New Roman" w:eastAsia="Calibri" w:hAnsi="Times New Roman" w:cs="Times New Roman"/>
          <w:sz w:val="24"/>
        </w:rPr>
        <w:t xml:space="preserve">learned in class. For example, we used inheritance, composition, polymorphism, STL datatypes, virtual functions, upcasting, and </w:t>
      </w:r>
      <w:proofErr w:type="spellStart"/>
      <w:r w:rsidR="00593FFA">
        <w:rPr>
          <w:rFonts w:ascii="Times New Roman" w:eastAsia="Calibri" w:hAnsi="Times New Roman" w:cs="Times New Roman"/>
          <w:sz w:val="24"/>
        </w:rPr>
        <w:t>OpenGl</w:t>
      </w:r>
      <w:proofErr w:type="spellEnd"/>
      <w:r w:rsidR="00593FFA">
        <w:rPr>
          <w:rFonts w:ascii="Times New Roman" w:eastAsia="Calibri" w:hAnsi="Times New Roman" w:cs="Times New Roman"/>
          <w:sz w:val="24"/>
        </w:rPr>
        <w:t xml:space="preserve">. </w:t>
      </w:r>
    </w:p>
    <w:bookmarkStart w:id="0" w:name="_MON_1555831810"/>
    <w:bookmarkEnd w:id="0"/>
    <w:p w:rsidR="00593FFA" w:rsidRDefault="00BB207B"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4"/>
        </w:rPr>
        <w:object w:dxaOrig="9360" w:dyaOrig="3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2pt;height:129.6pt" o:ole="">
            <v:imagedata r:id="rId4" o:title="" cropright="23421f"/>
          </v:shape>
          <o:OLEObject Type="Embed" ProgID="Word.OpenDocumentText.12" ShapeID="_x0000_i1030" DrawAspect="Content" ObjectID="_1555835511" r:id="rId5"/>
        </w:object>
      </w:r>
      <w:bookmarkStart w:id="1" w:name="_MON_1555831920"/>
      <w:bookmarkEnd w:id="1"/>
      <w:r>
        <w:rPr>
          <w:rFonts w:ascii="Times New Roman" w:eastAsia="Calibri" w:hAnsi="Times New Roman" w:cs="Times New Roman"/>
          <w:sz w:val="24"/>
        </w:rPr>
        <w:object w:dxaOrig="9360" w:dyaOrig="5295">
          <v:shape id="_x0000_i1050" type="#_x0000_t75" style="width:3in;height:3in" o:ole="">
            <v:imagedata r:id="rId6" o:title="" cropright="28433f"/>
          </v:shape>
          <o:OLEObject Type="Embed" ProgID="Word.OpenDocumentText.12" ShapeID="_x0000_i1050" DrawAspect="Content" ObjectID="_1555835512" r:id="rId7"/>
        </w:object>
      </w:r>
    </w:p>
    <w:p w:rsidR="00BB207B" w:rsidRDefault="00BB207B"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4"/>
        </w:rPr>
        <w:t xml:space="preserve">We created a flying </w:t>
      </w:r>
      <w:bookmarkStart w:id="2" w:name="_Hlk482093161"/>
      <w:r>
        <w:rPr>
          <w:rFonts w:ascii="Times New Roman" w:eastAsia="Calibri" w:hAnsi="Times New Roman" w:cs="Times New Roman"/>
          <w:sz w:val="24"/>
        </w:rPr>
        <w:t>Androi</w:t>
      </w:r>
      <w:bookmarkEnd w:id="2"/>
      <w:r>
        <w:rPr>
          <w:rFonts w:ascii="Times New Roman" w:eastAsia="Calibri" w:hAnsi="Times New Roman" w:cs="Times New Roman"/>
          <w:sz w:val="24"/>
        </w:rPr>
        <w:t xml:space="preserve">d in our game to replace the Tridactyl </w:t>
      </w:r>
      <w:r w:rsidR="00F16313">
        <w:rPr>
          <w:rFonts w:ascii="Times New Roman" w:eastAsia="Calibri" w:hAnsi="Times New Roman" w:cs="Times New Roman"/>
          <w:sz w:val="24"/>
        </w:rPr>
        <w:t xml:space="preserve">in the original Chrome game. We found that since Android had slightly different functions, due to how it is a flying object and cycles through textures, we saw it necessary to make </w:t>
      </w:r>
      <w:r w:rsidR="00755B9E">
        <w:rPr>
          <w:rFonts w:ascii="Times New Roman" w:eastAsia="Calibri" w:hAnsi="Times New Roman" w:cs="Times New Roman"/>
          <w:sz w:val="24"/>
        </w:rPr>
        <w:t xml:space="preserve">a new class file that inherits the </w:t>
      </w:r>
      <w:proofErr w:type="spellStart"/>
      <w:r w:rsidR="00755B9E">
        <w:rPr>
          <w:rFonts w:ascii="Times New Roman" w:eastAsia="Calibri" w:hAnsi="Times New Roman" w:cs="Times New Roman"/>
          <w:sz w:val="24"/>
        </w:rPr>
        <w:t>EnemyChar</w:t>
      </w:r>
      <w:proofErr w:type="spellEnd"/>
      <w:r w:rsidR="00755B9E">
        <w:rPr>
          <w:rFonts w:ascii="Times New Roman" w:eastAsia="Calibri" w:hAnsi="Times New Roman" w:cs="Times New Roman"/>
          <w:sz w:val="24"/>
        </w:rPr>
        <w:t xml:space="preserve"> functions and override draw and contains functions to fit the flying android cases using polymorphism.</w:t>
      </w:r>
      <w:r w:rsidR="00755B9E" w:rsidRPr="00755B9E">
        <w:rPr>
          <w:rFonts w:ascii="Times New Roman" w:eastAsia="Calibri" w:hAnsi="Times New Roman" w:cs="Times New Roman"/>
          <w:sz w:val="24"/>
        </w:rPr>
        <w:t xml:space="preserve"> </w:t>
      </w:r>
      <w:r w:rsidR="008D61E8">
        <w:rPr>
          <w:rFonts w:ascii="Times New Roman" w:eastAsia="Calibri" w:hAnsi="Times New Roman" w:cs="Times New Roman"/>
          <w:sz w:val="24"/>
        </w:rPr>
        <w:t xml:space="preserve">We also used virtual functions for contains and draw, so when we store all the enemies as in a </w:t>
      </w:r>
      <w:proofErr w:type="spellStart"/>
      <w:r w:rsidR="008D61E8">
        <w:rPr>
          <w:rFonts w:ascii="Times New Roman" w:eastAsia="Calibri" w:hAnsi="Times New Roman" w:cs="Times New Roman"/>
          <w:sz w:val="24"/>
        </w:rPr>
        <w:t>EnemyChar</w:t>
      </w:r>
      <w:proofErr w:type="spellEnd"/>
      <w:r w:rsidR="008D61E8">
        <w:rPr>
          <w:rFonts w:ascii="Times New Roman" w:eastAsia="Calibri" w:hAnsi="Times New Roman" w:cs="Times New Roman"/>
          <w:sz w:val="24"/>
        </w:rPr>
        <w:t xml:space="preserve"> vector, the draw and contains functions in the </w:t>
      </w:r>
      <w:proofErr w:type="spellStart"/>
      <w:r w:rsidR="008D61E8">
        <w:rPr>
          <w:rFonts w:ascii="Times New Roman" w:eastAsia="Calibri" w:hAnsi="Times New Roman" w:cs="Times New Roman"/>
          <w:sz w:val="24"/>
        </w:rPr>
        <w:t>AndroidChar</w:t>
      </w:r>
      <w:proofErr w:type="spellEnd"/>
      <w:r w:rsidR="008D61E8">
        <w:rPr>
          <w:rFonts w:ascii="Times New Roman" w:eastAsia="Calibri" w:hAnsi="Times New Roman" w:cs="Times New Roman"/>
          <w:sz w:val="24"/>
        </w:rPr>
        <w:t xml:space="preserve"> can be called.</w:t>
      </w:r>
    </w:p>
    <w:bookmarkStart w:id="3" w:name="_MON_1555834227"/>
    <w:bookmarkEnd w:id="3"/>
    <w:p w:rsidR="00755B9E" w:rsidRDefault="008D61E8"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4"/>
        </w:rPr>
        <w:object w:dxaOrig="9360" w:dyaOrig="7739">
          <v:shape id="_x0000_i1070" type="#_x0000_t75" style="width:316.8pt;height:316.8pt" o:ole="">
            <v:imagedata r:id="rId8" o:title="" cropright="10201f"/>
          </v:shape>
          <o:OLEObject Type="Embed" ProgID="Word.OpenDocumentText.12" ShapeID="_x0000_i1070" DrawAspect="Content" ObjectID="_1555835513" r:id="rId9"/>
        </w:object>
      </w:r>
    </w:p>
    <w:p w:rsidR="00755B9E" w:rsidRDefault="00755B9E"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4"/>
        </w:rPr>
        <w:t xml:space="preserve">Next, we used the STL function vector to store all the enemy objects that spawn in the game. Although it may have been fine to just use an array in this case, we decided to use vector to demonstrate our knowledge behind </w:t>
      </w:r>
      <w:r w:rsidR="008D61E8">
        <w:rPr>
          <w:rFonts w:ascii="Times New Roman" w:eastAsia="Calibri" w:hAnsi="Times New Roman" w:cs="Times New Roman"/>
          <w:sz w:val="24"/>
        </w:rPr>
        <w:t xml:space="preserve">STL libraries. The reason we decided to use the vector over deque and list, is that vector has fast random access, and slow insertion, since we were </w:t>
      </w:r>
      <w:proofErr w:type="spellStart"/>
      <w:r w:rsidR="008D61E8">
        <w:rPr>
          <w:rFonts w:ascii="Times New Roman" w:eastAsia="Calibri" w:hAnsi="Times New Roman" w:cs="Times New Roman"/>
          <w:sz w:val="24"/>
        </w:rPr>
        <w:t>mosty</w:t>
      </w:r>
      <w:proofErr w:type="spellEnd"/>
      <w:r w:rsidR="008D61E8">
        <w:rPr>
          <w:rFonts w:ascii="Times New Roman" w:eastAsia="Calibri" w:hAnsi="Times New Roman" w:cs="Times New Roman"/>
          <w:sz w:val="24"/>
        </w:rPr>
        <w:t xml:space="preserve"> accessing the elements rather than adding.</w:t>
      </w:r>
      <w:r>
        <w:rPr>
          <w:rFonts w:ascii="Times New Roman" w:eastAsia="Calibri" w:hAnsi="Times New Roman" w:cs="Times New Roman"/>
          <w:sz w:val="24"/>
        </w:rPr>
        <w:t xml:space="preserve"> </w:t>
      </w:r>
    </w:p>
    <w:p w:rsidR="00755B9E" w:rsidRDefault="00755B9E" w:rsidP="00593FFA">
      <w:pPr>
        <w:spacing w:after="200" w:line="276" w:lineRule="auto"/>
        <w:rPr>
          <w:rFonts w:ascii="Times New Roman" w:eastAsia="Calibri" w:hAnsi="Times New Roman" w:cs="Times New Roman"/>
          <w:sz w:val="24"/>
        </w:rPr>
      </w:pPr>
    </w:p>
    <w:p w:rsidR="008D61E8" w:rsidRDefault="008D61E8"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8"/>
          <w:u w:val="single"/>
        </w:rPr>
        <w:t>Time Plan and Division of Labor</w:t>
      </w:r>
      <w:r w:rsidRPr="00F156BC">
        <w:rPr>
          <w:rFonts w:ascii="Times New Roman" w:eastAsia="Calibri" w:hAnsi="Times New Roman" w:cs="Times New Roman"/>
          <w:sz w:val="28"/>
          <w:u w:val="single"/>
        </w:rPr>
        <w:t>:</w:t>
      </w:r>
      <w:r w:rsidRPr="008D61E8">
        <w:rPr>
          <w:rFonts w:ascii="Times New Roman" w:eastAsia="Calibri" w:hAnsi="Times New Roman" w:cs="Times New Roman"/>
          <w:sz w:val="24"/>
        </w:rPr>
        <w:t xml:space="preserve"> </w:t>
      </w:r>
      <w:r>
        <w:rPr>
          <w:rFonts w:ascii="Times New Roman" w:eastAsia="Calibri" w:hAnsi="Times New Roman" w:cs="Times New Roman"/>
          <w:sz w:val="24"/>
        </w:rPr>
        <w:t>Originally, we split up the tasks accordingly to what we put down in the proposal, but what we later found is that we worked better together when we were working together over Skype and merging our</w:t>
      </w:r>
      <w:r w:rsidR="001466E5">
        <w:rPr>
          <w:rFonts w:ascii="Times New Roman" w:eastAsia="Calibri" w:hAnsi="Times New Roman" w:cs="Times New Roman"/>
          <w:sz w:val="24"/>
        </w:rPr>
        <w:t xml:space="preserve"> changes to our </w:t>
      </w:r>
      <w:proofErr w:type="spellStart"/>
      <w:r w:rsidR="001466E5">
        <w:rPr>
          <w:rFonts w:ascii="Times New Roman" w:eastAsia="Calibri" w:hAnsi="Times New Roman" w:cs="Times New Roman"/>
          <w:sz w:val="24"/>
        </w:rPr>
        <w:t>git</w:t>
      </w:r>
      <w:proofErr w:type="spellEnd"/>
      <w:r w:rsidR="001466E5">
        <w:rPr>
          <w:rFonts w:ascii="Times New Roman" w:eastAsia="Calibri" w:hAnsi="Times New Roman" w:cs="Times New Roman"/>
          <w:sz w:val="24"/>
        </w:rPr>
        <w:t xml:space="preserve"> repository. In the end our division of labor was defiantly split fairly.</w:t>
      </w:r>
    </w:p>
    <w:p w:rsidR="001466E5" w:rsidRDefault="001466E5" w:rsidP="00593FFA">
      <w:pPr>
        <w:spacing w:after="200" w:line="276" w:lineRule="auto"/>
        <w:rPr>
          <w:rFonts w:ascii="Times New Roman" w:eastAsia="Calibri" w:hAnsi="Times New Roman" w:cs="Times New Roman"/>
          <w:sz w:val="24"/>
        </w:rPr>
      </w:pPr>
    </w:p>
    <w:p w:rsidR="001466E5" w:rsidRPr="00593FFA" w:rsidRDefault="001466E5" w:rsidP="00593FFA">
      <w:pPr>
        <w:spacing w:after="200" w:line="276" w:lineRule="auto"/>
        <w:rPr>
          <w:rFonts w:ascii="Times New Roman" w:eastAsia="Calibri" w:hAnsi="Times New Roman" w:cs="Times New Roman"/>
          <w:sz w:val="24"/>
        </w:rPr>
      </w:pPr>
      <w:r>
        <w:rPr>
          <w:rFonts w:ascii="Times New Roman" w:eastAsia="Calibri" w:hAnsi="Times New Roman" w:cs="Times New Roman"/>
          <w:sz w:val="28"/>
          <w:u w:val="single"/>
        </w:rPr>
        <w:t>Time Plan and Division of Labor</w:t>
      </w:r>
      <w:r w:rsidRPr="00F156BC">
        <w:rPr>
          <w:rFonts w:ascii="Times New Roman" w:eastAsia="Calibri" w:hAnsi="Times New Roman" w:cs="Times New Roman"/>
          <w:sz w:val="28"/>
          <w:u w:val="single"/>
        </w:rPr>
        <w:t>:</w:t>
      </w:r>
      <w:r w:rsidRPr="001466E5">
        <w:rPr>
          <w:rFonts w:ascii="Times New Roman" w:eastAsia="Calibri" w:hAnsi="Times New Roman" w:cs="Times New Roman"/>
          <w:sz w:val="24"/>
        </w:rPr>
        <w:t xml:space="preserve"> </w:t>
      </w:r>
      <w:r>
        <w:rPr>
          <w:rFonts w:ascii="Times New Roman" w:eastAsia="Calibri" w:hAnsi="Times New Roman" w:cs="Times New Roman"/>
          <w:sz w:val="24"/>
        </w:rPr>
        <w:t xml:space="preserve">One thing that we learned more about with this project was how to use </w:t>
      </w:r>
      <w:proofErr w:type="spellStart"/>
      <w:r>
        <w:rPr>
          <w:rFonts w:ascii="Times New Roman" w:eastAsia="Calibri" w:hAnsi="Times New Roman" w:cs="Times New Roman"/>
          <w:sz w:val="24"/>
        </w:rPr>
        <w:t>git</w:t>
      </w:r>
      <w:proofErr w:type="spellEnd"/>
      <w:r>
        <w:rPr>
          <w:rFonts w:ascii="Times New Roman" w:eastAsia="Calibri" w:hAnsi="Times New Roman" w:cs="Times New Roman"/>
          <w:sz w:val="24"/>
        </w:rPr>
        <w:t xml:space="preserve"> repositories further. We both had prior knowledge with how to work </w:t>
      </w:r>
      <w:proofErr w:type="spellStart"/>
      <w:r>
        <w:rPr>
          <w:rFonts w:ascii="Times New Roman" w:eastAsia="Calibri" w:hAnsi="Times New Roman" w:cs="Times New Roman"/>
          <w:sz w:val="24"/>
        </w:rPr>
        <w:t>git</w:t>
      </w:r>
      <w:proofErr w:type="spellEnd"/>
      <w:r>
        <w:rPr>
          <w:rFonts w:ascii="Times New Roman" w:eastAsia="Calibri" w:hAnsi="Times New Roman" w:cs="Times New Roman"/>
          <w:sz w:val="24"/>
        </w:rPr>
        <w:t xml:space="preserve"> servers, but we fund that when we were working on a project simultaneously, we had to know how to manage conflicts in the </w:t>
      </w:r>
      <w:proofErr w:type="spellStart"/>
      <w:r>
        <w:rPr>
          <w:rFonts w:ascii="Times New Roman" w:eastAsia="Calibri" w:hAnsi="Times New Roman" w:cs="Times New Roman"/>
          <w:sz w:val="24"/>
        </w:rPr>
        <w:t>git</w:t>
      </w:r>
      <w:proofErr w:type="spellEnd"/>
      <w:r>
        <w:rPr>
          <w:rFonts w:ascii="Times New Roman" w:eastAsia="Calibri" w:hAnsi="Times New Roman" w:cs="Times New Roman"/>
          <w:sz w:val="24"/>
        </w:rPr>
        <w:t xml:space="preserve">. We learned a couple tactics on how to avoid conflicts, such as using a </w:t>
      </w:r>
      <w:proofErr w:type="spellStart"/>
      <w:r>
        <w:rPr>
          <w:rFonts w:ascii="Times New Roman" w:eastAsia="Calibri" w:hAnsi="Times New Roman" w:cs="Times New Roman"/>
          <w:sz w:val="24"/>
        </w:rPr>
        <w:t>gitignore</w:t>
      </w:r>
      <w:proofErr w:type="spellEnd"/>
      <w:r>
        <w:rPr>
          <w:rFonts w:ascii="Times New Roman" w:eastAsia="Calibri" w:hAnsi="Times New Roman" w:cs="Times New Roman"/>
          <w:sz w:val="24"/>
        </w:rPr>
        <w:t xml:space="preserve"> file to avoid pushing Visual Studio debug files.</w:t>
      </w:r>
      <w:bookmarkStart w:id="4" w:name="_GoBack"/>
      <w:bookmarkEnd w:id="4"/>
    </w:p>
    <w:sectPr w:rsidR="001466E5" w:rsidRPr="0059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12"/>
    <w:rsid w:val="001466E5"/>
    <w:rsid w:val="00593FFA"/>
    <w:rsid w:val="005B5A8C"/>
    <w:rsid w:val="00684A32"/>
    <w:rsid w:val="00742548"/>
    <w:rsid w:val="00755B9E"/>
    <w:rsid w:val="008D61E8"/>
    <w:rsid w:val="00A62D8A"/>
    <w:rsid w:val="00BB207B"/>
    <w:rsid w:val="00C00360"/>
    <w:rsid w:val="00F156BC"/>
    <w:rsid w:val="00F16313"/>
    <w:rsid w:val="00F2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2ED6"/>
  <w15:chartTrackingRefBased/>
  <w15:docId w15:val="{F3CFC677-8006-49B6-9E1A-1903C0B6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9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Panferov</dc:creator>
  <cp:keywords/>
  <dc:description/>
  <cp:lastModifiedBy>Gene Panferov</cp:lastModifiedBy>
  <cp:revision>3</cp:revision>
  <dcterms:created xsi:type="dcterms:W3CDTF">2017-05-09T09:24:00Z</dcterms:created>
  <dcterms:modified xsi:type="dcterms:W3CDTF">2017-05-09T18:45:00Z</dcterms:modified>
</cp:coreProperties>
</file>