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7784" w14:textId="77777777" w:rsidR="00B51172" w:rsidRPr="00B51172" w:rsidRDefault="00B51172" w:rsidP="00B51172">
      <w:r w:rsidRPr="00B51172">
        <w:rPr>
          <w:lang w:val="en"/>
        </w:rPr>
        <w:t>Looking out the vicious fish under the sea, as a small fish, you know what to do. That's right, this is a place where the weak eat the strong. Take your courage and grow yourself up.</w:t>
      </w:r>
    </w:p>
    <w:p w14:paraId="5DD3FEBC" w14:textId="77777777" w:rsidR="00B51172" w:rsidRPr="00B51172" w:rsidRDefault="00B51172" w:rsidP="00B51172">
      <w:pPr>
        <w:rPr>
          <w:lang w:val="en"/>
        </w:rPr>
      </w:pPr>
    </w:p>
    <w:p w14:paraId="28E04ED6" w14:textId="77777777" w:rsidR="00B51172" w:rsidRPr="00B51172" w:rsidRDefault="00B51172" w:rsidP="00B51172">
      <w:r w:rsidRPr="00B51172">
        <w:rPr>
          <w:lang w:val="en"/>
        </w:rPr>
        <w:t>Operation method: Play this game by using keyboard operation, click "play", select the level to start the game quickly. Use the arrow keys to control the movement, keep eating fish smaller than you to grow up, pay attention to avoid the big fish, don't be eaten.</w:t>
      </w:r>
    </w:p>
    <w:p w14:paraId="403D27BB" w14:textId="77777777" w:rsidR="00B51172" w:rsidRPr="00B51172" w:rsidRDefault="00B51172" w:rsidP="00B51172"/>
    <w:p w14:paraId="052A0F6C" w14:textId="77777777" w:rsidR="00B51172" w:rsidRPr="00B51172" w:rsidRDefault="00B51172" w:rsidP="00B51172"/>
    <w:p w14:paraId="399E5796" w14:textId="77777777" w:rsidR="00B51172" w:rsidRPr="00B51172" w:rsidRDefault="00B51172" w:rsidP="00B51172"/>
    <w:p w14:paraId="4C3B2ED0" w14:textId="77777777" w:rsidR="00B51172" w:rsidRPr="00B51172" w:rsidRDefault="00B51172" w:rsidP="00B51172"/>
    <w:sectPr w:rsidR="00B51172" w:rsidRPr="00B5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1F"/>
    <w:rsid w:val="00035C8F"/>
    <w:rsid w:val="00626C1F"/>
    <w:rsid w:val="00B51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843381"/>
  <w15:chartTrackingRefBased/>
  <w15:docId w15:val="{951F0A87-741C-3945-8374-707F524A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C1F"/>
    <w:rPr>
      <w:rFonts w:ascii="Courier New" w:eastAsia="Times New Roman" w:hAnsi="Courier New" w:cs="Courier New"/>
      <w:sz w:val="20"/>
      <w:szCs w:val="20"/>
    </w:rPr>
  </w:style>
  <w:style w:type="character" w:customStyle="1" w:styleId="y2iqfc">
    <w:name w:val="y2iqfc"/>
    <w:basedOn w:val="DefaultParagraphFont"/>
    <w:rsid w:val="0062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17885">
      <w:bodyDiv w:val="1"/>
      <w:marLeft w:val="0"/>
      <w:marRight w:val="0"/>
      <w:marTop w:val="0"/>
      <w:marBottom w:val="0"/>
      <w:divBdr>
        <w:top w:val="none" w:sz="0" w:space="0" w:color="auto"/>
        <w:left w:val="none" w:sz="0" w:space="0" w:color="auto"/>
        <w:bottom w:val="none" w:sz="0" w:space="0" w:color="auto"/>
        <w:right w:val="none" w:sz="0" w:space="0" w:color="auto"/>
      </w:divBdr>
      <w:divsChild>
        <w:div w:id="1018848849">
          <w:marLeft w:val="0"/>
          <w:marRight w:val="0"/>
          <w:marTop w:val="0"/>
          <w:marBottom w:val="0"/>
          <w:divBdr>
            <w:top w:val="none" w:sz="0" w:space="0" w:color="auto"/>
            <w:left w:val="none" w:sz="0" w:space="0" w:color="auto"/>
            <w:bottom w:val="none" w:sz="0" w:space="0" w:color="auto"/>
            <w:right w:val="none" w:sz="0" w:space="0" w:color="auto"/>
          </w:divBdr>
          <w:divsChild>
            <w:div w:id="1997368629">
              <w:marLeft w:val="0"/>
              <w:marRight w:val="0"/>
              <w:marTop w:val="0"/>
              <w:marBottom w:val="0"/>
              <w:divBdr>
                <w:top w:val="none" w:sz="0" w:space="0" w:color="auto"/>
                <w:left w:val="none" w:sz="0" w:space="0" w:color="auto"/>
                <w:bottom w:val="none" w:sz="0" w:space="0" w:color="auto"/>
                <w:right w:val="none" w:sz="0" w:space="0" w:color="auto"/>
              </w:divBdr>
              <w:divsChild>
                <w:div w:id="2058436202">
                  <w:marLeft w:val="0"/>
                  <w:marRight w:val="0"/>
                  <w:marTop w:val="0"/>
                  <w:marBottom w:val="0"/>
                  <w:divBdr>
                    <w:top w:val="none" w:sz="0" w:space="0" w:color="auto"/>
                    <w:left w:val="none" w:sz="0" w:space="0" w:color="auto"/>
                    <w:bottom w:val="none" w:sz="0" w:space="0" w:color="auto"/>
                    <w:right w:val="none" w:sz="0" w:space="0" w:color="auto"/>
                  </w:divBdr>
                  <w:divsChild>
                    <w:div w:id="1508444704">
                      <w:marLeft w:val="0"/>
                      <w:marRight w:val="0"/>
                      <w:marTop w:val="0"/>
                      <w:marBottom w:val="0"/>
                      <w:divBdr>
                        <w:top w:val="none" w:sz="0" w:space="0" w:color="auto"/>
                        <w:left w:val="none" w:sz="0" w:space="0" w:color="auto"/>
                        <w:bottom w:val="none" w:sz="0" w:space="0" w:color="auto"/>
                        <w:right w:val="none" w:sz="0" w:space="0" w:color="auto"/>
                      </w:divBdr>
                      <w:divsChild>
                        <w:div w:id="1430082555">
                          <w:marLeft w:val="0"/>
                          <w:marRight w:val="0"/>
                          <w:marTop w:val="0"/>
                          <w:marBottom w:val="0"/>
                          <w:divBdr>
                            <w:top w:val="none" w:sz="0" w:space="0" w:color="auto"/>
                            <w:left w:val="none" w:sz="0" w:space="0" w:color="auto"/>
                            <w:bottom w:val="none" w:sz="0" w:space="0" w:color="auto"/>
                            <w:right w:val="none" w:sz="0" w:space="0" w:color="auto"/>
                          </w:divBdr>
                          <w:divsChild>
                            <w:div w:id="1625647751">
                              <w:marLeft w:val="0"/>
                              <w:marRight w:val="0"/>
                              <w:marTop w:val="0"/>
                              <w:marBottom w:val="0"/>
                              <w:divBdr>
                                <w:top w:val="none" w:sz="0" w:space="0" w:color="auto"/>
                                <w:left w:val="none" w:sz="0" w:space="0" w:color="auto"/>
                                <w:bottom w:val="none" w:sz="0" w:space="0" w:color="auto"/>
                                <w:right w:val="none" w:sz="0" w:space="0" w:color="auto"/>
                              </w:divBdr>
                              <w:divsChild>
                                <w:div w:id="435059009">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 w:id="1662268177">
                                      <w:marLeft w:val="0"/>
                                      <w:marRight w:val="0"/>
                                      <w:marTop w:val="0"/>
                                      <w:marBottom w:val="0"/>
                                      <w:divBdr>
                                        <w:top w:val="none" w:sz="0" w:space="0" w:color="auto"/>
                                        <w:left w:val="none" w:sz="0" w:space="0" w:color="auto"/>
                                        <w:bottom w:val="none" w:sz="0" w:space="0" w:color="auto"/>
                                        <w:right w:val="none" w:sz="0" w:space="0" w:color="auto"/>
                                      </w:divBdr>
                                      <w:divsChild>
                                        <w:div w:id="1083071387">
                                          <w:marLeft w:val="0"/>
                                          <w:marRight w:val="165"/>
                                          <w:marTop w:val="150"/>
                                          <w:marBottom w:val="0"/>
                                          <w:divBdr>
                                            <w:top w:val="none" w:sz="0" w:space="0" w:color="auto"/>
                                            <w:left w:val="none" w:sz="0" w:space="0" w:color="auto"/>
                                            <w:bottom w:val="none" w:sz="0" w:space="0" w:color="auto"/>
                                            <w:right w:val="none" w:sz="0" w:space="0" w:color="auto"/>
                                          </w:divBdr>
                                          <w:divsChild>
                                            <w:div w:id="464590841">
                                              <w:marLeft w:val="0"/>
                                              <w:marRight w:val="0"/>
                                              <w:marTop w:val="0"/>
                                              <w:marBottom w:val="0"/>
                                              <w:divBdr>
                                                <w:top w:val="none" w:sz="0" w:space="0" w:color="auto"/>
                                                <w:left w:val="none" w:sz="0" w:space="0" w:color="auto"/>
                                                <w:bottom w:val="none" w:sz="0" w:space="0" w:color="auto"/>
                                                <w:right w:val="none" w:sz="0" w:space="0" w:color="auto"/>
                                              </w:divBdr>
                                              <w:divsChild>
                                                <w:div w:id="15929347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538947">
          <w:marLeft w:val="0"/>
          <w:marRight w:val="0"/>
          <w:marTop w:val="240"/>
          <w:marBottom w:val="0"/>
          <w:divBdr>
            <w:top w:val="none" w:sz="0" w:space="0" w:color="auto"/>
            <w:left w:val="none" w:sz="0" w:space="0" w:color="auto"/>
            <w:bottom w:val="none" w:sz="0" w:space="0" w:color="auto"/>
            <w:right w:val="none" w:sz="0" w:space="0" w:color="auto"/>
          </w:divBdr>
        </w:div>
      </w:divsChild>
    </w:div>
    <w:div w:id="549346532">
      <w:bodyDiv w:val="1"/>
      <w:marLeft w:val="0"/>
      <w:marRight w:val="0"/>
      <w:marTop w:val="0"/>
      <w:marBottom w:val="0"/>
      <w:divBdr>
        <w:top w:val="none" w:sz="0" w:space="0" w:color="auto"/>
        <w:left w:val="none" w:sz="0" w:space="0" w:color="auto"/>
        <w:bottom w:val="none" w:sz="0" w:space="0" w:color="auto"/>
        <w:right w:val="none" w:sz="0" w:space="0" w:color="auto"/>
      </w:divBdr>
    </w:div>
    <w:div w:id="9360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Li</dc:creator>
  <cp:keywords/>
  <dc:description/>
  <cp:lastModifiedBy>Mao Li</cp:lastModifiedBy>
  <cp:revision>1</cp:revision>
  <dcterms:created xsi:type="dcterms:W3CDTF">2022-03-22T19:11:00Z</dcterms:created>
  <dcterms:modified xsi:type="dcterms:W3CDTF">2022-03-22T19:29:00Z</dcterms:modified>
</cp:coreProperties>
</file>