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68A90568" w:rsidR="00FF4B52" w:rsidRPr="00114E20" w:rsidRDefault="3A2AF95D" w:rsidP="00DF35B1">
      <w:pPr>
        <w:pStyle w:val="Heading1"/>
        <w:spacing w:before="0" w:after="0"/>
        <w:jc w:val="center"/>
      </w:pPr>
      <w:bookmarkStart w:id="0" w:name="_GoBack"/>
      <w:bookmarkEnd w:id="0"/>
      <w:r>
        <w:t xml:space="preserve">Изпит по </w:t>
      </w:r>
      <w:r w:rsidR="00BD00BC">
        <w:rPr>
          <w:lang w:val="en-US"/>
        </w:rPr>
        <w:t>"</w:t>
      </w:r>
      <w:r>
        <w:t>Основи на програмирането</w:t>
      </w:r>
      <w:r w:rsidR="00BD00BC">
        <w:rPr>
          <w:lang w:val="en-US"/>
        </w:rPr>
        <w:t>"</w:t>
      </w:r>
      <w:r>
        <w:t xml:space="preserve"> </w:t>
      </w:r>
      <w:r w:rsidR="001C0C3D">
        <w:rPr>
          <w:lang w:val="en-US"/>
        </w:rPr>
        <w:t>-</w:t>
      </w:r>
      <w:r>
        <w:t xml:space="preserve"> </w:t>
      </w:r>
      <w:r w:rsidR="00611B0F">
        <w:rPr>
          <w:lang w:val="en-US"/>
        </w:rPr>
        <w:t>27</w:t>
      </w:r>
      <w:r>
        <w:t xml:space="preserve"> и </w:t>
      </w:r>
      <w:r w:rsidR="00611B0F">
        <w:rPr>
          <w:lang w:val="en-US"/>
        </w:rPr>
        <w:t>28</w:t>
      </w:r>
      <w:r>
        <w:t xml:space="preserve"> юли 2019</w:t>
      </w:r>
    </w:p>
    <w:p w14:paraId="4E359C5C" w14:textId="6569D1F3" w:rsidR="008F4F23" w:rsidRPr="00B66787" w:rsidRDefault="3A2AF95D" w:rsidP="00DF35B1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3E6C73">
        <w:t>3</w:t>
      </w:r>
      <w:r>
        <w:t>.</w:t>
      </w:r>
      <w:r w:rsidR="00B13822">
        <w:rPr>
          <w:lang w:val="en-GB"/>
        </w:rPr>
        <w:t xml:space="preserve"> </w:t>
      </w:r>
      <w:r w:rsidR="00B66787">
        <w:t>Такса багаж</w:t>
      </w:r>
    </w:p>
    <w:p w14:paraId="0EB47459" w14:textId="095FC5D0" w:rsidR="00981FC9" w:rsidRDefault="661170AB" w:rsidP="0093162E">
      <w:pPr>
        <w:spacing w:before="0" w:after="0"/>
      </w:pPr>
      <w:r>
        <w:t xml:space="preserve">Деси е на летището и чекира багажа си. Напишете програма, която да помогне на служителите на летището да преценят дали трябва да таксуват Деси допълнително според </w:t>
      </w:r>
      <w:r w:rsidRPr="661170AB">
        <w:rPr>
          <w:b/>
          <w:bCs/>
        </w:rPr>
        <w:t>размерите</w:t>
      </w:r>
      <w:r>
        <w:t xml:space="preserve"> на куфара ѝ и </w:t>
      </w:r>
      <w:r w:rsidR="00557ECE">
        <w:t xml:space="preserve">според това </w:t>
      </w:r>
      <w:r w:rsidRPr="661170AB">
        <w:rPr>
          <w:b/>
          <w:bCs/>
        </w:rPr>
        <w:t xml:space="preserve">дали е закупила </w:t>
      </w:r>
      <w:r w:rsidRPr="661170AB">
        <w:rPr>
          <w:b/>
          <w:bCs/>
          <w:lang w:val="en-US"/>
        </w:rPr>
        <w:t xml:space="preserve">priority </w:t>
      </w:r>
      <w:r w:rsidR="00D70650">
        <w:rPr>
          <w:b/>
          <w:bCs/>
        </w:rPr>
        <w:t xml:space="preserve">или обикновен </w:t>
      </w:r>
      <w:r w:rsidRPr="661170AB">
        <w:rPr>
          <w:b/>
          <w:bCs/>
        </w:rPr>
        <w:t>билет</w:t>
      </w:r>
      <w:r w:rsidR="00557ECE">
        <w:t xml:space="preserve">. </w:t>
      </w:r>
      <w:r w:rsidR="00A24C37">
        <w:t xml:space="preserve">Ако </w:t>
      </w:r>
      <w:r w:rsidR="00A24C37" w:rsidRPr="007561EF">
        <w:rPr>
          <w:b/>
          <w:bCs/>
        </w:rPr>
        <w:t>обема на куфара</w:t>
      </w:r>
      <w:r w:rsidR="00A24C37">
        <w:t xml:space="preserve"> ѝ </w:t>
      </w:r>
      <w:r w:rsidR="00C604BE" w:rsidRPr="00892DD9">
        <w:rPr>
          <w:b/>
          <w:bCs/>
        </w:rPr>
        <w:t>до</w:t>
      </w:r>
      <w:r w:rsidR="00941AD1" w:rsidRPr="007561EF">
        <w:rPr>
          <w:b/>
          <w:bCs/>
        </w:rPr>
        <w:t xml:space="preserve"> 5</w:t>
      </w:r>
      <w:r w:rsidR="003E2E81">
        <w:rPr>
          <w:b/>
          <w:bCs/>
        </w:rPr>
        <w:t>0</w:t>
      </w:r>
      <w:r w:rsidR="00941AD1" w:rsidRPr="007561EF">
        <w:rPr>
          <w:b/>
          <w:bCs/>
        </w:rPr>
        <w:t xml:space="preserve"> </w:t>
      </w:r>
      <w:r w:rsidR="00A60CEF">
        <w:rPr>
          <w:b/>
          <w:bCs/>
        </w:rPr>
        <w:t>д</w:t>
      </w:r>
      <w:r w:rsidR="00941AD1" w:rsidRPr="007561EF">
        <w:rPr>
          <w:b/>
          <w:bCs/>
        </w:rPr>
        <w:t>м</w:t>
      </w:r>
      <w:r w:rsidR="008059E3" w:rsidRPr="007561EF">
        <w:rPr>
          <w:rFonts w:cstheme="minorHAnsi"/>
          <w:b/>
          <w:bCs/>
          <w:vertAlign w:val="superscript"/>
          <w:lang w:val="en-US"/>
        </w:rPr>
        <w:t>3</w:t>
      </w:r>
      <w:r w:rsidR="00C604BE">
        <w:rPr>
          <w:rFonts w:cstheme="minorHAnsi"/>
          <w:b/>
          <w:bCs/>
          <w:vertAlign w:val="superscript"/>
        </w:rPr>
        <w:t xml:space="preserve"> </w:t>
      </w:r>
      <w:r w:rsidR="00892DD9">
        <w:rPr>
          <w:rFonts w:cstheme="minorHAnsi"/>
          <w:b/>
          <w:bCs/>
        </w:rPr>
        <w:t>включително</w:t>
      </w:r>
      <w:r w:rsidR="002B19F3" w:rsidRPr="007561EF">
        <w:rPr>
          <w:rFonts w:cstheme="minorHAnsi"/>
          <w:b/>
          <w:bCs/>
          <w:vertAlign w:val="superscript"/>
        </w:rPr>
        <w:t xml:space="preserve"> </w:t>
      </w:r>
      <w:r w:rsidR="002B19F3" w:rsidRPr="007561EF">
        <w:rPr>
          <w:b/>
          <w:bCs/>
        </w:rPr>
        <w:t>няма такса</w:t>
      </w:r>
      <w:r w:rsidR="00557ECE">
        <w:rPr>
          <w:lang w:val="en-US"/>
        </w:rPr>
        <w:t xml:space="preserve">. </w:t>
      </w:r>
      <w:r w:rsidR="00557ECE">
        <w:t xml:space="preserve">Ако е </w:t>
      </w:r>
      <w:r w:rsidR="00557ECE" w:rsidRPr="007561EF">
        <w:rPr>
          <w:b/>
          <w:bCs/>
        </w:rPr>
        <w:t>над 5</w:t>
      </w:r>
      <w:r w:rsidR="003E2E81">
        <w:rPr>
          <w:b/>
          <w:bCs/>
        </w:rPr>
        <w:t>0</w:t>
      </w:r>
      <w:r w:rsidR="00557ECE" w:rsidRPr="007561EF">
        <w:rPr>
          <w:b/>
          <w:bCs/>
        </w:rPr>
        <w:t xml:space="preserve"> </w:t>
      </w:r>
      <w:r w:rsidR="00A60CEF">
        <w:rPr>
          <w:b/>
          <w:bCs/>
        </w:rPr>
        <w:t>д</w:t>
      </w:r>
      <w:r w:rsidR="007561EF" w:rsidRPr="007561EF">
        <w:rPr>
          <w:b/>
          <w:bCs/>
        </w:rPr>
        <w:t>м</w:t>
      </w:r>
      <w:r w:rsidR="007561EF" w:rsidRPr="007561EF">
        <w:rPr>
          <w:rFonts w:cstheme="minorHAnsi"/>
          <w:b/>
          <w:bCs/>
          <w:vertAlign w:val="superscript"/>
          <w:lang w:val="en-US"/>
        </w:rPr>
        <w:t>3</w:t>
      </w:r>
      <w:r w:rsidR="00065E98">
        <w:rPr>
          <w:rFonts w:cstheme="minorHAnsi"/>
          <w:b/>
          <w:bCs/>
          <w:vertAlign w:val="superscript"/>
        </w:rPr>
        <w:t xml:space="preserve"> </w:t>
      </w:r>
      <w:r w:rsidR="00557ECE">
        <w:t>обаче, таксата</w:t>
      </w:r>
      <w:r w:rsidR="007561EF">
        <w:t xml:space="preserve"> е следната за двата вида билети:</w:t>
      </w:r>
    </w:p>
    <w:p w14:paraId="1CA50539" w14:textId="77777777" w:rsidR="007561EF" w:rsidRDefault="007561EF" w:rsidP="0093162E">
      <w:pPr>
        <w:spacing w:before="0"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2319"/>
        <w:gridCol w:w="2610"/>
        <w:gridCol w:w="2426"/>
      </w:tblGrid>
      <w:tr w:rsidR="00DE06E7" w14:paraId="03888715" w14:textId="16BE1154" w:rsidTr="00DE06E7">
        <w:trPr>
          <w:jc w:val="center"/>
        </w:trPr>
        <w:tc>
          <w:tcPr>
            <w:tcW w:w="1366" w:type="dxa"/>
            <w:shd w:val="clear" w:color="auto" w:fill="D9D9D9" w:themeFill="background1" w:themeFillShade="D9"/>
            <w:vAlign w:val="center"/>
          </w:tcPr>
          <w:p w14:paraId="5094F08C" w14:textId="77777777" w:rsidR="00DE06E7" w:rsidRDefault="00DE06E7" w:rsidP="00A35E7F">
            <w:pPr>
              <w:spacing w:before="0" w:after="0"/>
              <w:jc w:val="center"/>
              <w:rPr>
                <w:b/>
                <w:bCs/>
              </w:rPr>
            </w:pPr>
            <w:r w:rsidRPr="00A35E7F">
              <w:rPr>
                <w:b/>
                <w:bCs/>
              </w:rPr>
              <w:t>тип билет/</w:t>
            </w:r>
          </w:p>
          <w:p w14:paraId="6876ADF6" w14:textId="30B5FC18" w:rsidR="00DE06E7" w:rsidRPr="00A35E7F" w:rsidRDefault="00DE06E7" w:rsidP="00A35E7F">
            <w:pPr>
              <w:spacing w:before="0" w:after="0"/>
              <w:jc w:val="center"/>
              <w:rPr>
                <w:b/>
                <w:bCs/>
              </w:rPr>
            </w:pPr>
            <w:r w:rsidRPr="00A35E7F">
              <w:rPr>
                <w:b/>
                <w:bCs/>
              </w:rPr>
              <w:t>обем</w:t>
            </w:r>
          </w:p>
        </w:tc>
        <w:tc>
          <w:tcPr>
            <w:tcW w:w="2319" w:type="dxa"/>
            <w:shd w:val="clear" w:color="auto" w:fill="D9D9D9" w:themeFill="background1" w:themeFillShade="D9"/>
            <w:vAlign w:val="center"/>
          </w:tcPr>
          <w:p w14:paraId="1770C22C" w14:textId="2236259E" w:rsidR="00DE06E7" w:rsidRPr="00065E98" w:rsidRDefault="00DE06E7" w:rsidP="00A35E7F">
            <w:pPr>
              <w:spacing w:before="0" w:after="0"/>
              <w:jc w:val="center"/>
              <w:rPr>
                <w:b/>
                <w:bCs/>
              </w:rPr>
            </w:pPr>
            <w:r w:rsidRPr="00065E98">
              <w:rPr>
                <w:b/>
                <w:bCs/>
              </w:rPr>
              <w:t>между 5</w:t>
            </w:r>
            <w:r>
              <w:rPr>
                <w:b/>
                <w:bCs/>
              </w:rPr>
              <w:t>0</w:t>
            </w:r>
            <w:r w:rsidRPr="00065E98">
              <w:rPr>
                <w:b/>
                <w:bCs/>
              </w:rPr>
              <w:t xml:space="preserve"> и 10</w:t>
            </w:r>
            <w:r>
              <w:rPr>
                <w:b/>
                <w:bCs/>
              </w:rPr>
              <w:t>0</w:t>
            </w:r>
            <w:r w:rsidRPr="00065E98">
              <w:rPr>
                <w:b/>
                <w:bCs/>
              </w:rPr>
              <w:t xml:space="preserve"> вкл.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BD5D844" w14:textId="1C040B48" w:rsidR="00DE06E7" w:rsidRPr="00065E98" w:rsidRDefault="00DE06E7" w:rsidP="00A35E7F">
            <w:pPr>
              <w:spacing w:before="0" w:after="0"/>
              <w:jc w:val="center"/>
              <w:rPr>
                <w:b/>
                <w:bCs/>
              </w:rPr>
            </w:pPr>
            <w:r w:rsidRPr="00065E98">
              <w:rPr>
                <w:b/>
                <w:bCs/>
              </w:rPr>
              <w:t>между 10</w:t>
            </w:r>
            <w:r>
              <w:rPr>
                <w:b/>
                <w:bCs/>
              </w:rPr>
              <w:t>0</w:t>
            </w:r>
            <w:r w:rsidRPr="00065E98">
              <w:rPr>
                <w:b/>
                <w:bCs/>
              </w:rPr>
              <w:t xml:space="preserve"> и 20</w:t>
            </w:r>
            <w:r>
              <w:rPr>
                <w:b/>
                <w:bCs/>
              </w:rPr>
              <w:t>0</w:t>
            </w:r>
            <w:r w:rsidRPr="00065E98">
              <w:rPr>
                <w:b/>
                <w:bCs/>
              </w:rPr>
              <w:t xml:space="preserve"> вкл.</w:t>
            </w:r>
          </w:p>
        </w:tc>
        <w:tc>
          <w:tcPr>
            <w:tcW w:w="2426" w:type="dxa"/>
            <w:shd w:val="clear" w:color="auto" w:fill="D9D9D9" w:themeFill="background1" w:themeFillShade="D9"/>
            <w:vAlign w:val="center"/>
          </w:tcPr>
          <w:p w14:paraId="35D69114" w14:textId="50481B3A" w:rsidR="00DE06E7" w:rsidRPr="00065E98" w:rsidRDefault="00DE06E7" w:rsidP="00A35E7F">
            <w:pPr>
              <w:spacing w:before="0" w:after="0"/>
              <w:jc w:val="center"/>
              <w:rPr>
                <w:b/>
                <w:bCs/>
              </w:rPr>
            </w:pPr>
            <w:r w:rsidRPr="00065E98">
              <w:rPr>
                <w:b/>
                <w:bCs/>
              </w:rPr>
              <w:t>между 2</w:t>
            </w:r>
            <w:r>
              <w:rPr>
                <w:b/>
                <w:bCs/>
              </w:rPr>
              <w:t>0</w:t>
            </w:r>
            <w:r w:rsidRPr="00065E98">
              <w:rPr>
                <w:b/>
                <w:bCs/>
              </w:rPr>
              <w:t>0 и 3</w:t>
            </w:r>
            <w:r>
              <w:rPr>
                <w:b/>
                <w:bCs/>
              </w:rPr>
              <w:t>0</w:t>
            </w:r>
            <w:r w:rsidRPr="00065E98">
              <w:rPr>
                <w:b/>
                <w:bCs/>
              </w:rPr>
              <w:t>0 вкл.</w:t>
            </w:r>
          </w:p>
        </w:tc>
      </w:tr>
      <w:tr w:rsidR="00DE06E7" w14:paraId="6132D2E3" w14:textId="3263BE95" w:rsidTr="00EB679E">
        <w:trPr>
          <w:trHeight w:val="323"/>
          <w:jc w:val="center"/>
        </w:trPr>
        <w:tc>
          <w:tcPr>
            <w:tcW w:w="1366" w:type="dxa"/>
            <w:shd w:val="clear" w:color="auto" w:fill="D9D9D9" w:themeFill="background1" w:themeFillShade="D9"/>
            <w:vAlign w:val="center"/>
          </w:tcPr>
          <w:p w14:paraId="27B2E9CD" w14:textId="3A0B8AAE" w:rsidR="00DE06E7" w:rsidRPr="00A35E7F" w:rsidRDefault="00DE06E7" w:rsidP="00A35E7F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A35E7F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2319" w:type="dxa"/>
            <w:vAlign w:val="center"/>
          </w:tcPr>
          <w:p w14:paraId="07BE04C4" w14:textId="5D180AB0" w:rsidR="00DE06E7" w:rsidRPr="001C1710" w:rsidRDefault="00DE06E7" w:rsidP="00A35E7F">
            <w:pPr>
              <w:spacing w:before="0" w:after="0"/>
              <w:jc w:val="center"/>
            </w:pPr>
            <w:r w:rsidRPr="001C1710">
              <w:t>няма такса</w:t>
            </w:r>
          </w:p>
        </w:tc>
        <w:tc>
          <w:tcPr>
            <w:tcW w:w="2610" w:type="dxa"/>
            <w:vAlign w:val="center"/>
          </w:tcPr>
          <w:p w14:paraId="1FC9978A" w14:textId="3CAE9C98" w:rsidR="00DE06E7" w:rsidRPr="001C1710" w:rsidRDefault="00DE06E7" w:rsidP="00A35E7F">
            <w:pPr>
              <w:spacing w:before="0" w:after="0"/>
              <w:jc w:val="center"/>
            </w:pPr>
            <w:r w:rsidRPr="001C1710">
              <w:t>10лв.</w:t>
            </w:r>
          </w:p>
        </w:tc>
        <w:tc>
          <w:tcPr>
            <w:tcW w:w="2426" w:type="dxa"/>
            <w:vAlign w:val="center"/>
          </w:tcPr>
          <w:p w14:paraId="13C755CA" w14:textId="2B9C2A40" w:rsidR="00DE06E7" w:rsidRPr="001C1710" w:rsidRDefault="00DE06E7" w:rsidP="00A35E7F">
            <w:pPr>
              <w:spacing w:before="0" w:after="0"/>
              <w:jc w:val="center"/>
            </w:pPr>
            <w:r w:rsidRPr="001C1710">
              <w:t>20лв.</w:t>
            </w:r>
          </w:p>
        </w:tc>
      </w:tr>
      <w:tr w:rsidR="00DE06E7" w14:paraId="31D5AA42" w14:textId="4FDBFF5E" w:rsidTr="00EB679E">
        <w:trPr>
          <w:trHeight w:val="350"/>
          <w:jc w:val="center"/>
        </w:trPr>
        <w:tc>
          <w:tcPr>
            <w:tcW w:w="1366" w:type="dxa"/>
            <w:shd w:val="clear" w:color="auto" w:fill="D9D9D9" w:themeFill="background1" w:themeFillShade="D9"/>
            <w:vAlign w:val="center"/>
          </w:tcPr>
          <w:p w14:paraId="75D14A9E" w14:textId="08C9AC5E" w:rsidR="00DE06E7" w:rsidRPr="00A35E7F" w:rsidRDefault="00DE06E7" w:rsidP="00A35E7F">
            <w:pPr>
              <w:spacing w:before="0" w:after="0"/>
              <w:jc w:val="center"/>
              <w:rPr>
                <w:b/>
                <w:bCs/>
              </w:rPr>
            </w:pPr>
            <w:r w:rsidRPr="00A35E7F">
              <w:rPr>
                <w:b/>
                <w:bCs/>
              </w:rPr>
              <w:t>обикновен</w:t>
            </w:r>
          </w:p>
        </w:tc>
        <w:tc>
          <w:tcPr>
            <w:tcW w:w="2319" w:type="dxa"/>
            <w:vAlign w:val="center"/>
          </w:tcPr>
          <w:p w14:paraId="23FA3A0B" w14:textId="0EFF0AAF" w:rsidR="00DE06E7" w:rsidRPr="001C1710" w:rsidRDefault="00DE06E7" w:rsidP="00A35E7F">
            <w:pPr>
              <w:spacing w:before="0" w:after="0"/>
              <w:jc w:val="center"/>
            </w:pPr>
            <w:r w:rsidRPr="001C1710">
              <w:t>25лв.</w:t>
            </w:r>
          </w:p>
        </w:tc>
        <w:tc>
          <w:tcPr>
            <w:tcW w:w="2610" w:type="dxa"/>
            <w:vAlign w:val="center"/>
          </w:tcPr>
          <w:p w14:paraId="51917211" w14:textId="5CA3A89C" w:rsidR="00DE06E7" w:rsidRPr="001C1710" w:rsidRDefault="00DE06E7" w:rsidP="00A35E7F">
            <w:pPr>
              <w:spacing w:before="0" w:after="0"/>
              <w:jc w:val="center"/>
            </w:pPr>
            <w:r w:rsidRPr="001C1710">
              <w:t>50лв</w:t>
            </w:r>
          </w:p>
        </w:tc>
        <w:tc>
          <w:tcPr>
            <w:tcW w:w="2426" w:type="dxa"/>
            <w:vAlign w:val="center"/>
          </w:tcPr>
          <w:p w14:paraId="53D1C73F" w14:textId="4DF989E4" w:rsidR="00DE06E7" w:rsidRPr="001C1710" w:rsidRDefault="00DE06E7" w:rsidP="00A35E7F">
            <w:pPr>
              <w:spacing w:before="0" w:after="0"/>
              <w:jc w:val="center"/>
            </w:pPr>
            <w:r w:rsidRPr="001C1710">
              <w:t>100лв.</w:t>
            </w:r>
          </w:p>
        </w:tc>
      </w:tr>
    </w:tbl>
    <w:p w14:paraId="0EA1FBC8" w14:textId="1F51F053" w:rsidR="00606A77" w:rsidRPr="00B73819" w:rsidRDefault="3A2AF95D" w:rsidP="00DF35B1">
      <w:pPr>
        <w:pStyle w:val="Heading3"/>
        <w:spacing w:before="0" w:after="0"/>
        <w:jc w:val="both"/>
        <w:rPr>
          <w:lang w:val="en-US"/>
        </w:rPr>
      </w:pPr>
      <w:r>
        <w:t>Вход</w:t>
      </w:r>
    </w:p>
    <w:p w14:paraId="49909338" w14:textId="339915DF" w:rsidR="001773E1" w:rsidRPr="009E7DF2" w:rsidRDefault="0095631C" w:rsidP="009E7DF2">
      <w:pPr>
        <w:pStyle w:val="ListParagraph"/>
        <w:numPr>
          <w:ilvl w:val="0"/>
          <w:numId w:val="7"/>
        </w:numPr>
        <w:tabs>
          <w:tab w:val="left" w:pos="630"/>
        </w:tabs>
        <w:spacing w:before="0" w:after="0"/>
        <w:ind w:left="720"/>
        <w:rPr>
          <w:lang w:val="en-US"/>
        </w:rPr>
      </w:pPr>
      <w:r>
        <w:t xml:space="preserve">Първи ред – </w:t>
      </w:r>
      <w:r w:rsidR="002B6D7C" w:rsidRPr="009E7DF2">
        <w:rPr>
          <w:b/>
        </w:rPr>
        <w:t>ширина на куфара</w:t>
      </w:r>
      <w:r w:rsidR="00F5658D" w:rsidRPr="009E7DF2">
        <w:rPr>
          <w:b/>
        </w:rPr>
        <w:t xml:space="preserve"> </w:t>
      </w:r>
      <w:r>
        <w:t xml:space="preserve">– </w:t>
      </w:r>
      <w:r w:rsidRPr="009E7DF2">
        <w:rPr>
          <w:b/>
          <w:bCs/>
        </w:rPr>
        <w:t>цяло число</w:t>
      </w:r>
      <w:r>
        <w:t xml:space="preserve"> в интервала от </w:t>
      </w:r>
      <w:r w:rsidR="00DD563C" w:rsidRPr="009E7DF2">
        <w:rPr>
          <w:b/>
          <w:bCs/>
          <w:lang w:val="en-GB"/>
        </w:rPr>
        <w:t>[</w:t>
      </w:r>
      <w:r w:rsidR="00C65547">
        <w:rPr>
          <w:b/>
          <w:bCs/>
          <w:lang w:val="en-GB"/>
        </w:rPr>
        <w:t>1</w:t>
      </w:r>
      <w:r w:rsidRPr="009E7DF2">
        <w:rPr>
          <w:b/>
          <w:bCs/>
          <w:lang w:val="en-GB"/>
        </w:rPr>
        <w:t>…</w:t>
      </w:r>
      <w:r w:rsidR="00606A77" w:rsidRPr="009E7DF2">
        <w:rPr>
          <w:b/>
          <w:bCs/>
          <w:lang w:val="en-GB"/>
        </w:rPr>
        <w:t xml:space="preserve"> </w:t>
      </w:r>
      <w:r w:rsidR="00C65547">
        <w:rPr>
          <w:b/>
          <w:bCs/>
          <w:lang w:val="en-GB"/>
        </w:rPr>
        <w:t>10</w:t>
      </w:r>
      <w:r w:rsidRPr="009E7DF2">
        <w:rPr>
          <w:b/>
          <w:bCs/>
          <w:lang w:val="en-GB"/>
        </w:rPr>
        <w:t>]</w:t>
      </w:r>
    </w:p>
    <w:p w14:paraId="59B5CC43" w14:textId="526E7340" w:rsidR="00606A77" w:rsidRPr="009E7DF2" w:rsidRDefault="002B6D7C" w:rsidP="009E7DF2">
      <w:pPr>
        <w:pStyle w:val="ListParagraph"/>
        <w:numPr>
          <w:ilvl w:val="0"/>
          <w:numId w:val="7"/>
        </w:numPr>
        <w:tabs>
          <w:tab w:val="left" w:pos="630"/>
        </w:tabs>
        <w:spacing w:before="0" w:after="0"/>
        <w:ind w:left="720"/>
        <w:rPr>
          <w:lang w:val="en-US"/>
        </w:rPr>
      </w:pPr>
      <w:r>
        <w:t>Втори</w:t>
      </w:r>
      <w:r w:rsidR="00606A77">
        <w:t xml:space="preserve"> ред – </w:t>
      </w:r>
      <w:r w:rsidR="00DD563C" w:rsidRPr="009E7DF2">
        <w:rPr>
          <w:b/>
        </w:rPr>
        <w:t>височина на куфара</w:t>
      </w:r>
      <w:r w:rsidR="00F5658D" w:rsidRPr="009E7DF2">
        <w:rPr>
          <w:b/>
        </w:rPr>
        <w:t xml:space="preserve"> </w:t>
      </w:r>
      <w:r w:rsidR="00606A77">
        <w:t xml:space="preserve">– </w:t>
      </w:r>
      <w:r w:rsidR="00606A77" w:rsidRPr="009E7DF2">
        <w:rPr>
          <w:b/>
        </w:rPr>
        <w:t>цяло число</w:t>
      </w:r>
      <w:r w:rsidR="00606A77">
        <w:t xml:space="preserve"> в интервала от </w:t>
      </w:r>
      <w:r w:rsidR="00DD563C" w:rsidRPr="009E7DF2">
        <w:rPr>
          <w:b/>
          <w:bCs/>
          <w:lang w:val="en-GB"/>
        </w:rPr>
        <w:t>[</w:t>
      </w:r>
      <w:r w:rsidR="00C65547">
        <w:rPr>
          <w:b/>
          <w:bCs/>
          <w:lang w:val="en-GB"/>
        </w:rPr>
        <w:t>1</w:t>
      </w:r>
      <w:r w:rsidR="00DD563C" w:rsidRPr="009E7DF2">
        <w:rPr>
          <w:b/>
          <w:bCs/>
          <w:lang w:val="en-GB"/>
        </w:rPr>
        <w:t xml:space="preserve">… </w:t>
      </w:r>
      <w:r w:rsidR="00DD563C" w:rsidRPr="009E7DF2">
        <w:rPr>
          <w:b/>
          <w:bCs/>
        </w:rPr>
        <w:t>10</w:t>
      </w:r>
      <w:r w:rsidR="00DD563C" w:rsidRPr="009E7DF2">
        <w:rPr>
          <w:b/>
          <w:bCs/>
          <w:lang w:val="en-GB"/>
        </w:rPr>
        <w:t>]</w:t>
      </w:r>
    </w:p>
    <w:p w14:paraId="0B4098E4" w14:textId="22B9868B" w:rsidR="00DD563C" w:rsidRPr="00DD563C" w:rsidRDefault="00606A77" w:rsidP="009E7DF2">
      <w:pPr>
        <w:pStyle w:val="ListParagraph"/>
        <w:numPr>
          <w:ilvl w:val="0"/>
          <w:numId w:val="7"/>
        </w:numPr>
        <w:tabs>
          <w:tab w:val="left" w:pos="630"/>
        </w:tabs>
        <w:spacing w:before="0" w:after="0"/>
        <w:ind w:left="720"/>
      </w:pPr>
      <w:r w:rsidRPr="00606A77">
        <w:t>Трети ред –</w:t>
      </w:r>
      <w:r w:rsidRPr="009E7DF2">
        <w:rPr>
          <w:b/>
        </w:rPr>
        <w:t xml:space="preserve"> </w:t>
      </w:r>
      <w:r w:rsidR="00DD563C" w:rsidRPr="009E7DF2">
        <w:rPr>
          <w:b/>
        </w:rPr>
        <w:t>дълбочина на куфара</w:t>
      </w:r>
      <w:r w:rsidR="00F5658D" w:rsidRPr="009E7DF2">
        <w:rPr>
          <w:b/>
        </w:rPr>
        <w:t xml:space="preserve"> </w:t>
      </w:r>
      <w:r w:rsidRPr="00606A77">
        <w:t>–</w:t>
      </w:r>
      <w:r w:rsidRPr="009E7DF2">
        <w:rPr>
          <w:b/>
        </w:rPr>
        <w:t xml:space="preserve"> цяло число</w:t>
      </w:r>
      <w:r>
        <w:t xml:space="preserve"> в интервала от </w:t>
      </w:r>
      <w:r w:rsidR="00DD563C" w:rsidRPr="009E7DF2">
        <w:rPr>
          <w:b/>
          <w:bCs/>
          <w:lang w:val="en-GB"/>
        </w:rPr>
        <w:t>[</w:t>
      </w:r>
      <w:r w:rsidR="00C65547">
        <w:rPr>
          <w:b/>
          <w:bCs/>
          <w:lang w:val="en-GB"/>
        </w:rPr>
        <w:t>1</w:t>
      </w:r>
      <w:r w:rsidR="00DD563C" w:rsidRPr="009E7DF2">
        <w:rPr>
          <w:b/>
          <w:bCs/>
          <w:lang w:val="en-GB"/>
        </w:rPr>
        <w:t xml:space="preserve">… </w:t>
      </w:r>
      <w:r w:rsidR="00DD563C" w:rsidRPr="009E7DF2">
        <w:rPr>
          <w:b/>
          <w:bCs/>
        </w:rPr>
        <w:t>10</w:t>
      </w:r>
      <w:r w:rsidR="00DD563C" w:rsidRPr="009E7DF2">
        <w:rPr>
          <w:b/>
          <w:bCs/>
          <w:lang w:val="en-GB"/>
        </w:rPr>
        <w:t>]</w:t>
      </w:r>
    </w:p>
    <w:p w14:paraId="01E6E27B" w14:textId="74141E3F" w:rsidR="00DD563C" w:rsidRPr="009E7DF2" w:rsidRDefault="4074C788" w:rsidP="009E7DF2">
      <w:pPr>
        <w:pStyle w:val="ListParagraph"/>
        <w:numPr>
          <w:ilvl w:val="0"/>
          <w:numId w:val="7"/>
        </w:numPr>
        <w:tabs>
          <w:tab w:val="left" w:pos="630"/>
        </w:tabs>
        <w:spacing w:before="0" w:after="0"/>
        <w:ind w:left="720"/>
        <w:rPr>
          <w:lang w:val="en-US"/>
        </w:rPr>
      </w:pPr>
      <w:r>
        <w:t xml:space="preserve">Четвърти ред </w:t>
      </w:r>
      <w:r w:rsidRPr="009E7DF2">
        <w:rPr>
          <w:b/>
          <w:bCs/>
        </w:rPr>
        <w:t xml:space="preserve">– </w:t>
      </w:r>
      <w:r w:rsidR="00F5658D" w:rsidRPr="009E7DF2">
        <w:rPr>
          <w:b/>
          <w:bCs/>
        </w:rPr>
        <w:t>дали билета ѝ е priority или не</w:t>
      </w:r>
      <w:r w:rsidR="00F5658D" w:rsidRPr="00F5658D">
        <w:t xml:space="preserve"> – текст с възможности</w:t>
      </w:r>
      <w:r w:rsidR="00F5658D" w:rsidRPr="009E7DF2">
        <w:rPr>
          <w:rStyle w:val="CodeChar"/>
          <w:rFonts w:asciiTheme="minorHAnsi" w:hAnsiTheme="minorHAnsi" w:cstheme="minorHAnsi"/>
        </w:rPr>
        <w:t xml:space="preserve"> </w:t>
      </w:r>
      <w:r w:rsidR="00F5658D">
        <w:rPr>
          <w:rStyle w:val="CodeChar"/>
        </w:rPr>
        <w:t>"</w:t>
      </w:r>
      <w:r w:rsidR="00F5658D" w:rsidRPr="009E7DF2">
        <w:rPr>
          <w:rFonts w:ascii="Consolas" w:hAnsi="Consolas"/>
          <w:b/>
          <w:bCs/>
          <w:lang w:val="en-US"/>
        </w:rPr>
        <w:t>true</w:t>
      </w:r>
      <w:r w:rsidR="00F5658D" w:rsidRPr="009E7DF2">
        <w:rPr>
          <w:b/>
          <w:bCs/>
        </w:rPr>
        <w:t>"</w:t>
      </w:r>
      <w:r w:rsidR="00F5658D" w:rsidRPr="009E7DF2">
        <w:rPr>
          <w:b/>
          <w:bCs/>
          <w:lang w:val="en-US"/>
        </w:rPr>
        <w:t xml:space="preserve"> </w:t>
      </w:r>
      <w:r w:rsidR="00F5658D" w:rsidRPr="009E7DF2">
        <w:rPr>
          <w:b/>
          <w:bCs/>
        </w:rPr>
        <w:t>или "</w:t>
      </w:r>
      <w:r w:rsidR="00F5658D" w:rsidRPr="009E7DF2">
        <w:rPr>
          <w:rFonts w:ascii="Consolas" w:hAnsi="Consolas"/>
          <w:b/>
          <w:bCs/>
          <w:lang w:val="en-US"/>
        </w:rPr>
        <w:t>false</w:t>
      </w:r>
      <w:r w:rsidR="00F5658D" w:rsidRPr="009E7DF2">
        <w:rPr>
          <w:b/>
          <w:bCs/>
        </w:rPr>
        <w:t>"</w:t>
      </w:r>
    </w:p>
    <w:p w14:paraId="599A4655" w14:textId="220C6AA8" w:rsidR="00B66787" w:rsidRPr="00DD563C" w:rsidRDefault="00B66787" w:rsidP="00DF35B1">
      <w:pPr>
        <w:spacing w:before="0" w:after="0"/>
      </w:pPr>
      <w:r>
        <w:t xml:space="preserve">Въведените числа са в </w:t>
      </w:r>
      <w:r w:rsidR="002C5476">
        <w:rPr>
          <w:b/>
        </w:rPr>
        <w:t>дециметри</w:t>
      </w:r>
      <w:r>
        <w:t>.</w:t>
      </w:r>
    </w:p>
    <w:p w14:paraId="00ABC705" w14:textId="057D2179" w:rsidR="00190B43" w:rsidRPr="00B1595F" w:rsidRDefault="3A2AF95D" w:rsidP="00DF35B1">
      <w:pPr>
        <w:pStyle w:val="Heading3"/>
        <w:spacing w:before="0" w:after="0"/>
        <w:jc w:val="both"/>
        <w:rPr>
          <w:lang w:val="en-US"/>
        </w:rPr>
      </w:pPr>
      <w:r>
        <w:t>Изход</w:t>
      </w:r>
    </w:p>
    <w:p w14:paraId="1B4C8C7E" w14:textId="08EE2CAA" w:rsidR="00606A77" w:rsidRDefault="00606A77" w:rsidP="00DF35B1">
      <w:pPr>
        <w:pStyle w:val="Code"/>
        <w:spacing w:before="0" w:after="0"/>
        <w:rPr>
          <w:lang w:val="en-US"/>
        </w:rPr>
      </w:pPr>
      <w:r w:rsidRPr="00606A77">
        <w:rPr>
          <w:lang w:val="en-US"/>
        </w:rPr>
        <w:t>"</w:t>
      </w:r>
      <w:r w:rsidR="00DD563C">
        <w:rPr>
          <w:lang w:val="en-US"/>
        </w:rPr>
        <w:t xml:space="preserve">Luggage tax: </w:t>
      </w:r>
      <w:r w:rsidR="00DD563C" w:rsidRPr="00D23E86">
        <w:rPr>
          <w:rFonts w:asciiTheme="minorHAnsi" w:hAnsiTheme="minorHAnsi" w:cstheme="minorHAnsi"/>
          <w:lang w:val="en-US"/>
        </w:rPr>
        <w:t>{</w:t>
      </w:r>
      <w:r w:rsidR="00DD563C" w:rsidRPr="00D23E86">
        <w:rPr>
          <w:rFonts w:asciiTheme="minorHAnsi" w:hAnsiTheme="minorHAnsi" w:cstheme="minorHAnsi"/>
        </w:rPr>
        <w:t>размера на таксата</w:t>
      </w:r>
      <w:r w:rsidR="00DD563C" w:rsidRPr="00D23E86">
        <w:rPr>
          <w:rFonts w:asciiTheme="minorHAnsi" w:hAnsiTheme="minorHAnsi" w:cstheme="minorHAnsi"/>
          <w:lang w:val="en-US"/>
        </w:rPr>
        <w:t>}</w:t>
      </w:r>
      <w:r w:rsidR="00DD563C" w:rsidRPr="00606A77">
        <w:rPr>
          <w:lang w:val="en-US"/>
        </w:rPr>
        <w:t>"</w:t>
      </w:r>
    </w:p>
    <w:p w14:paraId="34343659" w14:textId="2BD67B7A" w:rsidR="0000584A" w:rsidRPr="00805556" w:rsidRDefault="0000584A" w:rsidP="00DF35B1">
      <w:pPr>
        <w:pStyle w:val="Code"/>
        <w:spacing w:before="0" w:after="0"/>
        <w:rPr>
          <w:rFonts w:asciiTheme="minorHAnsi" w:hAnsiTheme="minorHAnsi" w:cstheme="minorHAnsi"/>
          <w:lang w:val="en-US"/>
        </w:rPr>
      </w:pPr>
      <w:r w:rsidRPr="0000584A">
        <w:rPr>
          <w:rFonts w:asciiTheme="minorHAnsi" w:hAnsiTheme="minorHAnsi" w:cstheme="minorHAnsi"/>
        </w:rPr>
        <w:t>Числото да е форматирано до втория знак.</w:t>
      </w:r>
    </w:p>
    <w:p w14:paraId="40A04BDE" w14:textId="305A827C" w:rsidR="00190B43" w:rsidRPr="003C0CF3" w:rsidRDefault="3A2AF95D" w:rsidP="00DF35B1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8647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8"/>
        <w:gridCol w:w="2610"/>
        <w:gridCol w:w="5189"/>
      </w:tblGrid>
      <w:tr w:rsidR="00190B43" w:rsidRPr="00B57630" w14:paraId="7B7D6EE9" w14:textId="77777777" w:rsidTr="00EB679E">
        <w:trPr>
          <w:trHeight w:val="20"/>
        </w:trPr>
        <w:tc>
          <w:tcPr>
            <w:tcW w:w="848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00EB679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00EB679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89" w:type="dxa"/>
            <w:shd w:val="clear" w:color="auto" w:fill="D9D9D9" w:themeFill="background1" w:themeFillShade="D9"/>
          </w:tcPr>
          <w:p w14:paraId="75CE0407" w14:textId="77777777" w:rsidR="00190B43" w:rsidRPr="00B57630" w:rsidRDefault="3A2AF95D" w:rsidP="00EB679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00EB679E">
        <w:trPr>
          <w:trHeight w:val="1137"/>
        </w:trPr>
        <w:tc>
          <w:tcPr>
            <w:tcW w:w="848" w:type="dxa"/>
          </w:tcPr>
          <w:p w14:paraId="06E2F685" w14:textId="7D4F3D53" w:rsidR="6E87AAAF" w:rsidRPr="00CA4D76" w:rsidRDefault="6E87AAAF" w:rsidP="6E87AAAF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CA4D76">
              <w:rPr>
                <w:rFonts w:ascii="Consolas" w:eastAsia="Consolas" w:hAnsi="Consolas" w:cs="Consolas"/>
              </w:rPr>
              <w:t>2</w:t>
            </w:r>
          </w:p>
          <w:p w14:paraId="3E7341AF" w14:textId="63F09DB3" w:rsidR="6E87AAAF" w:rsidRPr="00CA4D76" w:rsidRDefault="6E87AAAF" w:rsidP="6E87AAAF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CA4D76">
              <w:rPr>
                <w:rFonts w:ascii="Consolas" w:eastAsia="Consolas" w:hAnsi="Consolas" w:cs="Consolas"/>
              </w:rPr>
              <w:t>5</w:t>
            </w:r>
          </w:p>
          <w:p w14:paraId="37F222BA" w14:textId="20DEC24F" w:rsidR="6E87AAAF" w:rsidRPr="00CA4D76" w:rsidRDefault="6E87AAAF" w:rsidP="6E87AAAF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CA4D76">
              <w:rPr>
                <w:rFonts w:ascii="Consolas" w:eastAsia="Consolas" w:hAnsi="Consolas" w:cs="Consolas"/>
              </w:rPr>
              <w:t>3</w:t>
            </w:r>
          </w:p>
          <w:p w14:paraId="16C55DAC" w14:textId="640984CB" w:rsidR="00B13822" w:rsidRPr="00CA4D76" w:rsidRDefault="002B60D7" w:rsidP="00DF35B1">
            <w:pPr>
              <w:spacing w:before="0" w:after="0"/>
              <w:rPr>
                <w:rFonts w:ascii="Consolas" w:eastAsia="Consolas" w:hAnsi="Consolas" w:cs="Consolas"/>
              </w:rPr>
            </w:pPr>
            <w:r w:rsidRPr="00CA4D76">
              <w:rPr>
                <w:rFonts w:ascii="Consolas" w:eastAsia="Consolas" w:hAnsi="Consolas" w:cs="Consolas"/>
              </w:rPr>
              <w:t>false</w:t>
            </w:r>
          </w:p>
        </w:tc>
        <w:tc>
          <w:tcPr>
            <w:tcW w:w="2610" w:type="dxa"/>
          </w:tcPr>
          <w:p w14:paraId="2CA7406A" w14:textId="4FBB4F4A" w:rsidR="00B13822" w:rsidRPr="00D23E86" w:rsidRDefault="005A7C74" w:rsidP="00DF35B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23E86">
              <w:rPr>
                <w:rFonts w:ascii="Consolas" w:eastAsia="Consolas" w:hAnsi="Consolas" w:cs="Consolas"/>
                <w:lang w:val="en-US"/>
              </w:rPr>
              <w:t>Luggage tax: 0.00</w:t>
            </w:r>
          </w:p>
        </w:tc>
        <w:tc>
          <w:tcPr>
            <w:tcW w:w="5189" w:type="dxa"/>
          </w:tcPr>
          <w:p w14:paraId="4429C0CD" w14:textId="2BB0F25C" w:rsidR="00324341" w:rsidRPr="00D03ADF" w:rsidRDefault="00AF3116" w:rsidP="00DF35B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>
              <w:rPr>
                <w:rFonts w:eastAsia="Calibri" w:cs="Times New Roman"/>
              </w:rPr>
              <w:t>Обемът на куфара е 2*5*3 = 30</w:t>
            </w:r>
            <w:r w:rsidR="004B3A27">
              <w:rPr>
                <w:rFonts w:eastAsia="Calibri" w:cs="Times New Roman"/>
              </w:rPr>
              <w:t xml:space="preserve"> </w:t>
            </w:r>
            <w:r w:rsidRPr="00AF3116">
              <w:t>дм</w:t>
            </w:r>
            <w:r w:rsidRPr="00AF3116">
              <w:rPr>
                <w:rFonts w:cstheme="minorHAnsi"/>
                <w:vertAlign w:val="superscript"/>
                <w:lang w:val="en-US"/>
              </w:rPr>
              <w:t>3</w:t>
            </w:r>
            <w:r>
              <w:rPr>
                <w:rFonts w:cstheme="minorHAnsi"/>
              </w:rPr>
              <w:t>.</w:t>
            </w:r>
            <w:r w:rsidR="002B60D7">
              <w:rPr>
                <w:rFonts w:cstheme="minorHAnsi"/>
                <w:lang w:val="en-US"/>
              </w:rPr>
              <w:t xml:space="preserve"> </w:t>
            </w:r>
            <w:r w:rsidR="002B60D7">
              <w:rPr>
                <w:rFonts w:cstheme="minorHAnsi"/>
              </w:rPr>
              <w:t xml:space="preserve">Тъй като </w:t>
            </w:r>
            <w:r w:rsidR="00D03ADF">
              <w:rPr>
                <w:rFonts w:cstheme="minorHAnsi"/>
              </w:rPr>
              <w:t>е под 50</w:t>
            </w:r>
            <w:r w:rsidR="00D03ADF" w:rsidRPr="00AF3116">
              <w:t xml:space="preserve"> дм</w:t>
            </w:r>
            <w:r w:rsidR="00D03ADF" w:rsidRPr="00AF3116">
              <w:rPr>
                <w:rFonts w:cstheme="minorHAnsi"/>
                <w:vertAlign w:val="superscript"/>
                <w:lang w:val="en-US"/>
              </w:rPr>
              <w:t>3</w:t>
            </w:r>
            <w:r w:rsidR="00D03ADF">
              <w:rPr>
                <w:rFonts w:cstheme="minorHAnsi"/>
                <w:vertAlign w:val="superscript"/>
              </w:rPr>
              <w:t xml:space="preserve"> </w:t>
            </w:r>
            <w:r w:rsidR="0063183D">
              <w:rPr>
                <w:rFonts w:cstheme="minorHAnsi"/>
              </w:rPr>
              <w:t>не се заплаща такса.</w:t>
            </w:r>
          </w:p>
        </w:tc>
      </w:tr>
      <w:tr w:rsidR="00324341" w:rsidRPr="00B57630" w14:paraId="4637DDA0" w14:textId="77777777" w:rsidTr="00EB679E">
        <w:trPr>
          <w:trHeight w:val="1311"/>
        </w:trPr>
        <w:tc>
          <w:tcPr>
            <w:tcW w:w="848" w:type="dxa"/>
          </w:tcPr>
          <w:p w14:paraId="6361D7F4" w14:textId="1C5DAC29" w:rsidR="005A7C74" w:rsidRPr="00CA4D76" w:rsidRDefault="00F8644A" w:rsidP="00DF35B1">
            <w:pPr>
              <w:spacing w:before="0" w:after="0"/>
              <w:rPr>
                <w:rFonts w:ascii="Consolas" w:eastAsia="Consolas" w:hAnsi="Consolas" w:cs="Consolas"/>
              </w:rPr>
            </w:pPr>
            <w:r w:rsidRPr="00CA4D76">
              <w:rPr>
                <w:rFonts w:ascii="Consolas" w:eastAsia="Consolas" w:hAnsi="Consolas" w:cs="Consolas"/>
              </w:rPr>
              <w:t>10</w:t>
            </w:r>
          </w:p>
          <w:p w14:paraId="3BA69EE2" w14:textId="7DD95A33" w:rsidR="005A7C74" w:rsidRPr="00CA4D76" w:rsidRDefault="00F8644A" w:rsidP="00DF35B1">
            <w:pPr>
              <w:spacing w:before="0" w:after="0"/>
              <w:rPr>
                <w:rFonts w:ascii="Consolas" w:eastAsia="Consolas" w:hAnsi="Consolas" w:cs="Consolas"/>
              </w:rPr>
            </w:pPr>
            <w:r w:rsidRPr="00CA4D76">
              <w:rPr>
                <w:rFonts w:ascii="Consolas" w:eastAsia="Consolas" w:hAnsi="Consolas" w:cs="Consolas"/>
              </w:rPr>
              <w:t>4</w:t>
            </w:r>
          </w:p>
          <w:p w14:paraId="022A0585" w14:textId="6D14ACF5" w:rsidR="005A7C74" w:rsidRPr="00CA4D76" w:rsidRDefault="00F8644A" w:rsidP="00DF35B1">
            <w:pPr>
              <w:spacing w:before="0" w:after="0"/>
              <w:rPr>
                <w:rFonts w:ascii="Consolas" w:eastAsia="Consolas" w:hAnsi="Consolas" w:cs="Consolas"/>
              </w:rPr>
            </w:pPr>
            <w:r w:rsidRPr="00CA4D76">
              <w:rPr>
                <w:rFonts w:ascii="Consolas" w:eastAsia="Consolas" w:hAnsi="Consolas" w:cs="Consolas"/>
              </w:rPr>
              <w:t>5</w:t>
            </w:r>
          </w:p>
          <w:p w14:paraId="529188BA" w14:textId="7D6981F4" w:rsidR="00324341" w:rsidRPr="00CA4D76" w:rsidRDefault="0063183D" w:rsidP="00DF35B1">
            <w:pPr>
              <w:spacing w:before="0" w:after="0"/>
              <w:rPr>
                <w:rFonts w:ascii="Consolas" w:eastAsia="Consolas" w:hAnsi="Consolas" w:cs="Consolas"/>
              </w:rPr>
            </w:pPr>
            <w:r w:rsidRPr="00CA4D76">
              <w:rPr>
                <w:rFonts w:ascii="Consolas" w:eastAsia="Consolas" w:hAnsi="Consolas" w:cs="Consolas"/>
              </w:rPr>
              <w:t>true</w:t>
            </w:r>
          </w:p>
        </w:tc>
        <w:tc>
          <w:tcPr>
            <w:tcW w:w="2610" w:type="dxa"/>
          </w:tcPr>
          <w:p w14:paraId="34371BB7" w14:textId="6CDBC580" w:rsidR="00324341" w:rsidRPr="004B3A27" w:rsidRDefault="005A7C74" w:rsidP="00DF35B1">
            <w:pPr>
              <w:spacing w:before="0" w:after="0"/>
              <w:rPr>
                <w:rFonts w:ascii="Consolas" w:eastAsia="Consolas" w:hAnsi="Consolas" w:cs="Consolas"/>
              </w:rPr>
            </w:pPr>
            <w:r w:rsidRPr="00D23E86">
              <w:rPr>
                <w:rFonts w:ascii="Consolas" w:eastAsia="Consolas" w:hAnsi="Consolas" w:cs="Consolas"/>
                <w:lang w:val="en-US"/>
              </w:rPr>
              <w:t xml:space="preserve">Luggage tax: </w:t>
            </w:r>
            <w:r w:rsidR="001A0675">
              <w:rPr>
                <w:rFonts w:ascii="Consolas" w:eastAsia="Consolas" w:hAnsi="Consolas" w:cs="Consolas"/>
              </w:rPr>
              <w:t>1</w:t>
            </w:r>
            <w:r w:rsidR="004B3A27">
              <w:rPr>
                <w:rFonts w:ascii="Consolas" w:eastAsia="Consolas" w:hAnsi="Consolas" w:cs="Consolas"/>
              </w:rPr>
              <w:t>0.00</w:t>
            </w:r>
          </w:p>
        </w:tc>
        <w:tc>
          <w:tcPr>
            <w:tcW w:w="5189" w:type="dxa"/>
          </w:tcPr>
          <w:p w14:paraId="412F14A5" w14:textId="6420E206" w:rsidR="00324341" w:rsidRPr="004B3A27" w:rsidRDefault="0063183D" w:rsidP="00DF35B1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Обемът на куфара е </w:t>
            </w:r>
            <w:r w:rsidR="00F8644A" w:rsidRPr="00CA4D76">
              <w:rPr>
                <w:rFonts w:cstheme="minorHAnsi"/>
              </w:rPr>
              <w:t>10</w:t>
            </w:r>
            <w:r w:rsidR="004B3A27" w:rsidRPr="00CA4D76">
              <w:rPr>
                <w:rFonts w:cstheme="minorHAnsi"/>
              </w:rPr>
              <w:t>*</w:t>
            </w:r>
            <w:r w:rsidR="00F8644A" w:rsidRPr="00CA4D76">
              <w:rPr>
                <w:rFonts w:cstheme="minorHAnsi"/>
              </w:rPr>
              <w:t>4</w:t>
            </w:r>
            <w:r w:rsidR="004B3A27" w:rsidRPr="00CA4D76">
              <w:rPr>
                <w:rFonts w:cstheme="minorHAnsi"/>
              </w:rPr>
              <w:t>*</w:t>
            </w:r>
            <w:r w:rsidR="00F8644A" w:rsidRPr="00CA4D76">
              <w:rPr>
                <w:rFonts w:cstheme="minorHAnsi"/>
              </w:rPr>
              <w:t>5</w:t>
            </w:r>
            <w:r w:rsidR="004B3A27">
              <w:rPr>
                <w:rFonts w:eastAsia="Calibri" w:cs="Times New Roman"/>
              </w:rPr>
              <w:t xml:space="preserve"> = </w:t>
            </w:r>
            <w:r w:rsidR="00F8644A">
              <w:rPr>
                <w:rFonts w:eastAsia="Calibri" w:cs="Times New Roman"/>
              </w:rPr>
              <w:t>200</w:t>
            </w:r>
            <w:r w:rsidR="004B3A27" w:rsidRPr="00AF3116">
              <w:t xml:space="preserve"> дм</w:t>
            </w:r>
            <w:r w:rsidR="004B3A27" w:rsidRPr="00AF3116">
              <w:rPr>
                <w:rFonts w:cstheme="minorHAnsi"/>
                <w:vertAlign w:val="superscript"/>
                <w:lang w:val="en-US"/>
              </w:rPr>
              <w:t>3</w:t>
            </w:r>
            <w:r w:rsidR="004B3A27">
              <w:rPr>
                <w:rFonts w:cstheme="minorHAnsi"/>
              </w:rPr>
              <w:t xml:space="preserve">. Тя има </w:t>
            </w:r>
            <w:r w:rsidR="004B3A27">
              <w:rPr>
                <w:rFonts w:cstheme="minorHAnsi"/>
                <w:lang w:val="en-US"/>
              </w:rPr>
              <w:t xml:space="preserve">priority </w:t>
            </w:r>
            <w:r w:rsidR="004B3A27">
              <w:rPr>
                <w:rFonts w:cstheme="minorHAnsi"/>
              </w:rPr>
              <w:t xml:space="preserve">билет, следователно таксата, която ще заплати е </w:t>
            </w:r>
            <w:r w:rsidR="001A0675">
              <w:rPr>
                <w:rFonts w:cstheme="minorHAnsi"/>
              </w:rPr>
              <w:t>1</w:t>
            </w:r>
            <w:r w:rsidR="004B3A27">
              <w:rPr>
                <w:rFonts w:cstheme="minorHAnsi"/>
              </w:rPr>
              <w:t>0лв.</w:t>
            </w:r>
          </w:p>
        </w:tc>
      </w:tr>
      <w:tr w:rsidR="001A0675" w:rsidRPr="00B57630" w14:paraId="31503193" w14:textId="77777777" w:rsidTr="00EB679E">
        <w:trPr>
          <w:trHeight w:val="1311"/>
        </w:trPr>
        <w:tc>
          <w:tcPr>
            <w:tcW w:w="848" w:type="dxa"/>
          </w:tcPr>
          <w:p w14:paraId="02A7EFE1" w14:textId="77777777" w:rsidR="001A0675" w:rsidRPr="00C0444E" w:rsidRDefault="006D6378" w:rsidP="00DF35B1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0444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29470FFA" w14:textId="77777777" w:rsidR="006D6378" w:rsidRPr="00C0444E" w:rsidRDefault="006D6378" w:rsidP="00DF35B1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0444E">
              <w:rPr>
                <w:rFonts w:ascii="Consolas" w:eastAsia="Consolas" w:hAnsi="Consolas" w:cs="Consolas"/>
                <w:lang w:val="en-US"/>
              </w:rPr>
              <w:t>4</w:t>
            </w:r>
          </w:p>
          <w:p w14:paraId="41E22F58" w14:textId="77777777" w:rsidR="006D6378" w:rsidRPr="00C0444E" w:rsidRDefault="006D6378" w:rsidP="00DF35B1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0444E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CF1F298" w14:textId="019BF141" w:rsidR="006D6378" w:rsidRPr="008C55E3" w:rsidRDefault="008C55E3" w:rsidP="00DF35B1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C0444E">
              <w:rPr>
                <w:rFonts w:ascii="Consolas" w:eastAsia="Consolas" w:hAnsi="Consolas" w:cs="Consolas"/>
                <w:lang w:val="en-US"/>
              </w:rPr>
              <w:t>true</w:t>
            </w:r>
          </w:p>
        </w:tc>
        <w:tc>
          <w:tcPr>
            <w:tcW w:w="2610" w:type="dxa"/>
          </w:tcPr>
          <w:p w14:paraId="28F487B0" w14:textId="59753699" w:rsidR="001A0675" w:rsidRPr="00D23E86" w:rsidRDefault="008C55E3" w:rsidP="00DF35B1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D23E86">
              <w:rPr>
                <w:rFonts w:ascii="Consolas" w:eastAsia="Consolas" w:hAnsi="Consolas" w:cs="Consolas"/>
                <w:lang w:val="en-US"/>
              </w:rPr>
              <w:t xml:space="preserve">Luggage tax: </w:t>
            </w:r>
            <w:r>
              <w:rPr>
                <w:rFonts w:ascii="Consolas" w:eastAsia="Consolas" w:hAnsi="Consolas" w:cs="Consolas"/>
              </w:rPr>
              <w:t>0.00</w:t>
            </w:r>
          </w:p>
        </w:tc>
        <w:tc>
          <w:tcPr>
            <w:tcW w:w="5189" w:type="dxa"/>
          </w:tcPr>
          <w:p w14:paraId="480635F1" w14:textId="1993A366" w:rsidR="001A0675" w:rsidRPr="00896671" w:rsidRDefault="008C55E3" w:rsidP="00DF35B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Обемът на куфара е 5*4*3 = 60 </w:t>
            </w:r>
            <w:r w:rsidRPr="00AF3116">
              <w:t>дм</w:t>
            </w:r>
            <w:r w:rsidRPr="00AF3116">
              <w:rPr>
                <w:rFonts w:cstheme="minorHAnsi"/>
                <w:vertAlign w:val="superscript"/>
                <w:lang w:val="en-US"/>
              </w:rPr>
              <w:t>3</w:t>
            </w:r>
            <w:r>
              <w:rPr>
                <w:rFonts w:cstheme="minorHAnsi"/>
              </w:rPr>
              <w:t>. Тя</w:t>
            </w:r>
            <w:r w:rsidR="00896671">
              <w:rPr>
                <w:rFonts w:cstheme="minorHAnsi"/>
              </w:rPr>
              <w:t xml:space="preserve"> има </w:t>
            </w:r>
            <w:r w:rsidR="00896671">
              <w:rPr>
                <w:rFonts w:cstheme="minorHAnsi"/>
                <w:lang w:val="en-US"/>
              </w:rPr>
              <w:t xml:space="preserve">priority </w:t>
            </w:r>
            <w:r w:rsidR="00896671">
              <w:rPr>
                <w:rFonts w:cstheme="minorHAnsi"/>
              </w:rPr>
              <w:t>билет, следователно не заплаща такса.</w:t>
            </w:r>
          </w:p>
        </w:tc>
      </w:tr>
      <w:tr w:rsidR="00896671" w:rsidRPr="00B57630" w14:paraId="5ABDA13D" w14:textId="77777777" w:rsidTr="00EB679E">
        <w:trPr>
          <w:trHeight w:val="1031"/>
        </w:trPr>
        <w:tc>
          <w:tcPr>
            <w:tcW w:w="848" w:type="dxa"/>
          </w:tcPr>
          <w:p w14:paraId="02265396" w14:textId="77777777" w:rsidR="00896671" w:rsidRPr="00C0444E" w:rsidRDefault="00C0444E" w:rsidP="00DF35B1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0444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5F998E96" w14:textId="77777777" w:rsidR="00C0444E" w:rsidRPr="00C0444E" w:rsidRDefault="00C0444E" w:rsidP="00DF35B1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0444E">
              <w:rPr>
                <w:rFonts w:ascii="Consolas" w:eastAsia="Consolas" w:hAnsi="Consolas" w:cs="Consolas"/>
                <w:lang w:val="en-US"/>
              </w:rPr>
              <w:t>7</w:t>
            </w:r>
          </w:p>
          <w:p w14:paraId="0FAF04CD" w14:textId="77777777" w:rsidR="00C0444E" w:rsidRPr="00C0444E" w:rsidRDefault="00C0444E" w:rsidP="00DF35B1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0444E">
              <w:rPr>
                <w:rFonts w:ascii="Consolas" w:eastAsia="Consolas" w:hAnsi="Consolas" w:cs="Consolas"/>
                <w:lang w:val="en-US"/>
              </w:rPr>
              <w:t>7</w:t>
            </w:r>
          </w:p>
          <w:p w14:paraId="7BA29661" w14:textId="0DA5317F" w:rsidR="00C0444E" w:rsidRPr="00C0444E" w:rsidRDefault="00C0444E" w:rsidP="00DF35B1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C0444E">
              <w:rPr>
                <w:rFonts w:ascii="Consolas" w:eastAsia="Consolas" w:hAnsi="Consolas" w:cs="Consolas"/>
                <w:lang w:val="en-US"/>
              </w:rPr>
              <w:t>false</w:t>
            </w:r>
          </w:p>
        </w:tc>
        <w:tc>
          <w:tcPr>
            <w:tcW w:w="2610" w:type="dxa"/>
          </w:tcPr>
          <w:p w14:paraId="276FF469" w14:textId="103CD619" w:rsidR="00896671" w:rsidRPr="00D23E86" w:rsidRDefault="00C0444E" w:rsidP="00DF35B1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D23E86">
              <w:rPr>
                <w:rFonts w:ascii="Consolas" w:eastAsia="Consolas" w:hAnsi="Consolas" w:cs="Consolas"/>
                <w:lang w:val="en-US"/>
              </w:rPr>
              <w:t xml:space="preserve">Luggage tax: </w:t>
            </w:r>
            <w:r w:rsidR="0000584A">
              <w:rPr>
                <w:rFonts w:ascii="Consolas" w:eastAsia="Consolas" w:hAnsi="Consolas" w:cs="Consolas"/>
              </w:rPr>
              <w:t>100</w:t>
            </w:r>
            <w:r>
              <w:rPr>
                <w:rFonts w:ascii="Consolas" w:eastAsia="Consolas" w:hAnsi="Consolas" w:cs="Consolas"/>
              </w:rPr>
              <w:t>.00</w:t>
            </w:r>
          </w:p>
        </w:tc>
        <w:tc>
          <w:tcPr>
            <w:tcW w:w="5189" w:type="dxa"/>
          </w:tcPr>
          <w:p w14:paraId="0D002CA6" w14:textId="1D811F0C" w:rsidR="00896671" w:rsidRDefault="00C0444E" w:rsidP="00DF35B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Обемът на куфара е 5*</w:t>
            </w:r>
            <w:r>
              <w:rPr>
                <w:rFonts w:eastAsia="Calibri" w:cs="Times New Roman"/>
                <w:lang w:val="en-US"/>
              </w:rPr>
              <w:t>7</w:t>
            </w:r>
            <w:r>
              <w:rPr>
                <w:rFonts w:eastAsia="Calibri" w:cs="Times New Roman"/>
              </w:rPr>
              <w:t>*</w:t>
            </w:r>
            <w:r>
              <w:rPr>
                <w:rFonts w:eastAsia="Calibri" w:cs="Times New Roman"/>
                <w:lang w:val="en-US"/>
              </w:rPr>
              <w:t>7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lang w:val="en-US"/>
              </w:rPr>
              <w:t>245</w:t>
            </w:r>
            <w:r>
              <w:rPr>
                <w:rFonts w:eastAsia="Calibri" w:cs="Times New Roman"/>
              </w:rPr>
              <w:t xml:space="preserve"> </w:t>
            </w:r>
            <w:r w:rsidRPr="00AF3116">
              <w:t>дм</w:t>
            </w:r>
            <w:r w:rsidRPr="00AF3116">
              <w:rPr>
                <w:rFonts w:cstheme="minorHAnsi"/>
                <w:vertAlign w:val="superscript"/>
                <w:lang w:val="en-US"/>
              </w:rPr>
              <w:t>3</w:t>
            </w:r>
            <w:r>
              <w:rPr>
                <w:rFonts w:cstheme="minorHAnsi"/>
              </w:rPr>
              <w:t xml:space="preserve">. Тя няма </w:t>
            </w:r>
            <w:r>
              <w:rPr>
                <w:rFonts w:cstheme="minorHAnsi"/>
                <w:lang w:val="en-US"/>
              </w:rPr>
              <w:t xml:space="preserve">priority </w:t>
            </w:r>
            <w:r>
              <w:rPr>
                <w:rFonts w:cstheme="minorHAnsi"/>
              </w:rPr>
              <w:t>билет, следователно ще заплати 100лв.</w:t>
            </w:r>
          </w:p>
        </w:tc>
      </w:tr>
    </w:tbl>
    <w:p w14:paraId="5DAB6C7B" w14:textId="77777777" w:rsidR="00532464" w:rsidRPr="00FB5591" w:rsidRDefault="00532464" w:rsidP="007D2942"/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8C6DA" w14:textId="77777777" w:rsidR="00FB5D45" w:rsidRDefault="00FB5D45" w:rsidP="008068A2">
      <w:pPr>
        <w:spacing w:after="0" w:line="240" w:lineRule="auto"/>
      </w:pPr>
      <w:r>
        <w:separator/>
      </w:r>
    </w:p>
  </w:endnote>
  <w:endnote w:type="continuationSeparator" w:id="0">
    <w:p w14:paraId="49594B08" w14:textId="77777777" w:rsidR="00FB5D45" w:rsidRDefault="00FB5D45" w:rsidP="008068A2">
      <w:pPr>
        <w:spacing w:after="0" w:line="240" w:lineRule="auto"/>
      </w:pPr>
      <w:r>
        <w:continuationSeparator/>
      </w:r>
    </w:p>
  </w:endnote>
  <w:endnote w:type="continuationNotice" w:id="1">
    <w:p w14:paraId="7C89BB70" w14:textId="77777777" w:rsidR="00FB5D45" w:rsidRDefault="00FB5D4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576C265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78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78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576C265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78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78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15B0" w14:textId="77777777" w:rsidR="00FB5D45" w:rsidRDefault="00FB5D45" w:rsidP="008068A2">
      <w:pPr>
        <w:spacing w:after="0" w:line="240" w:lineRule="auto"/>
      </w:pPr>
      <w:r>
        <w:separator/>
      </w:r>
    </w:p>
  </w:footnote>
  <w:footnote w:type="continuationSeparator" w:id="0">
    <w:p w14:paraId="239FC78A" w14:textId="77777777" w:rsidR="00FB5D45" w:rsidRDefault="00FB5D45" w:rsidP="008068A2">
      <w:pPr>
        <w:spacing w:after="0" w:line="240" w:lineRule="auto"/>
      </w:pPr>
      <w:r>
        <w:continuationSeparator/>
      </w:r>
    </w:p>
  </w:footnote>
  <w:footnote w:type="continuationNotice" w:id="1">
    <w:p w14:paraId="547B5226" w14:textId="77777777" w:rsidR="00FB5D45" w:rsidRDefault="00FB5D4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7739"/>
    <w:multiLevelType w:val="hybridMultilevel"/>
    <w:tmpl w:val="99E08C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421BE0"/>
    <w:multiLevelType w:val="hybridMultilevel"/>
    <w:tmpl w:val="1FEC27B4"/>
    <w:lvl w:ilvl="0" w:tplc="2AA6A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10FD2"/>
    <w:multiLevelType w:val="hybridMultilevel"/>
    <w:tmpl w:val="CB38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85A81"/>
    <w:multiLevelType w:val="hybridMultilevel"/>
    <w:tmpl w:val="8842D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BB1519"/>
    <w:multiLevelType w:val="hybridMultilevel"/>
    <w:tmpl w:val="F85CA3EC"/>
    <w:lvl w:ilvl="0" w:tplc="5024E878">
      <w:start w:val="43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636A9"/>
    <w:multiLevelType w:val="hybridMultilevel"/>
    <w:tmpl w:val="43A2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584A"/>
    <w:rsid w:val="00006602"/>
    <w:rsid w:val="00006F17"/>
    <w:rsid w:val="00007044"/>
    <w:rsid w:val="0001459E"/>
    <w:rsid w:val="00015E9D"/>
    <w:rsid w:val="000170AD"/>
    <w:rsid w:val="0001746A"/>
    <w:rsid w:val="00025F04"/>
    <w:rsid w:val="00062792"/>
    <w:rsid w:val="00063203"/>
    <w:rsid w:val="00064D15"/>
    <w:rsid w:val="00065E98"/>
    <w:rsid w:val="000744C2"/>
    <w:rsid w:val="00083CB5"/>
    <w:rsid w:val="00086727"/>
    <w:rsid w:val="00091819"/>
    <w:rsid w:val="00093E9C"/>
    <w:rsid w:val="000B3590"/>
    <w:rsid w:val="000B39E6"/>
    <w:rsid w:val="000B56F0"/>
    <w:rsid w:val="000D663A"/>
    <w:rsid w:val="000F3CD0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3B69"/>
    <w:rsid w:val="00137C16"/>
    <w:rsid w:val="00145AB8"/>
    <w:rsid w:val="001619DF"/>
    <w:rsid w:val="00162491"/>
    <w:rsid w:val="00163563"/>
    <w:rsid w:val="00164CDC"/>
    <w:rsid w:val="00167CF1"/>
    <w:rsid w:val="00171021"/>
    <w:rsid w:val="001773E1"/>
    <w:rsid w:val="00183A2C"/>
    <w:rsid w:val="001878ED"/>
    <w:rsid w:val="00190B43"/>
    <w:rsid w:val="00194777"/>
    <w:rsid w:val="001A0675"/>
    <w:rsid w:val="001A6728"/>
    <w:rsid w:val="001B190B"/>
    <w:rsid w:val="001B686E"/>
    <w:rsid w:val="001C0C3D"/>
    <w:rsid w:val="001C1710"/>
    <w:rsid w:val="001C1E52"/>
    <w:rsid w:val="001C1FCD"/>
    <w:rsid w:val="001D2464"/>
    <w:rsid w:val="001E1161"/>
    <w:rsid w:val="001E3FEF"/>
    <w:rsid w:val="001E4566"/>
    <w:rsid w:val="001E5F5D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476"/>
    <w:rsid w:val="002A2D2D"/>
    <w:rsid w:val="002A4AF5"/>
    <w:rsid w:val="002A79AB"/>
    <w:rsid w:val="002B19F3"/>
    <w:rsid w:val="002B47D2"/>
    <w:rsid w:val="002B6089"/>
    <w:rsid w:val="002B60D7"/>
    <w:rsid w:val="002B6D7C"/>
    <w:rsid w:val="002B76DF"/>
    <w:rsid w:val="002C38D6"/>
    <w:rsid w:val="002C5476"/>
    <w:rsid w:val="002C6574"/>
    <w:rsid w:val="002D02D8"/>
    <w:rsid w:val="002D055A"/>
    <w:rsid w:val="002E27E0"/>
    <w:rsid w:val="002E387D"/>
    <w:rsid w:val="002E77BD"/>
    <w:rsid w:val="0030426C"/>
    <w:rsid w:val="0030469C"/>
    <w:rsid w:val="00310C58"/>
    <w:rsid w:val="00320AE2"/>
    <w:rsid w:val="00324341"/>
    <w:rsid w:val="0033212E"/>
    <w:rsid w:val="0033490F"/>
    <w:rsid w:val="00347882"/>
    <w:rsid w:val="003532A4"/>
    <w:rsid w:val="003573D4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16A0"/>
    <w:rsid w:val="003C4B18"/>
    <w:rsid w:val="003C6B29"/>
    <w:rsid w:val="003D3612"/>
    <w:rsid w:val="003D41D7"/>
    <w:rsid w:val="003E167F"/>
    <w:rsid w:val="003E2E81"/>
    <w:rsid w:val="003E359F"/>
    <w:rsid w:val="003E6BFB"/>
    <w:rsid w:val="003E6C73"/>
    <w:rsid w:val="003F0A35"/>
    <w:rsid w:val="003F1864"/>
    <w:rsid w:val="00414952"/>
    <w:rsid w:val="00415848"/>
    <w:rsid w:val="00420504"/>
    <w:rsid w:val="004311CA"/>
    <w:rsid w:val="0043615E"/>
    <w:rsid w:val="004438C0"/>
    <w:rsid w:val="004441A4"/>
    <w:rsid w:val="004476EF"/>
    <w:rsid w:val="004621FC"/>
    <w:rsid w:val="0047331A"/>
    <w:rsid w:val="00473938"/>
    <w:rsid w:val="00475173"/>
    <w:rsid w:val="00476D4B"/>
    <w:rsid w:val="004878CD"/>
    <w:rsid w:val="00491748"/>
    <w:rsid w:val="004A0B50"/>
    <w:rsid w:val="004A0F39"/>
    <w:rsid w:val="004A6224"/>
    <w:rsid w:val="004A7E77"/>
    <w:rsid w:val="004B1463"/>
    <w:rsid w:val="004B3A27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1BED"/>
    <w:rsid w:val="005123D9"/>
    <w:rsid w:val="005126F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7ECE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A7C74"/>
    <w:rsid w:val="005C131C"/>
    <w:rsid w:val="005C6A24"/>
    <w:rsid w:val="005C718D"/>
    <w:rsid w:val="005D39A0"/>
    <w:rsid w:val="005E04CE"/>
    <w:rsid w:val="005E1247"/>
    <w:rsid w:val="005E65C8"/>
    <w:rsid w:val="005E6CC9"/>
    <w:rsid w:val="00601878"/>
    <w:rsid w:val="00604363"/>
    <w:rsid w:val="00606A77"/>
    <w:rsid w:val="00611B0F"/>
    <w:rsid w:val="00620E04"/>
    <w:rsid w:val="00624DCF"/>
    <w:rsid w:val="0063183D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7668A"/>
    <w:rsid w:val="006822D4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D4F35"/>
    <w:rsid w:val="006D6378"/>
    <w:rsid w:val="006E2245"/>
    <w:rsid w:val="006E4D4F"/>
    <w:rsid w:val="006E6F0B"/>
    <w:rsid w:val="006E7E50"/>
    <w:rsid w:val="006F1D7D"/>
    <w:rsid w:val="006F6280"/>
    <w:rsid w:val="0070001F"/>
    <w:rsid w:val="00701387"/>
    <w:rsid w:val="00704432"/>
    <w:rsid w:val="00704603"/>
    <w:rsid w:val="007048F5"/>
    <w:rsid w:val="007051DF"/>
    <w:rsid w:val="007058F8"/>
    <w:rsid w:val="00711C6F"/>
    <w:rsid w:val="00723B55"/>
    <w:rsid w:val="00724DA4"/>
    <w:rsid w:val="007327C4"/>
    <w:rsid w:val="0074081D"/>
    <w:rsid w:val="00750DE2"/>
    <w:rsid w:val="007561EF"/>
    <w:rsid w:val="00764E5E"/>
    <w:rsid w:val="00767EC1"/>
    <w:rsid w:val="00773347"/>
    <w:rsid w:val="00780F0C"/>
    <w:rsid w:val="007844CC"/>
    <w:rsid w:val="00785258"/>
    <w:rsid w:val="00791F02"/>
    <w:rsid w:val="0079305D"/>
    <w:rsid w:val="0079324A"/>
    <w:rsid w:val="00793FA1"/>
    <w:rsid w:val="00794EEE"/>
    <w:rsid w:val="007A635E"/>
    <w:rsid w:val="007B4D26"/>
    <w:rsid w:val="007C2C37"/>
    <w:rsid w:val="007C3E81"/>
    <w:rsid w:val="007D2942"/>
    <w:rsid w:val="007D4978"/>
    <w:rsid w:val="007E0960"/>
    <w:rsid w:val="007E1871"/>
    <w:rsid w:val="007E719B"/>
    <w:rsid w:val="007F177C"/>
    <w:rsid w:val="00801502"/>
    <w:rsid w:val="00805556"/>
    <w:rsid w:val="008059E3"/>
    <w:rsid w:val="008063E1"/>
    <w:rsid w:val="008068A2"/>
    <w:rsid w:val="008105A0"/>
    <w:rsid w:val="00817F9E"/>
    <w:rsid w:val="008323DC"/>
    <w:rsid w:val="008429A3"/>
    <w:rsid w:val="008441CE"/>
    <w:rsid w:val="00854C23"/>
    <w:rsid w:val="00861625"/>
    <w:rsid w:val="008617B5"/>
    <w:rsid w:val="00862AF5"/>
    <w:rsid w:val="00866824"/>
    <w:rsid w:val="00870828"/>
    <w:rsid w:val="00875B05"/>
    <w:rsid w:val="00880601"/>
    <w:rsid w:val="0088080B"/>
    <w:rsid w:val="00892DD9"/>
    <w:rsid w:val="00896671"/>
    <w:rsid w:val="008A3998"/>
    <w:rsid w:val="008A3E9C"/>
    <w:rsid w:val="008A50B0"/>
    <w:rsid w:val="008A7C5C"/>
    <w:rsid w:val="008B5C2C"/>
    <w:rsid w:val="008C032E"/>
    <w:rsid w:val="008C2B83"/>
    <w:rsid w:val="008C2EE0"/>
    <w:rsid w:val="008C55E3"/>
    <w:rsid w:val="008C5930"/>
    <w:rsid w:val="008D3053"/>
    <w:rsid w:val="008E1AD0"/>
    <w:rsid w:val="008E6CF3"/>
    <w:rsid w:val="008E72A5"/>
    <w:rsid w:val="008F202C"/>
    <w:rsid w:val="008F4F23"/>
    <w:rsid w:val="008F5B43"/>
    <w:rsid w:val="008F5FDB"/>
    <w:rsid w:val="00902E68"/>
    <w:rsid w:val="0090547C"/>
    <w:rsid w:val="00912BC6"/>
    <w:rsid w:val="00913C39"/>
    <w:rsid w:val="0092096F"/>
    <w:rsid w:val="00922EA5"/>
    <w:rsid w:val="0092318B"/>
    <w:rsid w:val="009254B7"/>
    <w:rsid w:val="0093162E"/>
    <w:rsid w:val="00931814"/>
    <w:rsid w:val="00933AF0"/>
    <w:rsid w:val="00941AD1"/>
    <w:rsid w:val="00941FFF"/>
    <w:rsid w:val="00950C25"/>
    <w:rsid w:val="00950D65"/>
    <w:rsid w:val="00952A55"/>
    <w:rsid w:val="0095631C"/>
    <w:rsid w:val="00961157"/>
    <w:rsid w:val="0096184F"/>
    <w:rsid w:val="00965AEA"/>
    <w:rsid w:val="009668C4"/>
    <w:rsid w:val="00970E88"/>
    <w:rsid w:val="00973601"/>
    <w:rsid w:val="00976E46"/>
    <w:rsid w:val="00981FC9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E7DF2"/>
    <w:rsid w:val="009F12F1"/>
    <w:rsid w:val="009F23F6"/>
    <w:rsid w:val="00A02545"/>
    <w:rsid w:val="00A02F22"/>
    <w:rsid w:val="00A06923"/>
    <w:rsid w:val="00A06D89"/>
    <w:rsid w:val="00A1422F"/>
    <w:rsid w:val="00A24C37"/>
    <w:rsid w:val="00A25FB8"/>
    <w:rsid w:val="00A3191A"/>
    <w:rsid w:val="00A35E7F"/>
    <w:rsid w:val="00A37AB0"/>
    <w:rsid w:val="00A40DF6"/>
    <w:rsid w:val="00A43FD3"/>
    <w:rsid w:val="00A45A89"/>
    <w:rsid w:val="00A46BC7"/>
    <w:rsid w:val="00A46D42"/>
    <w:rsid w:val="00A47F12"/>
    <w:rsid w:val="00A60CEF"/>
    <w:rsid w:val="00A61787"/>
    <w:rsid w:val="00A65480"/>
    <w:rsid w:val="00A65EC8"/>
    <w:rsid w:val="00A66DE2"/>
    <w:rsid w:val="00A70227"/>
    <w:rsid w:val="00A72422"/>
    <w:rsid w:val="00A72F5B"/>
    <w:rsid w:val="00A75959"/>
    <w:rsid w:val="00A8130E"/>
    <w:rsid w:val="00A90A24"/>
    <w:rsid w:val="00A9734E"/>
    <w:rsid w:val="00AA3772"/>
    <w:rsid w:val="00AA40F6"/>
    <w:rsid w:val="00AA4559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2981"/>
    <w:rsid w:val="00AF20BD"/>
    <w:rsid w:val="00AF22C4"/>
    <w:rsid w:val="00AF3116"/>
    <w:rsid w:val="00AF7B05"/>
    <w:rsid w:val="00B112C1"/>
    <w:rsid w:val="00B13822"/>
    <w:rsid w:val="00B148DD"/>
    <w:rsid w:val="00B1595F"/>
    <w:rsid w:val="00B15AF3"/>
    <w:rsid w:val="00B17EEF"/>
    <w:rsid w:val="00B2574C"/>
    <w:rsid w:val="00B33C87"/>
    <w:rsid w:val="00B35897"/>
    <w:rsid w:val="00B3610C"/>
    <w:rsid w:val="00B40519"/>
    <w:rsid w:val="00B42B4F"/>
    <w:rsid w:val="00B51BAB"/>
    <w:rsid w:val="00B5325F"/>
    <w:rsid w:val="00B56A65"/>
    <w:rsid w:val="00B57A44"/>
    <w:rsid w:val="00B63DED"/>
    <w:rsid w:val="00B66787"/>
    <w:rsid w:val="00B73819"/>
    <w:rsid w:val="00B840B3"/>
    <w:rsid w:val="00B92199"/>
    <w:rsid w:val="00B9309B"/>
    <w:rsid w:val="00BA1F40"/>
    <w:rsid w:val="00BA4820"/>
    <w:rsid w:val="00BB05FA"/>
    <w:rsid w:val="00BB5B10"/>
    <w:rsid w:val="00BC56D6"/>
    <w:rsid w:val="00BD00BC"/>
    <w:rsid w:val="00BD2B91"/>
    <w:rsid w:val="00BD486D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44E"/>
    <w:rsid w:val="00C0490B"/>
    <w:rsid w:val="00C0541C"/>
    <w:rsid w:val="00C07904"/>
    <w:rsid w:val="00C07952"/>
    <w:rsid w:val="00C1236F"/>
    <w:rsid w:val="00C128AB"/>
    <w:rsid w:val="00C14C80"/>
    <w:rsid w:val="00C355A5"/>
    <w:rsid w:val="00C43B64"/>
    <w:rsid w:val="00C45FFD"/>
    <w:rsid w:val="00C51F18"/>
    <w:rsid w:val="00C53EFE"/>
    <w:rsid w:val="00C53F37"/>
    <w:rsid w:val="00C604BE"/>
    <w:rsid w:val="00C6268C"/>
    <w:rsid w:val="00C62A0F"/>
    <w:rsid w:val="00C6485A"/>
    <w:rsid w:val="00C65547"/>
    <w:rsid w:val="00C701DD"/>
    <w:rsid w:val="00C776CD"/>
    <w:rsid w:val="00C82862"/>
    <w:rsid w:val="00C84E4D"/>
    <w:rsid w:val="00C8611B"/>
    <w:rsid w:val="00CA4AC8"/>
    <w:rsid w:val="00CA4D76"/>
    <w:rsid w:val="00CB10C4"/>
    <w:rsid w:val="00CB4630"/>
    <w:rsid w:val="00CC6729"/>
    <w:rsid w:val="00CD2B0A"/>
    <w:rsid w:val="00CD30B8"/>
    <w:rsid w:val="00CD5181"/>
    <w:rsid w:val="00CD7485"/>
    <w:rsid w:val="00CE0070"/>
    <w:rsid w:val="00CE3D64"/>
    <w:rsid w:val="00CF2680"/>
    <w:rsid w:val="00D02B78"/>
    <w:rsid w:val="00D03ADF"/>
    <w:rsid w:val="00D05BA0"/>
    <w:rsid w:val="00D1075E"/>
    <w:rsid w:val="00D22895"/>
    <w:rsid w:val="00D23E86"/>
    <w:rsid w:val="00D24975"/>
    <w:rsid w:val="00D254D7"/>
    <w:rsid w:val="00D25645"/>
    <w:rsid w:val="00D31A4E"/>
    <w:rsid w:val="00D4354E"/>
    <w:rsid w:val="00D43F69"/>
    <w:rsid w:val="00D55567"/>
    <w:rsid w:val="00D6482B"/>
    <w:rsid w:val="00D654A5"/>
    <w:rsid w:val="00D66CAB"/>
    <w:rsid w:val="00D70650"/>
    <w:rsid w:val="00D727C7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563C"/>
    <w:rsid w:val="00DD7BB2"/>
    <w:rsid w:val="00DE06E7"/>
    <w:rsid w:val="00DE1B8E"/>
    <w:rsid w:val="00DF00FA"/>
    <w:rsid w:val="00DF35B1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10B"/>
    <w:rsid w:val="00E73FEF"/>
    <w:rsid w:val="00E74623"/>
    <w:rsid w:val="00E86D42"/>
    <w:rsid w:val="00E872BE"/>
    <w:rsid w:val="00E902E5"/>
    <w:rsid w:val="00E912EF"/>
    <w:rsid w:val="00E93731"/>
    <w:rsid w:val="00EA3B29"/>
    <w:rsid w:val="00EA47C1"/>
    <w:rsid w:val="00EA47E6"/>
    <w:rsid w:val="00EA594C"/>
    <w:rsid w:val="00EA5F28"/>
    <w:rsid w:val="00EB464E"/>
    <w:rsid w:val="00EB679E"/>
    <w:rsid w:val="00EB7421"/>
    <w:rsid w:val="00EB7638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25E05"/>
    <w:rsid w:val="00F42410"/>
    <w:rsid w:val="00F46918"/>
    <w:rsid w:val="00F46DDE"/>
    <w:rsid w:val="00F526B6"/>
    <w:rsid w:val="00F5658D"/>
    <w:rsid w:val="00F65782"/>
    <w:rsid w:val="00F7033C"/>
    <w:rsid w:val="00F717B7"/>
    <w:rsid w:val="00F766F6"/>
    <w:rsid w:val="00F8644A"/>
    <w:rsid w:val="00F928ED"/>
    <w:rsid w:val="00F955E1"/>
    <w:rsid w:val="00F976AD"/>
    <w:rsid w:val="00FA75BA"/>
    <w:rsid w:val="00FB5591"/>
    <w:rsid w:val="00FB5D45"/>
    <w:rsid w:val="00FC099A"/>
    <w:rsid w:val="00FC2EC4"/>
    <w:rsid w:val="00FC4B8C"/>
    <w:rsid w:val="00FD03A5"/>
    <w:rsid w:val="00FD05D9"/>
    <w:rsid w:val="00FD2590"/>
    <w:rsid w:val="00FD55D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4074C788"/>
    <w:rsid w:val="48D702C5"/>
    <w:rsid w:val="5BC9AE06"/>
    <w:rsid w:val="661170AB"/>
    <w:rsid w:val="6E87AAA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6C9CBD9B-A51D-4911-9D12-3E0063CC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29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F3CD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672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6729"/>
    <w:rPr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CC672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D4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978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978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763E9-F777-4B89-82FA-AA05249D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Luggage Tax</vt:lpstr>
    </vt:vector>
  </TitlesOfParts>
  <Manager>Software University</Manager>
  <Company>Software University Foundation - http://softuni.org</Company>
  <LinksUpToDate>false</LinksUpToDate>
  <CharactersWithSpaces>1527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Luggage Tax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118</cp:revision>
  <cp:lastPrinted>2019-07-26T18:28:00Z</cp:lastPrinted>
  <dcterms:created xsi:type="dcterms:W3CDTF">2019-07-21T13:38:00Z</dcterms:created>
  <dcterms:modified xsi:type="dcterms:W3CDTF">2019-07-26T18:29:00Z</dcterms:modified>
  <cp:category>programming, education, software engineering, software development</cp:category>
</cp:coreProperties>
</file>