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17743" w14:textId="77777777" w:rsidR="00A1233E" w:rsidRPr="00D35FB7" w:rsidRDefault="00A1233E" w:rsidP="00A1233E">
      <w:pPr>
        <w:pStyle w:val="Heading2"/>
        <w:jc w:val="center"/>
        <w:rPr>
          <w:rFonts w:ascii="Arial" w:hAnsi="Arial" w:cs="Arial"/>
        </w:rPr>
      </w:pPr>
      <w:bookmarkStart w:id="0" w:name="_Toc287030671"/>
      <w:bookmarkStart w:id="1" w:name="_Toc288204059"/>
      <w:bookmarkStart w:id="2" w:name="_Toc302916648"/>
    </w:p>
    <w:bookmarkEnd w:id="0"/>
    <w:bookmarkEnd w:id="1"/>
    <w:bookmarkEnd w:id="2"/>
    <w:p w14:paraId="2D392387" w14:textId="77777777" w:rsidR="00495D67" w:rsidRPr="00D35FB7" w:rsidRDefault="00495D67" w:rsidP="00CC3421">
      <w:pPr>
        <w:pStyle w:val="Heading2"/>
        <w:jc w:val="center"/>
        <w:rPr>
          <w:rFonts w:ascii="Arial" w:hAnsi="Arial" w:cs="Arial"/>
          <w:sz w:val="56"/>
        </w:rPr>
      </w:pPr>
    </w:p>
    <w:p w14:paraId="7EB8F6BF" w14:textId="77777777" w:rsidR="00EB150B" w:rsidRPr="00D35FB7" w:rsidRDefault="00EB150B" w:rsidP="00254FBF">
      <w:pPr>
        <w:jc w:val="center"/>
        <w:rPr>
          <w:sz w:val="32"/>
        </w:rPr>
      </w:pPr>
    </w:p>
    <w:p w14:paraId="18DF04C9" w14:textId="77777777" w:rsidR="00EB150B" w:rsidRPr="00D35FB7" w:rsidRDefault="00EB150B" w:rsidP="00254FBF">
      <w:pPr>
        <w:jc w:val="center"/>
        <w:rPr>
          <w:sz w:val="32"/>
        </w:rPr>
      </w:pPr>
    </w:p>
    <w:p w14:paraId="3EC74F30" w14:textId="77777777" w:rsidR="00EB150B" w:rsidRPr="00D35FB7" w:rsidRDefault="00EB150B" w:rsidP="00254FBF">
      <w:pPr>
        <w:jc w:val="center"/>
        <w:rPr>
          <w:sz w:val="32"/>
        </w:rPr>
      </w:pPr>
    </w:p>
    <w:p w14:paraId="0414B1E3" w14:textId="77777777" w:rsidR="00254FBF" w:rsidRPr="00D35FB7" w:rsidRDefault="00254FBF" w:rsidP="00254FBF">
      <w:pPr>
        <w:jc w:val="center"/>
        <w:rPr>
          <w:sz w:val="32"/>
        </w:rPr>
      </w:pPr>
      <w:r w:rsidRPr="00D35FB7">
        <w:rPr>
          <w:sz w:val="32"/>
        </w:rPr>
        <w:t>Assessment Item 4:</w:t>
      </w:r>
    </w:p>
    <w:p w14:paraId="28F8FBA7" w14:textId="77777777" w:rsidR="00CC3421" w:rsidRPr="00D35FB7" w:rsidRDefault="00254FBF" w:rsidP="00254FBF">
      <w:pPr>
        <w:jc w:val="center"/>
        <w:rPr>
          <w:sz w:val="100"/>
        </w:rPr>
      </w:pPr>
      <w:r w:rsidRPr="00D35FB7">
        <w:rPr>
          <w:sz w:val="160"/>
        </w:rPr>
        <w:t>Debugging</w:t>
      </w:r>
    </w:p>
    <w:p w14:paraId="72DAF342" w14:textId="77777777" w:rsidR="00CC3421" w:rsidRPr="00D35FB7" w:rsidRDefault="00CC3421" w:rsidP="00CC3421"/>
    <w:p w14:paraId="54B310A7" w14:textId="77777777" w:rsidR="00A1233E" w:rsidRPr="00D35FB7" w:rsidRDefault="00A1233E" w:rsidP="00A1233E">
      <w:pPr>
        <w:jc w:val="center"/>
      </w:pPr>
      <w:r w:rsidRPr="00D35FB7">
        <w:t>Name: Jean Claude Jino Rousseau</w:t>
      </w:r>
    </w:p>
    <w:p w14:paraId="7492C33C" w14:textId="77777777" w:rsidR="00A1233E" w:rsidRPr="00D35FB7" w:rsidRDefault="00A1233E" w:rsidP="00A1233E">
      <w:pPr>
        <w:jc w:val="center"/>
      </w:pPr>
      <w:r w:rsidRPr="00D35FB7">
        <w:t>Student ID: 11590309</w:t>
      </w:r>
    </w:p>
    <w:p w14:paraId="3D58DC91" w14:textId="77777777" w:rsidR="001361AA" w:rsidRPr="00D35FB7" w:rsidRDefault="00A1233E" w:rsidP="00A1233E">
      <w:pPr>
        <w:tabs>
          <w:tab w:val="center" w:pos="4513"/>
          <w:tab w:val="right" w:pos="9026"/>
        </w:tabs>
      </w:pPr>
      <w:r w:rsidRPr="00D35FB7">
        <w:tab/>
        <w:t xml:space="preserve">Lecture: </w:t>
      </w:r>
      <w:r w:rsidR="00EB3AEF" w:rsidRPr="00D35FB7">
        <w:t>Friday</w:t>
      </w:r>
      <w:r w:rsidRPr="00D35FB7">
        <w:t xml:space="preserve"> </w:t>
      </w:r>
      <w:r w:rsidR="00EB3AEF" w:rsidRPr="00D35FB7">
        <w:t>9</w:t>
      </w:r>
      <w:r w:rsidRPr="00D35FB7">
        <w:t xml:space="preserve">.00 </w:t>
      </w:r>
      <w:r w:rsidR="00EB3AEF" w:rsidRPr="00D35FB7">
        <w:t>a</w:t>
      </w:r>
      <w:r w:rsidRPr="00D35FB7">
        <w:t>m</w:t>
      </w:r>
      <w:r w:rsidR="00EB3AEF" w:rsidRPr="00D35FB7">
        <w:t xml:space="preserve"> </w:t>
      </w:r>
      <w:r w:rsidRPr="00D35FB7">
        <w:t>-</w:t>
      </w:r>
      <w:r w:rsidR="00EB3AEF" w:rsidRPr="00D35FB7">
        <w:t xml:space="preserve"> 12</w:t>
      </w:r>
      <w:r w:rsidRPr="00D35FB7">
        <w:t>.00</w:t>
      </w:r>
      <w:r w:rsidR="00C62BCC" w:rsidRPr="00D35FB7">
        <w:t xml:space="preserve"> </w:t>
      </w:r>
      <w:r w:rsidRPr="00D35FB7">
        <w:t>pm</w:t>
      </w:r>
    </w:p>
    <w:p w14:paraId="1512859D" w14:textId="77777777" w:rsidR="00A1233E" w:rsidRPr="00D35FB7" w:rsidRDefault="001361AA" w:rsidP="001361AA">
      <w:pPr>
        <w:tabs>
          <w:tab w:val="center" w:pos="4513"/>
          <w:tab w:val="right" w:pos="9026"/>
        </w:tabs>
        <w:jc w:val="center"/>
      </w:pPr>
      <w:r w:rsidRPr="00D35FB7">
        <w:t xml:space="preserve">Due Date: </w:t>
      </w:r>
      <w:r w:rsidR="00254FBF" w:rsidRPr="00D35FB7">
        <w:t>07</w:t>
      </w:r>
      <w:r w:rsidRPr="00D35FB7">
        <w:t>.</w:t>
      </w:r>
      <w:r w:rsidR="00254FBF" w:rsidRPr="00D35FB7">
        <w:t>10</w:t>
      </w:r>
      <w:r w:rsidRPr="00D35FB7">
        <w:t>.2016</w:t>
      </w:r>
    </w:p>
    <w:p w14:paraId="029C90D6" w14:textId="77777777" w:rsidR="00A1233E" w:rsidRPr="00D35FB7" w:rsidRDefault="00A1233E" w:rsidP="00A1233E">
      <w:pPr>
        <w:tabs>
          <w:tab w:val="center" w:pos="4513"/>
          <w:tab w:val="right" w:pos="9026"/>
        </w:tabs>
      </w:pPr>
      <w:r w:rsidRPr="00D35FB7">
        <w:tab/>
        <w:t xml:space="preserve">Lecturer: </w:t>
      </w:r>
      <w:proofErr w:type="spellStart"/>
      <w:r w:rsidR="00495D67" w:rsidRPr="00D35FB7">
        <w:t>Dr.</w:t>
      </w:r>
      <w:proofErr w:type="spellEnd"/>
      <w:r w:rsidR="00495D67" w:rsidRPr="00D35FB7">
        <w:t xml:space="preserve"> </w:t>
      </w:r>
      <w:proofErr w:type="spellStart"/>
      <w:r w:rsidR="00495D67" w:rsidRPr="00D35FB7">
        <w:t>Recep</w:t>
      </w:r>
      <w:proofErr w:type="spellEnd"/>
      <w:r w:rsidR="00495D67" w:rsidRPr="00D35FB7">
        <w:t xml:space="preserve"> </w:t>
      </w:r>
      <w:proofErr w:type="spellStart"/>
      <w:r w:rsidR="00495D67" w:rsidRPr="00D35FB7">
        <w:t>Ulusoy</w:t>
      </w:r>
      <w:proofErr w:type="spellEnd"/>
    </w:p>
    <w:p w14:paraId="4B6D0914" w14:textId="77777777" w:rsidR="00A1233E" w:rsidRPr="00D35FB7" w:rsidRDefault="00A1233E" w:rsidP="00A1233E">
      <w:pPr>
        <w:tabs>
          <w:tab w:val="center" w:pos="4513"/>
          <w:tab w:val="right" w:pos="9026"/>
        </w:tabs>
      </w:pPr>
      <w:r w:rsidRPr="00D35FB7">
        <w:tab/>
        <w:t xml:space="preserve">Number of words: </w:t>
      </w:r>
    </w:p>
    <w:p w14:paraId="31022BF8" w14:textId="77777777" w:rsidR="00A1233E" w:rsidRPr="00D35FB7" w:rsidRDefault="00A1233E" w:rsidP="00A1233E">
      <w:pPr>
        <w:jc w:val="center"/>
        <w:rPr>
          <w:sz w:val="96"/>
          <w:szCs w:val="96"/>
        </w:rPr>
      </w:pPr>
    </w:p>
    <w:p w14:paraId="3B5DA28F" w14:textId="77777777" w:rsidR="00A1233E" w:rsidRPr="00D35FB7" w:rsidRDefault="00A1233E" w:rsidP="00A1233E"/>
    <w:p w14:paraId="12321D25" w14:textId="77777777" w:rsidR="00A1233E" w:rsidRPr="00D35FB7" w:rsidRDefault="00A1233E" w:rsidP="00A1233E"/>
    <w:p w14:paraId="2794DC13" w14:textId="77777777" w:rsidR="00A1233E" w:rsidRPr="00D35FB7" w:rsidRDefault="00A1233E" w:rsidP="00A1233E"/>
    <w:p w14:paraId="14CB9142" w14:textId="77777777" w:rsidR="00A1233E" w:rsidRPr="00D35FB7" w:rsidRDefault="00A1233E" w:rsidP="00A1233E"/>
    <w:p w14:paraId="609047F9" w14:textId="77777777" w:rsidR="00A1233E" w:rsidRPr="00D35FB7" w:rsidRDefault="00A1233E" w:rsidP="007521BA">
      <w:pPr>
        <w:jc w:val="both"/>
        <w:rPr>
          <w:rFonts w:eastAsiaTheme="majorEastAsia"/>
          <w:b/>
          <w:bCs/>
          <w:color w:val="365F91" w:themeColor="accent1" w:themeShade="BF"/>
          <w:sz w:val="28"/>
          <w:szCs w:val="28"/>
        </w:rPr>
      </w:pPr>
      <w:r w:rsidRPr="00D35FB7">
        <w:br w:type="page"/>
      </w:r>
    </w:p>
    <w:sdt>
      <w:sdtPr>
        <w:rPr>
          <w:rFonts w:ascii="Arial" w:eastAsiaTheme="minorHAnsi" w:hAnsi="Arial" w:cs="Arial"/>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D35FB7" w:rsidRDefault="00254FBF">
          <w:pPr>
            <w:pStyle w:val="TOCHeading"/>
            <w:rPr>
              <w:rFonts w:ascii="Arial" w:hAnsi="Arial" w:cs="Arial"/>
            </w:rPr>
          </w:pPr>
          <w:r w:rsidRPr="00D35FB7">
            <w:rPr>
              <w:rFonts w:ascii="Arial" w:hAnsi="Arial" w:cs="Arial"/>
            </w:rPr>
            <w:t>Table of Contents</w:t>
          </w:r>
        </w:p>
        <w:p w14:paraId="51582AA0" w14:textId="77777777" w:rsidR="00631115" w:rsidRPr="00D35FB7" w:rsidRDefault="00254FBF">
          <w:pPr>
            <w:pStyle w:val="TOC1"/>
            <w:tabs>
              <w:tab w:val="right" w:leader="dot" w:pos="9016"/>
            </w:tabs>
            <w:rPr>
              <w:rFonts w:ascii="Arial" w:eastAsiaTheme="minorEastAsia" w:hAnsi="Arial"/>
              <w:b w:val="0"/>
              <w:bCs w:val="0"/>
              <w:noProof/>
              <w:color w:val="auto"/>
              <w:lang w:val="en-US"/>
            </w:rPr>
          </w:pPr>
          <w:r w:rsidRPr="00D35FB7">
            <w:rPr>
              <w:rFonts w:ascii="Arial" w:hAnsi="Arial"/>
              <w:b w:val="0"/>
              <w:bCs w:val="0"/>
            </w:rPr>
            <w:fldChar w:fldCharType="begin"/>
          </w:r>
          <w:r w:rsidRPr="00D35FB7">
            <w:rPr>
              <w:rFonts w:ascii="Arial" w:hAnsi="Arial"/>
            </w:rPr>
            <w:instrText xml:space="preserve"> TOC \o "1-3" \h \z \u </w:instrText>
          </w:r>
          <w:r w:rsidRPr="00D35FB7">
            <w:rPr>
              <w:rFonts w:ascii="Arial" w:hAnsi="Arial"/>
              <w:b w:val="0"/>
              <w:bCs w:val="0"/>
            </w:rPr>
            <w:fldChar w:fldCharType="separate"/>
          </w:r>
          <w:hyperlink w:anchor="_Toc463539063" w:history="1">
            <w:r w:rsidR="00631115" w:rsidRPr="00D35FB7">
              <w:rPr>
                <w:rStyle w:val="Hyperlink"/>
                <w:rFonts w:ascii="Arial" w:hAnsi="Arial"/>
                <w:noProof/>
                <w:lang w:eastAsia="en-AU"/>
              </w:rPr>
              <w:t>Introduction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_Toc463539063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3</w:t>
            </w:r>
            <w:r w:rsidR="00631115" w:rsidRPr="00D35FB7">
              <w:rPr>
                <w:rFonts w:ascii="Arial" w:hAnsi="Arial"/>
                <w:noProof/>
                <w:webHidden/>
              </w:rPr>
              <w:fldChar w:fldCharType="end"/>
            </w:r>
          </w:hyperlink>
        </w:p>
        <w:p w14:paraId="3E681EA8" w14:textId="77777777" w:rsidR="00631115" w:rsidRPr="00D35FB7" w:rsidRDefault="004C2902">
          <w:pPr>
            <w:pStyle w:val="TOC1"/>
            <w:tabs>
              <w:tab w:val="right" w:leader="dot" w:pos="9016"/>
            </w:tabs>
            <w:rPr>
              <w:rFonts w:ascii="Arial" w:eastAsiaTheme="minorEastAsia" w:hAnsi="Arial"/>
              <w:b w:val="0"/>
              <w:bCs w:val="0"/>
              <w:noProof/>
              <w:color w:val="auto"/>
              <w:lang w:val="en-US"/>
            </w:rPr>
          </w:pPr>
          <w:hyperlink w:anchor="_Toc463539064" w:history="1">
            <w:r w:rsidR="00631115" w:rsidRPr="00D35FB7">
              <w:rPr>
                <w:rStyle w:val="Hyperlink"/>
                <w:rFonts w:ascii="Arial" w:hAnsi="Arial"/>
                <w:noProof/>
              </w:rPr>
              <w:t>Analysis phase</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_Toc463539064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3</w:t>
            </w:r>
            <w:r w:rsidR="00631115" w:rsidRPr="00D35FB7">
              <w:rPr>
                <w:rFonts w:ascii="Arial" w:hAnsi="Arial"/>
                <w:noProof/>
                <w:webHidden/>
              </w:rPr>
              <w:fldChar w:fldCharType="end"/>
            </w:r>
          </w:hyperlink>
        </w:p>
        <w:p w14:paraId="3B6CE767" w14:textId="77777777" w:rsidR="00631115" w:rsidRPr="00D35FB7" w:rsidRDefault="004C2902">
          <w:pPr>
            <w:pStyle w:val="TOC1"/>
            <w:tabs>
              <w:tab w:val="right" w:leader="dot" w:pos="9016"/>
            </w:tabs>
            <w:rPr>
              <w:rFonts w:ascii="Arial" w:eastAsiaTheme="minorEastAsia" w:hAnsi="Arial"/>
              <w:b w:val="0"/>
              <w:bCs w:val="0"/>
              <w:noProof/>
              <w:color w:val="auto"/>
              <w:lang w:val="en-US"/>
            </w:rPr>
          </w:pPr>
          <w:hyperlink w:anchor="_Toc463539065" w:history="1">
            <w:r w:rsidR="00631115" w:rsidRPr="00D35FB7">
              <w:rPr>
                <w:rStyle w:val="Hyperlink"/>
                <w:rFonts w:ascii="Arial" w:hAnsi="Arial"/>
                <w:noProof/>
                <w:lang w:val="en-US"/>
              </w:rPr>
              <w:t>Replication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_Toc463539065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5BF6221F" w14:textId="77777777" w:rsidR="00631115" w:rsidRPr="00D35FB7" w:rsidRDefault="004C2902">
          <w:pPr>
            <w:pStyle w:val="TOC1"/>
            <w:tabs>
              <w:tab w:val="right" w:leader="dot" w:pos="9016"/>
            </w:tabs>
            <w:rPr>
              <w:rFonts w:ascii="Arial" w:eastAsiaTheme="minorEastAsia" w:hAnsi="Arial"/>
              <w:b w:val="0"/>
              <w:bCs w:val="0"/>
              <w:noProof/>
              <w:color w:val="auto"/>
              <w:lang w:val="en-US"/>
            </w:rPr>
          </w:pPr>
          <w:hyperlink w:anchor="_Toc463539066" w:history="1">
            <w:r w:rsidR="00631115" w:rsidRPr="00D35FB7">
              <w:rPr>
                <w:rStyle w:val="Hyperlink"/>
                <w:rFonts w:ascii="Arial" w:hAnsi="Arial"/>
                <w:noProof/>
                <w:lang w:val="en-US"/>
              </w:rPr>
              <w:t>Simplification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_Toc463539066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0C87F8F3" w14:textId="77777777" w:rsidR="00631115" w:rsidRPr="00D35FB7" w:rsidRDefault="004C2902">
          <w:pPr>
            <w:pStyle w:val="TOC1"/>
            <w:tabs>
              <w:tab w:val="right" w:leader="dot" w:pos="9016"/>
            </w:tabs>
            <w:rPr>
              <w:rFonts w:ascii="Arial" w:eastAsiaTheme="minorEastAsia" w:hAnsi="Arial"/>
              <w:b w:val="0"/>
              <w:bCs w:val="0"/>
              <w:noProof/>
              <w:color w:val="auto"/>
              <w:lang w:val="en-US"/>
            </w:rPr>
          </w:pPr>
          <w:hyperlink w:anchor="_Toc463539067" w:history="1">
            <w:r w:rsidR="00631115" w:rsidRPr="00D35FB7">
              <w:rPr>
                <w:rStyle w:val="Hyperlink"/>
                <w:rFonts w:ascii="Arial" w:hAnsi="Arial"/>
                <w:noProof/>
                <w:lang w:val="en-US"/>
              </w:rPr>
              <w:t>Tracing</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_Toc463539067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57663527" w14:textId="77777777" w:rsidR="00631115" w:rsidRPr="00D35FB7" w:rsidRDefault="004C2902">
          <w:pPr>
            <w:pStyle w:val="TOC1"/>
            <w:tabs>
              <w:tab w:val="right" w:leader="dot" w:pos="9016"/>
            </w:tabs>
            <w:rPr>
              <w:rFonts w:ascii="Arial" w:eastAsiaTheme="minorEastAsia" w:hAnsi="Arial"/>
              <w:b w:val="0"/>
              <w:bCs w:val="0"/>
              <w:noProof/>
              <w:color w:val="auto"/>
              <w:lang w:val="en-US"/>
            </w:rPr>
          </w:pPr>
          <w:hyperlink w:anchor="_Toc463539068" w:history="1">
            <w:r w:rsidR="00631115" w:rsidRPr="00D35FB7">
              <w:rPr>
                <w:rStyle w:val="Hyperlink"/>
                <w:rFonts w:ascii="Arial" w:hAnsi="Arial"/>
                <w:noProof/>
                <w:lang w:val="en-US"/>
              </w:rPr>
              <w:t>Resolution</w:t>
            </w:r>
            <w:r w:rsidR="00631115" w:rsidRPr="00D35FB7">
              <w:rPr>
                <w:rFonts w:ascii="Arial" w:hAnsi="Arial"/>
                <w:noProof/>
                <w:webHidden/>
              </w:rPr>
              <w:tab/>
            </w:r>
            <w:r w:rsidR="00631115" w:rsidRPr="00D35FB7">
              <w:rPr>
                <w:rFonts w:ascii="Arial" w:hAnsi="Arial"/>
                <w:noProof/>
                <w:webHidden/>
              </w:rPr>
              <w:fldChar w:fldCharType="begin"/>
            </w:r>
            <w:r w:rsidR="00631115" w:rsidRPr="00D35FB7">
              <w:rPr>
                <w:rFonts w:ascii="Arial" w:hAnsi="Arial"/>
                <w:noProof/>
                <w:webHidden/>
              </w:rPr>
              <w:instrText xml:space="preserve"> PAGEREF _Toc463539068 \h </w:instrText>
            </w:r>
            <w:r w:rsidR="00631115" w:rsidRPr="00D35FB7">
              <w:rPr>
                <w:rFonts w:ascii="Arial" w:hAnsi="Arial"/>
                <w:noProof/>
                <w:webHidden/>
              </w:rPr>
            </w:r>
            <w:r w:rsidR="00631115" w:rsidRPr="00D35FB7">
              <w:rPr>
                <w:rFonts w:ascii="Arial" w:hAnsi="Arial"/>
                <w:noProof/>
                <w:webHidden/>
              </w:rPr>
              <w:fldChar w:fldCharType="separate"/>
            </w:r>
            <w:r w:rsidR="00631115" w:rsidRPr="00D35FB7">
              <w:rPr>
                <w:rFonts w:ascii="Arial" w:hAnsi="Arial"/>
                <w:noProof/>
                <w:webHidden/>
              </w:rPr>
              <w:t>4</w:t>
            </w:r>
            <w:r w:rsidR="00631115" w:rsidRPr="00D35FB7">
              <w:rPr>
                <w:rFonts w:ascii="Arial" w:hAnsi="Arial"/>
                <w:noProof/>
                <w:webHidden/>
              </w:rPr>
              <w:fldChar w:fldCharType="end"/>
            </w:r>
          </w:hyperlink>
        </w:p>
        <w:p w14:paraId="6517EB65" w14:textId="77777777" w:rsidR="00254FBF" w:rsidRPr="00D35FB7" w:rsidRDefault="00254FBF">
          <w:r w:rsidRPr="00D35FB7">
            <w:rPr>
              <w:b/>
              <w:bCs/>
              <w:noProof/>
            </w:rPr>
            <w:fldChar w:fldCharType="end"/>
          </w:r>
        </w:p>
      </w:sdtContent>
    </w:sdt>
    <w:p w14:paraId="61AE67BE" w14:textId="77777777" w:rsidR="00254FBF" w:rsidRPr="00D35FB7" w:rsidRDefault="00254FBF">
      <w:pPr>
        <w:spacing w:line="276" w:lineRule="auto"/>
        <w:rPr>
          <w:rFonts w:eastAsiaTheme="majorEastAsia"/>
          <w:b/>
          <w:bCs/>
          <w:noProof/>
          <w:color w:val="365F91" w:themeColor="accent1" w:themeShade="BF"/>
          <w:sz w:val="28"/>
          <w:szCs w:val="28"/>
          <w:lang w:eastAsia="en-AU"/>
        </w:rPr>
      </w:pPr>
      <w:r w:rsidRPr="00D35FB7">
        <w:rPr>
          <w:noProof/>
          <w:lang w:eastAsia="en-AU"/>
        </w:rPr>
        <w:br w:type="page"/>
      </w:r>
    </w:p>
    <w:p w14:paraId="7ACECCFF" w14:textId="77777777" w:rsidR="00D64C0F" w:rsidRPr="00D35FB7" w:rsidRDefault="00D64C0F" w:rsidP="00D64C0F">
      <w:pPr>
        <w:pStyle w:val="Heading1"/>
        <w:rPr>
          <w:rFonts w:ascii="Arial" w:hAnsi="Arial" w:cs="Arial"/>
          <w:noProof/>
          <w:lang w:eastAsia="en-AU"/>
        </w:rPr>
      </w:pPr>
      <w:bookmarkStart w:id="3" w:name="_Toc463539063"/>
      <w:r w:rsidRPr="00D35FB7">
        <w:rPr>
          <w:rFonts w:ascii="Arial" w:hAnsi="Arial" w:cs="Arial"/>
          <w:noProof/>
          <w:lang w:eastAsia="en-AU"/>
        </w:rPr>
        <w:lastRenderedPageBreak/>
        <w:t>Introduction</w:t>
      </w:r>
      <w:bookmarkEnd w:id="3"/>
    </w:p>
    <w:p w14:paraId="1EB4B111" w14:textId="3A026238" w:rsidR="000B1D00" w:rsidRPr="00D35FB7" w:rsidRDefault="009A053D" w:rsidP="009A053D">
      <w:pPr>
        <w:jc w:val="both"/>
        <w:rPr>
          <w:lang w:eastAsia="en-AU"/>
        </w:rPr>
      </w:pPr>
      <w:r w:rsidRPr="00D35FB7">
        <w:rPr>
          <w:lang w:eastAsia="en-AU"/>
        </w:rPr>
        <w:t>This report will elaborate on my task to replicate, simplify, trace, and eliminate the bugs that live in the source code about the Crown and Anchor game code that has been made available for our last assessment. The whole process will be completed using best practice debugging techniques.</w:t>
      </w:r>
    </w:p>
    <w:p w14:paraId="14F98FCD" w14:textId="01199B62" w:rsidR="000B1D00" w:rsidRPr="00D35FB7" w:rsidRDefault="000B1D00" w:rsidP="000B1D00">
      <w:pPr>
        <w:pStyle w:val="Heading1"/>
        <w:jc w:val="both"/>
        <w:rPr>
          <w:rFonts w:ascii="Arial" w:hAnsi="Arial" w:cs="Arial"/>
        </w:rPr>
      </w:pPr>
      <w:bookmarkStart w:id="4" w:name="_Toc463539064"/>
      <w:r w:rsidRPr="00D35FB7">
        <w:rPr>
          <w:rFonts w:ascii="Arial" w:hAnsi="Arial" w:cs="Arial"/>
        </w:rPr>
        <w:t>Analysis phase</w:t>
      </w:r>
      <w:bookmarkEnd w:id="4"/>
    </w:p>
    <w:p w14:paraId="13BEE830" w14:textId="08918674" w:rsidR="00A55289" w:rsidRPr="00D35FB7" w:rsidRDefault="00A55289" w:rsidP="00D64C0F">
      <w:pPr>
        <w:spacing w:line="276" w:lineRule="auto"/>
        <w:jc w:val="both"/>
        <w:rPr>
          <w:rFonts w:eastAsiaTheme="majorEastAsia"/>
          <w:bCs/>
        </w:rPr>
      </w:pPr>
      <w:r w:rsidRPr="00D35FB7">
        <w:rPr>
          <w:rFonts w:eastAsiaTheme="majorEastAsia"/>
          <w:bCs/>
        </w:rPr>
        <w:t>Crown and Anchor games is a game that is played on a layout which is marked i</w:t>
      </w:r>
      <w:r w:rsidR="0093589A" w:rsidRPr="00D35FB7">
        <w:rPr>
          <w:rFonts w:eastAsiaTheme="majorEastAsia"/>
          <w:bCs/>
        </w:rPr>
        <w:t xml:space="preserve">n a manner that is shown in </w:t>
      </w:r>
      <w:r w:rsidR="007977C0" w:rsidRPr="00D35FB7">
        <w:rPr>
          <w:rFonts w:eastAsiaTheme="majorEastAsia"/>
          <w:bCs/>
        </w:rPr>
        <w:t>picture</w:t>
      </w:r>
      <w:r w:rsidR="0093589A" w:rsidRPr="00D35FB7">
        <w:rPr>
          <w:rFonts w:eastAsiaTheme="majorEastAsia"/>
          <w:bCs/>
        </w:rPr>
        <w:t xml:space="preserve"> 1</w:t>
      </w:r>
      <w:r w:rsidR="007977C0" w:rsidRPr="00D35FB7">
        <w:rPr>
          <w:rFonts w:eastAsiaTheme="majorEastAsia"/>
          <w:bCs/>
        </w:rPr>
        <w:t xml:space="preserve"> </w:t>
      </w:r>
      <w:r w:rsidRPr="00D35FB7">
        <w:rPr>
          <w:rFonts w:eastAsiaTheme="majorEastAsia"/>
          <w:bCs/>
        </w:rPr>
        <w:t xml:space="preserve">below: </w:t>
      </w:r>
    </w:p>
    <w:p w14:paraId="428581F7" w14:textId="2016FD9B" w:rsidR="004439D9" w:rsidRPr="00D35FB7" w:rsidRDefault="00A55289" w:rsidP="00A55289">
      <w:pPr>
        <w:spacing w:line="276" w:lineRule="auto"/>
        <w:jc w:val="center"/>
        <w:rPr>
          <w:rFonts w:eastAsiaTheme="majorEastAsia"/>
          <w:bCs/>
        </w:rPr>
      </w:pPr>
      <w:r w:rsidRPr="00D35FB7">
        <w:rPr>
          <w:rFonts w:eastAsiaTheme="majorEastAsia"/>
          <w:bCs/>
          <w:noProof/>
          <w:lang w:val="en-US"/>
        </w:rPr>
        <w:drawing>
          <wp:inline distT="0" distB="0" distL="0" distR="0" wp14:anchorId="31F35E7A" wp14:editId="5044AB5A">
            <wp:extent cx="3238544" cy="188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06 at 4.50.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617" cy="1895298"/>
                    </a:xfrm>
                    <a:prstGeom prst="rect">
                      <a:avLst/>
                    </a:prstGeom>
                  </pic:spPr>
                </pic:pic>
              </a:graphicData>
            </a:graphic>
          </wp:inline>
        </w:drawing>
      </w:r>
    </w:p>
    <w:p w14:paraId="6578071C" w14:textId="3EEC0CDE" w:rsidR="0093589A" w:rsidRPr="00D35FB7" w:rsidRDefault="007977C0" w:rsidP="00A55289">
      <w:pPr>
        <w:spacing w:line="276" w:lineRule="auto"/>
        <w:jc w:val="center"/>
        <w:rPr>
          <w:rFonts w:eastAsiaTheme="majorEastAsia"/>
          <w:b/>
          <w:bCs/>
        </w:rPr>
      </w:pPr>
      <w:r w:rsidRPr="00D35FB7">
        <w:rPr>
          <w:rFonts w:eastAsiaTheme="majorEastAsia"/>
          <w:b/>
          <w:bCs/>
        </w:rPr>
        <w:t xml:space="preserve">Picture </w:t>
      </w:r>
      <w:r w:rsidR="0093589A" w:rsidRPr="00D35FB7">
        <w:rPr>
          <w:rFonts w:eastAsiaTheme="majorEastAsia"/>
          <w:b/>
          <w:bCs/>
        </w:rPr>
        <w:t>1</w:t>
      </w:r>
    </w:p>
    <w:p w14:paraId="756E7708" w14:textId="0C53A915" w:rsidR="00A55289" w:rsidRPr="00D35FB7" w:rsidRDefault="00A55289" w:rsidP="00A55289">
      <w:pPr>
        <w:spacing w:line="276" w:lineRule="auto"/>
        <w:jc w:val="both"/>
        <w:rPr>
          <w:rFonts w:eastAsiaTheme="majorEastAsia"/>
          <w:bCs/>
        </w:rPr>
      </w:pPr>
      <w:r w:rsidRPr="00D35FB7">
        <w:rPr>
          <w:rFonts w:eastAsiaTheme="majorEastAsia"/>
          <w:bCs/>
        </w:rPr>
        <w:t>The game is played with three identical dice with the faces of each dice marked with the symbols of a crown, anchor, heart, diamond, club, and spade. The game is controlled by a dealer who is not permitted to gamble.</w:t>
      </w:r>
      <w:r w:rsidR="00E9334D" w:rsidRPr="00D35FB7">
        <w:rPr>
          <w:rFonts w:eastAsiaTheme="majorEastAsia"/>
          <w:bCs/>
        </w:rPr>
        <w:t xml:space="preserve"> The latter is the only person who will throw the dice or activate the dice cage. </w:t>
      </w:r>
    </w:p>
    <w:p w14:paraId="771E8237" w14:textId="7E6CAA47" w:rsidR="006C4933" w:rsidRPr="00D35FB7" w:rsidRDefault="00E9334D" w:rsidP="00A55289">
      <w:pPr>
        <w:spacing w:line="276" w:lineRule="auto"/>
        <w:jc w:val="both"/>
        <w:rPr>
          <w:rFonts w:eastAsiaTheme="majorEastAsia"/>
          <w:bCs/>
        </w:rPr>
      </w:pPr>
      <w:r w:rsidRPr="00D35FB7">
        <w:rPr>
          <w:rFonts w:eastAsiaTheme="majorEastAsia"/>
          <w:bCs/>
        </w:rPr>
        <w:t xml:space="preserve">If any of the three dice fail to come to rest with one surface flat to the base of the dice cage or </w:t>
      </w:r>
      <w:r w:rsidR="006C4933" w:rsidRPr="00D35FB7">
        <w:rPr>
          <w:rFonts w:eastAsiaTheme="majorEastAsia"/>
          <w:bCs/>
        </w:rPr>
        <w:t>flat on the layout mat, the dealer shall call “No Spin/Throw”. If in any circumstances that call is made, all wagers shall be avoided on that spin/throw.</w:t>
      </w:r>
    </w:p>
    <w:p w14:paraId="2E2182F0" w14:textId="3E65C70D" w:rsidR="0088634B" w:rsidRPr="00D35FB7" w:rsidRDefault="0088634B" w:rsidP="00A55289">
      <w:pPr>
        <w:spacing w:line="276" w:lineRule="auto"/>
        <w:jc w:val="both"/>
        <w:rPr>
          <w:rFonts w:eastAsiaTheme="majorEastAsia"/>
          <w:bCs/>
        </w:rPr>
      </w:pPr>
      <w:r w:rsidRPr="00D35FB7">
        <w:rPr>
          <w:rFonts w:eastAsiaTheme="majorEastAsia"/>
          <w:bCs/>
        </w:rPr>
        <w:t>The minimum and maximum wagers shall be prominently displayed on a sign at the table. A wager on a particular symbol shall win if the symbol appears on one or more of the uppermost face of the three dice and shall lose if the symbol does not appear.</w:t>
      </w:r>
    </w:p>
    <w:p w14:paraId="3A82939D" w14:textId="53587F29" w:rsidR="0088634B" w:rsidRPr="00D35FB7" w:rsidRDefault="0088634B" w:rsidP="00A55289">
      <w:pPr>
        <w:spacing w:line="276" w:lineRule="auto"/>
        <w:jc w:val="both"/>
        <w:rPr>
          <w:rFonts w:eastAsiaTheme="majorEastAsia"/>
          <w:bCs/>
        </w:rPr>
      </w:pPr>
      <w:r w:rsidRPr="00D35FB7">
        <w:rPr>
          <w:rFonts w:eastAsiaTheme="majorEastAsia"/>
          <w:bCs/>
        </w:rPr>
        <w:t>Winning wagers shall be paid at odds not less than</w:t>
      </w:r>
      <w:r w:rsidR="0093589A" w:rsidRPr="00D35FB7">
        <w:rPr>
          <w:rFonts w:eastAsiaTheme="majorEastAsia"/>
          <w:bCs/>
        </w:rPr>
        <w:t xml:space="preserve"> as shown in </w:t>
      </w:r>
      <w:r w:rsidR="007977C0" w:rsidRPr="00D35FB7">
        <w:rPr>
          <w:rFonts w:eastAsiaTheme="majorEastAsia"/>
          <w:bCs/>
        </w:rPr>
        <w:t>picture</w:t>
      </w:r>
      <w:r w:rsidR="0093589A" w:rsidRPr="00D35FB7">
        <w:rPr>
          <w:rFonts w:eastAsiaTheme="majorEastAsia"/>
          <w:bCs/>
        </w:rPr>
        <w:t xml:space="preserve"> 2 below</w:t>
      </w:r>
      <w:r w:rsidRPr="00D35FB7">
        <w:rPr>
          <w:rFonts w:eastAsiaTheme="majorEastAsia"/>
          <w:bCs/>
        </w:rPr>
        <w:t xml:space="preserve">: </w:t>
      </w:r>
    </w:p>
    <w:p w14:paraId="61920F78" w14:textId="27EE5B84" w:rsidR="0088634B" w:rsidRPr="00D35FB7" w:rsidRDefault="0088634B" w:rsidP="0088634B">
      <w:pPr>
        <w:spacing w:line="276" w:lineRule="auto"/>
        <w:jc w:val="center"/>
        <w:rPr>
          <w:rFonts w:eastAsiaTheme="majorEastAsia"/>
          <w:bCs/>
        </w:rPr>
      </w:pPr>
      <w:r w:rsidRPr="00D35FB7">
        <w:rPr>
          <w:rFonts w:eastAsiaTheme="majorEastAsia"/>
          <w:bCs/>
          <w:noProof/>
          <w:lang w:val="en-US"/>
        </w:rPr>
        <w:drawing>
          <wp:inline distT="0" distB="0" distL="0" distR="0" wp14:anchorId="7E399F68" wp14:editId="774B44C6">
            <wp:extent cx="50292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06 at 5.08.02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800100"/>
                    </a:xfrm>
                    <a:prstGeom prst="rect">
                      <a:avLst/>
                    </a:prstGeom>
                  </pic:spPr>
                </pic:pic>
              </a:graphicData>
            </a:graphic>
          </wp:inline>
        </w:drawing>
      </w:r>
    </w:p>
    <w:p w14:paraId="679C4798" w14:textId="6B47553E" w:rsidR="0093589A" w:rsidRPr="00D35FB7" w:rsidRDefault="007977C0" w:rsidP="0088634B">
      <w:pPr>
        <w:spacing w:line="276" w:lineRule="auto"/>
        <w:jc w:val="center"/>
        <w:rPr>
          <w:rFonts w:eastAsiaTheme="majorEastAsia"/>
          <w:b/>
          <w:bCs/>
        </w:rPr>
      </w:pPr>
      <w:r w:rsidRPr="00D35FB7">
        <w:rPr>
          <w:rFonts w:eastAsiaTheme="majorEastAsia"/>
          <w:b/>
          <w:bCs/>
        </w:rPr>
        <w:t>Picture</w:t>
      </w:r>
      <w:r w:rsidR="0093589A" w:rsidRPr="00D35FB7">
        <w:rPr>
          <w:rFonts w:eastAsiaTheme="majorEastAsia"/>
          <w:b/>
          <w:bCs/>
        </w:rPr>
        <w:t xml:space="preserve"> 2</w:t>
      </w:r>
    </w:p>
    <w:p w14:paraId="4084EA99" w14:textId="275C338B" w:rsidR="000B1D00" w:rsidRPr="00D35FB7" w:rsidRDefault="000B1D00" w:rsidP="000B1D00">
      <w:pPr>
        <w:spacing w:line="276" w:lineRule="auto"/>
        <w:jc w:val="both"/>
        <w:rPr>
          <w:rFonts w:eastAsiaTheme="majorEastAsia"/>
          <w:bCs/>
        </w:rPr>
      </w:pPr>
      <w:r w:rsidRPr="00D35FB7">
        <w:rPr>
          <w:rFonts w:eastAsiaTheme="majorEastAsia"/>
          <w:bCs/>
        </w:rPr>
        <w:t>Anyone under the age of 18 years is forbidden to wager, be involved in the dealing or conduct of the game.</w:t>
      </w:r>
    </w:p>
    <w:p w14:paraId="4B508A52" w14:textId="77777777" w:rsidR="00060DBA" w:rsidRPr="00D35FB7" w:rsidRDefault="00060DBA" w:rsidP="00CE59A7">
      <w:pPr>
        <w:widowControl w:val="0"/>
        <w:autoSpaceDE w:val="0"/>
        <w:autoSpaceDN w:val="0"/>
        <w:adjustRightInd w:val="0"/>
        <w:spacing w:after="0"/>
        <w:jc w:val="both"/>
        <w:rPr>
          <w:sz w:val="26"/>
          <w:szCs w:val="26"/>
          <w:lang w:val="en-US"/>
        </w:rPr>
      </w:pPr>
      <w:bookmarkStart w:id="5" w:name="_Toc463539065"/>
      <w:r w:rsidRPr="00D35FB7">
        <w:rPr>
          <w:sz w:val="26"/>
          <w:szCs w:val="26"/>
          <w:lang w:val="en-US"/>
        </w:rPr>
        <w:lastRenderedPageBreak/>
        <w:t>After careful analysis of the game, it can be stated that﻿﻿﻿ several bugs exist and many improvements can be made. In my attempt to improve the usability and functionalities of the game, I have developed different sequential steps to deal with all the existing issues in the game.</w:t>
      </w:r>
    </w:p>
    <w:p w14:paraId="6BD756C9" w14:textId="77777777" w:rsidR="00060DBA" w:rsidRPr="00D35FB7" w:rsidRDefault="00060DBA" w:rsidP="00CE59A7">
      <w:pPr>
        <w:widowControl w:val="0"/>
        <w:autoSpaceDE w:val="0"/>
        <w:autoSpaceDN w:val="0"/>
        <w:adjustRightInd w:val="0"/>
        <w:spacing w:after="0"/>
        <w:jc w:val="both"/>
        <w:rPr>
          <w:sz w:val="26"/>
          <w:szCs w:val="26"/>
          <w:lang w:val="en-US"/>
        </w:rPr>
      </w:pPr>
      <w:r w:rsidRPr="00D35FB7">
        <w:rPr>
          <w:b/>
          <w:bCs/>
          <w:sz w:val="26"/>
          <w:szCs w:val="26"/>
          <w:lang w:val="en-US"/>
        </w:rPr>
        <w:t>STEP 1:</w:t>
      </w:r>
    </w:p>
    <w:p w14:paraId="3F29458B" w14:textId="633AD408" w:rsidR="00060DBA" w:rsidRPr="00D35FB7" w:rsidRDefault="00060DBA" w:rsidP="00CE59A7">
      <w:pPr>
        <w:widowControl w:val="0"/>
        <w:autoSpaceDE w:val="0"/>
        <w:autoSpaceDN w:val="0"/>
        <w:adjustRightInd w:val="0"/>
        <w:spacing w:after="0"/>
        <w:jc w:val="both"/>
        <w:rPr>
          <w:bCs/>
          <w:sz w:val="26"/>
          <w:szCs w:val="26"/>
          <w:lang w:val="en-US"/>
        </w:rPr>
      </w:pPr>
      <w:r w:rsidRPr="00D35FB7">
        <w:rPr>
          <w:b/>
          <w:bCs/>
          <w:sz w:val="26"/>
          <w:szCs w:val="26"/>
          <w:lang w:val="en-US"/>
        </w:rPr>
        <w:t xml:space="preserve">Missing component: </w:t>
      </w:r>
      <w:r w:rsidRPr="00D35FB7">
        <w:rPr>
          <w:bCs/>
          <w:sz w:val="26"/>
          <w:szCs w:val="26"/>
          <w:lang w:val="en-US"/>
        </w:rPr>
        <w:t>Welcome message and a reminder that underage people are not allowed to play</w:t>
      </w:r>
      <w:r w:rsidR="00270C8C" w:rsidRPr="00D35FB7">
        <w:rPr>
          <w:bCs/>
          <w:sz w:val="26"/>
          <w:szCs w:val="26"/>
          <w:lang w:val="en-US"/>
        </w:rPr>
        <w:t>, missing at the start of the g</w:t>
      </w:r>
      <w:r w:rsidR="00473D61" w:rsidRPr="00D35FB7">
        <w:rPr>
          <w:bCs/>
          <w:sz w:val="26"/>
          <w:szCs w:val="26"/>
          <w:lang w:val="en-US"/>
        </w:rPr>
        <w:t xml:space="preserve">ame as shown in picture 1 below. Also, the game has ‘Fred’ as player. That name and the balance cannot be changed. </w:t>
      </w:r>
    </w:p>
    <w:p w14:paraId="49006B70" w14:textId="737A5F99" w:rsidR="0096743E" w:rsidRPr="00D35FB7" w:rsidRDefault="0096743E" w:rsidP="0096743E">
      <w:pPr>
        <w:widowControl w:val="0"/>
        <w:autoSpaceDE w:val="0"/>
        <w:autoSpaceDN w:val="0"/>
        <w:adjustRightInd w:val="0"/>
        <w:spacing w:after="0"/>
        <w:jc w:val="center"/>
        <w:rPr>
          <w:b/>
          <w:bCs/>
          <w:sz w:val="26"/>
          <w:szCs w:val="26"/>
          <w:lang w:val="en-US"/>
        </w:rPr>
      </w:pPr>
      <w:r w:rsidRPr="00D35FB7">
        <w:rPr>
          <w:bCs/>
          <w:noProof/>
          <w:sz w:val="26"/>
          <w:szCs w:val="26"/>
          <w:lang w:val="en-US"/>
        </w:rPr>
        <w:drawing>
          <wp:inline distT="0" distB="0" distL="0" distR="0" wp14:anchorId="15515A90" wp14:editId="26C9BDD2">
            <wp:extent cx="2667313" cy="1862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0 at 12.26.19 PM.png"/>
                    <pic:cNvPicPr/>
                  </pic:nvPicPr>
                  <pic:blipFill>
                    <a:blip r:embed="rId10">
                      <a:extLst>
                        <a:ext uri="{28A0092B-C50C-407E-A947-70E740481C1C}">
                          <a14:useLocalDpi xmlns:a14="http://schemas.microsoft.com/office/drawing/2010/main" val="0"/>
                        </a:ext>
                      </a:extLst>
                    </a:blip>
                    <a:stretch>
                      <a:fillRect/>
                    </a:stretch>
                  </pic:blipFill>
                  <pic:spPr>
                    <a:xfrm>
                      <a:off x="0" y="0"/>
                      <a:ext cx="2688991" cy="1878025"/>
                    </a:xfrm>
                    <a:prstGeom prst="rect">
                      <a:avLst/>
                    </a:prstGeom>
                  </pic:spPr>
                </pic:pic>
              </a:graphicData>
            </a:graphic>
          </wp:inline>
        </w:drawing>
      </w:r>
      <w:r w:rsidR="00BA1FDE" w:rsidRPr="00D35FB7">
        <w:rPr>
          <w:bCs/>
          <w:sz w:val="26"/>
          <w:szCs w:val="26"/>
          <w:lang w:val="en-US"/>
        </w:rPr>
        <w:t xml:space="preserve"> </w:t>
      </w:r>
      <w:r w:rsidR="007977C0" w:rsidRPr="00D35FB7">
        <w:rPr>
          <w:b/>
          <w:bCs/>
          <w:sz w:val="26"/>
          <w:szCs w:val="26"/>
          <w:lang w:val="en-US"/>
        </w:rPr>
        <w:t>Picture 3</w:t>
      </w:r>
    </w:p>
    <w:p w14:paraId="7D86EC76" w14:textId="77777777" w:rsidR="00270C8C" w:rsidRPr="00D35FB7" w:rsidRDefault="00270C8C" w:rsidP="00060DBA">
      <w:pPr>
        <w:widowControl w:val="0"/>
        <w:autoSpaceDE w:val="0"/>
        <w:autoSpaceDN w:val="0"/>
        <w:adjustRightInd w:val="0"/>
        <w:spacing w:after="0"/>
        <w:rPr>
          <w:sz w:val="26"/>
          <w:szCs w:val="26"/>
          <w:lang w:val="en-US"/>
        </w:rPr>
      </w:pPr>
    </w:p>
    <w:p w14:paraId="4062CC7B" w14:textId="14B54018" w:rsidR="00060DBA" w:rsidRPr="00D35FB7" w:rsidRDefault="00060DBA" w:rsidP="00CE59A7">
      <w:pPr>
        <w:jc w:val="both"/>
        <w:rPr>
          <w:b/>
          <w:lang w:val="en-US"/>
        </w:rPr>
      </w:pPr>
      <w:r w:rsidRPr="00D35FB7">
        <w:rPr>
          <w:b/>
          <w:lang w:val="en-US"/>
        </w:rPr>
        <w:t>Improvement</w:t>
      </w:r>
      <w:r w:rsidR="004609E0" w:rsidRPr="00D35FB7">
        <w:rPr>
          <w:b/>
          <w:lang w:val="en-US"/>
        </w:rPr>
        <w:t xml:space="preserve"> 1</w:t>
      </w:r>
      <w:r w:rsidRPr="00D35FB7">
        <w:rPr>
          <w:b/>
          <w:lang w:val="en-US"/>
        </w:rPr>
        <w:t xml:space="preserve">: </w:t>
      </w:r>
      <w:r w:rsidRPr="00D35FB7">
        <w:rPr>
          <w:lang w:val="en-US"/>
        </w:rPr>
        <w:t xml:space="preserve">Display a welcome message and a reminder that anyone </w:t>
      </w:r>
      <w:r w:rsidR="00473D61" w:rsidRPr="00D35FB7">
        <w:rPr>
          <w:lang w:val="en-US"/>
        </w:rPr>
        <w:t>under 18 is not allowed to play. Invite the user to input their name, balance, and age.</w:t>
      </w:r>
      <w:r w:rsidR="00D5314C" w:rsidRPr="00D35FB7">
        <w:rPr>
          <w:lang w:val="en-US"/>
        </w:rPr>
        <w:t xml:space="preserve"> Discard the user </w:t>
      </w:r>
      <w:r w:rsidR="00BA1FDE" w:rsidRPr="00D35FB7">
        <w:rPr>
          <w:lang w:val="en-US"/>
        </w:rPr>
        <w:t>if the age entered is less than 18 as displayed in picture 2 below.</w:t>
      </w:r>
      <w:r w:rsidR="00473D61" w:rsidRPr="00D35FB7">
        <w:rPr>
          <w:lang w:val="en-US"/>
        </w:rPr>
        <w:t xml:space="preserve"> </w:t>
      </w:r>
      <w:r w:rsidRPr="00D35FB7">
        <w:rPr>
          <w:lang w:val="en-US"/>
        </w:rPr>
        <w:t> </w:t>
      </w:r>
      <w:r w:rsidRPr="00D35FB7">
        <w:rPr>
          <w:b/>
          <w:lang w:val="en-US"/>
        </w:rPr>
        <w:t>   ﻿﻿﻿﻿﻿﻿﻿﻿﻿﻿</w:t>
      </w:r>
    </w:p>
    <w:p w14:paraId="283876A3" w14:textId="2D4512D9" w:rsidR="00BA1FDE" w:rsidRPr="00D35FB7" w:rsidRDefault="00BA1FDE" w:rsidP="00BA1FDE">
      <w:pPr>
        <w:jc w:val="center"/>
        <w:rPr>
          <w:b/>
          <w:lang w:val="en-US"/>
        </w:rPr>
      </w:pPr>
      <w:r w:rsidRPr="00D35FB7">
        <w:rPr>
          <w:b/>
          <w:noProof/>
          <w:lang w:val="en-US"/>
        </w:rPr>
        <w:drawing>
          <wp:inline distT="0" distB="0" distL="0" distR="0" wp14:anchorId="2443E272" wp14:editId="0E6377F1">
            <wp:extent cx="3361794" cy="15472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10 at 1.02.51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35678" cy="1581240"/>
                    </a:xfrm>
                    <a:prstGeom prst="rect">
                      <a:avLst/>
                    </a:prstGeom>
                  </pic:spPr>
                </pic:pic>
              </a:graphicData>
            </a:graphic>
          </wp:inline>
        </w:drawing>
      </w:r>
      <w:r w:rsidRPr="00D35FB7">
        <w:rPr>
          <w:b/>
          <w:lang w:val="en-US"/>
        </w:rPr>
        <w:t xml:space="preserve"> </w:t>
      </w:r>
      <w:r w:rsidR="007977C0" w:rsidRPr="00D35FB7">
        <w:rPr>
          <w:b/>
          <w:lang w:val="en-US"/>
        </w:rPr>
        <w:t>Picture 4</w:t>
      </w:r>
    </w:p>
    <w:p w14:paraId="1072D754" w14:textId="4CEC19F1" w:rsidR="00BC1AD5" w:rsidRPr="00D35FB7" w:rsidRDefault="00BC1AD5" w:rsidP="00CE59A7">
      <w:pPr>
        <w:jc w:val="both"/>
        <w:rPr>
          <w:lang w:val="en-US"/>
        </w:rPr>
      </w:pPr>
      <w:r w:rsidRPr="00D35FB7">
        <w:rPr>
          <w:lang w:val="en-US"/>
        </w:rPr>
        <w:t xml:space="preserve">The validation is shown again below in picture 3 when the player </w:t>
      </w:r>
      <w:proofErr w:type="gramStart"/>
      <w:r w:rsidRPr="00D35FB7">
        <w:rPr>
          <w:lang w:val="en-US"/>
        </w:rPr>
        <w:t>enter</w:t>
      </w:r>
      <w:proofErr w:type="gramEnd"/>
      <w:r w:rsidRPr="00D35FB7">
        <w:rPr>
          <w:lang w:val="en-US"/>
        </w:rPr>
        <w:t xml:space="preserve"> a legal age.</w:t>
      </w:r>
    </w:p>
    <w:p w14:paraId="348AFB31" w14:textId="293E3828" w:rsidR="00060DBA" w:rsidRPr="00D35FB7" w:rsidRDefault="00BC1AD5" w:rsidP="00BC1AD5">
      <w:pPr>
        <w:jc w:val="center"/>
        <w:rPr>
          <w:b/>
          <w:lang w:val="en-US"/>
        </w:rPr>
      </w:pPr>
      <w:r w:rsidRPr="00D35FB7">
        <w:rPr>
          <w:noProof/>
          <w:lang w:val="en-US"/>
        </w:rPr>
        <w:drawing>
          <wp:inline distT="0" distB="0" distL="0" distR="0" wp14:anchorId="389977C4" wp14:editId="06033EF8">
            <wp:extent cx="3150557" cy="21951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0-10 at 1.08.27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471" cy="2202106"/>
                    </a:xfrm>
                    <a:prstGeom prst="rect">
                      <a:avLst/>
                    </a:prstGeom>
                  </pic:spPr>
                </pic:pic>
              </a:graphicData>
            </a:graphic>
          </wp:inline>
        </w:drawing>
      </w:r>
      <w:r w:rsidRPr="00D35FB7">
        <w:rPr>
          <w:b/>
          <w:lang w:val="en-US"/>
        </w:rPr>
        <w:t xml:space="preserve"> </w:t>
      </w:r>
      <w:r w:rsidR="007977C0" w:rsidRPr="00D35FB7">
        <w:rPr>
          <w:b/>
          <w:lang w:val="en-US"/>
        </w:rPr>
        <w:t>Picture 6</w:t>
      </w:r>
    </w:p>
    <w:p w14:paraId="166FD913" w14:textId="58F9A79B" w:rsidR="00F44F3D" w:rsidRPr="00D35FB7" w:rsidRDefault="00F44F3D" w:rsidP="00CE59A7">
      <w:pPr>
        <w:widowControl w:val="0"/>
        <w:autoSpaceDE w:val="0"/>
        <w:autoSpaceDN w:val="0"/>
        <w:adjustRightInd w:val="0"/>
        <w:spacing w:after="0"/>
        <w:jc w:val="both"/>
        <w:rPr>
          <w:b/>
          <w:bCs/>
          <w:sz w:val="26"/>
          <w:szCs w:val="26"/>
          <w:lang w:val="en-US"/>
        </w:rPr>
      </w:pPr>
      <w:r w:rsidRPr="00D35FB7">
        <w:rPr>
          <w:b/>
          <w:bCs/>
          <w:sz w:val="26"/>
          <w:szCs w:val="26"/>
          <w:lang w:val="en-US"/>
        </w:rPr>
        <w:lastRenderedPageBreak/>
        <w:t>STEP 2</w:t>
      </w:r>
      <w:r w:rsidRPr="00D35FB7">
        <w:rPr>
          <w:b/>
          <w:bCs/>
          <w:sz w:val="26"/>
          <w:szCs w:val="26"/>
          <w:lang w:val="en-US"/>
        </w:rPr>
        <w:t>:</w:t>
      </w:r>
    </w:p>
    <w:p w14:paraId="7C9FC9B6" w14:textId="528EDB46" w:rsidR="00F44F3D" w:rsidRPr="00D35FB7" w:rsidRDefault="00F44F3D" w:rsidP="00CE59A7">
      <w:pPr>
        <w:widowControl w:val="0"/>
        <w:autoSpaceDE w:val="0"/>
        <w:autoSpaceDN w:val="0"/>
        <w:adjustRightInd w:val="0"/>
        <w:spacing w:after="0"/>
        <w:jc w:val="both"/>
        <w:rPr>
          <w:bCs/>
          <w:sz w:val="26"/>
          <w:szCs w:val="26"/>
          <w:lang w:val="en-US"/>
        </w:rPr>
      </w:pPr>
      <w:r w:rsidRPr="00D35FB7">
        <w:rPr>
          <w:b/>
          <w:bCs/>
          <w:sz w:val="26"/>
          <w:szCs w:val="26"/>
          <w:lang w:val="en-US"/>
        </w:rPr>
        <w:t>Bug</w:t>
      </w:r>
      <w:r w:rsidR="007977C0" w:rsidRPr="00D35FB7">
        <w:rPr>
          <w:b/>
          <w:bCs/>
          <w:sz w:val="26"/>
          <w:szCs w:val="26"/>
          <w:lang w:val="en-US"/>
        </w:rPr>
        <w:t xml:space="preserve"> 1</w:t>
      </w:r>
      <w:r w:rsidR="00D35FB7" w:rsidRPr="00D35FB7">
        <w:rPr>
          <w:b/>
          <w:bCs/>
          <w:sz w:val="26"/>
          <w:szCs w:val="26"/>
          <w:lang w:val="en-US"/>
        </w:rPr>
        <w:t>_balance</w:t>
      </w:r>
      <w:r w:rsidR="007977C0" w:rsidRPr="00D35FB7">
        <w:rPr>
          <w:b/>
          <w:bCs/>
          <w:sz w:val="26"/>
          <w:szCs w:val="26"/>
          <w:lang w:val="en-US"/>
        </w:rPr>
        <w:t xml:space="preserve">: </w:t>
      </w:r>
      <w:r w:rsidR="007977C0" w:rsidRPr="00D35FB7">
        <w:rPr>
          <w:bCs/>
          <w:sz w:val="26"/>
          <w:szCs w:val="26"/>
          <w:lang w:val="en-US"/>
        </w:rPr>
        <w:t xml:space="preserve"> The balance displayed after a player wins is that than the expected amount which is specified by the rule showed in picture 2 above. This can be shown in Picture 6 below where in turn 1, player Jino bet $5 on Anchor, wins one Anchor but end up with a balance of 100 instead of 105 (5 [for the bet] + 95 [amount left] + 5 [1 Anchor win])</w:t>
      </w:r>
    </w:p>
    <w:p w14:paraId="1E93EA4C" w14:textId="265DA869" w:rsidR="007977C0" w:rsidRPr="00D35FB7" w:rsidRDefault="007977C0" w:rsidP="007977C0">
      <w:pPr>
        <w:widowControl w:val="0"/>
        <w:autoSpaceDE w:val="0"/>
        <w:autoSpaceDN w:val="0"/>
        <w:adjustRightInd w:val="0"/>
        <w:spacing w:after="0"/>
        <w:jc w:val="center"/>
        <w:rPr>
          <w:b/>
          <w:sz w:val="26"/>
          <w:szCs w:val="26"/>
          <w:lang w:val="en-US"/>
        </w:rPr>
      </w:pPr>
      <w:r w:rsidRPr="00D35FB7">
        <w:rPr>
          <w:noProof/>
          <w:sz w:val="26"/>
          <w:szCs w:val="26"/>
          <w:lang w:val="en-US"/>
        </w:rPr>
        <w:drawing>
          <wp:inline distT="0" distB="0" distL="0" distR="0" wp14:anchorId="1519B3BE" wp14:editId="38E1D8C5">
            <wp:extent cx="3266303" cy="18029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0-10 at 5.56.4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2644" cy="1817474"/>
                    </a:xfrm>
                    <a:prstGeom prst="rect">
                      <a:avLst/>
                    </a:prstGeom>
                  </pic:spPr>
                </pic:pic>
              </a:graphicData>
            </a:graphic>
          </wp:inline>
        </w:drawing>
      </w:r>
      <w:r w:rsidRPr="00D35FB7">
        <w:rPr>
          <w:sz w:val="26"/>
          <w:szCs w:val="26"/>
          <w:lang w:val="en-US"/>
        </w:rPr>
        <w:t xml:space="preserve"> </w:t>
      </w:r>
      <w:r w:rsidRPr="00D35FB7">
        <w:rPr>
          <w:b/>
          <w:sz w:val="26"/>
          <w:szCs w:val="26"/>
          <w:lang w:val="en-US"/>
        </w:rPr>
        <w:t>Picture 6</w:t>
      </w:r>
    </w:p>
    <w:p w14:paraId="3EB6A5F4" w14:textId="5982A522" w:rsidR="004A7C0C" w:rsidRPr="00D35FB7" w:rsidRDefault="004A7C0C" w:rsidP="00CE59A7">
      <w:pPr>
        <w:widowControl w:val="0"/>
        <w:autoSpaceDE w:val="0"/>
        <w:autoSpaceDN w:val="0"/>
        <w:adjustRightInd w:val="0"/>
        <w:spacing w:after="0"/>
        <w:jc w:val="both"/>
        <w:rPr>
          <w:sz w:val="26"/>
          <w:szCs w:val="26"/>
          <w:lang w:val="en-US"/>
        </w:rPr>
      </w:pPr>
      <w:r w:rsidRPr="00D35FB7">
        <w:rPr>
          <w:b/>
          <w:sz w:val="26"/>
          <w:szCs w:val="26"/>
          <w:lang w:val="en-US"/>
        </w:rPr>
        <w:t>Resol</w:t>
      </w:r>
      <w:r w:rsidR="00D35FB7" w:rsidRPr="00D35FB7">
        <w:rPr>
          <w:b/>
          <w:sz w:val="26"/>
          <w:szCs w:val="26"/>
          <w:lang w:val="en-US"/>
        </w:rPr>
        <w:t xml:space="preserve">ving </w:t>
      </w:r>
      <w:r w:rsidR="00D35FB7" w:rsidRPr="00D35FB7">
        <w:rPr>
          <w:b/>
          <w:bCs/>
          <w:sz w:val="26"/>
          <w:szCs w:val="26"/>
          <w:lang w:val="en-US"/>
        </w:rPr>
        <w:t>Bug 1_balance</w:t>
      </w:r>
      <w:r w:rsidR="00D35FB7" w:rsidRPr="00D35FB7">
        <w:rPr>
          <w:sz w:val="26"/>
          <w:szCs w:val="26"/>
          <w:lang w:val="en-US"/>
        </w:rPr>
        <w:t xml:space="preserve"> </w:t>
      </w:r>
      <w:r w:rsidRPr="00D35FB7">
        <w:rPr>
          <w:sz w:val="26"/>
          <w:szCs w:val="26"/>
          <w:lang w:val="en-US"/>
        </w:rPr>
        <w:t xml:space="preserve">Making changes to the Game.java code from: </w:t>
      </w:r>
    </w:p>
    <w:p w14:paraId="21BF205F" w14:textId="567BFB3B" w:rsidR="004A7C0C" w:rsidRPr="00D35FB7" w:rsidRDefault="004A7C0C" w:rsidP="00CE59A7">
      <w:pPr>
        <w:widowControl w:val="0"/>
        <w:autoSpaceDE w:val="0"/>
        <w:autoSpaceDN w:val="0"/>
        <w:adjustRightInd w:val="0"/>
        <w:spacing w:after="0"/>
        <w:jc w:val="both"/>
        <w:rPr>
          <w:color w:val="C0504D" w:themeColor="accent2"/>
          <w:sz w:val="26"/>
          <w:szCs w:val="26"/>
          <w:lang w:val="en-US"/>
        </w:rPr>
      </w:pPr>
      <w:proofErr w:type="spellStart"/>
      <w:proofErr w:type="gramStart"/>
      <w:r w:rsidRPr="00D35FB7">
        <w:rPr>
          <w:color w:val="C0504D" w:themeColor="accent2"/>
          <w:sz w:val="26"/>
          <w:szCs w:val="26"/>
          <w:lang w:val="en-US"/>
        </w:rPr>
        <w:t>player.takeBet</w:t>
      </w:r>
      <w:proofErr w:type="spellEnd"/>
      <w:proofErr w:type="gramEnd"/>
      <w:r w:rsidRPr="00D35FB7">
        <w:rPr>
          <w:color w:val="C0504D" w:themeColor="accent2"/>
          <w:sz w:val="26"/>
          <w:szCs w:val="26"/>
          <w:lang w:val="en-US"/>
        </w:rPr>
        <w:t>(bet);</w:t>
      </w:r>
      <w:r w:rsidRPr="00D35FB7">
        <w:rPr>
          <w:color w:val="C0504D" w:themeColor="accent2"/>
          <w:sz w:val="26"/>
          <w:szCs w:val="26"/>
          <w:lang w:val="en-US"/>
        </w:rPr>
        <w:t xml:space="preserve">    </w:t>
      </w:r>
    </w:p>
    <w:p w14:paraId="3C49A3FE"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proofErr w:type="spellStart"/>
      <w:r w:rsidRPr="00D35FB7">
        <w:rPr>
          <w:color w:val="C0504D" w:themeColor="accent2"/>
          <w:sz w:val="26"/>
          <w:szCs w:val="26"/>
          <w:lang w:val="en-US"/>
        </w:rPr>
        <w:t>int</w:t>
      </w:r>
      <w:proofErr w:type="spellEnd"/>
      <w:r w:rsidRPr="00D35FB7">
        <w:rPr>
          <w:color w:val="C0504D" w:themeColor="accent2"/>
          <w:sz w:val="26"/>
          <w:szCs w:val="26"/>
          <w:lang w:val="en-US"/>
        </w:rPr>
        <w:t xml:space="preserve"> matches = 0;</w:t>
      </w:r>
    </w:p>
    <w:p w14:paraId="70252C0D"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 xml:space="preserve">for </w:t>
      </w:r>
      <w:proofErr w:type="gramStart"/>
      <w:r w:rsidRPr="00D35FB7">
        <w:rPr>
          <w:color w:val="C0504D" w:themeColor="accent2"/>
          <w:sz w:val="26"/>
          <w:szCs w:val="26"/>
          <w:lang w:val="en-US"/>
        </w:rPr>
        <w:t>( Dice</w:t>
      </w:r>
      <w:proofErr w:type="gramEnd"/>
      <w:r w:rsidRPr="00D35FB7">
        <w:rPr>
          <w:color w:val="C0504D" w:themeColor="accent2"/>
          <w:sz w:val="26"/>
          <w:szCs w:val="26"/>
          <w:lang w:val="en-US"/>
        </w:rPr>
        <w:t xml:space="preserve"> d : dice) {</w:t>
      </w:r>
    </w:p>
    <w:p w14:paraId="5D17D453"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proofErr w:type="spellStart"/>
      <w:r w:rsidRPr="00D35FB7">
        <w:rPr>
          <w:color w:val="C0504D" w:themeColor="accent2"/>
          <w:sz w:val="26"/>
          <w:szCs w:val="26"/>
          <w:lang w:val="en-US"/>
        </w:rPr>
        <w:t>d.</w:t>
      </w:r>
      <w:proofErr w:type="gramStart"/>
      <w:r w:rsidRPr="00D35FB7">
        <w:rPr>
          <w:color w:val="C0504D" w:themeColor="accent2"/>
          <w:sz w:val="26"/>
          <w:szCs w:val="26"/>
          <w:lang w:val="en-US"/>
        </w:rPr>
        <w:t>roll</w:t>
      </w:r>
      <w:proofErr w:type="spellEnd"/>
      <w:r w:rsidRPr="00D35FB7">
        <w:rPr>
          <w:color w:val="C0504D" w:themeColor="accent2"/>
          <w:sz w:val="26"/>
          <w:szCs w:val="26"/>
          <w:lang w:val="en-US"/>
        </w:rPr>
        <w:t>(</w:t>
      </w:r>
      <w:proofErr w:type="gramEnd"/>
      <w:r w:rsidRPr="00D35FB7">
        <w:rPr>
          <w:color w:val="C0504D" w:themeColor="accent2"/>
          <w:sz w:val="26"/>
          <w:szCs w:val="26"/>
          <w:lang w:val="en-US"/>
        </w:rPr>
        <w:t>);</w:t>
      </w:r>
    </w:p>
    <w:p w14:paraId="763959AD"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t>if (</w:t>
      </w:r>
      <w:proofErr w:type="spellStart"/>
      <w:proofErr w:type="gramStart"/>
      <w:r w:rsidRPr="00D35FB7">
        <w:rPr>
          <w:color w:val="C0504D" w:themeColor="accent2"/>
          <w:sz w:val="26"/>
          <w:szCs w:val="26"/>
          <w:lang w:val="en-US"/>
        </w:rPr>
        <w:t>d.getValue</w:t>
      </w:r>
      <w:proofErr w:type="spellEnd"/>
      <w:proofErr w:type="gramEnd"/>
      <w:r w:rsidRPr="00D35FB7">
        <w:rPr>
          <w:color w:val="C0504D" w:themeColor="accent2"/>
          <w:sz w:val="26"/>
          <w:szCs w:val="26"/>
          <w:lang w:val="en-US"/>
        </w:rPr>
        <w:t xml:space="preserve">().equals(pick)) { </w:t>
      </w:r>
    </w:p>
    <w:p w14:paraId="113246C6"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t>matches += 1;</w:t>
      </w:r>
    </w:p>
    <w:p w14:paraId="50D1D665"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t>}</w:t>
      </w:r>
    </w:p>
    <w:p w14:paraId="28CE3E69" w14:textId="6D61D974"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w:t>
      </w:r>
      <w:r w:rsidRPr="00D35FB7">
        <w:rPr>
          <w:color w:val="C0504D" w:themeColor="accent2"/>
          <w:sz w:val="26"/>
          <w:szCs w:val="26"/>
          <w:lang w:val="en-US"/>
        </w:rPr>
        <w:tab/>
      </w:r>
      <w:r w:rsidRPr="00D35FB7">
        <w:rPr>
          <w:color w:val="C0504D" w:themeColor="accent2"/>
          <w:sz w:val="26"/>
          <w:szCs w:val="26"/>
          <w:lang w:val="en-US"/>
        </w:rPr>
        <w:tab/>
      </w:r>
    </w:p>
    <w:p w14:paraId="0B3D16F8"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proofErr w:type="spellStart"/>
      <w:r w:rsidRPr="00D35FB7">
        <w:rPr>
          <w:color w:val="C0504D" w:themeColor="accent2"/>
          <w:sz w:val="26"/>
          <w:szCs w:val="26"/>
          <w:lang w:val="en-US"/>
        </w:rPr>
        <w:t>int</w:t>
      </w:r>
      <w:proofErr w:type="spellEnd"/>
      <w:r w:rsidRPr="00D35FB7">
        <w:rPr>
          <w:color w:val="C0504D" w:themeColor="accent2"/>
          <w:sz w:val="26"/>
          <w:szCs w:val="26"/>
          <w:lang w:val="en-US"/>
        </w:rPr>
        <w:t xml:space="preserve"> winnings = matches * bet;</w:t>
      </w:r>
    </w:p>
    <w:p w14:paraId="41A6CCE2"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p>
    <w:p w14:paraId="370EDB0F"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if (matches &gt; 0) {</w:t>
      </w: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p>
    <w:p w14:paraId="4FF6A9F0"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r>
      <w:r w:rsidRPr="00D35FB7">
        <w:rPr>
          <w:color w:val="C0504D" w:themeColor="accent2"/>
          <w:sz w:val="26"/>
          <w:szCs w:val="26"/>
          <w:lang w:val="en-US"/>
        </w:rPr>
        <w:tab/>
      </w:r>
      <w:proofErr w:type="spellStart"/>
      <w:proofErr w:type="gramStart"/>
      <w:r w:rsidRPr="00D35FB7">
        <w:rPr>
          <w:color w:val="C0504D" w:themeColor="accent2"/>
          <w:sz w:val="26"/>
          <w:szCs w:val="26"/>
          <w:lang w:val="en-US"/>
        </w:rPr>
        <w:t>player.receiveWinnings</w:t>
      </w:r>
      <w:proofErr w:type="spellEnd"/>
      <w:proofErr w:type="gramEnd"/>
      <w:r w:rsidRPr="00D35FB7">
        <w:rPr>
          <w:color w:val="C0504D" w:themeColor="accent2"/>
          <w:sz w:val="26"/>
          <w:szCs w:val="26"/>
          <w:lang w:val="en-US"/>
        </w:rPr>
        <w:t>(winnings);</w:t>
      </w:r>
    </w:p>
    <w:p w14:paraId="44E22DB6" w14:textId="77777777"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ab/>
      </w:r>
      <w:r w:rsidRPr="00D35FB7">
        <w:rPr>
          <w:color w:val="C0504D" w:themeColor="accent2"/>
          <w:sz w:val="26"/>
          <w:szCs w:val="26"/>
          <w:lang w:val="en-US"/>
        </w:rPr>
        <w:tab/>
        <w:t>}</w:t>
      </w:r>
    </w:p>
    <w:p w14:paraId="445C8610" w14:textId="34006A92" w:rsidR="004A7C0C" w:rsidRPr="00D35FB7" w:rsidRDefault="004A7C0C" w:rsidP="00CE59A7">
      <w:pPr>
        <w:widowControl w:val="0"/>
        <w:autoSpaceDE w:val="0"/>
        <w:autoSpaceDN w:val="0"/>
        <w:adjustRightInd w:val="0"/>
        <w:spacing w:after="0"/>
        <w:jc w:val="both"/>
        <w:rPr>
          <w:color w:val="C0504D" w:themeColor="accent2"/>
          <w:sz w:val="26"/>
          <w:szCs w:val="26"/>
          <w:lang w:val="en-US"/>
        </w:rPr>
      </w:pPr>
      <w:r w:rsidRPr="00D35FB7">
        <w:rPr>
          <w:color w:val="C0504D" w:themeColor="accent2"/>
          <w:sz w:val="26"/>
          <w:szCs w:val="26"/>
          <w:lang w:val="en-US"/>
        </w:rPr>
        <w:t xml:space="preserve">        return winnings;</w:t>
      </w:r>
    </w:p>
    <w:p w14:paraId="7973ADDB" w14:textId="1D526D50" w:rsidR="004A7C0C" w:rsidRPr="00D35FB7" w:rsidRDefault="004A7C0C" w:rsidP="00CE59A7">
      <w:pPr>
        <w:widowControl w:val="0"/>
        <w:autoSpaceDE w:val="0"/>
        <w:autoSpaceDN w:val="0"/>
        <w:adjustRightInd w:val="0"/>
        <w:spacing w:after="0"/>
        <w:jc w:val="both"/>
        <w:rPr>
          <w:color w:val="000000" w:themeColor="text1"/>
          <w:sz w:val="26"/>
          <w:szCs w:val="26"/>
          <w:lang w:val="en-US"/>
        </w:rPr>
      </w:pPr>
      <w:proofErr w:type="gramStart"/>
      <w:r w:rsidRPr="00D35FB7">
        <w:rPr>
          <w:color w:val="000000" w:themeColor="text1"/>
          <w:sz w:val="26"/>
          <w:szCs w:val="26"/>
          <w:lang w:val="en-US"/>
        </w:rPr>
        <w:t>to :</w:t>
      </w:r>
      <w:proofErr w:type="gramEnd"/>
    </w:p>
    <w:p w14:paraId="7E384544" w14:textId="77777777" w:rsidR="004A7C0C" w:rsidRPr="00D35FB7" w:rsidRDefault="004A7C0C" w:rsidP="00CE59A7">
      <w:pPr>
        <w:widowControl w:val="0"/>
        <w:autoSpaceDE w:val="0"/>
        <w:autoSpaceDN w:val="0"/>
        <w:adjustRightInd w:val="0"/>
        <w:spacing w:after="0"/>
        <w:jc w:val="both"/>
        <w:rPr>
          <w:color w:val="000000" w:themeColor="text1"/>
          <w:sz w:val="26"/>
          <w:szCs w:val="26"/>
          <w:lang w:val="en-US"/>
        </w:rPr>
      </w:pPr>
    </w:p>
    <w:p w14:paraId="650C543C" w14:textId="22EF4CC8"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000000" w:themeColor="text1"/>
          <w:sz w:val="26"/>
          <w:szCs w:val="26"/>
          <w:lang w:val="en-US"/>
        </w:rPr>
        <w:t xml:space="preserve">    </w:t>
      </w:r>
      <w:r w:rsidRPr="00D35FB7">
        <w:rPr>
          <w:color w:val="000000" w:themeColor="text1"/>
          <w:sz w:val="26"/>
          <w:szCs w:val="26"/>
          <w:lang w:val="en-US"/>
        </w:rPr>
        <w:t>//</w:t>
      </w:r>
      <w:proofErr w:type="spellStart"/>
      <w:proofErr w:type="gramStart"/>
      <w:r w:rsidRPr="00D35FB7">
        <w:rPr>
          <w:color w:val="1F497D" w:themeColor="text2"/>
          <w:sz w:val="26"/>
          <w:szCs w:val="26"/>
          <w:lang w:val="en-US"/>
        </w:rPr>
        <w:t>player.takeBet</w:t>
      </w:r>
      <w:proofErr w:type="spellEnd"/>
      <w:proofErr w:type="gramEnd"/>
      <w:r w:rsidRPr="00D35FB7">
        <w:rPr>
          <w:color w:val="1F497D" w:themeColor="text2"/>
          <w:sz w:val="26"/>
          <w:szCs w:val="26"/>
          <w:lang w:val="en-US"/>
        </w:rPr>
        <w:t>(bet);</w:t>
      </w:r>
    </w:p>
    <w:p w14:paraId="2508630E"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roofErr w:type="spellStart"/>
      <w:r w:rsidRPr="00D35FB7">
        <w:rPr>
          <w:color w:val="1F497D" w:themeColor="text2"/>
          <w:sz w:val="26"/>
          <w:szCs w:val="26"/>
          <w:lang w:val="en-US"/>
        </w:rPr>
        <w:t>int</w:t>
      </w:r>
      <w:proofErr w:type="spellEnd"/>
      <w:r w:rsidRPr="00D35FB7">
        <w:rPr>
          <w:color w:val="1F497D" w:themeColor="text2"/>
          <w:sz w:val="26"/>
          <w:szCs w:val="26"/>
          <w:lang w:val="en-US"/>
        </w:rPr>
        <w:t xml:space="preserve"> matches = 0;</w:t>
      </w:r>
    </w:p>
    <w:p w14:paraId="4DCCE115"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 xml:space="preserve">for </w:t>
      </w:r>
      <w:proofErr w:type="gramStart"/>
      <w:r w:rsidRPr="00D35FB7">
        <w:rPr>
          <w:color w:val="1F497D" w:themeColor="text2"/>
          <w:sz w:val="26"/>
          <w:szCs w:val="26"/>
          <w:lang w:val="en-US"/>
        </w:rPr>
        <w:t>( Dice</w:t>
      </w:r>
      <w:proofErr w:type="gramEnd"/>
      <w:r w:rsidRPr="00D35FB7">
        <w:rPr>
          <w:color w:val="1F497D" w:themeColor="text2"/>
          <w:sz w:val="26"/>
          <w:szCs w:val="26"/>
          <w:lang w:val="en-US"/>
        </w:rPr>
        <w:t xml:space="preserve"> d : dice) {</w:t>
      </w:r>
    </w:p>
    <w:p w14:paraId="47E3CA08"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proofErr w:type="spellStart"/>
      <w:r w:rsidRPr="00D35FB7">
        <w:rPr>
          <w:color w:val="1F497D" w:themeColor="text2"/>
          <w:sz w:val="26"/>
          <w:szCs w:val="26"/>
          <w:lang w:val="en-US"/>
        </w:rPr>
        <w:t>d.</w:t>
      </w:r>
      <w:proofErr w:type="gramStart"/>
      <w:r w:rsidRPr="00D35FB7">
        <w:rPr>
          <w:color w:val="1F497D" w:themeColor="text2"/>
          <w:sz w:val="26"/>
          <w:szCs w:val="26"/>
          <w:lang w:val="en-US"/>
        </w:rPr>
        <w:t>roll</w:t>
      </w:r>
      <w:proofErr w:type="spellEnd"/>
      <w:r w:rsidRPr="00D35FB7">
        <w:rPr>
          <w:color w:val="1F497D" w:themeColor="text2"/>
          <w:sz w:val="26"/>
          <w:szCs w:val="26"/>
          <w:lang w:val="en-US"/>
        </w:rPr>
        <w:t>(</w:t>
      </w:r>
      <w:proofErr w:type="gramEnd"/>
      <w:r w:rsidRPr="00D35FB7">
        <w:rPr>
          <w:color w:val="1F497D" w:themeColor="text2"/>
          <w:sz w:val="26"/>
          <w:szCs w:val="26"/>
          <w:lang w:val="en-US"/>
        </w:rPr>
        <w:t>);</w:t>
      </w:r>
    </w:p>
    <w:p w14:paraId="08CA61DC"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t>if (</w:t>
      </w:r>
      <w:proofErr w:type="spellStart"/>
      <w:proofErr w:type="gramStart"/>
      <w:r w:rsidRPr="00D35FB7">
        <w:rPr>
          <w:color w:val="1F497D" w:themeColor="text2"/>
          <w:sz w:val="26"/>
          <w:szCs w:val="26"/>
          <w:lang w:val="en-US"/>
        </w:rPr>
        <w:t>d.getValue</w:t>
      </w:r>
      <w:proofErr w:type="spellEnd"/>
      <w:proofErr w:type="gramEnd"/>
      <w:r w:rsidRPr="00D35FB7">
        <w:rPr>
          <w:color w:val="1F497D" w:themeColor="text2"/>
          <w:sz w:val="26"/>
          <w:szCs w:val="26"/>
          <w:lang w:val="en-US"/>
        </w:rPr>
        <w:t xml:space="preserve">().equals(pick)) { </w:t>
      </w:r>
    </w:p>
    <w:p w14:paraId="5718FD4D"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t>matches += 1;</w:t>
      </w:r>
    </w:p>
    <w:p w14:paraId="74BA5EA4"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t>}</w:t>
      </w:r>
    </w:p>
    <w:p w14:paraId="2CCDBA75"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w:t>
      </w:r>
    </w:p>
    <w:p w14:paraId="6B76DE29"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
    <w:p w14:paraId="4A35CBEC"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roofErr w:type="spellStart"/>
      <w:r w:rsidRPr="00D35FB7">
        <w:rPr>
          <w:color w:val="1F497D" w:themeColor="text2"/>
          <w:sz w:val="26"/>
          <w:szCs w:val="26"/>
          <w:lang w:val="en-US"/>
        </w:rPr>
        <w:t>int</w:t>
      </w:r>
      <w:proofErr w:type="spellEnd"/>
      <w:r w:rsidRPr="00D35FB7">
        <w:rPr>
          <w:color w:val="1F497D" w:themeColor="text2"/>
          <w:sz w:val="26"/>
          <w:szCs w:val="26"/>
          <w:lang w:val="en-US"/>
        </w:rPr>
        <w:t xml:space="preserve"> winnings = matches * bet;</w:t>
      </w:r>
    </w:p>
    <w:p w14:paraId="0CDCEE7C"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p>
    <w:p w14:paraId="12B5C50B"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if (matches &gt; 0) {</w:t>
      </w: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p>
    <w:p w14:paraId="62550119"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r w:rsidRPr="00D35FB7">
        <w:rPr>
          <w:color w:val="1F497D" w:themeColor="text2"/>
          <w:sz w:val="26"/>
          <w:szCs w:val="26"/>
          <w:lang w:val="en-US"/>
        </w:rPr>
        <w:tab/>
      </w:r>
      <w:proofErr w:type="spellStart"/>
      <w:proofErr w:type="gramStart"/>
      <w:r w:rsidRPr="00D35FB7">
        <w:rPr>
          <w:color w:val="1F497D" w:themeColor="text2"/>
          <w:sz w:val="26"/>
          <w:szCs w:val="26"/>
          <w:lang w:val="en-US"/>
        </w:rPr>
        <w:t>player.receiveWinnings</w:t>
      </w:r>
      <w:proofErr w:type="spellEnd"/>
      <w:proofErr w:type="gramEnd"/>
      <w:r w:rsidRPr="00D35FB7">
        <w:rPr>
          <w:color w:val="1F497D" w:themeColor="text2"/>
          <w:sz w:val="26"/>
          <w:szCs w:val="26"/>
          <w:lang w:val="en-US"/>
        </w:rPr>
        <w:t>(winnings);</w:t>
      </w:r>
    </w:p>
    <w:p w14:paraId="72180E92" w14:textId="77777777" w:rsidR="004A7C0C" w:rsidRPr="00D35FB7" w:rsidRDefault="004A7C0C" w:rsidP="004A7C0C">
      <w:pPr>
        <w:widowControl w:val="0"/>
        <w:autoSpaceDE w:val="0"/>
        <w:autoSpaceDN w:val="0"/>
        <w:adjustRightInd w:val="0"/>
        <w:spacing w:after="0"/>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r>
      <w:proofErr w:type="gramStart"/>
      <w:r w:rsidRPr="00D35FB7">
        <w:rPr>
          <w:color w:val="1F497D" w:themeColor="text2"/>
          <w:sz w:val="26"/>
          <w:szCs w:val="26"/>
          <w:lang w:val="en-US"/>
        </w:rPr>
        <w:t>}else</w:t>
      </w:r>
      <w:proofErr w:type="gramEnd"/>
      <w:r w:rsidRPr="00D35FB7">
        <w:rPr>
          <w:color w:val="1F497D" w:themeColor="text2"/>
          <w:sz w:val="26"/>
          <w:szCs w:val="26"/>
          <w:lang w:val="en-US"/>
        </w:rPr>
        <w:t xml:space="preserve"> {</w:t>
      </w:r>
    </w:p>
    <w:p w14:paraId="1FF3E5DC"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lastRenderedPageBreak/>
        <w:tab/>
      </w:r>
      <w:r w:rsidRPr="00D35FB7">
        <w:rPr>
          <w:color w:val="1F497D" w:themeColor="text2"/>
          <w:sz w:val="26"/>
          <w:szCs w:val="26"/>
          <w:lang w:val="en-US"/>
        </w:rPr>
        <w:tab/>
      </w:r>
      <w:r w:rsidRPr="00D35FB7">
        <w:rPr>
          <w:color w:val="1F497D" w:themeColor="text2"/>
          <w:sz w:val="26"/>
          <w:szCs w:val="26"/>
          <w:lang w:val="en-US"/>
        </w:rPr>
        <w:tab/>
      </w:r>
      <w:proofErr w:type="spellStart"/>
      <w:proofErr w:type="gramStart"/>
      <w:r w:rsidRPr="00D35FB7">
        <w:rPr>
          <w:color w:val="1F497D" w:themeColor="text2"/>
          <w:sz w:val="26"/>
          <w:szCs w:val="26"/>
          <w:lang w:val="en-US"/>
        </w:rPr>
        <w:t>player.takeBet</w:t>
      </w:r>
      <w:proofErr w:type="spellEnd"/>
      <w:proofErr w:type="gramEnd"/>
      <w:r w:rsidRPr="00D35FB7">
        <w:rPr>
          <w:color w:val="1F497D" w:themeColor="text2"/>
          <w:sz w:val="26"/>
          <w:szCs w:val="26"/>
          <w:lang w:val="en-US"/>
        </w:rPr>
        <w:t>(bet);</w:t>
      </w:r>
    </w:p>
    <w:p w14:paraId="6AC5F546" w14:textId="77777777"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ab/>
      </w:r>
      <w:r w:rsidRPr="00D35FB7">
        <w:rPr>
          <w:color w:val="1F497D" w:themeColor="text2"/>
          <w:sz w:val="26"/>
          <w:szCs w:val="26"/>
          <w:lang w:val="en-US"/>
        </w:rPr>
        <w:tab/>
        <w:t>}</w:t>
      </w:r>
    </w:p>
    <w:p w14:paraId="4FC62C2D" w14:textId="475F5BCA" w:rsidR="004A7C0C" w:rsidRPr="00D35FB7" w:rsidRDefault="004A7C0C" w:rsidP="00CE59A7">
      <w:pPr>
        <w:widowControl w:val="0"/>
        <w:autoSpaceDE w:val="0"/>
        <w:autoSpaceDN w:val="0"/>
        <w:adjustRightInd w:val="0"/>
        <w:spacing w:after="0"/>
        <w:jc w:val="both"/>
        <w:rPr>
          <w:color w:val="1F497D" w:themeColor="text2"/>
          <w:sz w:val="26"/>
          <w:szCs w:val="26"/>
          <w:lang w:val="en-US"/>
        </w:rPr>
      </w:pPr>
      <w:r w:rsidRPr="00D35FB7">
        <w:rPr>
          <w:color w:val="1F497D" w:themeColor="text2"/>
          <w:sz w:val="26"/>
          <w:szCs w:val="26"/>
          <w:lang w:val="en-US"/>
        </w:rPr>
        <w:t xml:space="preserve">        return winnings;</w:t>
      </w:r>
    </w:p>
    <w:p w14:paraId="51615039" w14:textId="7A79CDF3" w:rsidR="004A7C0C" w:rsidRPr="00D35FB7" w:rsidRDefault="004A7C0C" w:rsidP="00CE59A7">
      <w:pPr>
        <w:widowControl w:val="0"/>
        <w:autoSpaceDE w:val="0"/>
        <w:autoSpaceDN w:val="0"/>
        <w:adjustRightInd w:val="0"/>
        <w:spacing w:after="0"/>
        <w:jc w:val="both"/>
        <w:rPr>
          <w:color w:val="000000" w:themeColor="text1"/>
          <w:sz w:val="26"/>
          <w:szCs w:val="26"/>
          <w:lang w:val="en-US"/>
        </w:rPr>
      </w:pPr>
      <w:r w:rsidRPr="00D35FB7">
        <w:rPr>
          <w:color w:val="000000" w:themeColor="text1"/>
          <w:sz w:val="26"/>
          <w:szCs w:val="26"/>
          <w:lang w:val="en-US"/>
        </w:rPr>
        <w:t>Produces the results displayed in picture 7 below</w:t>
      </w:r>
      <w:r w:rsidR="0083288B" w:rsidRPr="00D35FB7">
        <w:rPr>
          <w:color w:val="000000" w:themeColor="text1"/>
          <w:sz w:val="26"/>
          <w:szCs w:val="26"/>
          <w:lang w:val="en-US"/>
        </w:rPr>
        <w:t>. In turn 1, the same player bets $5 on heart, wins one, and he ends up with a balance of $105 the right amount that should be paid to him.</w:t>
      </w:r>
    </w:p>
    <w:p w14:paraId="179BCB7C" w14:textId="139CE892" w:rsidR="0083288B" w:rsidRPr="00D35FB7" w:rsidRDefault="0083288B" w:rsidP="0083288B">
      <w:pPr>
        <w:widowControl w:val="0"/>
        <w:autoSpaceDE w:val="0"/>
        <w:autoSpaceDN w:val="0"/>
        <w:adjustRightInd w:val="0"/>
        <w:spacing w:after="0"/>
        <w:jc w:val="center"/>
        <w:rPr>
          <w:b/>
          <w:color w:val="000000" w:themeColor="text1"/>
          <w:sz w:val="26"/>
          <w:szCs w:val="26"/>
          <w:lang w:val="en-US"/>
        </w:rPr>
      </w:pPr>
      <w:r w:rsidRPr="00D35FB7">
        <w:rPr>
          <w:noProof/>
          <w:color w:val="000000" w:themeColor="text1"/>
          <w:sz w:val="26"/>
          <w:szCs w:val="26"/>
          <w:lang w:val="en-US"/>
        </w:rPr>
        <w:drawing>
          <wp:inline distT="0" distB="0" distL="0" distR="0" wp14:anchorId="7D914D00" wp14:editId="5ADEE43F">
            <wp:extent cx="2367819" cy="2392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6-10-10 at 6.10.0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83571" cy="2408060"/>
                    </a:xfrm>
                    <a:prstGeom prst="rect">
                      <a:avLst/>
                    </a:prstGeom>
                  </pic:spPr>
                </pic:pic>
              </a:graphicData>
            </a:graphic>
          </wp:inline>
        </w:drawing>
      </w:r>
      <w:r w:rsidR="00D41271">
        <w:rPr>
          <w:b/>
          <w:color w:val="000000" w:themeColor="text1"/>
          <w:sz w:val="26"/>
          <w:szCs w:val="26"/>
          <w:lang w:val="en-US"/>
        </w:rPr>
        <w:t xml:space="preserve"> </w:t>
      </w:r>
      <w:r w:rsidRPr="00D35FB7">
        <w:rPr>
          <w:b/>
          <w:color w:val="000000" w:themeColor="text1"/>
          <w:sz w:val="26"/>
          <w:szCs w:val="26"/>
          <w:lang w:val="en-US"/>
        </w:rPr>
        <w:t>Picture 7</w:t>
      </w:r>
    </w:p>
    <w:p w14:paraId="538850BE" w14:textId="0844DDFD" w:rsidR="00442767" w:rsidRPr="00D35FB7" w:rsidRDefault="00442767" w:rsidP="00CE59A7">
      <w:pPr>
        <w:widowControl w:val="0"/>
        <w:autoSpaceDE w:val="0"/>
        <w:autoSpaceDN w:val="0"/>
        <w:adjustRightInd w:val="0"/>
        <w:spacing w:after="0"/>
        <w:jc w:val="both"/>
        <w:rPr>
          <w:b/>
          <w:bCs/>
          <w:sz w:val="26"/>
          <w:szCs w:val="26"/>
          <w:lang w:val="en-US"/>
        </w:rPr>
      </w:pPr>
      <w:r w:rsidRPr="00D35FB7">
        <w:rPr>
          <w:b/>
          <w:bCs/>
          <w:sz w:val="26"/>
          <w:szCs w:val="26"/>
          <w:lang w:val="en-US"/>
        </w:rPr>
        <w:t>STEP 3</w:t>
      </w:r>
      <w:r w:rsidRPr="00D35FB7">
        <w:rPr>
          <w:b/>
          <w:bCs/>
          <w:sz w:val="26"/>
          <w:szCs w:val="26"/>
          <w:lang w:val="en-US"/>
        </w:rPr>
        <w:t>:</w:t>
      </w:r>
    </w:p>
    <w:p w14:paraId="4DE01ABE" w14:textId="54D82DED" w:rsidR="00D35FB7" w:rsidRDefault="00D35FB7" w:rsidP="00CE59A7">
      <w:pPr>
        <w:widowControl w:val="0"/>
        <w:autoSpaceDE w:val="0"/>
        <w:autoSpaceDN w:val="0"/>
        <w:adjustRightInd w:val="0"/>
        <w:spacing w:after="0"/>
        <w:jc w:val="both"/>
        <w:rPr>
          <w:bCs/>
          <w:sz w:val="26"/>
          <w:szCs w:val="26"/>
          <w:lang w:val="en-US"/>
        </w:rPr>
      </w:pPr>
      <w:r w:rsidRPr="00D35FB7">
        <w:rPr>
          <w:b/>
          <w:bCs/>
          <w:sz w:val="26"/>
          <w:szCs w:val="26"/>
          <w:lang w:val="en-US"/>
        </w:rPr>
        <w:t xml:space="preserve">Bug </w:t>
      </w:r>
      <w:r w:rsidR="0080673D">
        <w:rPr>
          <w:b/>
          <w:bCs/>
          <w:sz w:val="26"/>
          <w:szCs w:val="26"/>
          <w:lang w:val="en-US"/>
        </w:rPr>
        <w:t>2</w:t>
      </w:r>
      <w:r w:rsidR="00CE59A7">
        <w:rPr>
          <w:b/>
          <w:bCs/>
          <w:sz w:val="26"/>
          <w:szCs w:val="26"/>
          <w:lang w:val="en-US"/>
        </w:rPr>
        <w:t xml:space="preserve"> </w:t>
      </w:r>
      <w:r w:rsidR="00CE59A7">
        <w:rPr>
          <w:bCs/>
          <w:sz w:val="26"/>
          <w:szCs w:val="26"/>
          <w:lang w:val="en-US"/>
        </w:rPr>
        <w:t xml:space="preserve">is about the game stopping while the player still has a balance </w:t>
      </w:r>
      <w:r>
        <w:rPr>
          <w:bCs/>
          <w:sz w:val="26"/>
          <w:szCs w:val="26"/>
          <w:lang w:val="en-US"/>
        </w:rPr>
        <w:t>as shown in picture 8 below:</w:t>
      </w:r>
    </w:p>
    <w:p w14:paraId="5504F838" w14:textId="5A39A2D5" w:rsidR="00442767" w:rsidRDefault="00D35FB7" w:rsidP="00D35FB7">
      <w:pPr>
        <w:widowControl w:val="0"/>
        <w:autoSpaceDE w:val="0"/>
        <w:autoSpaceDN w:val="0"/>
        <w:adjustRightInd w:val="0"/>
        <w:spacing w:after="0"/>
        <w:jc w:val="center"/>
        <w:rPr>
          <w:b/>
          <w:bCs/>
          <w:sz w:val="26"/>
          <w:szCs w:val="26"/>
          <w:lang w:val="en-US"/>
        </w:rPr>
      </w:pPr>
      <w:r>
        <w:rPr>
          <w:b/>
          <w:bCs/>
          <w:noProof/>
          <w:sz w:val="26"/>
          <w:szCs w:val="26"/>
          <w:lang w:val="en-US"/>
        </w:rPr>
        <w:drawing>
          <wp:inline distT="0" distB="0" distL="0" distR="0" wp14:anchorId="71BD66CF" wp14:editId="2BBF48AC">
            <wp:extent cx="4065145" cy="21568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10-10 at 6.36.46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99450" cy="2175080"/>
                    </a:xfrm>
                    <a:prstGeom prst="rect">
                      <a:avLst/>
                    </a:prstGeom>
                  </pic:spPr>
                </pic:pic>
              </a:graphicData>
            </a:graphic>
          </wp:inline>
        </w:drawing>
      </w:r>
      <w:r w:rsidR="00F32057">
        <w:rPr>
          <w:b/>
          <w:bCs/>
          <w:sz w:val="26"/>
          <w:szCs w:val="26"/>
          <w:lang w:val="en-US"/>
        </w:rPr>
        <w:t xml:space="preserve"> </w:t>
      </w:r>
      <w:r>
        <w:rPr>
          <w:b/>
          <w:bCs/>
          <w:sz w:val="26"/>
          <w:szCs w:val="26"/>
          <w:lang w:val="en-US"/>
        </w:rPr>
        <w:t>Pictu</w:t>
      </w:r>
      <w:bookmarkStart w:id="6" w:name="_GoBack"/>
      <w:bookmarkEnd w:id="6"/>
      <w:r>
        <w:rPr>
          <w:b/>
          <w:bCs/>
          <w:sz w:val="26"/>
          <w:szCs w:val="26"/>
          <w:lang w:val="en-US"/>
        </w:rPr>
        <w:t>re 8</w:t>
      </w:r>
    </w:p>
    <w:p w14:paraId="11DE77E1" w14:textId="77777777" w:rsidR="00D35FB7" w:rsidRDefault="00D35FB7" w:rsidP="00D35FB7">
      <w:pPr>
        <w:widowControl w:val="0"/>
        <w:autoSpaceDE w:val="0"/>
        <w:autoSpaceDN w:val="0"/>
        <w:adjustRightInd w:val="0"/>
        <w:spacing w:after="0"/>
        <w:rPr>
          <w:bCs/>
          <w:sz w:val="26"/>
          <w:szCs w:val="26"/>
          <w:lang w:val="en-US"/>
        </w:rPr>
      </w:pPr>
    </w:p>
    <w:p w14:paraId="1EA9A41E" w14:textId="764ABD15" w:rsidR="00D35FB7" w:rsidRDefault="00D35FB7" w:rsidP="00CE59A7">
      <w:pPr>
        <w:widowControl w:val="0"/>
        <w:autoSpaceDE w:val="0"/>
        <w:autoSpaceDN w:val="0"/>
        <w:adjustRightInd w:val="0"/>
        <w:spacing w:after="0"/>
        <w:jc w:val="both"/>
        <w:rPr>
          <w:bCs/>
          <w:sz w:val="26"/>
          <w:szCs w:val="26"/>
          <w:lang w:val="en-US"/>
        </w:rPr>
      </w:pPr>
      <w:r>
        <w:rPr>
          <w:bCs/>
          <w:sz w:val="26"/>
          <w:szCs w:val="26"/>
          <w:lang w:val="en-US"/>
        </w:rPr>
        <w:t xml:space="preserve">This was quickly remedied by </w:t>
      </w:r>
      <w:r w:rsidR="007F7210">
        <w:rPr>
          <w:bCs/>
          <w:sz w:val="26"/>
          <w:szCs w:val="26"/>
          <w:lang w:val="en-US"/>
        </w:rPr>
        <w:t>changing the code in the Player.java code from:</w:t>
      </w:r>
    </w:p>
    <w:p w14:paraId="32AA096C" w14:textId="58907214" w:rsidR="007F7210" w:rsidRPr="007F7210" w:rsidRDefault="007F7210" w:rsidP="00CE59A7">
      <w:pPr>
        <w:widowControl w:val="0"/>
        <w:autoSpaceDE w:val="0"/>
        <w:autoSpaceDN w:val="0"/>
        <w:adjustRightInd w:val="0"/>
        <w:spacing w:after="0"/>
        <w:jc w:val="both"/>
        <w:rPr>
          <w:bCs/>
          <w:color w:val="C0504D" w:themeColor="accent2"/>
          <w:sz w:val="26"/>
          <w:szCs w:val="26"/>
          <w:lang w:val="en-US"/>
        </w:rPr>
      </w:pPr>
      <w:r w:rsidRPr="007F7210">
        <w:rPr>
          <w:bCs/>
          <w:color w:val="C0504D" w:themeColor="accent2"/>
          <w:sz w:val="26"/>
          <w:szCs w:val="26"/>
          <w:lang w:val="en-US"/>
        </w:rPr>
        <w:t xml:space="preserve">/** The method </w:t>
      </w:r>
      <w:proofErr w:type="spellStart"/>
      <w:r w:rsidRPr="007F7210">
        <w:rPr>
          <w:bCs/>
          <w:color w:val="C0504D" w:themeColor="accent2"/>
          <w:sz w:val="26"/>
          <w:szCs w:val="26"/>
          <w:lang w:val="en-US"/>
        </w:rPr>
        <w:t>balanceExceedsLimitBy</w:t>
      </w:r>
      <w:proofErr w:type="spellEnd"/>
      <w:r w:rsidRPr="007F7210">
        <w:rPr>
          <w:bCs/>
          <w:color w:val="C0504D" w:themeColor="accent2"/>
          <w:sz w:val="26"/>
          <w:szCs w:val="26"/>
          <w:lang w:val="en-US"/>
        </w:rPr>
        <w:t xml:space="preserve"> returns true or false if the difference between the balance and the</w:t>
      </w:r>
      <w:r>
        <w:rPr>
          <w:bCs/>
          <w:color w:val="C0504D" w:themeColor="accent2"/>
          <w:sz w:val="26"/>
          <w:szCs w:val="26"/>
          <w:lang w:val="en-US"/>
        </w:rPr>
        <w:t xml:space="preserve"> </w:t>
      </w:r>
      <w:r w:rsidRPr="007F7210">
        <w:rPr>
          <w:bCs/>
          <w:color w:val="C0504D" w:themeColor="accent2"/>
          <w:sz w:val="26"/>
          <w:szCs w:val="26"/>
          <w:lang w:val="en-US"/>
        </w:rPr>
        <w:t>amount is greater than the limit */</w:t>
      </w:r>
    </w:p>
    <w:p w14:paraId="40383D11" w14:textId="77777777" w:rsidR="007F7210" w:rsidRPr="007F7210" w:rsidRDefault="007F7210" w:rsidP="00CE59A7">
      <w:pPr>
        <w:widowControl w:val="0"/>
        <w:autoSpaceDE w:val="0"/>
        <w:autoSpaceDN w:val="0"/>
        <w:adjustRightInd w:val="0"/>
        <w:spacing w:after="0"/>
        <w:jc w:val="both"/>
        <w:rPr>
          <w:bCs/>
          <w:color w:val="C0504D" w:themeColor="accent2"/>
          <w:sz w:val="26"/>
          <w:szCs w:val="26"/>
          <w:lang w:val="en-US"/>
        </w:rPr>
      </w:pPr>
      <w:r w:rsidRPr="007F7210">
        <w:rPr>
          <w:bCs/>
          <w:color w:val="C0504D" w:themeColor="accent2"/>
          <w:sz w:val="26"/>
          <w:szCs w:val="26"/>
          <w:lang w:val="en-US"/>
        </w:rPr>
        <w:tab/>
        <w:t xml:space="preserve">public </w:t>
      </w:r>
      <w:proofErr w:type="spellStart"/>
      <w:r w:rsidRPr="007F7210">
        <w:rPr>
          <w:bCs/>
          <w:color w:val="C0504D" w:themeColor="accent2"/>
          <w:sz w:val="26"/>
          <w:szCs w:val="26"/>
          <w:lang w:val="en-US"/>
        </w:rPr>
        <w:t>boolean</w:t>
      </w:r>
      <w:proofErr w:type="spellEnd"/>
      <w:r w:rsidRPr="007F7210">
        <w:rPr>
          <w:bCs/>
          <w:color w:val="C0504D" w:themeColor="accent2"/>
          <w:sz w:val="26"/>
          <w:szCs w:val="26"/>
          <w:lang w:val="en-US"/>
        </w:rPr>
        <w:t xml:space="preserve"> </w:t>
      </w:r>
      <w:proofErr w:type="spellStart"/>
      <w:proofErr w:type="gramStart"/>
      <w:r w:rsidRPr="007F7210">
        <w:rPr>
          <w:bCs/>
          <w:color w:val="C0504D" w:themeColor="accent2"/>
          <w:sz w:val="26"/>
          <w:szCs w:val="26"/>
          <w:lang w:val="en-US"/>
        </w:rPr>
        <w:t>balanceExceedsLimitBy</w:t>
      </w:r>
      <w:proofErr w:type="spellEnd"/>
      <w:r w:rsidRPr="007F7210">
        <w:rPr>
          <w:bCs/>
          <w:color w:val="C0504D" w:themeColor="accent2"/>
          <w:sz w:val="26"/>
          <w:szCs w:val="26"/>
          <w:lang w:val="en-US"/>
        </w:rPr>
        <w:t>(</w:t>
      </w:r>
      <w:proofErr w:type="spellStart"/>
      <w:proofErr w:type="gramEnd"/>
      <w:r w:rsidRPr="007F7210">
        <w:rPr>
          <w:bCs/>
          <w:color w:val="C0504D" w:themeColor="accent2"/>
          <w:sz w:val="26"/>
          <w:szCs w:val="26"/>
          <w:lang w:val="en-US"/>
        </w:rPr>
        <w:t>int</w:t>
      </w:r>
      <w:proofErr w:type="spellEnd"/>
      <w:r w:rsidRPr="007F7210">
        <w:rPr>
          <w:bCs/>
          <w:color w:val="C0504D" w:themeColor="accent2"/>
          <w:sz w:val="26"/>
          <w:szCs w:val="26"/>
          <w:lang w:val="en-US"/>
        </w:rPr>
        <w:t xml:space="preserve"> amount) {</w:t>
      </w:r>
    </w:p>
    <w:p w14:paraId="488B7DEE" w14:textId="77777777" w:rsidR="007F7210" w:rsidRPr="007F7210" w:rsidRDefault="007F7210" w:rsidP="00CE59A7">
      <w:pPr>
        <w:widowControl w:val="0"/>
        <w:autoSpaceDE w:val="0"/>
        <w:autoSpaceDN w:val="0"/>
        <w:adjustRightInd w:val="0"/>
        <w:spacing w:after="0"/>
        <w:jc w:val="both"/>
        <w:rPr>
          <w:bCs/>
          <w:color w:val="C0504D" w:themeColor="accent2"/>
          <w:sz w:val="26"/>
          <w:szCs w:val="26"/>
          <w:lang w:val="en-US"/>
        </w:rPr>
      </w:pPr>
      <w:r w:rsidRPr="007F7210">
        <w:rPr>
          <w:bCs/>
          <w:color w:val="C0504D" w:themeColor="accent2"/>
          <w:sz w:val="26"/>
          <w:szCs w:val="26"/>
          <w:lang w:val="en-US"/>
        </w:rPr>
        <w:tab/>
      </w:r>
      <w:r w:rsidRPr="007F7210">
        <w:rPr>
          <w:bCs/>
          <w:color w:val="C0504D" w:themeColor="accent2"/>
          <w:sz w:val="26"/>
          <w:szCs w:val="26"/>
          <w:lang w:val="en-US"/>
        </w:rPr>
        <w:tab/>
        <w:t>return (balance - amount &gt; limit);</w:t>
      </w:r>
    </w:p>
    <w:p w14:paraId="2CEC0A0F" w14:textId="2A6AFB9D" w:rsidR="007F7210" w:rsidRDefault="007F7210" w:rsidP="00CE59A7">
      <w:pPr>
        <w:widowControl w:val="0"/>
        <w:autoSpaceDE w:val="0"/>
        <w:autoSpaceDN w:val="0"/>
        <w:adjustRightInd w:val="0"/>
        <w:spacing w:after="0"/>
        <w:jc w:val="both"/>
        <w:rPr>
          <w:bCs/>
          <w:color w:val="C0504D" w:themeColor="accent2"/>
          <w:sz w:val="26"/>
          <w:szCs w:val="26"/>
          <w:lang w:val="en-US"/>
        </w:rPr>
      </w:pPr>
      <w:r w:rsidRPr="007F7210">
        <w:rPr>
          <w:bCs/>
          <w:color w:val="C0504D" w:themeColor="accent2"/>
          <w:sz w:val="26"/>
          <w:szCs w:val="26"/>
          <w:lang w:val="en-US"/>
        </w:rPr>
        <w:tab/>
        <w:t>}</w:t>
      </w:r>
    </w:p>
    <w:p w14:paraId="65437BF1" w14:textId="5C0EDCD5" w:rsidR="007F7210" w:rsidRDefault="007F7210" w:rsidP="00CE59A7">
      <w:pPr>
        <w:widowControl w:val="0"/>
        <w:autoSpaceDE w:val="0"/>
        <w:autoSpaceDN w:val="0"/>
        <w:adjustRightInd w:val="0"/>
        <w:spacing w:after="0"/>
        <w:jc w:val="both"/>
        <w:rPr>
          <w:bCs/>
          <w:color w:val="000000" w:themeColor="text1"/>
          <w:sz w:val="26"/>
          <w:szCs w:val="26"/>
          <w:lang w:val="en-US"/>
        </w:rPr>
      </w:pPr>
      <w:r>
        <w:rPr>
          <w:bCs/>
          <w:color w:val="000000" w:themeColor="text1"/>
          <w:sz w:val="26"/>
          <w:szCs w:val="26"/>
          <w:lang w:val="en-US"/>
        </w:rPr>
        <w:t>to:</w:t>
      </w:r>
    </w:p>
    <w:p w14:paraId="50226C09" w14:textId="77777777" w:rsidR="007F7210" w:rsidRPr="00CE59A7" w:rsidRDefault="007F7210" w:rsidP="00CE59A7">
      <w:pPr>
        <w:widowControl w:val="0"/>
        <w:autoSpaceDE w:val="0"/>
        <w:autoSpaceDN w:val="0"/>
        <w:adjustRightInd w:val="0"/>
        <w:spacing w:after="0"/>
        <w:ind w:firstLine="720"/>
        <w:jc w:val="both"/>
        <w:rPr>
          <w:b/>
          <w:bCs/>
          <w:color w:val="1F497D" w:themeColor="text2"/>
          <w:sz w:val="26"/>
          <w:szCs w:val="26"/>
          <w:lang w:val="en-US"/>
        </w:rPr>
      </w:pPr>
      <w:r w:rsidRPr="00CE59A7">
        <w:rPr>
          <w:b/>
          <w:bCs/>
          <w:color w:val="1F497D" w:themeColor="text2"/>
          <w:sz w:val="26"/>
          <w:szCs w:val="26"/>
          <w:lang w:val="en-US"/>
        </w:rPr>
        <w:t xml:space="preserve">public </w:t>
      </w:r>
      <w:proofErr w:type="spellStart"/>
      <w:r w:rsidRPr="00CE59A7">
        <w:rPr>
          <w:b/>
          <w:bCs/>
          <w:color w:val="1F497D" w:themeColor="text2"/>
          <w:sz w:val="26"/>
          <w:szCs w:val="26"/>
          <w:lang w:val="en-US"/>
        </w:rPr>
        <w:t>boolean</w:t>
      </w:r>
      <w:proofErr w:type="spellEnd"/>
      <w:r w:rsidRPr="00CE59A7">
        <w:rPr>
          <w:b/>
          <w:bCs/>
          <w:color w:val="1F497D" w:themeColor="text2"/>
          <w:sz w:val="26"/>
          <w:szCs w:val="26"/>
          <w:lang w:val="en-US"/>
        </w:rPr>
        <w:t xml:space="preserve"> </w:t>
      </w:r>
      <w:proofErr w:type="spellStart"/>
      <w:proofErr w:type="gramStart"/>
      <w:r w:rsidRPr="00CE59A7">
        <w:rPr>
          <w:b/>
          <w:bCs/>
          <w:color w:val="1F497D" w:themeColor="text2"/>
          <w:sz w:val="26"/>
          <w:szCs w:val="26"/>
          <w:lang w:val="en-US"/>
        </w:rPr>
        <w:t>balanceExceedsLimitBy</w:t>
      </w:r>
      <w:proofErr w:type="spellEnd"/>
      <w:r w:rsidRPr="00CE59A7">
        <w:rPr>
          <w:b/>
          <w:bCs/>
          <w:color w:val="1F497D" w:themeColor="text2"/>
          <w:sz w:val="26"/>
          <w:szCs w:val="26"/>
          <w:lang w:val="en-US"/>
        </w:rPr>
        <w:t>(</w:t>
      </w:r>
      <w:proofErr w:type="spellStart"/>
      <w:proofErr w:type="gramEnd"/>
      <w:r w:rsidRPr="00CE59A7">
        <w:rPr>
          <w:b/>
          <w:bCs/>
          <w:color w:val="1F497D" w:themeColor="text2"/>
          <w:sz w:val="26"/>
          <w:szCs w:val="26"/>
          <w:lang w:val="en-US"/>
        </w:rPr>
        <w:t>int</w:t>
      </w:r>
      <w:proofErr w:type="spellEnd"/>
      <w:r w:rsidRPr="00CE59A7">
        <w:rPr>
          <w:b/>
          <w:bCs/>
          <w:color w:val="1F497D" w:themeColor="text2"/>
          <w:sz w:val="26"/>
          <w:szCs w:val="26"/>
          <w:lang w:val="en-US"/>
        </w:rPr>
        <w:t xml:space="preserve"> amount) {</w:t>
      </w:r>
    </w:p>
    <w:p w14:paraId="68F6B872" w14:textId="38754068" w:rsidR="007F7210" w:rsidRPr="00CE59A7" w:rsidRDefault="007F7210" w:rsidP="00CE59A7">
      <w:pPr>
        <w:widowControl w:val="0"/>
        <w:autoSpaceDE w:val="0"/>
        <w:autoSpaceDN w:val="0"/>
        <w:adjustRightInd w:val="0"/>
        <w:spacing w:after="0"/>
        <w:jc w:val="both"/>
        <w:rPr>
          <w:b/>
          <w:bCs/>
          <w:color w:val="1F497D" w:themeColor="text2"/>
          <w:sz w:val="26"/>
          <w:szCs w:val="26"/>
          <w:lang w:val="en-US"/>
        </w:rPr>
      </w:pPr>
      <w:r w:rsidRPr="00CE59A7">
        <w:rPr>
          <w:b/>
          <w:bCs/>
          <w:color w:val="1F497D" w:themeColor="text2"/>
          <w:sz w:val="26"/>
          <w:szCs w:val="26"/>
          <w:lang w:val="en-US"/>
        </w:rPr>
        <w:tab/>
      </w:r>
      <w:r w:rsidRPr="00CE59A7">
        <w:rPr>
          <w:b/>
          <w:bCs/>
          <w:color w:val="1F497D" w:themeColor="text2"/>
          <w:sz w:val="26"/>
          <w:szCs w:val="26"/>
          <w:lang w:val="en-US"/>
        </w:rPr>
        <w:tab/>
      </w:r>
      <w:r w:rsidRPr="00CE59A7">
        <w:rPr>
          <w:b/>
          <w:bCs/>
          <w:color w:val="1F497D" w:themeColor="text2"/>
          <w:sz w:val="26"/>
          <w:szCs w:val="26"/>
          <w:lang w:val="en-US"/>
        </w:rPr>
        <w:tab/>
      </w:r>
      <w:r w:rsidRPr="00CE59A7">
        <w:rPr>
          <w:b/>
          <w:bCs/>
          <w:color w:val="1F497D" w:themeColor="text2"/>
          <w:sz w:val="26"/>
          <w:szCs w:val="26"/>
          <w:lang w:val="en-US"/>
        </w:rPr>
        <w:t>return (balance - amount &gt;= limit);</w:t>
      </w:r>
    </w:p>
    <w:p w14:paraId="0534B924" w14:textId="296A5BD4" w:rsidR="007F7210" w:rsidRPr="00CE59A7" w:rsidRDefault="007F7210" w:rsidP="00CE59A7">
      <w:pPr>
        <w:widowControl w:val="0"/>
        <w:autoSpaceDE w:val="0"/>
        <w:autoSpaceDN w:val="0"/>
        <w:adjustRightInd w:val="0"/>
        <w:spacing w:after="0"/>
        <w:jc w:val="both"/>
        <w:rPr>
          <w:b/>
          <w:bCs/>
          <w:color w:val="1F497D" w:themeColor="text2"/>
          <w:sz w:val="26"/>
          <w:szCs w:val="26"/>
          <w:lang w:val="en-US"/>
        </w:rPr>
      </w:pPr>
      <w:r w:rsidRPr="00CE59A7">
        <w:rPr>
          <w:b/>
          <w:bCs/>
          <w:color w:val="1F497D" w:themeColor="text2"/>
          <w:sz w:val="26"/>
          <w:szCs w:val="26"/>
          <w:lang w:val="en-US"/>
        </w:rPr>
        <w:tab/>
        <w:t>}</w:t>
      </w:r>
    </w:p>
    <w:p w14:paraId="3B8AA9A0" w14:textId="77777777" w:rsidR="00466528" w:rsidRDefault="00466528" w:rsidP="00CE59A7">
      <w:pPr>
        <w:widowControl w:val="0"/>
        <w:autoSpaceDE w:val="0"/>
        <w:autoSpaceDN w:val="0"/>
        <w:adjustRightInd w:val="0"/>
        <w:spacing w:after="0"/>
        <w:jc w:val="both"/>
        <w:rPr>
          <w:bCs/>
          <w:color w:val="000000" w:themeColor="text1"/>
          <w:sz w:val="26"/>
          <w:szCs w:val="26"/>
          <w:lang w:val="en-US"/>
        </w:rPr>
      </w:pPr>
      <w:r>
        <w:rPr>
          <w:bCs/>
          <w:color w:val="000000" w:themeColor="text1"/>
          <w:sz w:val="26"/>
          <w:szCs w:val="26"/>
          <w:lang w:val="en-US"/>
        </w:rPr>
        <w:t>and in the Game.java code from:</w:t>
      </w:r>
    </w:p>
    <w:p w14:paraId="25402521" w14:textId="77777777" w:rsidR="00466528" w:rsidRDefault="00466528" w:rsidP="007F7210">
      <w:pPr>
        <w:widowControl w:val="0"/>
        <w:autoSpaceDE w:val="0"/>
        <w:autoSpaceDN w:val="0"/>
        <w:adjustRightInd w:val="0"/>
        <w:spacing w:after="0"/>
        <w:rPr>
          <w:bCs/>
          <w:color w:val="000000" w:themeColor="text1"/>
          <w:sz w:val="26"/>
          <w:szCs w:val="26"/>
          <w:lang w:val="en-US"/>
        </w:rPr>
      </w:pPr>
    </w:p>
    <w:p w14:paraId="71964DBE" w14:textId="77777777" w:rsidR="00466528" w:rsidRPr="00466528" w:rsidRDefault="00466528" w:rsidP="00CE59A7">
      <w:pPr>
        <w:widowControl w:val="0"/>
        <w:autoSpaceDE w:val="0"/>
        <w:autoSpaceDN w:val="0"/>
        <w:adjustRightInd w:val="0"/>
        <w:spacing w:after="0"/>
        <w:jc w:val="both"/>
        <w:rPr>
          <w:bCs/>
          <w:color w:val="C0504D" w:themeColor="accent2"/>
          <w:sz w:val="26"/>
          <w:szCs w:val="26"/>
          <w:lang w:val="en-US"/>
        </w:rPr>
      </w:pPr>
      <w:r w:rsidRPr="00466528">
        <w:rPr>
          <w:bCs/>
          <w:color w:val="C0504D" w:themeColor="accent2"/>
          <w:sz w:val="26"/>
          <w:szCs w:val="26"/>
          <w:lang w:val="en-US"/>
        </w:rPr>
        <w:lastRenderedPageBreak/>
        <w:t xml:space="preserve">public </w:t>
      </w:r>
      <w:proofErr w:type="spellStart"/>
      <w:r w:rsidRPr="00466528">
        <w:rPr>
          <w:bCs/>
          <w:color w:val="C0504D" w:themeColor="accent2"/>
          <w:sz w:val="26"/>
          <w:szCs w:val="26"/>
          <w:lang w:val="en-US"/>
        </w:rPr>
        <w:t>int</w:t>
      </w:r>
      <w:proofErr w:type="spellEnd"/>
      <w:r w:rsidRPr="00466528">
        <w:rPr>
          <w:bCs/>
          <w:color w:val="C0504D" w:themeColor="accent2"/>
          <w:sz w:val="26"/>
          <w:szCs w:val="26"/>
          <w:lang w:val="en-US"/>
        </w:rPr>
        <w:t xml:space="preserve"> </w:t>
      </w:r>
      <w:proofErr w:type="spellStart"/>
      <w:proofErr w:type="gramStart"/>
      <w:r w:rsidRPr="00466528">
        <w:rPr>
          <w:bCs/>
          <w:color w:val="C0504D" w:themeColor="accent2"/>
          <w:sz w:val="26"/>
          <w:szCs w:val="26"/>
          <w:lang w:val="en-US"/>
        </w:rPr>
        <w:t>playRound</w:t>
      </w:r>
      <w:proofErr w:type="spellEnd"/>
      <w:r w:rsidRPr="00466528">
        <w:rPr>
          <w:bCs/>
          <w:color w:val="C0504D" w:themeColor="accent2"/>
          <w:sz w:val="26"/>
          <w:szCs w:val="26"/>
          <w:lang w:val="en-US"/>
        </w:rPr>
        <w:t>(</w:t>
      </w:r>
      <w:proofErr w:type="gramEnd"/>
      <w:r w:rsidRPr="00466528">
        <w:rPr>
          <w:bCs/>
          <w:color w:val="C0504D" w:themeColor="accent2"/>
          <w:sz w:val="26"/>
          <w:szCs w:val="26"/>
          <w:lang w:val="en-US"/>
        </w:rPr>
        <w:t xml:space="preserve">Player </w:t>
      </w:r>
      <w:proofErr w:type="spellStart"/>
      <w:r w:rsidRPr="00466528">
        <w:rPr>
          <w:bCs/>
          <w:color w:val="C0504D" w:themeColor="accent2"/>
          <w:sz w:val="26"/>
          <w:szCs w:val="26"/>
          <w:lang w:val="en-US"/>
        </w:rPr>
        <w:t>player</w:t>
      </w:r>
      <w:proofErr w:type="spellEnd"/>
      <w:r w:rsidRPr="00466528">
        <w:rPr>
          <w:bCs/>
          <w:color w:val="C0504D" w:themeColor="accent2"/>
          <w:sz w:val="26"/>
          <w:szCs w:val="26"/>
          <w:lang w:val="en-US"/>
        </w:rPr>
        <w:t xml:space="preserve">, </w:t>
      </w:r>
      <w:proofErr w:type="spellStart"/>
      <w:r w:rsidRPr="00466528">
        <w:rPr>
          <w:bCs/>
          <w:color w:val="C0504D" w:themeColor="accent2"/>
          <w:sz w:val="26"/>
          <w:szCs w:val="26"/>
          <w:lang w:val="en-US"/>
        </w:rPr>
        <w:t>DiceValue</w:t>
      </w:r>
      <w:proofErr w:type="spellEnd"/>
      <w:r w:rsidRPr="00466528">
        <w:rPr>
          <w:bCs/>
          <w:color w:val="C0504D" w:themeColor="accent2"/>
          <w:sz w:val="26"/>
          <w:szCs w:val="26"/>
          <w:lang w:val="en-US"/>
        </w:rPr>
        <w:t xml:space="preserve"> pick, </w:t>
      </w:r>
      <w:proofErr w:type="spellStart"/>
      <w:r w:rsidRPr="00466528">
        <w:rPr>
          <w:bCs/>
          <w:color w:val="C0504D" w:themeColor="accent2"/>
          <w:sz w:val="26"/>
          <w:szCs w:val="26"/>
          <w:lang w:val="en-US"/>
        </w:rPr>
        <w:t>int</w:t>
      </w:r>
      <w:proofErr w:type="spellEnd"/>
      <w:r w:rsidRPr="00466528">
        <w:rPr>
          <w:bCs/>
          <w:color w:val="C0504D" w:themeColor="accent2"/>
          <w:sz w:val="26"/>
          <w:szCs w:val="26"/>
          <w:lang w:val="en-US"/>
        </w:rPr>
        <w:t xml:space="preserve"> bet ) {</w:t>
      </w:r>
      <w:r w:rsidRPr="00466528">
        <w:rPr>
          <w:bCs/>
          <w:color w:val="C0504D" w:themeColor="accent2"/>
          <w:sz w:val="26"/>
          <w:szCs w:val="26"/>
          <w:lang w:val="en-US"/>
        </w:rPr>
        <w:tab/>
      </w:r>
      <w:r w:rsidRPr="00466528">
        <w:rPr>
          <w:bCs/>
          <w:color w:val="C0504D" w:themeColor="accent2"/>
          <w:sz w:val="26"/>
          <w:szCs w:val="26"/>
          <w:lang w:val="en-US"/>
        </w:rPr>
        <w:tab/>
      </w:r>
    </w:p>
    <w:p w14:paraId="2E3172D4" w14:textId="77777777" w:rsidR="00466528" w:rsidRPr="00466528" w:rsidRDefault="00466528" w:rsidP="00CE59A7">
      <w:pPr>
        <w:widowControl w:val="0"/>
        <w:autoSpaceDE w:val="0"/>
        <w:autoSpaceDN w:val="0"/>
        <w:adjustRightInd w:val="0"/>
        <w:spacing w:after="0"/>
        <w:jc w:val="both"/>
        <w:rPr>
          <w:bCs/>
          <w:color w:val="C0504D" w:themeColor="accent2"/>
          <w:sz w:val="26"/>
          <w:szCs w:val="26"/>
          <w:lang w:val="en-US"/>
        </w:rPr>
      </w:pPr>
      <w:r w:rsidRPr="00466528">
        <w:rPr>
          <w:bCs/>
          <w:color w:val="C0504D" w:themeColor="accent2"/>
          <w:sz w:val="26"/>
          <w:szCs w:val="26"/>
          <w:lang w:val="en-US"/>
        </w:rPr>
        <w:tab/>
      </w:r>
      <w:r w:rsidRPr="00466528">
        <w:rPr>
          <w:bCs/>
          <w:color w:val="C0504D" w:themeColor="accent2"/>
          <w:sz w:val="26"/>
          <w:szCs w:val="26"/>
          <w:lang w:val="en-US"/>
        </w:rPr>
        <w:tab/>
        <w:t xml:space="preserve">if (player == null) throw new </w:t>
      </w:r>
      <w:proofErr w:type="spellStart"/>
      <w:proofErr w:type="gramStart"/>
      <w:r w:rsidRPr="00466528">
        <w:rPr>
          <w:bCs/>
          <w:color w:val="C0504D" w:themeColor="accent2"/>
          <w:sz w:val="26"/>
          <w:szCs w:val="26"/>
          <w:lang w:val="en-US"/>
        </w:rPr>
        <w:t>IllegalArgumentException</w:t>
      </w:r>
      <w:proofErr w:type="spellEnd"/>
      <w:r w:rsidRPr="00466528">
        <w:rPr>
          <w:bCs/>
          <w:color w:val="C0504D" w:themeColor="accent2"/>
          <w:sz w:val="26"/>
          <w:szCs w:val="26"/>
          <w:lang w:val="en-US"/>
        </w:rPr>
        <w:t>(</w:t>
      </w:r>
      <w:proofErr w:type="gramEnd"/>
      <w:r w:rsidRPr="00466528">
        <w:rPr>
          <w:bCs/>
          <w:color w:val="C0504D" w:themeColor="accent2"/>
          <w:sz w:val="26"/>
          <w:szCs w:val="26"/>
          <w:lang w:val="en-US"/>
        </w:rPr>
        <w:t>"Player cannot be null.");</w:t>
      </w:r>
    </w:p>
    <w:p w14:paraId="3A0EEBC8" w14:textId="77777777" w:rsidR="00466528" w:rsidRPr="00466528" w:rsidRDefault="00466528" w:rsidP="00CE59A7">
      <w:pPr>
        <w:widowControl w:val="0"/>
        <w:autoSpaceDE w:val="0"/>
        <w:autoSpaceDN w:val="0"/>
        <w:adjustRightInd w:val="0"/>
        <w:spacing w:after="0"/>
        <w:jc w:val="both"/>
        <w:rPr>
          <w:bCs/>
          <w:color w:val="C0504D" w:themeColor="accent2"/>
          <w:sz w:val="26"/>
          <w:szCs w:val="26"/>
          <w:lang w:val="en-US"/>
        </w:rPr>
      </w:pPr>
      <w:r w:rsidRPr="00466528">
        <w:rPr>
          <w:bCs/>
          <w:color w:val="C0504D" w:themeColor="accent2"/>
          <w:sz w:val="26"/>
          <w:szCs w:val="26"/>
          <w:lang w:val="en-US"/>
        </w:rPr>
        <w:tab/>
      </w:r>
      <w:r w:rsidRPr="00466528">
        <w:rPr>
          <w:bCs/>
          <w:color w:val="C0504D" w:themeColor="accent2"/>
          <w:sz w:val="26"/>
          <w:szCs w:val="26"/>
          <w:lang w:val="en-US"/>
        </w:rPr>
        <w:tab/>
        <w:t xml:space="preserve">if (pick == null) throw new </w:t>
      </w:r>
      <w:proofErr w:type="spellStart"/>
      <w:proofErr w:type="gramStart"/>
      <w:r w:rsidRPr="00466528">
        <w:rPr>
          <w:bCs/>
          <w:color w:val="C0504D" w:themeColor="accent2"/>
          <w:sz w:val="26"/>
          <w:szCs w:val="26"/>
          <w:lang w:val="en-US"/>
        </w:rPr>
        <w:t>IllegalArgumentException</w:t>
      </w:r>
      <w:proofErr w:type="spellEnd"/>
      <w:r w:rsidRPr="00466528">
        <w:rPr>
          <w:bCs/>
          <w:color w:val="C0504D" w:themeColor="accent2"/>
          <w:sz w:val="26"/>
          <w:szCs w:val="26"/>
          <w:lang w:val="en-US"/>
        </w:rPr>
        <w:t>(</w:t>
      </w:r>
      <w:proofErr w:type="gramEnd"/>
      <w:r w:rsidRPr="00466528">
        <w:rPr>
          <w:bCs/>
          <w:color w:val="C0504D" w:themeColor="accent2"/>
          <w:sz w:val="26"/>
          <w:szCs w:val="26"/>
          <w:lang w:val="en-US"/>
        </w:rPr>
        <w:t>"Pick cannot be negative.");</w:t>
      </w:r>
    </w:p>
    <w:p w14:paraId="44D8B23F" w14:textId="0A6F5D93" w:rsidR="00466528" w:rsidRPr="00466528" w:rsidRDefault="00466528" w:rsidP="00CE59A7">
      <w:pPr>
        <w:widowControl w:val="0"/>
        <w:autoSpaceDE w:val="0"/>
        <w:autoSpaceDN w:val="0"/>
        <w:adjustRightInd w:val="0"/>
        <w:spacing w:after="0"/>
        <w:jc w:val="both"/>
        <w:rPr>
          <w:bCs/>
          <w:color w:val="C0504D" w:themeColor="accent2"/>
          <w:sz w:val="26"/>
          <w:szCs w:val="26"/>
          <w:lang w:val="en-US"/>
        </w:rPr>
      </w:pPr>
      <w:r w:rsidRPr="00466528">
        <w:rPr>
          <w:bCs/>
          <w:color w:val="C0504D" w:themeColor="accent2"/>
          <w:sz w:val="26"/>
          <w:szCs w:val="26"/>
          <w:lang w:val="en-US"/>
        </w:rPr>
        <w:tab/>
      </w:r>
      <w:r w:rsidRPr="00466528">
        <w:rPr>
          <w:bCs/>
          <w:color w:val="C0504D" w:themeColor="accent2"/>
          <w:sz w:val="26"/>
          <w:szCs w:val="26"/>
          <w:lang w:val="en-US"/>
        </w:rPr>
        <w:tab/>
        <w:t>if (bet &lt;</w:t>
      </w:r>
      <w:r w:rsidRPr="00466528">
        <w:rPr>
          <w:bCs/>
          <w:color w:val="C0504D" w:themeColor="accent2"/>
          <w:sz w:val="26"/>
          <w:szCs w:val="26"/>
          <w:lang w:val="en-US"/>
        </w:rPr>
        <w:t xml:space="preserve"> 0) throw new </w:t>
      </w:r>
      <w:proofErr w:type="spellStart"/>
      <w:proofErr w:type="gramStart"/>
      <w:r w:rsidRPr="00466528">
        <w:rPr>
          <w:bCs/>
          <w:color w:val="C0504D" w:themeColor="accent2"/>
          <w:sz w:val="26"/>
          <w:szCs w:val="26"/>
          <w:lang w:val="en-US"/>
        </w:rPr>
        <w:t>IllegalArgumentException</w:t>
      </w:r>
      <w:proofErr w:type="spellEnd"/>
      <w:r w:rsidRPr="00466528">
        <w:rPr>
          <w:bCs/>
          <w:color w:val="C0504D" w:themeColor="accent2"/>
          <w:sz w:val="26"/>
          <w:szCs w:val="26"/>
          <w:lang w:val="en-US"/>
        </w:rPr>
        <w:t>(</w:t>
      </w:r>
      <w:proofErr w:type="gramEnd"/>
      <w:r w:rsidRPr="00466528">
        <w:rPr>
          <w:bCs/>
          <w:color w:val="C0504D" w:themeColor="accent2"/>
          <w:sz w:val="26"/>
          <w:szCs w:val="26"/>
          <w:lang w:val="en-US"/>
        </w:rPr>
        <w:t>"Bet cannot be negative.");</w:t>
      </w:r>
    </w:p>
    <w:p w14:paraId="18443B53" w14:textId="77777777" w:rsidR="00466528" w:rsidRDefault="00466528" w:rsidP="00CE59A7">
      <w:pPr>
        <w:widowControl w:val="0"/>
        <w:autoSpaceDE w:val="0"/>
        <w:autoSpaceDN w:val="0"/>
        <w:adjustRightInd w:val="0"/>
        <w:spacing w:after="0"/>
        <w:jc w:val="both"/>
        <w:rPr>
          <w:bCs/>
          <w:color w:val="000000" w:themeColor="text1"/>
          <w:sz w:val="26"/>
          <w:szCs w:val="26"/>
          <w:lang w:val="en-US"/>
        </w:rPr>
      </w:pPr>
      <w:r>
        <w:rPr>
          <w:bCs/>
          <w:color w:val="000000" w:themeColor="text1"/>
          <w:sz w:val="26"/>
          <w:szCs w:val="26"/>
          <w:lang w:val="en-US"/>
        </w:rPr>
        <w:t>to:</w:t>
      </w:r>
    </w:p>
    <w:p w14:paraId="7FCBEE07" w14:textId="7E60C5F0" w:rsidR="00466528" w:rsidRPr="00CE59A7" w:rsidRDefault="00466528" w:rsidP="00CE59A7">
      <w:pPr>
        <w:widowControl w:val="0"/>
        <w:autoSpaceDE w:val="0"/>
        <w:autoSpaceDN w:val="0"/>
        <w:adjustRightInd w:val="0"/>
        <w:spacing w:after="0"/>
        <w:jc w:val="both"/>
        <w:rPr>
          <w:b/>
          <w:bCs/>
          <w:color w:val="1F497D" w:themeColor="text2"/>
          <w:sz w:val="26"/>
          <w:szCs w:val="26"/>
          <w:lang w:val="en-US"/>
        </w:rPr>
      </w:pPr>
      <w:r w:rsidRPr="00CE59A7">
        <w:rPr>
          <w:b/>
          <w:bCs/>
          <w:color w:val="1F497D" w:themeColor="text2"/>
          <w:sz w:val="26"/>
          <w:szCs w:val="26"/>
          <w:lang w:val="en-US"/>
        </w:rPr>
        <w:t xml:space="preserve">if (bet &lt;= 0) throw new </w:t>
      </w:r>
      <w:proofErr w:type="spellStart"/>
      <w:proofErr w:type="gramStart"/>
      <w:r w:rsidRPr="00CE59A7">
        <w:rPr>
          <w:b/>
          <w:bCs/>
          <w:color w:val="1F497D" w:themeColor="text2"/>
          <w:sz w:val="26"/>
          <w:szCs w:val="26"/>
          <w:lang w:val="en-US"/>
        </w:rPr>
        <w:t>IllegalArgumentException</w:t>
      </w:r>
      <w:proofErr w:type="spellEnd"/>
      <w:r w:rsidRPr="00CE59A7">
        <w:rPr>
          <w:b/>
          <w:bCs/>
          <w:color w:val="1F497D" w:themeColor="text2"/>
          <w:sz w:val="26"/>
          <w:szCs w:val="26"/>
          <w:lang w:val="en-US"/>
        </w:rPr>
        <w:t>(</w:t>
      </w:r>
      <w:proofErr w:type="gramEnd"/>
      <w:r w:rsidRPr="00CE59A7">
        <w:rPr>
          <w:b/>
          <w:bCs/>
          <w:color w:val="1F497D" w:themeColor="text2"/>
          <w:sz w:val="26"/>
          <w:szCs w:val="26"/>
          <w:lang w:val="en-US"/>
        </w:rPr>
        <w:t>"Bet cannot be negative.");</w:t>
      </w:r>
      <w:r w:rsidRPr="00CE59A7">
        <w:rPr>
          <w:b/>
          <w:bCs/>
          <w:color w:val="1F497D" w:themeColor="text2"/>
          <w:sz w:val="26"/>
          <w:szCs w:val="26"/>
          <w:lang w:val="en-US"/>
        </w:rPr>
        <w:t xml:space="preserve"> </w:t>
      </w:r>
    </w:p>
    <w:p w14:paraId="52AF4802" w14:textId="6C1F0DC9" w:rsidR="007F7210" w:rsidRDefault="00466528" w:rsidP="00CE59A7">
      <w:pPr>
        <w:widowControl w:val="0"/>
        <w:autoSpaceDE w:val="0"/>
        <w:autoSpaceDN w:val="0"/>
        <w:adjustRightInd w:val="0"/>
        <w:spacing w:after="0"/>
        <w:jc w:val="both"/>
        <w:rPr>
          <w:bCs/>
          <w:color w:val="000000" w:themeColor="text1"/>
          <w:sz w:val="26"/>
          <w:szCs w:val="26"/>
          <w:lang w:val="en-US"/>
        </w:rPr>
      </w:pPr>
      <w:r>
        <w:rPr>
          <w:bCs/>
          <w:color w:val="000000" w:themeColor="text1"/>
          <w:sz w:val="26"/>
          <w:szCs w:val="26"/>
          <w:lang w:val="en-US"/>
        </w:rPr>
        <w:t>produces</w:t>
      </w:r>
      <w:r w:rsidR="007F7210">
        <w:rPr>
          <w:bCs/>
          <w:color w:val="000000" w:themeColor="text1"/>
          <w:sz w:val="26"/>
          <w:szCs w:val="26"/>
          <w:lang w:val="en-US"/>
        </w:rPr>
        <w:t xml:space="preserve"> the result displayed in picture 9 below:</w:t>
      </w:r>
    </w:p>
    <w:p w14:paraId="7051AB74" w14:textId="77777777" w:rsidR="007F7210" w:rsidRPr="007F7210" w:rsidRDefault="007F7210" w:rsidP="007F7210">
      <w:pPr>
        <w:widowControl w:val="0"/>
        <w:autoSpaceDE w:val="0"/>
        <w:autoSpaceDN w:val="0"/>
        <w:adjustRightInd w:val="0"/>
        <w:spacing w:after="0"/>
        <w:rPr>
          <w:bCs/>
          <w:color w:val="000000" w:themeColor="text1"/>
          <w:sz w:val="26"/>
          <w:szCs w:val="26"/>
          <w:lang w:val="en-US"/>
        </w:rPr>
      </w:pPr>
    </w:p>
    <w:p w14:paraId="5DE01ADE" w14:textId="5DB9EAED" w:rsidR="004A7C0C" w:rsidRPr="007F7210" w:rsidRDefault="008E7F10" w:rsidP="008E7F10">
      <w:pPr>
        <w:widowControl w:val="0"/>
        <w:autoSpaceDE w:val="0"/>
        <w:autoSpaceDN w:val="0"/>
        <w:adjustRightInd w:val="0"/>
        <w:spacing w:after="0"/>
        <w:jc w:val="center"/>
        <w:rPr>
          <w:color w:val="C0504D" w:themeColor="accent2"/>
          <w:sz w:val="26"/>
          <w:szCs w:val="26"/>
          <w:lang w:val="en-US"/>
        </w:rPr>
      </w:pPr>
      <w:r>
        <w:rPr>
          <w:noProof/>
          <w:color w:val="C0504D" w:themeColor="accent2"/>
          <w:sz w:val="26"/>
          <w:szCs w:val="26"/>
          <w:lang w:val="en-US"/>
        </w:rPr>
        <w:drawing>
          <wp:inline distT="0" distB="0" distL="0" distR="0" wp14:anchorId="13C6CDA6" wp14:editId="567B92C1">
            <wp:extent cx="3136237" cy="2402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6-10-10 at 6.43.16 PM.png"/>
                    <pic:cNvPicPr/>
                  </pic:nvPicPr>
                  <pic:blipFill>
                    <a:blip r:embed="rId16">
                      <a:extLst>
                        <a:ext uri="{28A0092B-C50C-407E-A947-70E740481C1C}">
                          <a14:useLocalDpi xmlns:a14="http://schemas.microsoft.com/office/drawing/2010/main" val="0"/>
                        </a:ext>
                      </a:extLst>
                    </a:blip>
                    <a:stretch>
                      <a:fillRect/>
                    </a:stretch>
                  </pic:blipFill>
                  <pic:spPr>
                    <a:xfrm>
                      <a:off x="0" y="0"/>
                      <a:ext cx="3143823" cy="2408652"/>
                    </a:xfrm>
                    <a:prstGeom prst="rect">
                      <a:avLst/>
                    </a:prstGeom>
                  </pic:spPr>
                </pic:pic>
              </a:graphicData>
            </a:graphic>
          </wp:inline>
        </w:drawing>
      </w:r>
      <w:r w:rsidRPr="008E7F10">
        <w:rPr>
          <w:b/>
          <w:color w:val="000000" w:themeColor="text1"/>
          <w:sz w:val="26"/>
          <w:szCs w:val="26"/>
          <w:lang w:val="en-US"/>
        </w:rPr>
        <w:t xml:space="preserve"> Picture 9</w:t>
      </w:r>
    </w:p>
    <w:p w14:paraId="294B5DA2" w14:textId="77777777" w:rsidR="00060DBA" w:rsidRPr="00D35FB7" w:rsidRDefault="00060DBA" w:rsidP="00631115">
      <w:pPr>
        <w:pStyle w:val="Heading1"/>
        <w:rPr>
          <w:rFonts w:ascii="Arial" w:hAnsi="Arial" w:cs="Arial"/>
          <w:lang w:val="en-US"/>
        </w:rPr>
      </w:pPr>
    </w:p>
    <w:p w14:paraId="3F80F1AE" w14:textId="77777777" w:rsidR="00BC1AD5" w:rsidRPr="00D35FB7" w:rsidRDefault="00BC1AD5">
      <w:pPr>
        <w:spacing w:line="276" w:lineRule="auto"/>
        <w:rPr>
          <w:rFonts w:eastAsiaTheme="majorEastAsia"/>
          <w:b/>
          <w:bCs/>
          <w:color w:val="365F91" w:themeColor="accent1" w:themeShade="BF"/>
          <w:sz w:val="28"/>
          <w:szCs w:val="28"/>
          <w:lang w:val="en-US"/>
        </w:rPr>
      </w:pPr>
      <w:r w:rsidRPr="00D35FB7">
        <w:rPr>
          <w:lang w:val="en-US"/>
        </w:rPr>
        <w:br w:type="page"/>
      </w:r>
    </w:p>
    <w:p w14:paraId="1D9A5844" w14:textId="18FD10F9" w:rsidR="0088634B" w:rsidRPr="00D35FB7" w:rsidRDefault="0002202C" w:rsidP="00631115">
      <w:pPr>
        <w:pStyle w:val="Heading1"/>
        <w:rPr>
          <w:rFonts w:ascii="Arial" w:hAnsi="Arial" w:cs="Arial"/>
          <w:lang w:val="en-US"/>
        </w:rPr>
      </w:pPr>
      <w:r w:rsidRPr="00D35FB7">
        <w:rPr>
          <w:rFonts w:ascii="Arial" w:hAnsi="Arial" w:cs="Arial"/>
          <w:lang w:val="en-US"/>
        </w:rPr>
        <w:lastRenderedPageBreak/>
        <w:t>Replication</w:t>
      </w:r>
      <w:bookmarkEnd w:id="5"/>
    </w:p>
    <w:p w14:paraId="130B2DF7" w14:textId="77777777" w:rsidR="00631115" w:rsidRPr="00D35FB7" w:rsidRDefault="00631115" w:rsidP="0093589A">
      <w:pPr>
        <w:spacing w:line="276" w:lineRule="auto"/>
        <w:jc w:val="both"/>
        <w:rPr>
          <w:b/>
          <w:bCs/>
          <w:sz w:val="26"/>
          <w:szCs w:val="26"/>
          <w:lang w:val="en-US"/>
        </w:rPr>
      </w:pPr>
    </w:p>
    <w:p w14:paraId="24DB8EC0" w14:textId="77777777" w:rsidR="00631115" w:rsidRPr="00D35FB7" w:rsidRDefault="00631115" w:rsidP="0093589A">
      <w:pPr>
        <w:spacing w:line="276" w:lineRule="auto"/>
        <w:jc w:val="both"/>
        <w:rPr>
          <w:b/>
          <w:bCs/>
          <w:sz w:val="26"/>
          <w:szCs w:val="26"/>
          <w:lang w:val="en-US"/>
        </w:rPr>
      </w:pPr>
    </w:p>
    <w:p w14:paraId="16001D51" w14:textId="77777777" w:rsidR="00631115" w:rsidRPr="00D35FB7" w:rsidRDefault="00631115" w:rsidP="0093589A">
      <w:pPr>
        <w:spacing w:line="276" w:lineRule="auto"/>
        <w:jc w:val="both"/>
        <w:rPr>
          <w:b/>
          <w:bCs/>
          <w:sz w:val="26"/>
          <w:szCs w:val="26"/>
          <w:lang w:val="en-US"/>
        </w:rPr>
      </w:pPr>
    </w:p>
    <w:p w14:paraId="6292CD7C" w14:textId="77777777" w:rsidR="00631115" w:rsidRPr="00D35FB7" w:rsidRDefault="00631115" w:rsidP="0093589A">
      <w:pPr>
        <w:spacing w:line="276" w:lineRule="auto"/>
        <w:jc w:val="both"/>
        <w:rPr>
          <w:b/>
          <w:bCs/>
          <w:sz w:val="26"/>
          <w:szCs w:val="26"/>
          <w:lang w:val="en-US"/>
        </w:rPr>
      </w:pPr>
    </w:p>
    <w:p w14:paraId="3804839B" w14:textId="77777777" w:rsidR="00631115" w:rsidRPr="00D35FB7" w:rsidRDefault="00631115" w:rsidP="0093589A">
      <w:pPr>
        <w:spacing w:line="276" w:lineRule="auto"/>
        <w:jc w:val="both"/>
        <w:rPr>
          <w:b/>
          <w:bCs/>
          <w:sz w:val="26"/>
          <w:szCs w:val="26"/>
          <w:lang w:val="en-US"/>
        </w:rPr>
      </w:pPr>
    </w:p>
    <w:p w14:paraId="2EEF086A" w14:textId="026F62DD" w:rsidR="00631115" w:rsidRPr="00D35FB7" w:rsidRDefault="00631115" w:rsidP="00631115">
      <w:pPr>
        <w:pStyle w:val="Heading1"/>
        <w:rPr>
          <w:rFonts w:ascii="Arial" w:hAnsi="Arial" w:cs="Arial"/>
        </w:rPr>
      </w:pPr>
      <w:bookmarkStart w:id="7" w:name="_Toc463539066"/>
      <w:r w:rsidRPr="00D35FB7">
        <w:rPr>
          <w:rFonts w:ascii="Arial" w:hAnsi="Arial" w:cs="Arial"/>
          <w:lang w:val="en-US"/>
        </w:rPr>
        <w:t>Simplification</w:t>
      </w:r>
      <w:bookmarkEnd w:id="7"/>
    </w:p>
    <w:p w14:paraId="1D715D6E" w14:textId="77777777" w:rsidR="00631115" w:rsidRPr="00D35FB7" w:rsidRDefault="00631115" w:rsidP="00A55289">
      <w:pPr>
        <w:spacing w:line="276" w:lineRule="auto"/>
        <w:jc w:val="both"/>
        <w:rPr>
          <w:rFonts w:eastAsiaTheme="majorEastAsia"/>
          <w:bCs/>
        </w:rPr>
      </w:pPr>
    </w:p>
    <w:p w14:paraId="051DC81E" w14:textId="77777777" w:rsidR="00631115" w:rsidRPr="00D35FB7" w:rsidRDefault="00631115" w:rsidP="00A55289">
      <w:pPr>
        <w:spacing w:line="276" w:lineRule="auto"/>
        <w:jc w:val="both"/>
        <w:rPr>
          <w:rFonts w:eastAsiaTheme="majorEastAsia"/>
          <w:bCs/>
        </w:rPr>
      </w:pPr>
    </w:p>
    <w:p w14:paraId="2039ABF9" w14:textId="77777777" w:rsidR="00631115" w:rsidRPr="00D35FB7" w:rsidRDefault="00631115" w:rsidP="00631115">
      <w:pPr>
        <w:pStyle w:val="Heading1"/>
        <w:rPr>
          <w:rFonts w:ascii="Arial" w:hAnsi="Arial" w:cs="Arial"/>
          <w:lang w:val="en-US"/>
        </w:rPr>
      </w:pPr>
      <w:bookmarkStart w:id="8" w:name="_Toc463539067"/>
    </w:p>
    <w:p w14:paraId="5F87410D" w14:textId="77777777" w:rsidR="00631115" w:rsidRPr="00D35FB7" w:rsidRDefault="00631115" w:rsidP="00631115">
      <w:pPr>
        <w:pStyle w:val="Heading1"/>
        <w:rPr>
          <w:rFonts w:ascii="Arial" w:hAnsi="Arial" w:cs="Arial"/>
          <w:lang w:val="en-US"/>
        </w:rPr>
      </w:pPr>
    </w:p>
    <w:p w14:paraId="06305F8D" w14:textId="73DE32DC" w:rsidR="00631115" w:rsidRPr="00D35FB7" w:rsidRDefault="00631115" w:rsidP="00631115">
      <w:pPr>
        <w:pStyle w:val="Heading1"/>
        <w:rPr>
          <w:rFonts w:ascii="Arial" w:hAnsi="Arial" w:cs="Arial"/>
          <w:lang w:val="en-US"/>
        </w:rPr>
      </w:pPr>
      <w:r w:rsidRPr="00D35FB7">
        <w:rPr>
          <w:rFonts w:ascii="Arial" w:hAnsi="Arial" w:cs="Arial"/>
          <w:lang w:val="en-US"/>
        </w:rPr>
        <w:t>Tracing</w:t>
      </w:r>
      <w:bookmarkEnd w:id="8"/>
    </w:p>
    <w:p w14:paraId="2E52079A" w14:textId="77777777" w:rsidR="00631115" w:rsidRPr="00D35FB7" w:rsidRDefault="00631115" w:rsidP="00631115">
      <w:pPr>
        <w:spacing w:line="276" w:lineRule="auto"/>
        <w:jc w:val="both"/>
        <w:rPr>
          <w:b/>
          <w:bCs/>
          <w:sz w:val="26"/>
          <w:szCs w:val="26"/>
          <w:lang w:val="en-US"/>
        </w:rPr>
      </w:pPr>
    </w:p>
    <w:p w14:paraId="62D78881" w14:textId="77777777" w:rsidR="00631115" w:rsidRPr="00D35FB7" w:rsidRDefault="00631115" w:rsidP="00631115">
      <w:pPr>
        <w:pStyle w:val="Heading1"/>
        <w:rPr>
          <w:rFonts w:ascii="Arial" w:hAnsi="Arial" w:cs="Arial"/>
          <w:lang w:val="en-US"/>
        </w:rPr>
      </w:pPr>
      <w:bookmarkStart w:id="9" w:name="_Toc463539068"/>
    </w:p>
    <w:p w14:paraId="019CB594" w14:textId="77777777" w:rsidR="00631115" w:rsidRPr="00D35FB7" w:rsidRDefault="00631115" w:rsidP="00631115">
      <w:pPr>
        <w:pStyle w:val="Heading1"/>
        <w:rPr>
          <w:rFonts w:ascii="Arial" w:hAnsi="Arial" w:cs="Arial"/>
          <w:lang w:val="en-US"/>
        </w:rPr>
      </w:pPr>
    </w:p>
    <w:p w14:paraId="73EE93C7" w14:textId="77777777" w:rsidR="00631115" w:rsidRPr="00D35FB7" w:rsidRDefault="00631115" w:rsidP="00631115">
      <w:pPr>
        <w:pStyle w:val="Heading1"/>
        <w:rPr>
          <w:rFonts w:ascii="Arial" w:hAnsi="Arial" w:cs="Arial"/>
          <w:lang w:val="en-US"/>
        </w:rPr>
      </w:pPr>
    </w:p>
    <w:p w14:paraId="1BFA6528" w14:textId="67906856" w:rsidR="00631115" w:rsidRPr="00D35FB7" w:rsidRDefault="00631115" w:rsidP="00631115">
      <w:pPr>
        <w:pStyle w:val="Heading1"/>
        <w:rPr>
          <w:rFonts w:ascii="Arial" w:hAnsi="Arial" w:cs="Arial"/>
        </w:rPr>
      </w:pPr>
      <w:r w:rsidRPr="00D35FB7">
        <w:rPr>
          <w:rFonts w:ascii="Arial" w:hAnsi="Arial" w:cs="Arial"/>
          <w:lang w:val="en-US"/>
        </w:rPr>
        <w:t>Resolution</w:t>
      </w:r>
      <w:bookmarkEnd w:id="9"/>
    </w:p>
    <w:sectPr w:rsidR="00631115" w:rsidRPr="00D35FB7" w:rsidSect="007E7991">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D79E73" w14:textId="77777777" w:rsidR="004C2902" w:rsidRDefault="004C2902" w:rsidP="00A1233E">
      <w:pPr>
        <w:spacing w:after="0"/>
      </w:pPr>
      <w:r>
        <w:separator/>
      </w:r>
    </w:p>
  </w:endnote>
  <w:endnote w:type="continuationSeparator" w:id="0">
    <w:p w14:paraId="07FB78BC" w14:textId="77777777" w:rsidR="004C2902" w:rsidRDefault="004C2902"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F32057" w:rsidRPr="00F32057">
      <w:rPr>
        <w:rFonts w:asciiTheme="majorHAnsi" w:hAnsiTheme="majorHAnsi"/>
        <w:noProof/>
      </w:rPr>
      <w:t>7</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B6661" w14:textId="77777777" w:rsidR="004C2902" w:rsidRDefault="004C2902" w:rsidP="00A1233E">
      <w:pPr>
        <w:spacing w:after="0"/>
      </w:pPr>
      <w:r>
        <w:separator/>
      </w:r>
    </w:p>
  </w:footnote>
  <w:footnote w:type="continuationSeparator" w:id="0">
    <w:p w14:paraId="6205A646" w14:textId="77777777" w:rsidR="004C2902" w:rsidRDefault="004C2902"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60DBA"/>
    <w:rsid w:val="00067D2E"/>
    <w:rsid w:val="00081A00"/>
    <w:rsid w:val="000869B3"/>
    <w:rsid w:val="000B1D00"/>
    <w:rsid w:val="000C0BAB"/>
    <w:rsid w:val="000D0492"/>
    <w:rsid w:val="000D723D"/>
    <w:rsid w:val="000F0E80"/>
    <w:rsid w:val="001275D1"/>
    <w:rsid w:val="001361AA"/>
    <w:rsid w:val="00197AD8"/>
    <w:rsid w:val="001B4139"/>
    <w:rsid w:val="001C5F3E"/>
    <w:rsid w:val="001D5AF1"/>
    <w:rsid w:val="001F7296"/>
    <w:rsid w:val="00254FBF"/>
    <w:rsid w:val="002639D3"/>
    <w:rsid w:val="00270C8C"/>
    <w:rsid w:val="00272431"/>
    <w:rsid w:val="00276AEF"/>
    <w:rsid w:val="00287318"/>
    <w:rsid w:val="002B1731"/>
    <w:rsid w:val="002D1B4F"/>
    <w:rsid w:val="002D4CF4"/>
    <w:rsid w:val="002F2541"/>
    <w:rsid w:val="00311516"/>
    <w:rsid w:val="003135BD"/>
    <w:rsid w:val="00334EA3"/>
    <w:rsid w:val="00371DD8"/>
    <w:rsid w:val="00392097"/>
    <w:rsid w:val="003B15F5"/>
    <w:rsid w:val="003B4E7C"/>
    <w:rsid w:val="003C0D8A"/>
    <w:rsid w:val="003F3547"/>
    <w:rsid w:val="0040235E"/>
    <w:rsid w:val="00421699"/>
    <w:rsid w:val="00425660"/>
    <w:rsid w:val="0044159B"/>
    <w:rsid w:val="00442767"/>
    <w:rsid w:val="004439B9"/>
    <w:rsid w:val="004439D9"/>
    <w:rsid w:val="00451EE4"/>
    <w:rsid w:val="004609E0"/>
    <w:rsid w:val="004618F1"/>
    <w:rsid w:val="00466470"/>
    <w:rsid w:val="00466528"/>
    <w:rsid w:val="004718D2"/>
    <w:rsid w:val="004723C8"/>
    <w:rsid w:val="00473D61"/>
    <w:rsid w:val="004945CE"/>
    <w:rsid w:val="00495D67"/>
    <w:rsid w:val="004A7C0C"/>
    <w:rsid w:val="004C1BEB"/>
    <w:rsid w:val="004C2902"/>
    <w:rsid w:val="004D04DC"/>
    <w:rsid w:val="004E395D"/>
    <w:rsid w:val="004E5165"/>
    <w:rsid w:val="005328E0"/>
    <w:rsid w:val="00533E76"/>
    <w:rsid w:val="00551BD6"/>
    <w:rsid w:val="005644C8"/>
    <w:rsid w:val="00577021"/>
    <w:rsid w:val="005941DD"/>
    <w:rsid w:val="005A773E"/>
    <w:rsid w:val="005B367A"/>
    <w:rsid w:val="005E7579"/>
    <w:rsid w:val="005E797D"/>
    <w:rsid w:val="0060748B"/>
    <w:rsid w:val="00625087"/>
    <w:rsid w:val="00631115"/>
    <w:rsid w:val="00631492"/>
    <w:rsid w:val="0064361D"/>
    <w:rsid w:val="00666D45"/>
    <w:rsid w:val="00674F4E"/>
    <w:rsid w:val="006819F4"/>
    <w:rsid w:val="00683A8D"/>
    <w:rsid w:val="006A304C"/>
    <w:rsid w:val="006C4933"/>
    <w:rsid w:val="006D0652"/>
    <w:rsid w:val="006F6A1F"/>
    <w:rsid w:val="007521BA"/>
    <w:rsid w:val="00774594"/>
    <w:rsid w:val="0077610D"/>
    <w:rsid w:val="00780076"/>
    <w:rsid w:val="007977C0"/>
    <w:rsid w:val="007A1ABA"/>
    <w:rsid w:val="007A2FCF"/>
    <w:rsid w:val="007E0F93"/>
    <w:rsid w:val="007E7991"/>
    <w:rsid w:val="007F7210"/>
    <w:rsid w:val="0080673D"/>
    <w:rsid w:val="0081287A"/>
    <w:rsid w:val="0081399A"/>
    <w:rsid w:val="0083288B"/>
    <w:rsid w:val="0084079D"/>
    <w:rsid w:val="00844281"/>
    <w:rsid w:val="008608E0"/>
    <w:rsid w:val="0088634B"/>
    <w:rsid w:val="008905AF"/>
    <w:rsid w:val="00896781"/>
    <w:rsid w:val="008C6E1E"/>
    <w:rsid w:val="008E7F10"/>
    <w:rsid w:val="00905DD2"/>
    <w:rsid w:val="0090672E"/>
    <w:rsid w:val="00911600"/>
    <w:rsid w:val="00913FC9"/>
    <w:rsid w:val="00930D53"/>
    <w:rsid w:val="0093589A"/>
    <w:rsid w:val="00957EA3"/>
    <w:rsid w:val="0096743E"/>
    <w:rsid w:val="00981585"/>
    <w:rsid w:val="00992067"/>
    <w:rsid w:val="009A053D"/>
    <w:rsid w:val="009B50EF"/>
    <w:rsid w:val="009D6AD1"/>
    <w:rsid w:val="009E0782"/>
    <w:rsid w:val="00A1233E"/>
    <w:rsid w:val="00A36DB1"/>
    <w:rsid w:val="00A55289"/>
    <w:rsid w:val="00A617BA"/>
    <w:rsid w:val="00A8623D"/>
    <w:rsid w:val="00AA538B"/>
    <w:rsid w:val="00AD4CE6"/>
    <w:rsid w:val="00B00AAB"/>
    <w:rsid w:val="00B44968"/>
    <w:rsid w:val="00B6590D"/>
    <w:rsid w:val="00B912D7"/>
    <w:rsid w:val="00B95321"/>
    <w:rsid w:val="00BA1B46"/>
    <w:rsid w:val="00BA1FDE"/>
    <w:rsid w:val="00BB052E"/>
    <w:rsid w:val="00BC1AD5"/>
    <w:rsid w:val="00BE6C50"/>
    <w:rsid w:val="00BF1A69"/>
    <w:rsid w:val="00BF1E3E"/>
    <w:rsid w:val="00C36BD4"/>
    <w:rsid w:val="00C421E7"/>
    <w:rsid w:val="00C545D7"/>
    <w:rsid w:val="00C62BCC"/>
    <w:rsid w:val="00C962E0"/>
    <w:rsid w:val="00CB3F76"/>
    <w:rsid w:val="00CC22B3"/>
    <w:rsid w:val="00CC3421"/>
    <w:rsid w:val="00CC609C"/>
    <w:rsid w:val="00CE59A7"/>
    <w:rsid w:val="00D21AB1"/>
    <w:rsid w:val="00D35FB7"/>
    <w:rsid w:val="00D41271"/>
    <w:rsid w:val="00D5314C"/>
    <w:rsid w:val="00D64C0F"/>
    <w:rsid w:val="00D960E0"/>
    <w:rsid w:val="00DB2CEC"/>
    <w:rsid w:val="00DD71F9"/>
    <w:rsid w:val="00E03579"/>
    <w:rsid w:val="00E043FF"/>
    <w:rsid w:val="00E148E3"/>
    <w:rsid w:val="00E9334D"/>
    <w:rsid w:val="00EA4909"/>
    <w:rsid w:val="00EB150B"/>
    <w:rsid w:val="00EB3AEF"/>
    <w:rsid w:val="00EC2610"/>
    <w:rsid w:val="00EC6CF5"/>
    <w:rsid w:val="00EF350D"/>
    <w:rsid w:val="00F0750F"/>
    <w:rsid w:val="00F30848"/>
    <w:rsid w:val="00F32057"/>
    <w:rsid w:val="00F35467"/>
    <w:rsid w:val="00F44F2A"/>
    <w:rsid w:val="00F44F3D"/>
    <w:rsid w:val="00F775B7"/>
    <w:rsid w:val="00F83A90"/>
    <w:rsid w:val="00FB3D6D"/>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33E"/>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B29D3E1-2CF1-674F-B06A-AF873B7BB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Pages>
  <Words>803</Words>
  <Characters>4578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98</cp:revision>
  <dcterms:created xsi:type="dcterms:W3CDTF">2015-11-30T08:54:00Z</dcterms:created>
  <dcterms:modified xsi:type="dcterms:W3CDTF">2016-10-10T09:23:00Z</dcterms:modified>
</cp:coreProperties>
</file>