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SHIELDIO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SaaS Data Protection Platform</w:t>
      </w:r>
    </w:p>
    <w:p>
      <w:pPr>
        <w:pBdr>
          <w:top w:val="single" w:color="2E86C1" w:sz="3" w:space="10"/>
        </w:pBdr>
        <w:spacing w:after="400" w:before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PRODUCT ROADMAP v3.0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Prospect Customer Journey &amp; Release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Dual Recovery: Self-Service + Incident Response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CONFIDENTIAL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Dual Recovery Model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Data loss happens for two very different reasons. Shieldio handles both with purpose-built workflows: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A: Self-Service Recovery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B: Incident Response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Everyday data recovery</w:t>
            </w:r>
          </w:p>
          <w:p>
            <w:pPr>
              <w:spacing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accidentally deleted emails or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removed wrong SharePoint site or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left company, need their OneDrive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Compliance: retrieve old data for legal/audit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Someone overwrote a shared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 or contacts disappeared</w:t>
            </w:r>
          </w:p>
          <w:p>
            <w:pPr>
              <w:spacing w:after="60"/>
            </w:pP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Frequency: Daily/Weekly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Time to resolve: 30 seconds — 5 minutes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Who: End users (self-service) + IT admins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Cyber attack recovery</w:t>
            </w:r>
          </w:p>
          <w:p>
            <w:pPr>
              <w:spacing w:after="6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encrypted thousands of 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deletion by compromised admin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 detected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ID configuration tampering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Malicious insider wiping Teams channels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attack via OAuth app</w:t>
            </w:r>
          </w:p>
          <w:p>
            <w:pPr>
              <w:spacing w:after="60"/>
            </w:pP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Frequency: Rare (but catastrophic)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Time to resolve: Minutes — Hours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Who: IT admin + Security team + CISO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Both tracks use the same backup data, encryption, and storage pipeline. The difference is in the workflow and urgency.</w:t>
      </w:r>
    </w:p>
    <w:p>
      <w:r>
        <w:br w:type="page"/>
      </w:r>
    </w:p>
    <w:p>
      <w:pPr>
        <w:pStyle w:val="Heading1"/>
      </w:pPr>
      <w:r>
        <w:t xml:space="preserve">Track A: Self-Service Recovery Journey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most common recovery scenario. Should feel as easy as using a search engine.</w:t>
      </w:r>
    </w:p>
    <w:p>
      <w:pPr>
        <w:spacing w:after="200"/>
      </w:pPr>
    </w:p>
    <w:p>
      <w:pPr>
        <w:pStyle w:val="Heading2"/>
      </w:pPr>
      <w:r>
        <w:t xml:space="preserve">User Journey: 'I deleted an important email'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command palette or Self-Restore page, types 'budget email from CFO'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show matched items across all workloads with preview, date, sender, size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items to restore. Can preview content before restoring.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restore to original location. Or download as .eml/.pst export.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notification: '3 emails restored to your Inbox'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Pending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Other Self-Service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deleted SharePoint site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page → Select site → Choose snapshot → Restore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ex-employee's OneDrive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 → Browse files → Download or restore to new user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Compliance: old email for legal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palette → Search → Export as .eml → Share with legal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overwrote shared doc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→ Site → Browse snapshots → Find version → Restore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channel messages deleted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→ Team → Channel → Browse messages → Restore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group accidentally removed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→ Snapshot diff → Identify deleted group → Recreate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Self-Service Gaps to Close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preview before restore (show email body, file preview inline)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confirmation with success notification banner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Download/export options (EML, PST, ZIP for files)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Cross-user restore wizard (restore ex-employee data to manager)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history: what was restored, when, by whom</w:t>
      </w:r>
    </w:p>
    <w:p>
      <w:r>
        <w:br w:type="page"/>
      </w:r>
    </w:p>
    <w:p>
      <w:pPr>
        <w:pStyle w:val="Heading1"/>
      </w:pPr>
      <w:r>
        <w:t xml:space="preserve">Track B: Incident Response Journey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When a security incident occurs. Matches the landing page 6-phase cyber recovery animation.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1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encrypted backups running across all 5 workloads. WORM locks prevent tampering.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2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Engine learns baselines. Health score tracked. Anomaly thresholds set.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3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detected: '1,847 files renamed to .encrypted'. Alert fires. Dashboard banner shows.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4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RESPOND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Auto-pause new backups. Identify last clean restore point. Assess blast radius.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Pending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5A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 (mass)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wizard: select affected scope → choose clean point → preview → bulk restore.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5B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 (targeted)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Item-level restore for specific users/files. Parallel execution across workloads.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7AE60" w:val="clear"/>
              </w:rPr>
              <w:t xml:space="preserve"> Done 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74C3C" w:val="clear"/>
              </w:rPr>
              <w:t xml:space="preserve"> 6 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Post-restore validation: checksum comparison, item count match, recovery report PDF.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67E22" w:val="clear"/>
              </w:rPr>
              <w:t xml:space="preserve"> Partial 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Incident Response Gaps to Close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Full-screen anomaly alert banner with dismiss/investigate actions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Anomaly detail page: blast radius, timeline, affected objects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Auto-pause backup scheduler when critical anomaly detected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response wizard: Detect → Assess → Isolate → Plan → Execute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restore point finder (last snapshot before anomaly timestamp)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wizard with scope selection, preview, and bulk execute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recovery progress with per-item status tracking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Post-restore verification with shareable PDF report</w:t>
      </w:r>
    </w:p>
    <w:p>
      <w:r>
        <w:br w:type="page"/>
      </w:r>
    </w:p>
    <w:p>
      <w:pPr>
        <w:pStyle w:val="Heading1"/>
      </w:pPr>
      <w:r>
        <w:t xml:space="preserve">Connected Product Experience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page should feel connected. The customer should never wonder 'what do I do next?'</w:t>
      </w:r>
    </w:p>
    <w:p>
      <w:pPr>
        <w:spacing w:after="200"/>
      </w:pPr>
    </w:p>
    <w:p>
      <w:pPr>
        <w:pStyle w:val="Heading2"/>
      </w:pPr>
      <w:r>
        <w:t xml:space="preserve">Prospect Demo Walkthrough (10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460"/>
        <w:gridCol w:w="25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Prospect Sees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Emotional Impact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recovery animation: PROTECT→MONITOR→DETECT→RESPOND→RECOVER→VERIFY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'This is exactly what I need'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screen: protected platforms on left, clean login on right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'Professional, enterprise-ready'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92, protection 100%, workload cards, active anomaly alert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'I can see everything at a glance'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Exchange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mailboxes, drill into Alex's mailbox, see backed-up emails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'It actually has my data'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 ID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 objects including CA policies, groups, service principals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'Nobody else backs up all this'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Engine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Anomaly: Exchange error spike. Health baselines. Trend charts.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'AI is actually doing something'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Self-Restore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'budget' → find email → restore in 30 seconds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'My users can do this themselves'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score, RPO/RTO chart, recovery runbook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'We could recover from ransomware'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status, WORM locks, compliance badges, posture score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'This passes our security review'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free, Pro $1.50, Enterprise $3.00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E86C1"/>
                <w:sz w:val="20"/>
                <w:szCs w:val="20"/>
              </w:rPr>
              <w:t xml:space="preserve">'Way cheaper than Veeam/Druva'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4-Week Sprint Plan</w:t>
      </w:r>
    </w:p>
    <w:p>
      <w:pPr>
        <w:pStyle w:val="Heading2"/>
      </w:pPr>
      <w:r>
        <w:t xml:space="preserve">Sprint 1: Onboarding + Self-Service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74C3C" w:val="clear"/>
        </w:rPr>
        <w:t xml:space="preserve"> Week 1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Goal: First-time user successfully backs up and restores within 10 minutes.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Post-onboarding guided checklist (setup → first backup → first restore)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 backup success celebration state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Protection overview dashboard matching landing visual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Self-restore: content preview before restore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confirmation with success notification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tour reorder (matches 6-phase journey + self-service)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 mode with realistic scenario data</w:t>
      </w:r>
    </w:p>
    <w:p>
      <w:pPr>
        <w:spacing w:after="200"/>
      </w:pPr>
    </w:p>
    <w:p>
      <w:pPr>
        <w:pStyle w:val="Heading2"/>
      </w:pPr>
      <w:r>
        <w:t xml:space="preserve">Sprint 2: Detection + Alerting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Week 2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Goal: Anomaly detected → admin alerted → clear path to investigate.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Full-screen anomaly alert banner on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Anomaly detail page with blast radius + affected objects timeline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Auto-pause backup scheduler on critical anomaly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bell with real-time alerts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Email/webhook notification when anomaly fires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restore point identification (last snapshot before incident)</w:t>
      </w:r>
    </w:p>
    <w:p>
      <w:pPr>
        <w:spacing w:after="200"/>
      </w:pPr>
    </w:p>
    <w:p>
      <w:pPr>
        <w:pStyle w:val="Heading2"/>
      </w:pPr>
      <w:r>
        <w:t xml:space="preserve">Sprint 3: Recovery + Verification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7AE60" w:val="clear"/>
        </w:rPr>
        <w:t xml:space="preserve"> Week 3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Goal: Full recovery workflow from incident to verified restoration.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response wizard: Detect → Assess → Plan → Execute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wizard: scope → clean point → preview → bulk restore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recovery progress with per-item status tracking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Post-restore verification wizard (auto-runs after recovery)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report PDF (shareable for compliance/audit)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Recovery certification badge on dashboard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E2E test: full journey from onboard to verified recovery</w:t>
      </w:r>
    </w:p>
    <w:p>
      <w:pPr>
        <w:spacing w:after="200"/>
      </w:pPr>
    </w:p>
    <w:p>
      <w:pPr>
        <w:pStyle w:val="Heading2"/>
      </w:pPr>
      <w:r>
        <w:t xml:space="preserve">Sprint 4: Polish + Launch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2E86C1" w:val="clear"/>
        </w:rPr>
        <w:t xml:space="preserve"> Week 4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Goal: Production-ready for design partner demos.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Benchmark against real M365 tenant (real throughput numbers)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page with verified metrics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rename to ProtectIQ (if domain secured)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Alembic database migrations setup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docs updated (README, CHANGELOG, Architecture, Security)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scan + compliance report generation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Azure deployment with full release-test gate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Prospect demo walkthrough script (10-minute guided demo)</w:t>
      </w:r>
    </w:p>
    <w:p>
      <w:r>
        <w:br w:type="page"/>
      </w:r>
    </w:p>
    <w:p>
      <w:pPr>
        <w:pStyle w:val="Heading1"/>
      </w:pPr>
      <w:r>
        <w:t xml:space="preserve">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 (Week 1)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 (Week 2)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 (Week 3)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 (Week 4)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 + SELF-SERVICE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 + ALERT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 + VERIFY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POLISH + LAUNCH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Guided checklist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Backup celebration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Protection overview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Content preview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Restore notification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Demo mode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Tour reorder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Anomaly banner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Blast radius page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Auto-pause backup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Notification bell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Alert emails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Clean point finder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Incident wizard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Recovery wizard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Live progress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Verification wizard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PDF report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Cert badge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E2E tests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Real benchmarks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Performance page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Domain rename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Alembic setup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Docs update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Security scan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Azure deploy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Demo script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Total: 4 weeks to prospect-ready product with dual recovery paths (self-service + incident response).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Outcome: A 10-minute demo that matches the landing page story and lets prospects experience both recovery workflows.</w:t>
      </w:r>
    </w:p>
    <w:p>
      <w:r>
        <w:br w:type="page"/>
      </w:r>
    </w:p>
    <w:p>
      <w:pPr>
        <w:pStyle w:val="Heading1"/>
      </w:pPr>
      <w:r>
        <w:t xml:space="preserve">Future Phases</w:t>
      </w:r>
    </w:p>
    <w:p>
      <w:pPr>
        <w:pStyle w:val="Heading2"/>
      </w:pPr>
      <w:r>
        <w:t xml:space="preserve">Phase 3: Platform Expansion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Platform Backup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MSP Multi-Tenant Console (RBAC)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eDiscovery &amp; Legal Hold UI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SIEM Integration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Kubernetes Operator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Scheduled PDF reports</w:t>
      </w:r>
    </w:p>
    <w:p>
      <w:pPr>
        <w:spacing w:after="200"/>
      </w:pPr>
    </w:p>
    <w:p>
      <w:pPr>
        <w:pStyle w:val="Heading2"/>
      </w:pPr>
      <w:r>
        <w:t xml:space="preserve">Phase 4: Multi-SaaS + Business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Workspace Backup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Salesforce Protection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NL Admin Chat (BYOK)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Billing + Self-Service Signup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Plugin Marketplace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MBS API integration</w:t>
      </w:r>
    </w:p>
    <w:p>
      <w:pPr>
        <w:spacing w:after="200"/>
      </w:pPr>
    </w:p>
    <w:p>
      <w:pPr>
        <w:pStyle w:val="Heading2"/>
      </w:pPr>
      <w:r>
        <w:t xml:space="preserve">Business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 Months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Partners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Protected Users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Shieldio — Product Roadmap v3.0</w:t>
    </w:r>
    <w:r>
      <w:rPr>
        <w:rFonts w:ascii="Arial" w:cs="Arial" w:eastAsia="Arial" w:hAnsi="Arial"/>
        <w:color w:val="7F8C8D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2026-03-26T17:48:18.679Z</dcterms:created>
  <dcterms:modified xsi:type="dcterms:W3CDTF">2026-03-26T17:48:18.680Z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