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99bddfc" w14:textId="b99bddfc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4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21:32:39</w:t>
      </w:r>
    </w:p>
    <w:p>
      <w:pPr>
        <w:pStyle w:val="Normal"/>
      </w:pPr>
      <w:r>
        <w:t xml:space="preserve">End time: 2016-08-23 21:33:09</w:t>
      </w:r>
    </w:p>
    <w:p>
      <w:pPr>
        <w:pStyle w:val="Normal"/>
      </w:pPr>
      <w:r>
        <w:t xml:space="preserve">Duration: 29.71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Multivariate Exponential for PFS and OS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PFS, Placebo 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0.116, rate = 0.046, corr = {1,0.3,0.3,1}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PFS, Treatment 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0.077, rate = 0.036, corr = {1,0.3,0.3,1}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2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PFS}, {Treatment PFS}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OS}, {Treatment OS}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Chain procedure</w:t>
      </w:r>
    </w:p>
    <w:p>
      <w:pPr>
        <w:pStyle w:val="Normal"/>
      </w:pPr>
      <w:r>
        <w:t xml:space="preserve">Tests: {PFS test, OS test}</w:t>
      </w:r>
    </w:p>
    <w:p>
      <w:pPr>
        <w:pStyle w:val="Normal"/>
      </w:pPr>
      <w:r>
        <w:t xml:space="preserve">Parameters: </w:t>
      </w:r>
    </w:p>
    <w:p>
      <w:pPr>
        <w:pStyle w:val="Normal"/>
      </w:pPr>
      <w:r>
        <w:t xml:space="preserve">Weight={1,0}</w:t>
      </w:r>
    </w:p>
    <w:p>
      <w:pPr>
        <w:pStyle w:val="Normal"/>
      </w:pPr>
      <w:r>
        <w:t xml:space="preserve">Transition matrix={0,1,0,0}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1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OS test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Fixed-sequence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