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0"/>
        </w:rPr>
      </w:pPr>
    </w:p>
    <w:p>
      <w:pPr>
        <w:pStyle w:val="5"/>
        <w:spacing w:before="10"/>
        <w:rPr>
          <w:rFonts w:hint="default" w:ascii="Times New Roman" w:hAnsi="Times New Roman" w:cs="Times New Roman"/>
          <w:b/>
          <w:bCs/>
          <w:sz w:val="21"/>
        </w:rPr>
      </w:pPr>
    </w:p>
    <w:p>
      <w:pPr>
        <w:spacing w:before="216" w:line="360" w:lineRule="auto"/>
        <w:ind w:left="325" w:right="163"/>
        <w:jc w:val="center"/>
        <w:rPr>
          <w:rFonts w:hint="default" w:ascii="Times New Roman" w:hAnsi="Times New Roman" w:eastAsia="serif" w:cs="Times New Roman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rif" w:cs="Times New Roman"/>
          <w:b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"Barangay Child Immunization Monitoring System: A Digital Solution for Enhanced Immunization Record Management in Philippine Communities"</w:t>
      </w:r>
    </w:p>
    <w:p>
      <w:pPr>
        <w:rPr>
          <w:rFonts w:hint="default" w:ascii="Times New Roman" w:hAnsi="Times New Roman" w:cs="Times New Roman"/>
          <w:b/>
          <w:bCs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spacing w:before="9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5"/>
        <w:ind w:left="886" w:right="1045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partial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fulfillment of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Course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IC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124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Programming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Paradigm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Requirement</w:t>
      </w: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pStyle w:val="5"/>
        <w:spacing w:line="410" w:lineRule="auto"/>
        <w:ind w:right="3067"/>
        <w:rPr>
          <w:rFonts w:hint="default" w:ascii="Times New Roman" w:hAnsi="Times New Roman" w:cs="Times New Roman"/>
          <w:spacing w:val="-60"/>
        </w:rPr>
      </w:pPr>
      <w:r>
        <w:rPr>
          <w:rFonts w:hint="default" w:ascii="Times New Roman" w:hAnsi="Times New Roman" w:cs="Times New Roman"/>
          <w:spacing w:val="-60"/>
        </w:rPr>
        <w:t xml:space="preserve"> </w:t>
      </w:r>
    </w:p>
    <w:p>
      <w:pPr>
        <w:spacing w:before="216" w:line="360" w:lineRule="auto"/>
        <w:ind w:left="325" w:right="163"/>
        <w:jc w:val="center"/>
        <w:rPr>
          <w:rFonts w:hint="default" w:ascii="Times New Roman" w:hAnsi="Times New Roman" w:eastAsia="Arial" w:cs="Times New Roman"/>
          <w:b/>
          <w:bCs/>
          <w:color w:val="000000" w:themeColor="text1"/>
          <w:lang w:bidi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color w:val="000000" w:themeColor="text1"/>
          <w:lang w:bidi="en-US"/>
          <w14:textFill>
            <w14:solidFill>
              <w14:schemeClr w14:val="tx1"/>
            </w14:solidFill>
          </w14:textFill>
        </w:rPr>
        <w:t>Gianne P. Bacay</w:t>
      </w:r>
    </w:p>
    <w:p>
      <w:pPr>
        <w:spacing w:before="216" w:line="360" w:lineRule="auto"/>
        <w:ind w:left="325" w:right="163"/>
        <w:jc w:val="center"/>
        <w:rPr>
          <w:rFonts w:hint="default" w:ascii="Times New Roman" w:hAnsi="Times New Roman" w:eastAsia="Arial" w:cs="Times New Roman"/>
          <w:b/>
          <w:bCs/>
          <w:color w:val="000000" w:themeColor="text1"/>
          <w:lang w:bidi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color w:val="000000" w:themeColor="text1"/>
          <w:lang w:bidi="en-US"/>
          <w14:textFill>
            <w14:solidFill>
              <w14:schemeClr w14:val="tx1"/>
            </w14:solidFill>
          </w14:textFill>
        </w:rPr>
        <w:t xml:space="preserve">Jivin E. Java </w:t>
      </w:r>
    </w:p>
    <w:p>
      <w:pPr>
        <w:spacing w:before="216" w:line="360" w:lineRule="auto"/>
        <w:ind w:left="325" w:right="163"/>
        <w:jc w:val="center"/>
        <w:rPr>
          <w:rFonts w:hint="default" w:ascii="Times New Roman" w:hAnsi="Times New Roman" w:eastAsia="Arial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Kimzie T. Torres</w:t>
      </w: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spacing w:before="9"/>
        <w:rPr>
          <w:rFonts w:hint="default" w:ascii="Times New Roman" w:hAnsi="Times New Roman" w:cs="Times New Roman"/>
          <w:sz w:val="30"/>
        </w:rPr>
      </w:pPr>
    </w:p>
    <w:p>
      <w:pPr>
        <w:pStyle w:val="2"/>
        <w:ind w:left="886" w:right="104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VERA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KIM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S.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TEQUIN</w:t>
      </w:r>
    </w:p>
    <w:p>
      <w:pPr>
        <w:pStyle w:val="5"/>
        <w:spacing w:before="21"/>
        <w:ind w:left="2910" w:right="3067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Course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Instructor</w:t>
      </w: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pStyle w:val="5"/>
        <w:spacing w:before="213"/>
        <w:ind w:left="2912" w:right="3067"/>
        <w:jc w:val="center"/>
        <w:rPr>
          <w:rFonts w:hint="default" w:ascii="Times New Roman" w:hAnsi="Times New Roman" w:cs="Times New Roman"/>
          <w:b/>
          <w:bCs/>
        </w:rPr>
      </w:pPr>
    </w:p>
    <w:p>
      <w:pPr>
        <w:pStyle w:val="5"/>
        <w:spacing w:before="213"/>
        <w:ind w:left="2912" w:right="3067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MAY 2023</w:t>
      </w:r>
    </w:p>
    <w:sectPr>
      <w:headerReference r:id="rId3" w:type="default"/>
      <w:footerReference r:id="rId4" w:type="default"/>
      <w:pgSz w:w="11906" w:h="16838"/>
      <w:pgMar w:top="3260" w:right="1160" w:bottom="280" w:left="1320" w:header="757" w:footer="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3461385</wp:posOffset>
          </wp:positionH>
          <wp:positionV relativeFrom="page">
            <wp:posOffset>480060</wp:posOffset>
          </wp:positionV>
          <wp:extent cx="997585" cy="997585"/>
          <wp:effectExtent l="0" t="0" r="0" b="0"/>
          <wp:wrapNone/>
          <wp:docPr id="143528356" name="Picture 1435283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528356" name="Picture 143528356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7527" cy="9975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1025" o:spid="_x0000_s1025" o:spt="202" type="#_x0000_t202" style="position:absolute;left:0pt;margin-left:161.85pt;margin-top:127.15pt;height:37.5pt;width:288.2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408" w:lineRule="exact"/>
                  <w:ind w:left="20" w:right="20"/>
                  <w:jc w:val="center"/>
                  <w:rPr>
                    <w:rFonts w:ascii="Times New Roman"/>
                    <w:sz w:val="36"/>
                  </w:rPr>
                </w:pPr>
                <w:r>
                  <w:rPr>
                    <w:rFonts w:ascii="Times New Roman"/>
                    <w:sz w:val="36"/>
                  </w:rPr>
                  <w:t>University</w:t>
                </w:r>
                <w:r>
                  <w:rPr>
                    <w:rFonts w:ascii="Times New Roman"/>
                    <w:spacing w:val="38"/>
                    <w:sz w:val="36"/>
                  </w:rPr>
                  <w:t xml:space="preserve"> </w:t>
                </w:r>
                <w:r>
                  <w:rPr>
                    <w:rFonts w:ascii="Times New Roman"/>
                    <w:sz w:val="36"/>
                  </w:rPr>
                  <w:t>of</w:t>
                </w:r>
                <w:r>
                  <w:rPr>
                    <w:rFonts w:ascii="Times New Roman"/>
                    <w:spacing w:val="37"/>
                    <w:sz w:val="36"/>
                  </w:rPr>
                  <w:t xml:space="preserve"> </w:t>
                </w:r>
                <w:r>
                  <w:rPr>
                    <w:rFonts w:ascii="Times New Roman"/>
                    <w:sz w:val="36"/>
                  </w:rPr>
                  <w:t>Southeastern</w:t>
                </w:r>
                <w:r>
                  <w:rPr>
                    <w:rFonts w:ascii="Times New Roman"/>
                    <w:spacing w:val="40"/>
                    <w:sz w:val="36"/>
                  </w:rPr>
                  <w:t xml:space="preserve"> </w:t>
                </w:r>
                <w:r>
                  <w:rPr>
                    <w:rFonts w:ascii="Times New Roman"/>
                    <w:sz w:val="36"/>
                  </w:rPr>
                  <w:t>Philippines</w:t>
                </w:r>
              </w:p>
              <w:p>
                <w:pPr>
                  <w:spacing w:line="322" w:lineRule="exact"/>
                  <w:ind w:left="20" w:right="20"/>
                  <w:jc w:val="center"/>
                  <w:rPr>
                    <w:rFonts w:ascii="Times New Roman"/>
                    <w:i/>
                    <w:sz w:val="28"/>
                  </w:rPr>
                </w:pPr>
                <w:r>
                  <w:rPr>
                    <w:rFonts w:ascii="Times New Roman"/>
                    <w:i/>
                    <w:sz w:val="28"/>
                  </w:rPr>
                  <w:t>College</w:t>
                </w:r>
                <w:r>
                  <w:rPr>
                    <w:rFonts w:ascii="Times New Roman"/>
                    <w:i/>
                    <w:spacing w:val="-8"/>
                    <w:sz w:val="28"/>
                  </w:rPr>
                  <w:t xml:space="preserve"> </w:t>
                </w:r>
                <w:r>
                  <w:rPr>
                    <w:rFonts w:ascii="Times New Roman"/>
                    <w:i/>
                    <w:sz w:val="28"/>
                  </w:rPr>
                  <w:t>of</w:t>
                </w:r>
                <w:r>
                  <w:rPr>
                    <w:rFonts w:ascii="Times New Roman"/>
                    <w:i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/>
                    <w:i/>
                    <w:sz w:val="28"/>
                  </w:rPr>
                  <w:t>Information</w:t>
                </w:r>
                <w:r>
                  <w:rPr>
                    <w:rFonts w:ascii="Times New Roman"/>
                    <w:i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i/>
                    <w:sz w:val="28"/>
                  </w:rPr>
                  <w:t>and</w:t>
                </w:r>
                <w:r>
                  <w:rPr>
                    <w:rFonts w:ascii="Times New Roman"/>
                    <w:i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/>
                    <w:i/>
                    <w:sz w:val="28"/>
                  </w:rPr>
                  <w:t>Computing</w:t>
                </w:r>
              </w:p>
            </w:txbxContent>
          </v:textbox>
        </v:shape>
      </w:pic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065006"/>
    <w:rsid w:val="00065006"/>
    <w:rsid w:val="00133E31"/>
    <w:rsid w:val="00325677"/>
    <w:rsid w:val="00327689"/>
    <w:rsid w:val="00385873"/>
    <w:rsid w:val="00447F57"/>
    <w:rsid w:val="005823BB"/>
    <w:rsid w:val="007301FC"/>
    <w:rsid w:val="008F489E"/>
    <w:rsid w:val="00955769"/>
    <w:rsid w:val="00B054A5"/>
    <w:rsid w:val="00B93B0A"/>
    <w:rsid w:val="00CC542C"/>
    <w:rsid w:val="3A586C1C"/>
    <w:rsid w:val="48F21A43"/>
    <w:rsid w:val="7F65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20"/>
      <w:outlineLvl w:val="0"/>
    </w:pPr>
    <w:rPr>
      <w:rFonts w:ascii="Calibri" w:hAnsi="Calibri" w:eastAsia="Calibri" w:cs="Calibri"/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Title"/>
    <w:basedOn w:val="1"/>
    <w:qFormat/>
    <w:uiPriority w:val="10"/>
    <w:pPr>
      <w:spacing w:line="408" w:lineRule="exact"/>
      <w:ind w:left="20" w:right="20"/>
      <w:jc w:val="center"/>
    </w:pPr>
    <w:rPr>
      <w:rFonts w:ascii="Times New Roman" w:hAnsi="Times New Roman" w:eastAsia="Times New Roman" w:cs="Times New Roman"/>
      <w:sz w:val="36"/>
      <w:szCs w:val="36"/>
    </w:rPr>
  </w:style>
  <w:style w:type="paragraph" w:styleId="9">
    <w:name w:val="List Paragraph"/>
    <w:basedOn w:val="1"/>
    <w:qFormat/>
    <w:uiPriority w:val="1"/>
    <w:pPr>
      <w:spacing w:before="22"/>
      <w:ind w:left="936" w:hanging="361"/>
    </w:pPr>
    <w:rPr>
      <w:rFonts w:ascii="Calibri" w:hAnsi="Calibri" w:eastAsia="Calibri" w:cs="Calibri"/>
    </w:rPr>
  </w:style>
  <w:style w:type="paragraph" w:customStyle="1" w:styleId="10">
    <w:name w:val="Table Paragraph"/>
    <w:basedOn w:val="1"/>
    <w:qFormat/>
    <w:uiPriority w:val="1"/>
    <w:pPr>
      <w:ind w:left="260"/>
    </w:pPr>
  </w:style>
  <w:style w:type="character" w:customStyle="1" w:styleId="11">
    <w:name w:val="Header Char"/>
    <w:basedOn w:val="3"/>
    <w:link w:val="7"/>
    <w:qFormat/>
    <w:uiPriority w:val="99"/>
    <w:rPr>
      <w:rFonts w:ascii="Arial MT" w:hAnsi="Arial MT" w:eastAsia="Arial MT" w:cs="Arial MT"/>
    </w:rPr>
  </w:style>
  <w:style w:type="character" w:customStyle="1" w:styleId="12">
    <w:name w:val="Footer Char"/>
    <w:basedOn w:val="3"/>
    <w:link w:val="6"/>
    <w:qFormat/>
    <w:uiPriority w:val="99"/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EB7A1F-3BCF-47AE-94B6-BDE0D528E7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265</Characters>
  <Lines>2</Lines>
  <Paragraphs>1</Paragraphs>
  <TotalTime>35</TotalTime>
  <ScaleCrop>false</ScaleCrop>
  <LinksUpToDate>false</LinksUpToDate>
  <CharactersWithSpaces>304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2023-05-25T08:49:00Z</dcterms:created>
  <dc:creator>Vera Kim Tequin</dc:creator>
  <cp:lastModifiedBy>M A L W A R E</cp:lastModifiedBy>
  <dcterms:modified xsi:type="dcterms:W3CDTF">2023-05-30T01:10:57Z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2023-05-24T00:00:00Z</vt:filetime>
  </property>
  <property fmtid="{D5CDD505-2E9C-101B-9397-08002B2CF9AE}" pid="5" name="KSOProductBuildVer">
    <vt:lpwstr>1033-11.2.0.11536</vt:lpwstr>
  </property>
  <property fmtid="{D5CDD505-2E9C-101B-9397-08002B2CF9AE}" pid="6" name="ICV">
    <vt:lpwstr>567D7B7A61FF4D6F8A7AB4A15C854E0B</vt:lpwstr>
  </property>
</Properties>
</file>