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EE8" w:rsidRDefault="00515EE8" w:rsidP="00515EE8">
      <w:r>
        <w:t>Exercício: Jogo da Velha</w:t>
      </w:r>
    </w:p>
    <w:p w:rsidR="00515EE8" w:rsidRDefault="00515EE8" w:rsidP="00515EE8">
      <w:r>
        <w:t>Você deve desenvolver o código para um jogo da velha simples. O jogo da velha é um jogo de tabuleiro para dois jogadores, onde o objetivo é formar uma sequência de três símbolos iguais em</w:t>
      </w:r>
      <w:r>
        <w:t xml:space="preserve"> uma linha, coluna ou diagonal.</w:t>
      </w:r>
    </w:p>
    <w:p w:rsidR="00515EE8" w:rsidRDefault="00515EE8" w:rsidP="00515EE8">
      <w:r>
        <w:t>O código fornecido inclui as classes Computador, Humano, Jogador, Jogo e Tabuleiro, que formam a estrutura básica do jogo. As classes Computador e Humano são subclasses de Jogador e implementam o método jogar para cada tipo de jogador. A classe Jogo controla o fluxo do jogo, enquanto a classe Tabuleiro representa o tabuleiro e re</w:t>
      </w:r>
      <w:r>
        <w:t>aliza a verificação de vitória.</w:t>
      </w:r>
    </w:p>
    <w:p w:rsidR="00515EE8" w:rsidRDefault="00515EE8" w:rsidP="00515EE8">
      <w:r>
        <w:t>Seu objetivo é completar o código para que o jogo funcione corretamente, permitindo que os jogadores façam suas jogadas, verificando a vitória e mos</w:t>
      </w:r>
      <w:r>
        <w:t>trando o resultado final.</w:t>
      </w:r>
    </w:p>
    <w:p w:rsidR="00515EE8" w:rsidRDefault="00515EE8" w:rsidP="00515EE8">
      <w:r>
        <w:t>Requisitos:</w:t>
      </w:r>
    </w:p>
    <w:p w:rsidR="00515EE8" w:rsidRDefault="00515EE8" w:rsidP="00515EE8">
      <w:pPr>
        <w:pStyle w:val="PargrafodaLista"/>
        <w:numPr>
          <w:ilvl w:val="0"/>
          <w:numId w:val="1"/>
        </w:numPr>
      </w:pPr>
      <w:proofErr w:type="gramStart"/>
      <w:r>
        <w:t>Implemente</w:t>
      </w:r>
      <w:proofErr w:type="gramEnd"/>
      <w:r>
        <w:t xml:space="preserve"> a verificação de vitória no método ganhou() da classe Jogo. Esse método deve verificar se há um vencedor no tabuleiro, verificando as linhas, colunas e diagonais.</w:t>
      </w:r>
    </w:p>
    <w:p w:rsidR="00515EE8" w:rsidRDefault="00515EE8" w:rsidP="00515EE8">
      <w:pPr>
        <w:pStyle w:val="PargrafodaLista"/>
        <w:numPr>
          <w:ilvl w:val="0"/>
          <w:numId w:val="1"/>
        </w:numPr>
      </w:pPr>
      <w:r>
        <w:t xml:space="preserve">Modifique o método </w:t>
      </w:r>
      <w:proofErr w:type="gramStart"/>
      <w:r>
        <w:t>Jogar(</w:t>
      </w:r>
      <w:proofErr w:type="gramEnd"/>
      <w:r>
        <w:t>) da classe Jogo para exibir o tabuleiro a cada jogada, além de mostrar a rodada e o jogador da vez.</w:t>
      </w:r>
    </w:p>
    <w:p w:rsidR="00515EE8" w:rsidRDefault="00515EE8" w:rsidP="00515EE8">
      <w:pPr>
        <w:pStyle w:val="PargrafodaLista"/>
        <w:numPr>
          <w:ilvl w:val="0"/>
          <w:numId w:val="1"/>
        </w:numPr>
      </w:pPr>
      <w:proofErr w:type="gramStart"/>
      <w:r>
        <w:t>Implemente</w:t>
      </w:r>
      <w:proofErr w:type="gramEnd"/>
      <w:r>
        <w:t xml:space="preserve"> a escolha dos jogadores na classe Jogo. Atualmente, o código solicita que o usuário escolha se o jogador será humano ou computador, mas não armazena essa escolha. Modifique o código para armazenar a escolha do jogador e criar os objetos jogador1 e jogador2 corretamente.</w:t>
      </w:r>
    </w:p>
    <w:p w:rsidR="00515EE8" w:rsidRDefault="00515EE8" w:rsidP="00515EE8">
      <w:pPr>
        <w:pStyle w:val="PargrafodaLista"/>
        <w:numPr>
          <w:ilvl w:val="0"/>
          <w:numId w:val="1"/>
        </w:numPr>
      </w:pPr>
      <w:r>
        <w:t xml:space="preserve">Corrija o método </w:t>
      </w:r>
      <w:proofErr w:type="spellStart"/>
      <w:proofErr w:type="gramStart"/>
      <w:r>
        <w:t>tabuleiroCompleto</w:t>
      </w:r>
      <w:proofErr w:type="spellEnd"/>
      <w:proofErr w:type="gramEnd"/>
      <w:r>
        <w:t xml:space="preserve">() da classe Tabuleiro. Atualmente, ele retorna </w:t>
      </w:r>
      <w:proofErr w:type="spellStart"/>
      <w:r>
        <w:t>true</w:t>
      </w:r>
      <w:proofErr w:type="spellEnd"/>
      <w:r>
        <w:t xml:space="preserve"> quando o tabuleiro está completo, mas deveria retornar false. Você precisa modificar a condição do </w:t>
      </w:r>
      <w:proofErr w:type="spellStart"/>
      <w:proofErr w:type="gramStart"/>
      <w:r>
        <w:t>if</w:t>
      </w:r>
      <w:proofErr w:type="spellEnd"/>
      <w:proofErr w:type="gramEnd"/>
      <w:r>
        <w:t xml:space="preserve"> para verificar se algum espaço do tabuleiro ainda está vazio.</w:t>
      </w:r>
    </w:p>
    <w:p w:rsidR="00515EE8" w:rsidRDefault="00515EE8" w:rsidP="00515EE8">
      <w:r>
        <w:t>Observações:</w:t>
      </w:r>
    </w:p>
    <w:p w:rsidR="00515EE8" w:rsidRDefault="00515EE8" w:rsidP="00515EE8">
      <w:pPr>
        <w:pStyle w:val="PargrafodaLista"/>
        <w:numPr>
          <w:ilvl w:val="0"/>
          <w:numId w:val="2"/>
        </w:numPr>
      </w:pPr>
      <w:r>
        <w:t>O código fornecido já possui uma estrutura básica para o jogo da velha. Seu trabalho é completar as partes faltantes para que o jogo funcione corretamente.</w:t>
      </w:r>
    </w:p>
    <w:p w:rsidR="00515EE8" w:rsidRDefault="00515EE8" w:rsidP="00515EE8">
      <w:pPr>
        <w:pStyle w:val="PargrafodaLista"/>
        <w:numPr>
          <w:ilvl w:val="0"/>
          <w:numId w:val="2"/>
        </w:numPr>
      </w:pPr>
      <w:r>
        <w:t>V</w:t>
      </w:r>
      <w:r>
        <w:t xml:space="preserve">ocê pode testar o jogo compilando e executando o arquivo </w:t>
      </w:r>
      <w:proofErr w:type="gramStart"/>
      <w:r>
        <w:t>JogoDaVelha</w:t>
      </w:r>
      <w:proofErr w:type="gramEnd"/>
      <w:r>
        <w:t>.java.</w:t>
      </w:r>
    </w:p>
    <w:p w:rsidR="00515EE8" w:rsidRDefault="00515EE8" w:rsidP="00515EE8">
      <w:pPr>
        <w:pStyle w:val="PargrafodaLista"/>
        <w:numPr>
          <w:ilvl w:val="0"/>
          <w:numId w:val="2"/>
        </w:numPr>
      </w:pPr>
      <w:bookmarkStart w:id="0" w:name="_GoBack"/>
      <w:bookmarkEnd w:id="0"/>
      <w:r>
        <w:t>Sinta-se à vontade para adicionar quaisquer melhorias ou funcionalidades extras ao jogo, se desejar.</w:t>
      </w:r>
    </w:p>
    <w:p w:rsidR="00861754" w:rsidRDefault="00515EE8" w:rsidP="00515EE8">
      <w:r>
        <w:t>Boa sorte!</w:t>
      </w:r>
    </w:p>
    <w:sectPr w:rsidR="00861754" w:rsidSect="00515EE8">
      <w:pgSz w:w="11906" w:h="16838"/>
      <w:pgMar w:top="993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57A3B"/>
    <w:multiLevelType w:val="hybridMultilevel"/>
    <w:tmpl w:val="DB1E8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C52218"/>
    <w:multiLevelType w:val="hybridMultilevel"/>
    <w:tmpl w:val="465C88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EE8"/>
    <w:rsid w:val="00515EE8"/>
    <w:rsid w:val="0086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E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309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P Dias</dc:creator>
  <cp:lastModifiedBy>Gustavo P Dias</cp:lastModifiedBy>
  <cp:revision>1</cp:revision>
  <dcterms:created xsi:type="dcterms:W3CDTF">2023-05-21T21:11:00Z</dcterms:created>
  <dcterms:modified xsi:type="dcterms:W3CDTF">2023-05-21T21:16:00Z</dcterms:modified>
</cp:coreProperties>
</file>