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4EDC" w14:textId="21ABE227" w:rsidR="00D54E2B" w:rsidRPr="00065392" w:rsidRDefault="00D54E2B" w:rsidP="00D54E2B">
      <w:pPr>
        <w:spacing w:after="0"/>
        <w:rPr>
          <w:b/>
          <w:bCs/>
        </w:rPr>
      </w:pPr>
      <w:r w:rsidRPr="00065392">
        <w:rPr>
          <w:b/>
          <w:bCs/>
        </w:rPr>
        <w:t>Chapter 3</w:t>
      </w:r>
      <w:r>
        <w:rPr>
          <w:b/>
          <w:bCs/>
        </w:rPr>
        <w:t xml:space="preserve"> Concerns</w:t>
      </w:r>
    </w:p>
    <w:p w14:paraId="723DF615" w14:textId="77777777" w:rsidR="00D54E2B" w:rsidRDefault="00D54E2B" w:rsidP="00D54E2B">
      <w:r>
        <w:t>The single board computer used in level 3 is Arduino board. I am not seeing any outcome which directly talks about Arduino board.</w:t>
      </w:r>
    </w:p>
    <w:p w14:paraId="4E166B42" w14:textId="77777777" w:rsidR="00D54E2B" w:rsidRDefault="00D54E2B" w:rsidP="00D54E2B">
      <w:pPr>
        <w:spacing w:line="240" w:lineRule="auto"/>
        <w:contextualSpacing/>
      </w:pPr>
      <w:r>
        <w:t>3.1.3</w:t>
      </w:r>
      <w:r>
        <w:tab/>
        <w:t xml:space="preserve">Compare and contrast some of the major advantages of python compared to other </w:t>
      </w:r>
      <w:r>
        <w:tab/>
        <w:t>programming languages</w:t>
      </w:r>
    </w:p>
    <w:p w14:paraId="4D1D9579" w14:textId="77777777" w:rsidR="00D54E2B" w:rsidRPr="00564A11" w:rsidRDefault="00D54E2B" w:rsidP="00D54E2B">
      <w:pPr>
        <w:spacing w:line="240" w:lineRule="auto"/>
        <w:ind w:left="720" w:hanging="720"/>
        <w:contextualSpacing/>
        <w:rPr>
          <w:rFonts w:ascii="Times New Roman" w:hAnsi="Times New Roman" w:cs="Times New Roman"/>
        </w:rPr>
      </w:pPr>
      <w:r w:rsidRPr="00564A11">
        <w:rPr>
          <w:rFonts w:ascii="Times New Roman" w:hAnsi="Times New Roman" w:cs="Times New Roman"/>
        </w:rPr>
        <w:t xml:space="preserve">3.1.6 </w:t>
      </w:r>
      <w:r w:rsidRPr="00564A11">
        <w:rPr>
          <w:rFonts w:ascii="Times New Roman" w:hAnsi="Times New Roman" w:cs="Times New Roman"/>
        </w:rPr>
        <w:tab/>
        <w:t xml:space="preserve">Discuss the major characteristics of the python programming language as an interpreted one </w:t>
      </w:r>
    </w:p>
    <w:p w14:paraId="02FC1C47" w14:textId="77777777" w:rsidR="00D54E2B" w:rsidRPr="00564A11" w:rsidRDefault="00D54E2B" w:rsidP="00D54E2B">
      <w:pPr>
        <w:spacing w:line="240" w:lineRule="auto"/>
        <w:contextualSpacing/>
        <w:rPr>
          <w:rFonts w:ascii="Times New Roman" w:hAnsi="Times New Roman" w:cs="Times New Roman"/>
        </w:rPr>
      </w:pPr>
    </w:p>
    <w:p w14:paraId="1CD570B0" w14:textId="77777777" w:rsidR="00D54E2B" w:rsidRPr="00564A11" w:rsidRDefault="00D54E2B" w:rsidP="00D54E2B">
      <w:pPr>
        <w:rPr>
          <w:rFonts w:ascii="Times New Roman" w:hAnsi="Times New Roman" w:cs="Times New Roman"/>
        </w:rPr>
      </w:pPr>
    </w:p>
    <w:p w14:paraId="4350DFD0" w14:textId="77777777" w:rsidR="00D54E2B" w:rsidRPr="00564A11" w:rsidRDefault="00D54E2B" w:rsidP="00D54E2B">
      <w:pPr>
        <w:rPr>
          <w:rFonts w:ascii="Times New Roman" w:hAnsi="Times New Roman" w:cs="Times New Roman"/>
        </w:rPr>
      </w:pPr>
      <w:r w:rsidRPr="00564A11">
        <w:rPr>
          <w:rFonts w:ascii="Times New Roman" w:hAnsi="Times New Roman" w:cs="Times New Roman"/>
        </w:rPr>
        <w:t>The above outcomes might not be relevant as we are using C++/C programming languages.</w:t>
      </w:r>
    </w:p>
    <w:p w14:paraId="10A7112C" w14:textId="77777777" w:rsidR="00D54E2B" w:rsidRPr="00564A11" w:rsidRDefault="00D54E2B" w:rsidP="00D54E2B">
      <w:pPr>
        <w:pStyle w:val="Heading3"/>
      </w:pPr>
      <w:r w:rsidRPr="00564A11">
        <w:t xml:space="preserve">3.1.5 </w:t>
      </w:r>
      <w:r w:rsidRPr="00564A11">
        <w:tab/>
        <w:t xml:space="preserve">Differentiate between a compiler and an interpreter </w:t>
      </w:r>
    </w:p>
    <w:p w14:paraId="744A79F5" w14:textId="77777777" w:rsidR="00D54E2B" w:rsidRPr="00564A11" w:rsidRDefault="00D54E2B" w:rsidP="00D54E2B">
      <w:pPr>
        <w:rPr>
          <w:rFonts w:ascii="Times New Roman" w:hAnsi="Times New Roman" w:cs="Times New Roman"/>
          <w:lang w:val="en-GB" w:eastAsia="zh-CN"/>
        </w:rPr>
      </w:pPr>
      <w:r w:rsidRPr="00564A11">
        <w:rPr>
          <w:rFonts w:ascii="Times New Roman" w:hAnsi="Times New Roman" w:cs="Times New Roman"/>
          <w:lang w:val="en-GB" w:eastAsia="zh-CN"/>
        </w:rPr>
        <w:t>This outcome is repeated and again. This is the same with 4.2.5. For the purposes of continuity and progress, I have briefly outlined  the differences.</w:t>
      </w:r>
    </w:p>
    <w:p w14:paraId="683595F3" w14:textId="77777777" w:rsidR="00D54E2B" w:rsidRPr="00564A11" w:rsidRDefault="00D54E2B" w:rsidP="00D54E2B">
      <w:pPr>
        <w:rPr>
          <w:rFonts w:ascii="Times New Roman" w:hAnsi="Times New Roman" w:cs="Times New Roman"/>
        </w:rPr>
      </w:pPr>
    </w:p>
    <w:p w14:paraId="6AC6857C" w14:textId="77777777" w:rsidR="00D54E2B" w:rsidRPr="00564A11" w:rsidRDefault="00D54E2B" w:rsidP="00D54E2B">
      <w:pPr>
        <w:rPr>
          <w:rFonts w:ascii="Times New Roman" w:hAnsi="Times New Roman" w:cs="Times New Roman"/>
          <w:sz w:val="24"/>
          <w:szCs w:val="24"/>
        </w:rPr>
      </w:pPr>
      <w:r w:rsidRPr="00564A11">
        <w:rPr>
          <w:rFonts w:ascii="Times New Roman" w:hAnsi="Times New Roman" w:cs="Times New Roman"/>
          <w:sz w:val="24"/>
          <w:szCs w:val="24"/>
        </w:rPr>
        <w:t>3.1.8 and 3.1.11 are the same</w:t>
      </w:r>
    </w:p>
    <w:p w14:paraId="5CFBC9B3" w14:textId="77777777" w:rsidR="00D54E2B" w:rsidRPr="00564A11" w:rsidRDefault="00D54E2B" w:rsidP="00D54E2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4A11">
        <w:rPr>
          <w:rFonts w:ascii="Times New Roman" w:hAnsi="Times New Roman" w:cs="Times New Roman"/>
          <w:sz w:val="24"/>
          <w:szCs w:val="24"/>
        </w:rPr>
        <w:t xml:space="preserve">3.1.8 </w:t>
      </w:r>
      <w:r w:rsidRPr="00564A11">
        <w:rPr>
          <w:rFonts w:ascii="Times New Roman" w:hAnsi="Times New Roman" w:cs="Times New Roman"/>
          <w:sz w:val="24"/>
          <w:szCs w:val="24"/>
        </w:rPr>
        <w:tab/>
        <w:t xml:space="preserve">Define the term physical computing </w:t>
      </w:r>
    </w:p>
    <w:p w14:paraId="4275C858" w14:textId="77777777" w:rsidR="00D54E2B" w:rsidRPr="00564A11" w:rsidRDefault="00D54E2B" w:rsidP="00D54E2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4A11">
        <w:rPr>
          <w:rFonts w:ascii="Times New Roman" w:hAnsi="Times New Roman" w:cs="Times New Roman"/>
          <w:sz w:val="24"/>
          <w:szCs w:val="24"/>
        </w:rPr>
        <w:t xml:space="preserve">3.1.11 </w:t>
      </w:r>
      <w:r w:rsidRPr="00564A11">
        <w:rPr>
          <w:rFonts w:ascii="Times New Roman" w:hAnsi="Times New Roman" w:cs="Times New Roman"/>
          <w:sz w:val="24"/>
          <w:szCs w:val="24"/>
        </w:rPr>
        <w:tab/>
        <w:t xml:space="preserve">Define the term physical computing </w:t>
      </w:r>
    </w:p>
    <w:p w14:paraId="3B93BC86" w14:textId="77777777" w:rsidR="00D54E2B" w:rsidRPr="00564A11" w:rsidRDefault="00D54E2B" w:rsidP="00D54E2B">
      <w:pPr>
        <w:spacing w:line="240" w:lineRule="auto"/>
        <w:contextualSpacing/>
        <w:rPr>
          <w:rFonts w:ascii="Times New Roman" w:hAnsi="Times New Roman" w:cs="Times New Roman"/>
        </w:rPr>
      </w:pPr>
    </w:p>
    <w:p w14:paraId="2DB43161" w14:textId="77777777" w:rsidR="00D54E2B" w:rsidRPr="00564A11" w:rsidRDefault="00D54E2B" w:rsidP="00D54E2B">
      <w:pPr>
        <w:rPr>
          <w:rFonts w:ascii="Times New Roman" w:hAnsi="Times New Roman" w:cs="Times New Roman"/>
        </w:rPr>
      </w:pPr>
    </w:p>
    <w:p w14:paraId="74D721C3" w14:textId="77777777" w:rsidR="00D54E2B" w:rsidRPr="00564A11" w:rsidRDefault="00D54E2B" w:rsidP="00D54E2B">
      <w:pPr>
        <w:rPr>
          <w:sz w:val="24"/>
          <w:szCs w:val="24"/>
        </w:rPr>
      </w:pPr>
      <w:r w:rsidRPr="00564A11">
        <w:rPr>
          <w:sz w:val="24"/>
          <w:szCs w:val="24"/>
        </w:rPr>
        <w:t xml:space="preserve">3.1.10 </w:t>
      </w:r>
      <w:r w:rsidRPr="00564A11">
        <w:rPr>
          <w:sz w:val="24"/>
          <w:szCs w:val="24"/>
        </w:rPr>
        <w:tab/>
      </w:r>
      <w:r w:rsidRPr="00564A11">
        <w:rPr>
          <w:rFonts w:ascii="Times New Roman" w:hAnsi="Times New Roman" w:cs="Times New Roman"/>
          <w:sz w:val="24"/>
          <w:szCs w:val="24"/>
        </w:rPr>
        <w:t>Read and interpret a Pi GPIO Pin guide- Do we have to talk about Pi GPIO now that we are working with Arduino.</w:t>
      </w:r>
    </w:p>
    <w:p w14:paraId="3FC49828" w14:textId="77777777" w:rsidR="000E0ABE" w:rsidRDefault="000E0ABE"/>
    <w:sectPr w:rsidR="000E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B"/>
    <w:rsid w:val="000E0ABE"/>
    <w:rsid w:val="00135850"/>
    <w:rsid w:val="00267351"/>
    <w:rsid w:val="00472E3F"/>
    <w:rsid w:val="00487E62"/>
    <w:rsid w:val="00540BD5"/>
    <w:rsid w:val="005C74C8"/>
    <w:rsid w:val="006806ED"/>
    <w:rsid w:val="00B54456"/>
    <w:rsid w:val="00BB5FED"/>
    <w:rsid w:val="00D54E2B"/>
    <w:rsid w:val="00D72629"/>
    <w:rsid w:val="00E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FEFC5"/>
  <w15:chartTrackingRefBased/>
  <w15:docId w15:val="{E6C08E93-635F-4926-98BD-6162C397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2B"/>
  </w:style>
  <w:style w:type="paragraph" w:styleId="Heading3">
    <w:name w:val="heading 3"/>
    <w:basedOn w:val="Normal"/>
    <w:next w:val="Normal"/>
    <w:link w:val="Heading3Char"/>
    <w:autoRedefine/>
    <w:rsid w:val="00D54E2B"/>
    <w:pPr>
      <w:keepNext/>
      <w:keepLines/>
      <w:shd w:val="clear" w:color="auto" w:fill="FFFFFF"/>
      <w:spacing w:after="0" w:line="360" w:lineRule="auto"/>
      <w:jc w:val="both"/>
      <w:outlineLvl w:val="2"/>
    </w:pPr>
    <w:rPr>
      <w:rFonts w:ascii="Times New Roman" w:eastAsia="Calibri" w:hAnsi="Times New Roman" w:cs="Times New Roman"/>
      <w:kern w:val="1"/>
      <w:sz w:val="24"/>
      <w:szCs w:val="24"/>
      <w:shd w:val="clear" w:color="auto" w:fill="FFFFFF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54E2B"/>
    <w:rPr>
      <w:rFonts w:ascii="Times New Roman" w:eastAsia="Calibri" w:hAnsi="Times New Roman" w:cs="Times New Roman"/>
      <w:kern w:val="1"/>
      <w:sz w:val="24"/>
      <w:szCs w:val="24"/>
      <w:shd w:val="clear" w:color="auto" w:fill="FFFFFF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2023-01-12T19:17:00Z</dcterms:created>
  <dcterms:modified xsi:type="dcterms:W3CDTF">2023-01-12T19:17:00Z</dcterms:modified>
</cp:coreProperties>
</file>