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LOnormal"/>
        <w:tabs>
          <w:tab w:val="clear" w:pos="720"/>
          <w:tab w:val="left" w:pos="-7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LIFECHOICES  CODING ACADEMY</w:t>
      </w:r>
    </w:p>
    <w:p>
      <w:pPr>
        <w:pStyle w:val="LOnormal"/>
        <w:tabs>
          <w:tab w:val="clear" w:pos="720"/>
          <w:tab w:val="left" w:pos="-720" w:leader="none"/>
          <w:tab w:val="left" w:pos="5040" w:leader="none"/>
          <w:tab w:val="left" w:pos="5760" w:leader="none"/>
          <w:tab w:val="left" w:pos="6686" w:leader="none"/>
          <w:tab w:val="left" w:pos="7920" w:leader="none"/>
          <w:tab w:val="left" w:pos="8640" w:leader="none"/>
          <w:tab w:val="left" w:pos="9360" w:leader="none"/>
          <w:tab w:val="left" w:pos="10080"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LOnormal"/>
        <w:keepNext w:val="tru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vertAlign w:val="baseline"/>
        </w:rPr>
      </w:pPr>
      <w:r>
        <w:rPr>
          <w:rFonts w:eastAsia="Times New Roman" w:cs="Times New Roman" w:ascii="Times New Roman" w:hAnsi="Times New Roman"/>
          <w:b/>
          <w:sz w:val="36"/>
          <w:szCs w:val="36"/>
        </w:rPr>
        <w:t>OOP CHALLENGE</w:t>
      </w:r>
    </w:p>
    <w:p>
      <w:pPr>
        <w:pStyle w:val="LOnormal"/>
        <w:tabs>
          <w:tab w:val="clear" w:pos="720"/>
          <w:tab w:val="left" w:pos="1740" w:leader="none"/>
        </w:tabs>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tabs>
          <w:tab w:val="clear" w:pos="720"/>
          <w:tab w:val="left" w:pos="1740" w:leader="none"/>
        </w:tabs>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tabs>
          <w:tab w:val="clear" w:pos="720"/>
          <w:tab w:val="left" w:pos="1740" w:leader="none"/>
        </w:tabs>
        <w:jc w:val="center"/>
        <w:rPr>
          <w:rFonts w:ascii="Times New Roman" w:hAnsi="Times New Roman" w:eastAsia="Times New Roman" w:cs="Times New Roman"/>
          <w:b/>
          <w:b/>
        </w:rPr>
      </w:pPr>
      <w:r>
        <w:rPr>
          <w:rFonts w:eastAsia="Times New Roman" w:cs="Times New Roman" w:ascii="Times New Roman" w:hAnsi="Times New Roman"/>
          <w:b/>
        </w:rPr>
      </w:r>
    </w:p>
    <w:p>
      <w:pPr>
        <w:pStyle w:val="Normal"/>
        <w:tabs>
          <w:tab w:val="clear" w:pos="720"/>
          <w:tab w:val="left" w:pos="1740" w:leader="none"/>
        </w:tabs>
        <w:jc w:val="both"/>
        <w:rPr>
          <w:rFonts w:ascii="Times New Roman" w:hAnsi="Times New Roman"/>
          <w:sz w:val="28"/>
          <w:szCs w:val="28"/>
        </w:rPr>
      </w:pPr>
      <w:r>
        <w:rPr>
          <w:rFonts w:ascii="Times New Roman" w:hAnsi="Times New Roman"/>
          <w:sz w:val="28"/>
          <w:szCs w:val="28"/>
        </w:rPr>
      </w:r>
    </w:p>
    <w:p>
      <w:pPr>
        <w:pStyle w:val="Normal"/>
        <w:tabs>
          <w:tab w:val="clear" w:pos="720"/>
          <w:tab w:val="left" w:pos="1740" w:leader="none"/>
        </w:tabs>
        <w:jc w:val="both"/>
        <w:rPr>
          <w:rFonts w:ascii="Times New Roman" w:hAnsi="Times New Roman"/>
          <w:sz w:val="4"/>
          <w:szCs w:val="28"/>
        </w:rPr>
      </w:pPr>
      <w:r>
        <w:rPr>
          <w:rFonts w:ascii="Times New Roman" w:hAnsi="Times New Roman"/>
          <w:sz w:val="4"/>
          <w:szCs w:val="28"/>
        </w:rPr>
      </w:r>
    </w:p>
    <w:tbl>
      <w:tblPr>
        <w:tblpPr w:bottomFromText="0" w:horzAnchor="margin" w:leftFromText="180" w:rightFromText="180" w:tblpX="0" w:tblpXSpec="center" w:tblpY="1591" w:topFromText="0" w:vertAnchor="text"/>
        <w:tblW w:w="9701" w:type="dxa"/>
        <w:jc w:val="center"/>
        <w:tblInd w:w="0" w:type="dxa"/>
        <w:tblCellMar>
          <w:top w:w="0" w:type="dxa"/>
          <w:left w:w="108" w:type="dxa"/>
          <w:bottom w:w="0" w:type="dxa"/>
          <w:right w:w="108" w:type="dxa"/>
        </w:tblCellMar>
        <w:tblLook w:val="04a0" w:noHBand="0" w:noVBand="1" w:firstColumn="1" w:lastRow="0" w:lastColumn="0" w:firstRow="1"/>
      </w:tblPr>
      <w:tblGrid>
        <w:gridCol w:w="1339"/>
        <w:gridCol w:w="1642"/>
        <w:gridCol w:w="6720"/>
      </w:tblGrid>
      <w:tr>
        <w:trPr>
          <w:trHeight w:val="279" w:hRule="atLeast"/>
        </w:trPr>
        <w:tc>
          <w:tcPr>
            <w:tcW w:w="1339"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jc w:val="center"/>
              <w:rPr>
                <w:rFonts w:ascii="Times New Roman" w:hAnsi="Times New Roman"/>
                <w:b/>
                <w:b/>
              </w:rPr>
            </w:pPr>
            <w:r>
              <w:rPr>
                <w:rFonts w:ascii="Times New Roman" w:hAnsi="Times New Roman"/>
                <w:b/>
              </w:rPr>
              <w:t>MODULE</w:t>
            </w:r>
          </w:p>
        </w:tc>
        <w:tc>
          <w:tcPr>
            <w:tcW w:w="1642"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rPr>
            </w:pPr>
            <w:r>
              <w:rPr>
                <w:rFonts w:ascii="Times New Roman" w:hAnsi="Times New Roman"/>
                <w:b/>
              </w:rPr>
              <w:t>OUTCOMES</w:t>
            </w:r>
          </w:p>
        </w:tc>
        <w:tc>
          <w:tcPr>
            <w:tcW w:w="6720"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rPr>
            </w:pPr>
            <w:r>
              <w:rPr>
                <w:rFonts w:ascii="Times New Roman" w:hAnsi="Times New Roman"/>
                <w:b/>
              </w:rPr>
              <w:t>DESCRIPTION</w:t>
            </w:r>
          </w:p>
        </w:tc>
      </w:tr>
      <w:tr>
        <w:trPr>
          <w:trHeight w:val="397" w:hRule="atLeast"/>
        </w:trPr>
        <w:tc>
          <w:tcPr>
            <w:tcW w:w="1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rPr>
            </w:pPr>
            <w:r>
              <w:rPr>
                <w:rFonts w:ascii="Times New Roman" w:hAnsi="Times New Roman"/>
              </w:rPr>
              <w:t>7</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rPr>
            </w:pPr>
            <w:r>
              <w:rPr>
                <w:rFonts w:ascii="Times New Roman" w:hAnsi="Times New Roman"/>
              </w:rPr>
              <w:t>1-5</w:t>
            </w:r>
          </w:p>
        </w:tc>
        <w:tc>
          <w:tcPr>
            <w:tcW w:w="67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b/>
                <w:b/>
                <w:bCs/>
                <w:sz w:val="20"/>
                <w:lang w:val="en-US"/>
              </w:rPr>
            </w:pPr>
            <w:r>
              <w:rPr>
                <w:rFonts w:ascii="Times New Roman" w:hAnsi="Times New Roman"/>
                <w:b/>
                <w:bCs/>
                <w:sz w:val="20"/>
                <w:lang w:val="en-US"/>
              </w:rPr>
              <w:t>Object Oriented Programming</w:t>
            </w:r>
          </w:p>
        </w:tc>
      </w:tr>
    </w:tbl>
    <w:p>
      <w:pPr>
        <w:pStyle w:val="ListParagraph"/>
        <w:rPr>
          <w:rFonts w:ascii="Times New Roman" w:hAnsi="Times New Roman"/>
        </w:rPr>
      </w:pPr>
      <w:r>
        <w:rPr>
          <w:rFonts w:ascii="Times New Roman" w:hAnsi="Times New Roman"/>
        </w:rPr>
      </w:r>
    </w:p>
    <w:p>
      <w:pPr>
        <w:pStyle w:val="Normal"/>
        <w:spacing w:lineRule="auto" w:line="360"/>
        <w:rPr>
          <w:rFonts w:ascii="Times New Roman" w:hAnsi="Times New Roman"/>
          <w:sz w:val="10"/>
        </w:rPr>
      </w:pPr>
      <w:r>
        <w:rPr>
          <w:rFonts w:ascii="Times New Roman" w:hAnsi="Times New Roman"/>
          <w:sz w:val="10"/>
        </w:rPr>
      </w:r>
    </w:p>
    <w:p>
      <w:pPr>
        <w:pStyle w:val="Normal"/>
        <w:spacing w:lineRule="auto" w:line="360"/>
        <w:rPr>
          <w:rFonts w:ascii="Times New Roman" w:hAnsi="Times New Roman"/>
          <w:sz w:val="10"/>
        </w:rPr>
      </w:pPr>
      <w:r>
        <w:rPr>
          <w:rFonts w:ascii="Times New Roman" w:hAnsi="Times New Roman"/>
          <w:sz w:val="10"/>
        </w:rPr>
      </w:r>
    </w:p>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tbl>
      <w:tblPr>
        <w:tblpPr w:bottomFromText="0" w:horzAnchor="margin" w:leftFromText="180" w:rightFromText="180" w:tblpX="0" w:tblpY="28" w:topFromText="0" w:vertAnchor="text"/>
        <w:tblW w:w="9728" w:type="dxa"/>
        <w:jc w:val="left"/>
        <w:tblInd w:w="108" w:type="dxa"/>
        <w:tblCellMar>
          <w:top w:w="0" w:type="dxa"/>
          <w:left w:w="108" w:type="dxa"/>
          <w:bottom w:w="0" w:type="dxa"/>
          <w:right w:w="108" w:type="dxa"/>
        </w:tblCellMar>
        <w:tblLook w:val="0000" w:noHBand="0" w:noVBand="0" w:firstColumn="0" w:lastRow="0" w:lastColumn="0" w:firstRow="0"/>
      </w:tblPr>
      <w:tblGrid>
        <w:gridCol w:w="983"/>
        <w:gridCol w:w="1118"/>
        <w:gridCol w:w="831"/>
        <w:gridCol w:w="1613"/>
        <w:gridCol w:w="675"/>
        <w:gridCol w:w="1828"/>
        <w:gridCol w:w="1911"/>
        <w:gridCol w:w="768"/>
      </w:tblGrid>
      <w:tr>
        <w:trPr>
          <w:trHeight w:val="375" w:hRule="atLeast"/>
        </w:trPr>
        <w:tc>
          <w:tcPr>
            <w:tcW w:w="2101" w:type="dxa"/>
            <w:gridSpan w:val="2"/>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ind w:left="-60" w:hanging="0"/>
              <w:rPr>
                <w:rFonts w:ascii="Times New Roman" w:hAnsi="Times New Roman"/>
                <w:b/>
                <w:b/>
                <w:lang w:val="en-ZA"/>
              </w:rPr>
            </w:pPr>
            <w:r>
              <w:rPr>
                <w:rFonts w:ascii="Times New Roman" w:hAnsi="Times New Roman"/>
                <w:b/>
                <w:lang w:val="en-ZA"/>
              </w:rPr>
              <w:t>EXAMINER</w:t>
            </w:r>
          </w:p>
        </w:tc>
        <w:tc>
          <w:tcPr>
            <w:tcW w:w="3119"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lang w:val="en-ZA"/>
              </w:rPr>
            </w:pPr>
            <w:r>
              <w:rPr>
                <w:rFonts w:ascii="Times New Roman" w:hAnsi="Times New Roman"/>
                <w:sz w:val="24"/>
                <w:lang w:val="en-ZA" w:eastAsia="en-US"/>
              </w:rPr>
              <w:t>GP DZVAPAPATSVA</w:t>
            </w:r>
          </w:p>
        </w:tc>
        <w:tc>
          <w:tcPr>
            <w:tcW w:w="1828"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lang w:val="en-ZA"/>
              </w:rPr>
            </w:pPr>
            <w:r>
              <w:rPr>
                <w:rFonts w:ascii="Times New Roman" w:hAnsi="Times New Roman"/>
                <w:b/>
                <w:lang w:val="en-ZA"/>
              </w:rPr>
              <w:t>MODERATOR</w:t>
            </w:r>
          </w:p>
        </w:tc>
        <w:tc>
          <w:tcPr>
            <w:tcW w:w="267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lang w:val="en-ZA"/>
              </w:rPr>
            </w:pPr>
            <w:r>
              <w:rPr>
                <w:rFonts w:ascii="Times New Roman" w:hAnsi="Times New Roman"/>
                <w:lang w:val="en-ZA"/>
              </w:rPr>
              <w:t>T TSOTETSI</w:t>
            </w:r>
          </w:p>
        </w:tc>
      </w:tr>
      <w:tr>
        <w:trPr>
          <w:trHeight w:val="397" w:hRule="atLeast"/>
        </w:trPr>
        <w:tc>
          <w:tcPr>
            <w:tcW w:w="983"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lang w:val="en-ZA"/>
              </w:rPr>
            </w:pPr>
            <w:r>
              <w:rPr>
                <w:rFonts w:ascii="Times New Roman" w:hAnsi="Times New Roman"/>
                <w:b/>
                <w:lang w:val="en-ZA"/>
              </w:rPr>
              <w:t>DATE</w:t>
            </w:r>
          </w:p>
        </w:tc>
        <w:tc>
          <w:tcPr>
            <w:tcW w:w="194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sz w:val="22"/>
                <w:szCs w:val="22"/>
                <w:lang w:val="en-ZA"/>
              </w:rPr>
            </w:pPr>
            <w:r>
              <w:rPr>
                <w:rFonts w:ascii="Times New Roman" w:hAnsi="Times New Roman"/>
                <w:sz w:val="22"/>
                <w:szCs w:val="22"/>
                <w:lang w:val="en-ZA"/>
              </w:rPr>
            </w:r>
          </w:p>
        </w:tc>
        <w:tc>
          <w:tcPr>
            <w:tcW w:w="1613"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lang w:val="en-ZA"/>
              </w:rPr>
            </w:pPr>
            <w:r>
              <w:rPr>
                <w:rFonts w:ascii="Times New Roman" w:hAnsi="Times New Roman"/>
                <w:b/>
                <w:lang w:val="en-ZA"/>
              </w:rPr>
              <w:t>DURATION</w:t>
            </w:r>
          </w:p>
        </w:tc>
        <w:tc>
          <w:tcPr>
            <w:tcW w:w="250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lang w:val="en-ZA"/>
              </w:rPr>
            </w:pPr>
            <w:r>
              <w:rPr>
                <w:rFonts w:ascii="Times New Roman" w:hAnsi="Times New Roman"/>
                <w:lang w:val="en-ZA"/>
              </w:rPr>
              <w:t>4 Hours</w:t>
            </w:r>
          </w:p>
        </w:tc>
        <w:tc>
          <w:tcPr>
            <w:tcW w:w="1911" w:type="dxa"/>
            <w:tcBorders>
              <w:top w:val="single" w:sz="4" w:space="0" w:color="000000"/>
              <w:left w:val="single" w:sz="4" w:space="0" w:color="000000"/>
              <w:bottom w:val="single" w:sz="4" w:space="0" w:color="000000"/>
              <w:right w:val="single" w:sz="4" w:space="0" w:color="000000"/>
            </w:tcBorders>
            <w:shd w:color="auto" w:fill="DDD9C3" w:val="clear"/>
            <w:vAlign w:val="center"/>
          </w:tcPr>
          <w:p>
            <w:pPr>
              <w:pStyle w:val="Normal"/>
              <w:spacing w:lineRule="auto" w:line="360"/>
              <w:rPr>
                <w:rFonts w:ascii="Times New Roman" w:hAnsi="Times New Roman"/>
                <w:b/>
                <w:b/>
                <w:lang w:val="en-ZA"/>
              </w:rPr>
            </w:pPr>
            <w:r>
              <w:rPr>
                <w:rFonts w:ascii="Times New Roman" w:hAnsi="Times New Roman"/>
                <w:b/>
                <w:lang w:val="en-ZA"/>
              </w:rPr>
              <w:t>TOTAL MARKS</w:t>
            </w:r>
          </w:p>
        </w:tc>
        <w:tc>
          <w:tcPr>
            <w:tcW w:w="7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Times New Roman" w:hAnsi="Times New Roman"/>
                <w:lang w:val="en-ZA"/>
              </w:rPr>
            </w:pPr>
            <w:r>
              <w:rPr>
                <w:rFonts w:ascii="Times New Roman" w:hAnsi="Times New Roman"/>
                <w:sz w:val="24"/>
                <w:lang w:val="en-ZA" w:eastAsia="en-US"/>
              </w:rPr>
              <w:t>25</w:t>
            </w:r>
          </w:p>
        </w:tc>
      </w:tr>
    </w:tbl>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p>
      <w:pPr>
        <w:pStyle w:val="Normal"/>
        <w:tabs>
          <w:tab w:val="clear" w:pos="720"/>
          <w:tab w:val="left" w:pos="1425" w:leader="none"/>
          <w:tab w:val="left" w:pos="7638" w:leader="none"/>
        </w:tabs>
        <w:spacing w:lineRule="auto" w:line="360"/>
        <w:ind w:left="-627" w:hanging="0"/>
        <w:rPr>
          <w:rFonts w:ascii="Times New Roman" w:hAnsi="Times New Roman"/>
          <w:b/>
          <w:b/>
          <w:u w:val="single"/>
          <w:lang w:val="en-ZA"/>
        </w:rPr>
      </w:pPr>
      <w:r>
        <w:rPr>
          <w:rFonts w:ascii="Times New Roman" w:hAnsi="Times New Roman"/>
          <w:b/>
          <w:u w:val="single"/>
          <w:lang w:val="en-ZA"/>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bl>
      <w:tblPr>
        <w:tblStyle w:val="Table1"/>
        <w:tblW w:w="9855" w:type="dxa"/>
        <w:jc w:val="left"/>
        <w:tblInd w:w="120" w:type="dxa"/>
        <w:tblCellMar>
          <w:top w:w="0" w:type="dxa"/>
          <w:left w:w="120" w:type="dxa"/>
          <w:bottom w:w="0" w:type="dxa"/>
          <w:right w:w="120" w:type="dxa"/>
        </w:tblCellMar>
        <w:tblLook w:val="0400"/>
      </w:tblPr>
      <w:tblGrid>
        <w:gridCol w:w="2551"/>
        <w:gridCol w:w="7303"/>
      </w:tblGrid>
      <w:tr>
        <w:trPr/>
        <w:tc>
          <w:tcPr>
            <w:tcW w:w="2551"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SUBJECT:</w:t>
            </w:r>
          </w:p>
        </w:tc>
        <w:tc>
          <w:tcPr>
            <w:tcW w:w="7303"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PYTHON  PROGRAMMING</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TIME ALLOCATION:</w:t>
            </w:r>
          </w:p>
        </w:tc>
        <w:tc>
          <w:tcPr>
            <w:tcW w:w="7303"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4 HOURS</w:t>
            </w:r>
          </w:p>
        </w:tc>
      </w:tr>
      <w:tr>
        <w:trPr>
          <w:trHeight w:val="627" w:hRule="atLeast"/>
        </w:trPr>
        <w:tc>
          <w:tcPr>
            <w:tcW w:w="2551"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EXAMINER:</w:t>
            </w:r>
          </w:p>
        </w:tc>
        <w:tc>
          <w:tcPr>
            <w:tcW w:w="7303"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GP DZVAPATSVA</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mallCaps/>
                <w:sz w:val="32"/>
                <w:szCs w:val="32"/>
              </w:rPr>
            </w:pPr>
            <w:r>
              <w:rPr>
                <w:rFonts w:eastAsia="Times New Roman" w:cs="Times New Roman" w:ascii="Times New Roman" w:hAnsi="Times New Roman"/>
                <w:b/>
                <w:smallCaps/>
                <w:sz w:val="32"/>
                <w:szCs w:val="32"/>
              </w:rPr>
              <w:t>MODERATOR:</w:t>
            </w:r>
          </w:p>
        </w:tc>
        <w:tc>
          <w:tcPr>
            <w:tcW w:w="7303" w:type="dxa"/>
            <w:tcBorders>
              <w:top w:val="single" w:sz="4" w:space="0" w:color="000000"/>
              <w:left w:val="single" w:sz="4" w:space="0" w:color="000000"/>
              <w:bottom w:val="single" w:sz="4" w:space="0" w:color="000000"/>
              <w:right w:val="single" w:sz="4" w:space="0" w:color="000000"/>
            </w:tcBorders>
          </w:tcPr>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T TSOTETSI</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tc>
      </w:tr>
    </w:tbl>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true"/>
        <w:keepLines w:val="false"/>
        <w:widowControl/>
        <w:shd w:val="clear" w:fill="auto"/>
        <w:tabs>
          <w:tab w:val="clear" w:pos="720"/>
          <w:tab w:val="left" w:pos="4395" w:leader="none"/>
          <w:tab w:val="left" w:pos="6804"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INSTRUCTIONS AND INFORMATION</w:t>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tbl>
      <w:tblPr>
        <w:tblStyle w:val="Table5"/>
        <w:tblW w:w="10598" w:type="dxa"/>
        <w:jc w:val="left"/>
        <w:tblInd w:w="108" w:type="dxa"/>
        <w:tblCellMar>
          <w:top w:w="0" w:type="dxa"/>
          <w:left w:w="108" w:type="dxa"/>
          <w:bottom w:w="0" w:type="dxa"/>
          <w:right w:w="108" w:type="dxa"/>
        </w:tblCellMar>
        <w:tblLook w:val="0000"/>
      </w:tblPr>
      <w:tblGrid>
        <w:gridCol w:w="959"/>
        <w:gridCol w:w="8509"/>
        <w:gridCol w:w="251"/>
        <w:gridCol w:w="878"/>
      </w:tblGrid>
      <w:tr>
        <w:trPr/>
        <w:tc>
          <w:tcPr>
            <w:tcW w:w="959" w:type="dxa"/>
            <w:tcBorders/>
          </w:tcPr>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t>1.</w:t>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t>2.</w:t>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tc>
        <w:tc>
          <w:tcPr>
            <w:tcW w:w="8509" w:type="dxa"/>
            <w:tcBorders/>
          </w:tcPr>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t>Answer ALL the questions.</w:t>
            </w:r>
          </w:p>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t>Read ALL the questions carefully.</w:t>
            </w:r>
          </w:p>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4395" w:leader="none"/>
                <w:tab w:val="right" w:pos="8289" w:leader="none"/>
              </w:tabs>
              <w:jc w:val="both"/>
              <w:rPr>
                <w:rFonts w:ascii="Times New Roman" w:hAnsi="Times New Roman" w:eastAsia="Times New Roman" w:cs="Times New Roman"/>
              </w:rPr>
            </w:pPr>
            <w:r>
              <w:rPr>
                <w:rFonts w:eastAsia="Times New Roman" w:cs="Times New Roman" w:ascii="Times New Roman" w:hAnsi="Times New Roman"/>
              </w:rPr>
            </w:r>
          </w:p>
        </w:tc>
        <w:tc>
          <w:tcPr>
            <w:tcW w:w="251" w:type="dxa"/>
            <w:tcBorders/>
          </w:tcPr>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tc>
        <w:tc>
          <w:tcPr>
            <w:tcW w:w="878" w:type="dxa"/>
            <w:tcBorders/>
          </w:tcPr>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tc>
      </w:tr>
    </w:tbl>
    <w:p>
      <w:pPr>
        <w:pStyle w:val="LOnormal"/>
        <w:tabs>
          <w:tab w:val="clear" w:pos="720"/>
          <w:tab w:val="left" w:pos="4395" w:leader="none"/>
          <w:tab w:val="left" w:pos="6804" w:leader="none"/>
        </w:tabs>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tabs>
          <w:tab w:val="clear" w:pos="720"/>
          <w:tab w:val="left" w:pos="1425" w:leader="none"/>
          <w:tab w:val="left" w:pos="7638" w:leader="none"/>
        </w:tabs>
        <w:spacing w:lineRule="auto" w:line="360"/>
        <w:ind w:left="-627" w:hanging="0"/>
        <w:rPr>
          <w:rFonts w:ascii="Times New Roman" w:hAnsi="Times New Roman" w:eastAsia="Times New Roman" w:cs="Times New Roman"/>
        </w:rPr>
      </w:pPr>
      <w:r>
        <w:rPr>
          <w:rFonts w:eastAsia="Times New Roman" w:cs="Times New Roman" w:ascii="Times New Roman" w:hAnsi="Times New Roman"/>
        </w:rPr>
      </w:r>
    </w:p>
    <w:p>
      <w:pPr>
        <w:pStyle w:val="Heading7"/>
        <w:rPr>
          <w:rFonts w:ascii="Times New Roman" w:hAnsi="Times New Roman"/>
          <w:b/>
          <w:b/>
        </w:rPr>
      </w:pPr>
      <w:r>
        <w:rPr>
          <w:rFonts w:ascii="Times New Roman" w:hAnsi="Times New Roman"/>
          <w:b/>
        </w:rPr>
        <w:t>TASK</w:t>
      </w:r>
    </w:p>
    <w:p>
      <w:pPr>
        <w:pStyle w:val="ListParagraph"/>
        <w:rPr>
          <w:rFonts w:ascii="Times New Roman" w:hAnsi="Times New Roman"/>
        </w:rPr>
      </w:pPr>
      <w:r>
        <w:rPr>
          <w:rFonts w:ascii="Times New Roman" w:hAnsi="Times New Roman"/>
        </w:rPr>
        <w:t xml:space="preserve">Design a program that will implement the concept of inheritance using the given super class and subclasses. </w:t>
      </w:r>
      <w:r>
        <w:rPr>
          <w:rFonts w:ascii="Times New Roman" w:hAnsi="Times New Roman"/>
          <w:sz w:val="24"/>
          <w:szCs w:val="24"/>
          <w:lang w:val="en-GB" w:eastAsia="en-US"/>
        </w:rPr>
        <w:t>You are required to design a user interface  similar to for the program in python using tkinter</w:t>
      </w:r>
    </w:p>
    <w:p>
      <w:pPr>
        <w:pStyle w:val="Normal"/>
        <w:spacing w:lineRule="auto" w:line="360"/>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BELOW IS THE CLASS DIAGRAM FOR QUESTION 1</w:t>
      </w:r>
    </w:p>
    <w:p>
      <w:pPr>
        <w:pStyle w:val="Normal"/>
        <w:rPr>
          <w:rFonts w:ascii="Times New Roman" w:hAnsi="Times New Roman"/>
          <w:szCs w:val="24"/>
        </w:rPr>
      </w:pPr>
      <w:r>
        <w:rPr>
          <w:rFonts w:ascii="Times New Roman" w:hAnsi="Times New Roman"/>
          <w:szCs w:val="24"/>
        </w:rPr>
      </w:r>
    </w:p>
    <w:tbl>
      <w:tblPr>
        <w:tblW w:w="10053" w:type="dxa"/>
        <w:jc w:val="left"/>
        <w:tblInd w:w="0" w:type="dxa"/>
        <w:tblCellMar>
          <w:top w:w="0" w:type="dxa"/>
          <w:left w:w="108" w:type="dxa"/>
          <w:bottom w:w="0" w:type="dxa"/>
          <w:right w:w="108" w:type="dxa"/>
        </w:tblCellMar>
        <w:tblLook w:val="01e0" w:noHBand="0" w:noVBand="0" w:firstColumn="1" w:lastRow="1" w:lastColumn="1" w:firstRow="1"/>
      </w:tblPr>
      <w:tblGrid>
        <w:gridCol w:w="3312"/>
        <w:gridCol w:w="3803"/>
        <w:gridCol w:w="2938"/>
      </w:tblGrid>
      <w:tr>
        <w:trPr/>
        <w:tc>
          <w:tcPr>
            <w:tcW w:w="3312" w:type="dxa"/>
            <w:tcBorders>
              <w:right w:val="single" w:sz="4" w:space="0" w:color="000000"/>
            </w:tcBorders>
          </w:tcPr>
          <w:p>
            <w:pPr>
              <w:pStyle w:val="Normal"/>
              <w:rPr>
                <w:rFonts w:ascii="Times New Roman" w:hAnsi="Times New Roman"/>
                <w:szCs w:val="24"/>
              </w:rPr>
            </w:pPr>
            <w:r>
              <w:rPr>
                <w:rFonts w:ascii="Times New Roman" w:hAnsi="Times New Roman"/>
                <w:szCs w:val="24"/>
              </w:rPr>
            </w:r>
          </w:p>
        </w:tc>
        <w:tc>
          <w:tcPr>
            <w:tcW w:w="3803"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szCs w:val="24"/>
              </w:rPr>
            </w:pPr>
            <w:r>
              <w:rPr>
                <w:rFonts w:ascii="Times New Roman" w:hAnsi="Times New Roman"/>
                <w:szCs w:val="24"/>
              </w:rPr>
              <w:t>Sick</w:t>
            </w:r>
          </w:p>
        </w:tc>
        <w:tc>
          <w:tcPr>
            <w:tcW w:w="2938" w:type="dxa"/>
            <w:tcBorders>
              <w:left w:val="single" w:sz="4" w:space="0" w:color="000000"/>
            </w:tcBorders>
          </w:tcPr>
          <w:p>
            <w:pPr>
              <w:pStyle w:val="Normal"/>
              <w:rPr>
                <w:rFonts w:ascii="Times New Roman" w:hAnsi="Times New Roman"/>
                <w:szCs w:val="24"/>
              </w:rPr>
            </w:pPr>
            <w:r>
              <w:rPr>
                <w:rFonts w:ascii="Times New Roman" w:hAnsi="Times New Roman"/>
                <w:szCs w:val="24"/>
              </w:rPr>
            </w:r>
          </w:p>
        </w:tc>
      </w:tr>
      <w:tr>
        <w:trPr/>
        <w:tc>
          <w:tcPr>
            <w:tcW w:w="3312" w:type="dxa"/>
            <w:tcBorders>
              <w:right w:val="single" w:sz="4" w:space="0" w:color="000000"/>
            </w:tcBorders>
          </w:tcPr>
          <w:p>
            <w:pPr>
              <w:pStyle w:val="Normal"/>
              <w:rPr>
                <w:rFonts w:ascii="Times New Roman" w:hAnsi="Times New Roman"/>
                <w:szCs w:val="24"/>
              </w:rPr>
            </w:pPr>
            <w:r>
              <w:rPr>
                <w:rFonts w:ascii="Times New Roman" w:hAnsi="Times New Roman"/>
                <w:szCs w:val="24"/>
              </w:rPr>
            </w:r>
          </w:p>
        </w:tc>
        <w:tc>
          <w:tcPr>
            <w:tcW w:w="380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-MSickID:String</w:t>
            </w:r>
          </w:p>
          <w:p>
            <w:pPr>
              <w:pStyle w:val="Normal"/>
              <w:rPr>
                <w:rFonts w:ascii="Times New Roman" w:hAnsi="Times New Roman"/>
                <w:szCs w:val="24"/>
              </w:rPr>
            </w:pPr>
            <w:r>
              <w:rPr>
                <w:rFonts w:ascii="Times New Roman" w:hAnsi="Times New Roman"/>
                <w:szCs w:val="24"/>
              </w:rPr>
              <w:t>-MDurationOfTreatment:Integer</w:t>
            </w:r>
          </w:p>
          <w:p>
            <w:pPr>
              <w:pStyle w:val="Normal"/>
              <w:rPr>
                <w:rFonts w:ascii="Times New Roman" w:hAnsi="Times New Roman"/>
                <w:szCs w:val="24"/>
              </w:rPr>
            </w:pPr>
            <w:r>
              <w:rPr>
                <w:rFonts w:ascii="Times New Roman" w:hAnsi="Times New Roman"/>
                <w:szCs w:val="24"/>
              </w:rPr>
              <w:t>-MDoctorsID:String</w:t>
            </w:r>
          </w:p>
          <w:p>
            <w:pPr>
              <w:pStyle w:val="Normal"/>
              <w:rPr>
                <w:rFonts w:ascii="Times New Roman" w:hAnsi="Times New Roman"/>
                <w:szCs w:val="24"/>
              </w:rPr>
            </w:pPr>
            <w:r>
              <w:rPr>
                <w:rFonts w:ascii="Times New Roman" w:hAnsi="Times New Roman"/>
                <w:szCs w:val="24"/>
              </w:rPr>
            </w:r>
          </w:p>
        </w:tc>
        <w:tc>
          <w:tcPr>
            <w:tcW w:w="2938" w:type="dxa"/>
            <w:tcBorders>
              <w:left w:val="single" w:sz="4" w:space="0" w:color="000000"/>
            </w:tcBorders>
          </w:tcPr>
          <w:p>
            <w:pPr>
              <w:pStyle w:val="Normal"/>
              <w:rPr>
                <w:rFonts w:ascii="Times New Roman" w:hAnsi="Times New Roman"/>
                <w:szCs w:val="24"/>
              </w:rPr>
            </w:pPr>
            <w:r>
              <w:rPr>
                <w:rFonts w:ascii="Times New Roman" w:hAnsi="Times New Roman"/>
                <w:szCs w:val="24"/>
              </w:rPr>
            </w:r>
          </w:p>
        </w:tc>
      </w:tr>
      <w:tr>
        <w:trPr/>
        <w:tc>
          <w:tcPr>
            <w:tcW w:w="3312" w:type="dxa"/>
            <w:tcBorders>
              <w:right w:val="single" w:sz="4" w:space="0" w:color="000000"/>
            </w:tcBorders>
          </w:tcPr>
          <w:p>
            <w:pPr>
              <w:pStyle w:val="Normal"/>
              <w:rPr>
                <w:rFonts w:ascii="Times New Roman" w:hAnsi="Times New Roman"/>
                <w:szCs w:val="24"/>
              </w:rPr>
            </w:pPr>
            <w:r>
              <w:rPr>
                <w:rFonts w:ascii="Times New Roman" w:hAnsi="Times New Roman"/>
                <w:szCs w:val="24"/>
              </w:rPr>
            </w:r>
          </w:p>
        </w:tc>
        <w:tc>
          <w:tcPr>
            <w:tcW w:w="3803"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mc:AlternateContent>
                <mc:Choice Requires="wps">
                  <w:drawing>
                    <wp:anchor behindDoc="0" distT="0" distB="0" distL="0" distR="0" simplePos="0" locked="0" layoutInCell="1" allowOverlap="1" relativeHeight="3" wp14:anchorId="282DCDCD">
                      <wp:simplePos x="0" y="0"/>
                      <wp:positionH relativeFrom="column">
                        <wp:posOffset>1148080</wp:posOffset>
                      </wp:positionH>
                      <wp:positionV relativeFrom="paragraph">
                        <wp:posOffset>148590</wp:posOffset>
                      </wp:positionV>
                      <wp:extent cx="1270" cy="1270"/>
                      <wp:effectExtent l="0" t="0" r="0" b="0"/>
                      <wp:wrapNone/>
                      <wp:docPr id="1" name="Straight Connector 4"/>
                      <a:graphic xmlns:a="http://schemas.openxmlformats.org/drawingml/2006/main">
                        <a:graphicData uri="http://schemas.microsoft.com/office/word/2010/wordprocessingShape">
                          <wps:wsp>
                            <wps:cNvSpPr/>
                            <wps:spPr>
                              <a:xfrm flipH="1">
                                <a:off x="0" y="0"/>
                                <a:ext cx="229320" cy="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90.4pt,11.7pt" to="108.4pt,11.7pt" ID="Straight Connector 4" stroked="t" style="position:absolute;flip:x" wp14:anchorId="282DCDCD">
                      <v:stroke color="black" weight="9360" endarrow="block" endarrowwidth="medium" endarrowlength="medium" joinstyle="round" endcap="flat"/>
                      <v:fill o:detectmouseclick="t" on="false"/>
                    </v:line>
                  </w:pict>
                </mc:Fallback>
              </mc:AlternateContent>
            </w:r>
            <w:r>
              <w:rPr>
                <w:rFonts w:ascii="Times New Roman" w:hAnsi="Times New Roman"/>
                <w:szCs w:val="24"/>
              </w:rPr>
              <w:t>TreatmentAmount()</w:t>
            </w:r>
          </w:p>
        </w:tc>
        <w:tc>
          <w:tcPr>
            <w:tcW w:w="2938" w:type="dxa"/>
            <w:tcBorders>
              <w:left w:val="single" w:sz="4" w:space="0" w:color="000000"/>
            </w:tcBorders>
          </w:tcPr>
          <w:p>
            <w:pPr>
              <w:pStyle w:val="Normal"/>
              <w:rPr>
                <w:rFonts w:ascii="Times New Roman" w:hAnsi="Times New Roman"/>
                <w:szCs w:val="24"/>
              </w:rPr>
            </w:pPr>
            <w:r>
              <w:rPr>
                <w:rFonts w:ascii="Times New Roman" w:hAnsi="Times New Roman"/>
                <w:szCs w:val="24"/>
              </w:rPr>
            </w:r>
          </w:p>
        </w:tc>
      </w:tr>
      <w:tr>
        <w:trPr/>
        <w:tc>
          <w:tcPr>
            <w:tcW w:w="3312" w:type="dxa"/>
            <w:tcBorders>
              <w:bottom w:val="single" w:sz="4" w:space="0" w:color="000000"/>
            </w:tcBorders>
          </w:tcPr>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mc:AlternateContent>
                <mc:Choice Requires="wps">
                  <w:drawing>
                    <wp:anchor behindDoc="0" distT="0" distB="0" distL="0" distR="0" simplePos="0" locked="0" layoutInCell="1" allowOverlap="1" relativeHeight="2" wp14:anchorId="6A02C0D5">
                      <wp:simplePos x="0" y="0"/>
                      <wp:positionH relativeFrom="column">
                        <wp:posOffset>914400</wp:posOffset>
                      </wp:positionH>
                      <wp:positionV relativeFrom="paragraph">
                        <wp:posOffset>20320</wp:posOffset>
                      </wp:positionV>
                      <wp:extent cx="4649470" cy="1270"/>
                      <wp:effectExtent l="0" t="0" r="0" b="0"/>
                      <wp:wrapNone/>
                      <wp:docPr id="2" name="Straight Connector 2"/>
                      <a:graphic xmlns:a="http://schemas.openxmlformats.org/drawingml/2006/main">
                        <a:graphicData uri="http://schemas.microsoft.com/office/word/2010/wordprocessingShape">
                          <wps:wsp>
                            <wps:cNvSpPr/>
                            <wps:spPr>
                              <a:xfrm>
                                <a:off x="0" y="0"/>
                                <a:ext cx="46486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1.6pt" to="438pt,1.6pt" ID="Straight Connector 2" stroked="t" style="position:absolute" wp14:anchorId="6A02C0D5">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4" wp14:anchorId="3C6161DA">
                      <wp:simplePos x="0" y="0"/>
                      <wp:positionH relativeFrom="column">
                        <wp:posOffset>913765</wp:posOffset>
                      </wp:positionH>
                      <wp:positionV relativeFrom="paragraph">
                        <wp:posOffset>21590</wp:posOffset>
                      </wp:positionV>
                      <wp:extent cx="1270" cy="1270"/>
                      <wp:effectExtent l="0" t="0" r="0" b="0"/>
                      <wp:wrapNone/>
                      <wp:docPr id="3" name="Straight Connector 3"/>
                      <a:graphic xmlns:a="http://schemas.openxmlformats.org/drawingml/2006/main">
                        <a:graphicData uri="http://schemas.microsoft.com/office/word/2010/wordprocessingShape">
                          <wps:wsp>
                            <wps:cNvSpPr/>
                            <wps:spPr>
                              <a:xfrm flipH="1">
                                <a:off x="0" y="0"/>
                                <a:ext cx="2293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1.95pt,1.7pt" to="89.95pt,1.7pt" ID="Straight Connector 3" stroked="t" style="position:absolute;flip:x" wp14:anchorId="3C6161DA">
                      <v:stroke color="black" weight="9360" joinstyle="round" endcap="flat"/>
                      <v:fill o:detectmouseclick="t" on="false"/>
                    </v:line>
                  </w:pict>
                </mc:Fallback>
              </mc:AlternateContent>
            </w:r>
          </w:p>
        </w:tc>
        <w:tc>
          <w:tcPr>
            <w:tcW w:w="3803" w:type="dxa"/>
            <w:tcBorders>
              <w:top w:val="single" w:sz="4" w:space="0" w:color="000000"/>
            </w:tcBorders>
          </w:tcPr>
          <w:p>
            <w:pPr>
              <w:pStyle w:val="Normal"/>
              <w:rPr>
                <w:rFonts w:ascii="Times New Roman" w:hAnsi="Times New Roman"/>
                <w:szCs w:val="24"/>
              </w:rPr>
            </w:pPr>
            <w:r>
              <w:rPr>
                <w:rFonts w:ascii="Times New Roman" w:hAnsi="Times New Roman"/>
                <w:szCs w:val="24"/>
              </w:rPr>
            </w:r>
          </w:p>
        </w:tc>
        <w:tc>
          <w:tcPr>
            <w:tcW w:w="2938" w:type="dxa"/>
            <w:tcBorders>
              <w:bottom w:val="single" w:sz="4" w:space="0" w:color="000000"/>
            </w:tcBorders>
          </w:tcPr>
          <w:p>
            <w:pPr>
              <w:pStyle w:val="Normal"/>
              <w:rPr>
                <w:rFonts w:ascii="Times New Roman" w:hAnsi="Times New Roman"/>
                <w:szCs w:val="24"/>
              </w:rPr>
            </w:pPr>
            <w:r>
              <w:rPr>
                <w:rFonts w:ascii="Times New Roman" w:hAnsi="Times New Roman"/>
                <w:szCs w:val="24"/>
              </w:rPr>
              <mc:AlternateContent>
                <mc:Choice Requires="wps">
                  <w:drawing>
                    <wp:anchor behindDoc="0" distT="0" distB="0" distL="0" distR="0" simplePos="0" locked="0" layoutInCell="1" allowOverlap="1" relativeHeight="5" wp14:anchorId="266525A7">
                      <wp:simplePos x="0" y="0"/>
                      <wp:positionH relativeFrom="column">
                        <wp:posOffset>997585</wp:posOffset>
                      </wp:positionH>
                      <wp:positionV relativeFrom="paragraph">
                        <wp:posOffset>195580</wp:posOffset>
                      </wp:positionV>
                      <wp:extent cx="1270" cy="1270"/>
                      <wp:effectExtent l="0" t="0" r="0" b="0"/>
                      <wp:wrapNone/>
                      <wp:docPr id="4" name="Straight Connector 5"/>
                      <a:graphic xmlns:a="http://schemas.openxmlformats.org/drawingml/2006/main">
                        <a:graphicData uri="http://schemas.microsoft.com/office/word/2010/wordprocessingShape">
                          <wps:wsp>
                            <wps:cNvSpPr/>
                            <wps:spPr>
                              <a:xfrm flipH="1">
                                <a:off x="0" y="0"/>
                                <a:ext cx="2293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8.55pt,15.4pt" to="96.55pt,15.4pt" ID="Straight Connector 5" stroked="t" style="position:absolute;flip:x" wp14:anchorId="266525A7">
                      <v:stroke color="black" weight="9360" joinstyle="round" endcap="flat"/>
                      <v:fill o:detectmouseclick="t" on="false"/>
                    </v:line>
                  </w:pict>
                </mc:Fallback>
              </mc:AlternateContent>
            </w:r>
          </w:p>
        </w:tc>
      </w:tr>
      <w:tr>
        <w:trPr/>
        <w:tc>
          <w:tcPr>
            <w:tcW w:w="331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szCs w:val="24"/>
              </w:rPr>
            </w:pPr>
            <w:r>
              <w:rPr>
                <w:rFonts w:ascii="Times New Roman" w:hAnsi="Times New Roman"/>
                <w:szCs w:val="24"/>
              </w:rPr>
              <w:t>Influenza</w:t>
            </w:r>
          </w:p>
        </w:tc>
        <w:tc>
          <w:tcPr>
            <w:tcW w:w="3803" w:type="dxa"/>
            <w:tcBorders>
              <w:left w:val="single" w:sz="4" w:space="0" w:color="000000"/>
              <w:right w:val="single" w:sz="4" w:space="0" w:color="000000"/>
            </w:tcBorders>
          </w:tcPr>
          <w:p>
            <w:pPr>
              <w:pStyle w:val="Normal"/>
              <w:rPr>
                <w:rFonts w:ascii="Times New Roman" w:hAnsi="Times New Roman"/>
                <w:szCs w:val="24"/>
              </w:rPr>
            </w:pPr>
            <w:r>
              <w:rPr>
                <w:rFonts w:ascii="Times New Roman" w:hAnsi="Times New Roman"/>
                <w:szCs w:val="24"/>
              </w:rPr>
            </w:r>
          </w:p>
        </w:tc>
        <w:tc>
          <w:tcPr>
            <w:tcW w:w="2938"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szCs w:val="24"/>
              </w:rPr>
            </w:pPr>
            <w:r>
              <w:rPr>
                <w:rFonts w:ascii="Times New Roman" w:hAnsi="Times New Roman"/>
                <w:szCs w:val="24"/>
              </w:rPr>
              <w:t>Cancer</w:t>
            </w:r>
          </w:p>
        </w:tc>
      </w:tr>
      <w:tr>
        <w:trPr/>
        <w:tc>
          <w:tcPr>
            <w:tcW w:w="331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-ConsultationFee:Decimal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tc>
        <w:tc>
          <w:tcPr>
            <w:tcW w:w="3803" w:type="dxa"/>
            <w:tcBorders>
              <w:left w:val="single" w:sz="4" w:space="0" w:color="000000"/>
              <w:right w:val="single" w:sz="4" w:space="0" w:color="000000"/>
            </w:tcBorders>
          </w:tcPr>
          <w:p>
            <w:pPr>
              <w:pStyle w:val="Normal"/>
              <w:rPr>
                <w:rFonts w:ascii="Times New Roman" w:hAnsi="Times New Roman"/>
                <w:szCs w:val="24"/>
              </w:rPr>
            </w:pPr>
            <w:r>
              <w:rPr>
                <w:rFonts w:ascii="Times New Roman" w:hAnsi="Times New Roman"/>
                <w:szCs w:val="24"/>
              </w:rPr>
            </w:r>
          </w:p>
        </w:tc>
        <w:tc>
          <w:tcPr>
            <w:tcW w:w="29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t>-ScanFee:Decimal</w:t>
            </w:r>
          </w:p>
        </w:tc>
      </w:tr>
    </w:tbl>
    <w:p>
      <w:pPr>
        <w:pStyle w:val="Normal"/>
        <w:rPr>
          <w:rFonts w:ascii="Times New Roman" w:hAnsi="Times New Roman"/>
        </w:rPr>
      </w:pPr>
      <w:r>
        <w:rPr>
          <w:rFonts w:ascii="Times New Roman" w:hAnsi="Times New Roman"/>
        </w:rPr>
      </w:r>
    </w:p>
    <w:p>
      <w:pPr>
        <w:pStyle w:val="ListParagraph"/>
        <w:numPr>
          <w:ilvl w:val="1"/>
          <w:numId w:val="1"/>
        </w:numPr>
        <w:rPr>
          <w:rFonts w:ascii="Times New Roman" w:hAnsi="Times New Roman"/>
          <w:color w:val="FF0000"/>
        </w:rPr>
      </w:pPr>
      <w:r>
        <w:rPr>
          <w:rFonts w:ascii="Times New Roman" w:hAnsi="Times New Roman"/>
        </w:rPr>
        <w:t>Design the user interface as the one below.</w:t>
        <w:tab/>
        <w:tab/>
        <w:tab/>
        <w:tab/>
        <w:tab/>
        <w:tab/>
        <w:tab/>
        <w:t>(10)</w:t>
      </w:r>
    </w:p>
    <w:p>
      <w:pPr>
        <w:pStyle w:val="ListParagraph"/>
        <w:numPr>
          <w:ilvl w:val="1"/>
          <w:numId w:val="1"/>
        </w:numPr>
        <w:rPr>
          <w:rFonts w:ascii="Times New Roman" w:hAnsi="Times New Roman"/>
          <w:color w:val="FF0000"/>
        </w:rPr>
      </w:pPr>
      <w:r>
        <w:rPr>
          <w:rFonts w:ascii="Times New Roman" w:hAnsi="Times New Roman"/>
          <w:color w:val="FF0000"/>
        </w:rPr>
        <w:t>Add comments to all sections of the program as you progress.</w:t>
        <w:tab/>
        <w:tab/>
        <w:tab/>
        <w:tab/>
        <w:t>(2)</w:t>
      </w:r>
    </w:p>
    <w:p>
      <w:pPr>
        <w:pStyle w:val="ListParagraph"/>
        <w:numPr>
          <w:ilvl w:val="1"/>
          <w:numId w:val="1"/>
        </w:numPr>
        <w:rPr>
          <w:rFonts w:ascii="Times New Roman" w:hAnsi="Times New Roman"/>
        </w:rPr>
      </w:pPr>
      <w:r>
        <w:rPr>
          <w:rFonts w:ascii="Times New Roman" w:hAnsi="Times New Roman"/>
        </w:rPr>
        <w:t>Identify the superclass and do the coding. Declare fclasses, constructors, methods.</w:t>
        <w:tab/>
        <w:tab/>
        <w:t>(10)</w:t>
      </w:r>
    </w:p>
    <w:p>
      <w:pPr>
        <w:pStyle w:val="ListParagraph"/>
        <w:numPr>
          <w:ilvl w:val="1"/>
          <w:numId w:val="1"/>
        </w:numPr>
        <w:jc w:val="both"/>
        <w:rPr>
          <w:rFonts w:ascii="Times New Roman" w:hAnsi="Times New Roman"/>
          <w:color w:val="FF0000"/>
        </w:rPr>
      </w:pPr>
      <w:r>
        <w:rPr>
          <w:rFonts w:ascii="Times New Roman" w:hAnsi="Times New Roman"/>
        </w:rPr>
        <w:t xml:space="preserve">Do the coding for the </w:t>
      </w:r>
      <w:r>
        <w:rPr>
          <w:rFonts w:ascii="Times New Roman" w:hAnsi="Times New Roman"/>
          <w:i/>
        </w:rPr>
        <w:t>Cancer</w:t>
      </w:r>
      <w:r>
        <w:rPr>
          <w:rFonts w:ascii="Times New Roman" w:hAnsi="Times New Roman"/>
        </w:rPr>
        <w:t xml:space="preserve"> class and take the following information into consideration:</w:t>
      </w:r>
      <w:r>
        <w:rPr>
          <w:rFonts w:ascii="Times New Roman" w:hAnsi="Times New Roman"/>
          <w:color w:val="FF0000"/>
        </w:rPr>
        <w:t xml:space="preserve">  </w:t>
      </w:r>
    </w:p>
    <w:p>
      <w:pPr>
        <w:pStyle w:val="ListParagraph"/>
        <w:jc w:val="both"/>
        <w:rPr>
          <w:rFonts w:ascii="Times New Roman" w:hAnsi="Times New Roman"/>
          <w:color w:val="FF0000"/>
        </w:rPr>
      </w:pPr>
      <w:r>
        <w:rPr>
          <w:rFonts w:ascii="Times New Roman" w:hAnsi="Times New Roman"/>
          <w:color w:val="FF0000"/>
        </w:rPr>
      </w:r>
    </w:p>
    <w:p>
      <w:pPr>
        <w:pStyle w:val="Normal"/>
        <w:tabs>
          <w:tab w:val="clear" w:pos="720"/>
          <w:tab w:val="left" w:pos="4395" w:leader="none"/>
          <w:tab w:val="left" w:pos="6804" w:leader="none"/>
        </w:tabs>
        <w:spacing w:lineRule="auto" w:line="360"/>
        <w:ind w:left="709" w:hanging="0"/>
        <w:jc w:val="both"/>
        <w:rPr>
          <w:rFonts w:ascii="Times New Roman" w:hAnsi="Times New Roman"/>
        </w:rPr>
      </w:pPr>
      <w:r>
        <w:rPr>
          <w:rFonts w:ascii="Times New Roman" w:hAnsi="Times New Roman"/>
        </w:rPr>
        <w:t>Medication for Cancer is fixed at R400.</w:t>
      </w:r>
    </w:p>
    <w:p>
      <w:pPr>
        <w:pStyle w:val="Normal"/>
        <w:tabs>
          <w:tab w:val="clear" w:pos="720"/>
          <w:tab w:val="left" w:pos="4395" w:leader="none"/>
          <w:tab w:val="left" w:pos="6804" w:leader="none"/>
        </w:tabs>
        <w:spacing w:lineRule="auto" w:line="360"/>
        <w:ind w:left="709" w:hanging="0"/>
        <w:jc w:val="both"/>
        <w:rPr>
          <w:rFonts w:ascii="Times New Roman" w:hAnsi="Times New Roman"/>
        </w:rPr>
      </w:pPr>
      <w:r>
        <w:rPr>
          <w:rFonts w:ascii="Times New Roman" w:hAnsi="Times New Roman"/>
        </w:rPr>
        <w:t>Cancer patients pay a Scan Fee.</w:t>
      </w:r>
    </w:p>
    <w:p>
      <w:pPr>
        <w:pStyle w:val="Normal"/>
        <w:tabs>
          <w:tab w:val="clear" w:pos="720"/>
          <w:tab w:val="left" w:pos="4395" w:leader="none"/>
          <w:tab w:val="left" w:pos="6804" w:leader="none"/>
        </w:tabs>
        <w:ind w:left="709" w:hanging="0"/>
        <w:jc w:val="both"/>
        <w:rPr>
          <w:rFonts w:ascii="Times New Roman" w:hAnsi="Times New Roman"/>
        </w:rPr>
      </w:pPr>
      <w:r>
        <w:rPr>
          <w:rFonts w:ascii="Times New Roman" w:hAnsi="Times New Roman"/>
        </w:rPr>
      </w:r>
    </w:p>
    <w:p>
      <w:pPr>
        <w:pStyle w:val="Normal"/>
        <w:tabs>
          <w:tab w:val="clear" w:pos="720"/>
          <w:tab w:val="left" w:pos="4395" w:leader="none"/>
          <w:tab w:val="left" w:pos="6804" w:leader="none"/>
        </w:tabs>
        <w:spacing w:lineRule="auto" w:line="360"/>
        <w:ind w:left="709" w:hanging="0"/>
        <w:jc w:val="both"/>
        <w:rPr>
          <w:rFonts w:ascii="Times New Roman" w:hAnsi="Times New Roman"/>
        </w:rPr>
      </w:pPr>
      <w:r>
        <w:rPr>
          <w:rFonts w:ascii="Times New Roman" w:hAnsi="Times New Roman"/>
        </w:rPr>
        <w:t xml:space="preserve">If the radio button for </w:t>
      </w:r>
      <w:r>
        <w:rPr>
          <w:rFonts w:ascii="Times New Roman" w:hAnsi="Times New Roman"/>
          <w:i/>
        </w:rPr>
        <w:t>Cancer</w:t>
      </w:r>
      <w:r>
        <w:rPr>
          <w:rFonts w:ascii="Times New Roman" w:hAnsi="Times New Roman"/>
        </w:rPr>
        <w:t xml:space="preserve"> is checked, the user enters the Scan Fee in the </w:t>
      </w:r>
      <w:r>
        <w:rPr>
          <w:rFonts w:ascii="Times New Roman" w:hAnsi="Times New Roman"/>
          <w:i/>
        </w:rPr>
        <w:t>txtConsultation</w:t>
      </w:r>
      <w:r>
        <w:rPr>
          <w:rFonts w:ascii="Times New Roman" w:hAnsi="Times New Roman"/>
        </w:rPr>
        <w:t xml:space="preserve"> text box.  If the Scan Fee is greater than R600, a message must be displayed </w:t>
      </w:r>
      <w:r>
        <w:rPr>
          <w:rFonts w:ascii="Times New Roman" w:hAnsi="Times New Roman"/>
          <w:i/>
        </w:rPr>
        <w:t>Sorry we cannot treat you.</w:t>
      </w:r>
      <w:r>
        <w:rPr>
          <w:rFonts w:ascii="Times New Roman" w:hAnsi="Times New Roman"/>
        </w:rPr>
        <w:t xml:space="preserve">  If the Scan Fee is less than R600, do the following calculation:</w:t>
      </w:r>
    </w:p>
    <w:p>
      <w:pPr>
        <w:pStyle w:val="Normal"/>
        <w:tabs>
          <w:tab w:val="clear" w:pos="720"/>
          <w:tab w:val="left" w:pos="4395" w:leader="none"/>
          <w:tab w:val="left" w:pos="6804" w:leader="none"/>
        </w:tabs>
        <w:spacing w:lineRule="auto" w:line="360"/>
        <w:ind w:left="709" w:hanging="0"/>
        <w:jc w:val="both"/>
        <w:rPr>
          <w:rFonts w:ascii="Times New Roman" w:hAnsi="Times New Roman"/>
          <w:color w:val="FF0000"/>
        </w:rPr>
      </w:pPr>
      <w:r>
        <w:rPr>
          <w:rFonts w:ascii="Times New Roman" w:hAnsi="Times New Roman"/>
          <w:color w:val="FF0000"/>
        </w:rPr>
      </w:r>
    </w:p>
    <w:p>
      <w:pPr>
        <w:pStyle w:val="Normal"/>
        <w:tabs>
          <w:tab w:val="clear" w:pos="720"/>
          <w:tab w:val="left" w:pos="4395" w:leader="none"/>
          <w:tab w:val="left" w:pos="6804" w:leader="none"/>
        </w:tabs>
        <w:spacing w:lineRule="auto" w:line="360"/>
        <w:ind w:left="709" w:hanging="0"/>
        <w:jc w:val="both"/>
        <w:rPr>
          <w:rFonts w:ascii="Times New Roman" w:hAnsi="Times New Roman"/>
        </w:rPr>
      </w:pPr>
      <w:r>
        <w:rPr>
          <w:rFonts w:ascii="Times New Roman" w:hAnsi="Times New Roman"/>
        </w:rPr>
        <w:t>AmountPaidForTreatment = Medication + Scan Fee</w:t>
      </w:r>
    </w:p>
    <w:p>
      <w:pPr>
        <w:pStyle w:val="ListParagraph"/>
        <w:spacing w:lineRule="auto" w:line="360"/>
        <w:ind w:left="709" w:hanging="0"/>
        <w:jc w:val="both"/>
        <w:rPr>
          <w:rFonts w:ascii="Times New Roman" w:hAnsi="Times New Roman"/>
        </w:rPr>
      </w:pPr>
      <w:r>
        <w:rPr>
          <w:rFonts w:ascii="Times New Roman" w:hAnsi="Times New Roman"/>
        </w:rPr>
        <w:t>AmountPaidForTreatment must be displayed in the label.</w:t>
        <w:tab/>
        <w:tab/>
        <w:tab/>
        <w:tab/>
        <w:tab/>
        <w:t>(11)</w:t>
      </w:r>
    </w:p>
    <w:p>
      <w:pPr>
        <w:pStyle w:val="ListParagraph"/>
        <w:ind w:left="709" w:hanging="0"/>
        <w:jc w:val="both"/>
        <w:rPr>
          <w:rFonts w:ascii="Times New Roman" w:hAnsi="Times New Roman"/>
        </w:rPr>
      </w:pPr>
      <w:r>
        <w:rPr>
          <w:rFonts w:ascii="Times New Roman" w:hAnsi="Times New Roman"/>
        </w:rPr>
      </w:r>
    </w:p>
    <w:p>
      <w:pPr>
        <w:pStyle w:val="ListParagraph"/>
        <w:jc w:val="both"/>
        <w:rPr>
          <w:rFonts w:ascii="Times New Roman" w:hAnsi="Times New Roman"/>
          <w:color w:val="FF0000"/>
        </w:rPr>
      </w:pPr>
      <w:r>
        <w:rPr>
          <w:rFonts w:ascii="Times New Roman" w:hAnsi="Times New Roman"/>
          <w:color w:val="FF0000"/>
        </w:rPr>
      </w:r>
    </w:p>
    <w:p>
      <w:pPr>
        <w:pStyle w:val="ListParagraph"/>
        <w:jc w:val="both"/>
        <w:rPr>
          <w:rFonts w:ascii="Times New Roman" w:hAnsi="Times New Roman"/>
          <w:color w:val="FF0000"/>
        </w:rPr>
      </w:pPr>
      <w:r>
        <w:rPr>
          <w:rFonts w:ascii="Times New Roman" w:hAnsi="Times New Roman"/>
          <w:color w:val="FF0000"/>
        </w:rPr>
      </w:r>
    </w:p>
    <w:p>
      <w:pPr>
        <w:pStyle w:val="ListParagraph"/>
        <w:numPr>
          <w:ilvl w:val="1"/>
          <w:numId w:val="1"/>
        </w:numPr>
        <w:spacing w:lineRule="auto" w:line="360"/>
        <w:rPr>
          <w:rFonts w:ascii="Times New Roman" w:hAnsi="Times New Roman"/>
          <w:szCs w:val="20"/>
        </w:rPr>
      </w:pPr>
      <w:r>
        <w:rPr>
          <w:rFonts w:ascii="Times New Roman" w:hAnsi="Times New Roman"/>
        </w:rPr>
        <w:t>BELOW IS AN EXAMPLE OF WHAT THE SCREEN MAY LOOK LIKE (USE THE SAME INFORMATION AS GIVEN BELOW BUT YOU ARE FREE TO ADD ADDITIONAL DESIGNS AS EVIDENCE OF MASTERY OF TKINTER MODULE)</w:t>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drawing>
          <wp:anchor behindDoc="0" distT="0" distB="0" distL="114300" distR="114300" simplePos="0" locked="0" layoutInCell="1" allowOverlap="1" relativeHeight="6">
            <wp:simplePos x="0" y="0"/>
            <wp:positionH relativeFrom="column">
              <wp:posOffset>233680</wp:posOffset>
            </wp:positionH>
            <wp:positionV relativeFrom="paragraph">
              <wp:posOffset>-84455</wp:posOffset>
            </wp:positionV>
            <wp:extent cx="2540635" cy="2625725"/>
            <wp:effectExtent l="0" t="0" r="0" b="0"/>
            <wp:wrapSquare wrapText="bothSides"/>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2"/>
                    <a:srcRect l="11792" t="18375" r="38980" b="22658"/>
                    <a:stretch>
                      <a:fillRect/>
                    </a:stretch>
                  </pic:blipFill>
                  <pic:spPr bwMode="auto">
                    <a:xfrm>
                      <a:off x="0" y="0"/>
                      <a:ext cx="2540635" cy="2625725"/>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2912110</wp:posOffset>
            </wp:positionH>
            <wp:positionV relativeFrom="paragraph">
              <wp:posOffset>-85725</wp:posOffset>
            </wp:positionV>
            <wp:extent cx="2647315" cy="2615565"/>
            <wp:effectExtent l="0" t="0" r="0" b="0"/>
            <wp:wrapTight wrapText="bothSides">
              <wp:wrapPolygon edited="0">
                <wp:start x="-54" y="0"/>
                <wp:lineTo x="-54" y="21321"/>
                <wp:lineTo x="21410" y="21321"/>
                <wp:lineTo x="21410" y="0"/>
                <wp:lineTo x="-54" y="0"/>
              </wp:wrapPolygon>
            </wp:wrapTigh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3"/>
                    <a:srcRect l="12302" t="20220" r="38980" b="20088"/>
                    <a:stretch>
                      <a:fillRect/>
                    </a:stretch>
                  </pic:blipFill>
                  <pic:spPr bwMode="auto">
                    <a:xfrm>
                      <a:off x="0" y="0"/>
                      <a:ext cx="2647315" cy="2615565"/>
                    </a:xfrm>
                    <a:prstGeom prst="rect">
                      <a:avLst/>
                    </a:prstGeom>
                  </pic:spPr>
                </pic:pic>
              </a:graphicData>
            </a:graphic>
          </wp:anchor>
        </w:drawing>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ind w:left="709" w:hanging="0"/>
        <w:jc w:val="both"/>
        <w:rPr>
          <w:rFonts w:ascii="Times New Roman" w:hAnsi="Times New Roman"/>
          <w:szCs w:val="24"/>
        </w:rPr>
      </w:pPr>
      <w:r>
        <w:rPr>
          <w:rFonts w:ascii="Times New Roman" w:hAnsi="Times New Roman"/>
          <w:szCs w:val="24"/>
        </w:rPr>
      </w:r>
    </w:p>
    <w:p>
      <w:pPr>
        <w:pStyle w:val="Normal"/>
        <w:spacing w:lineRule="auto" w:line="360"/>
        <w:ind w:left="709" w:hanging="0"/>
        <w:jc w:val="both"/>
        <w:rPr>
          <w:rFonts w:ascii="Times New Roman" w:hAnsi="Times New Roman"/>
          <w:szCs w:val="24"/>
        </w:rPr>
      </w:pPr>
      <w:r>
        <w:rPr>
          <w:rFonts w:ascii="Times New Roman" w:hAnsi="Times New Roman"/>
          <w:szCs w:val="24"/>
        </w:rPr>
        <w:t xml:space="preserve">Do the coding for the </w:t>
      </w:r>
      <w:r>
        <w:rPr>
          <w:rFonts w:ascii="Times New Roman" w:hAnsi="Times New Roman"/>
          <w:i/>
          <w:szCs w:val="24"/>
        </w:rPr>
        <w:t>Influenza</w:t>
      </w:r>
      <w:r>
        <w:rPr>
          <w:rFonts w:ascii="Times New Roman" w:hAnsi="Times New Roman"/>
          <w:szCs w:val="24"/>
        </w:rPr>
        <w:t xml:space="preserve"> class and take the following information into consideration:</w:t>
      </w:r>
    </w:p>
    <w:p>
      <w:pPr>
        <w:pStyle w:val="Normal"/>
        <w:spacing w:lineRule="auto" w:line="360"/>
        <w:ind w:left="709" w:hanging="0"/>
        <w:jc w:val="both"/>
        <w:rPr>
          <w:rFonts w:ascii="Times New Roman" w:hAnsi="Times New Roman"/>
        </w:rPr>
      </w:pPr>
      <w:r>
        <w:rPr>
          <w:rFonts w:ascii="Times New Roman" w:hAnsi="Times New Roman"/>
        </w:rPr>
        <w:t>Medication for Influenza is fixed at R350.50.</w:t>
      </w:r>
    </w:p>
    <w:p>
      <w:pPr>
        <w:pStyle w:val="Normal"/>
        <w:spacing w:lineRule="auto" w:line="360"/>
        <w:ind w:left="709" w:hanging="0"/>
        <w:jc w:val="both"/>
        <w:rPr>
          <w:rFonts w:ascii="Times New Roman" w:hAnsi="Times New Roman"/>
        </w:rPr>
      </w:pPr>
      <w:r>
        <w:rPr>
          <w:rFonts w:ascii="Times New Roman" w:hAnsi="Times New Roman"/>
        </w:rPr>
        <w:t>Influenza patients pay a Consultation Fee.</w:t>
      </w:r>
    </w:p>
    <w:p>
      <w:pPr>
        <w:pStyle w:val="Normal"/>
        <w:ind w:left="709" w:hanging="0"/>
        <w:jc w:val="both"/>
        <w:rPr>
          <w:rFonts w:ascii="Times New Roman" w:hAnsi="Times New Roman"/>
        </w:rPr>
      </w:pPr>
      <w:r>
        <w:rPr>
          <w:rFonts w:ascii="Times New Roman" w:hAnsi="Times New Roman"/>
        </w:rPr>
      </w:r>
    </w:p>
    <w:p>
      <w:pPr>
        <w:pStyle w:val="Normal"/>
        <w:spacing w:lineRule="auto" w:line="360"/>
        <w:ind w:left="709" w:hanging="0"/>
        <w:jc w:val="both"/>
        <w:rPr>
          <w:rFonts w:ascii="Times New Roman" w:hAnsi="Times New Roman"/>
        </w:rPr>
      </w:pPr>
      <w:r>
        <w:rPr>
          <w:rFonts w:ascii="Times New Roman" w:hAnsi="Times New Roman"/>
        </w:rPr>
        <w:t xml:space="preserve">If the radio button for </w:t>
      </w:r>
      <w:r>
        <w:rPr>
          <w:rFonts w:ascii="Times New Roman" w:hAnsi="Times New Roman"/>
          <w:i/>
        </w:rPr>
        <w:t>Influenza</w:t>
      </w:r>
      <w:r>
        <w:rPr>
          <w:rFonts w:ascii="Times New Roman" w:hAnsi="Times New Roman"/>
        </w:rPr>
        <w:t xml:space="preserve"> is checked, the user enters the Consultation Fee in the </w:t>
      </w:r>
      <w:r>
        <w:rPr>
          <w:rFonts w:ascii="Times New Roman" w:hAnsi="Times New Roman"/>
          <w:i/>
        </w:rPr>
        <w:t>txtConsultation</w:t>
      </w:r>
      <w:r>
        <w:rPr>
          <w:rFonts w:ascii="Times New Roman" w:hAnsi="Times New Roman"/>
        </w:rPr>
        <w:t xml:space="preserve"> text box.  If the Consultation Fee is greater than R600, the user gets 2% discount on the Consultation Fee.  If the Consultation Fee is less than R600, the user gets No discount. </w:t>
      </w:r>
    </w:p>
    <w:p>
      <w:pPr>
        <w:pStyle w:val="Normal"/>
        <w:ind w:left="709" w:hanging="0"/>
        <w:jc w:val="both"/>
        <w:rPr>
          <w:rFonts w:ascii="Times New Roman" w:hAnsi="Times New Roman"/>
        </w:rPr>
      </w:pPr>
      <w:r>
        <w:rPr>
          <w:rFonts w:ascii="Times New Roman" w:hAnsi="Times New Roman"/>
        </w:rPr>
      </w:r>
    </w:p>
    <w:p>
      <w:pPr>
        <w:pStyle w:val="Normal"/>
        <w:ind w:left="709" w:hanging="0"/>
        <w:jc w:val="both"/>
        <w:rPr>
          <w:rFonts w:ascii="Times New Roman" w:hAnsi="Times New Roman"/>
        </w:rPr>
      </w:pPr>
      <w:r>
        <w:rPr>
          <w:rFonts w:ascii="Times New Roman" w:hAnsi="Times New Roman"/>
        </w:rPr>
        <w:t>Do the following calculation:</w:t>
      </w:r>
    </w:p>
    <w:p>
      <w:pPr>
        <w:pStyle w:val="Normal"/>
        <w:tabs>
          <w:tab w:val="clear" w:pos="720"/>
          <w:tab w:val="left" w:pos="4395" w:leader="none"/>
          <w:tab w:val="left" w:pos="6804" w:leader="none"/>
        </w:tabs>
        <w:ind w:left="709" w:hanging="0"/>
        <w:rPr>
          <w:rFonts w:ascii="Times New Roman" w:hAnsi="Times New Roman"/>
        </w:rPr>
      </w:pPr>
      <w:r>
        <w:rPr>
          <w:rFonts w:ascii="Times New Roman" w:hAnsi="Times New Roman"/>
        </w:rPr>
      </w:r>
    </w:p>
    <w:p>
      <w:pPr>
        <w:pStyle w:val="Normal"/>
        <w:tabs>
          <w:tab w:val="clear" w:pos="720"/>
          <w:tab w:val="left" w:pos="4395" w:leader="none"/>
          <w:tab w:val="left" w:pos="6804" w:leader="none"/>
        </w:tabs>
        <w:spacing w:lineRule="auto" w:line="360"/>
        <w:ind w:left="709" w:hanging="0"/>
        <w:rPr>
          <w:rFonts w:ascii="Times New Roman" w:hAnsi="Times New Roman"/>
        </w:rPr>
      </w:pPr>
      <w:r>
        <w:rPr>
          <w:rFonts w:ascii="Times New Roman" w:hAnsi="Times New Roman"/>
        </w:rPr>
        <w:t>AmountPaidForTreatment = Medication + Consultation Fee</w:t>
      </w:r>
    </w:p>
    <w:p>
      <w:pPr>
        <w:pStyle w:val="ListParagraph"/>
        <w:spacing w:lineRule="auto" w:line="360"/>
        <w:ind w:left="709" w:hanging="0"/>
        <w:rPr>
          <w:rFonts w:ascii="Times New Roman" w:hAnsi="Times New Roman"/>
        </w:rPr>
      </w:pPr>
      <w:r>
        <w:rPr>
          <w:rFonts w:ascii="Times New Roman" w:hAnsi="Times New Roman"/>
        </w:rPr>
        <w:t>AmountPaidForTreatment should be displayed in the label.</w:t>
        <w:tab/>
        <w:tab/>
        <w:t>(11)</w:t>
      </w:r>
    </w:p>
    <w:p>
      <w:pPr>
        <w:pStyle w:val="ListParagraph"/>
        <w:spacing w:lineRule="auto" w:line="360"/>
        <w:ind w:left="709" w:hanging="0"/>
        <w:rPr>
          <w:rFonts w:ascii="Times New Roman" w:hAnsi="Times New Roman"/>
        </w:rPr>
      </w:pPr>
      <w:r>
        <w:rPr>
          <w:rFonts w:ascii="Times New Roman" w:hAnsi="Times New Roman"/>
        </w:rPr>
      </w:r>
    </w:p>
    <w:p>
      <w:pPr>
        <w:pStyle w:val="ListParagraph"/>
        <w:numPr>
          <w:ilvl w:val="1"/>
          <w:numId w:val="1"/>
        </w:numPr>
        <w:spacing w:lineRule="auto" w:line="360"/>
        <w:rPr>
          <w:rFonts w:ascii="Times New Roman" w:hAnsi="Times New Roman"/>
        </w:rPr>
      </w:pPr>
      <w:r>
        <w:rPr>
          <w:rFonts w:ascii="Times New Roman" w:hAnsi="Times New Roman"/>
        </w:rPr>
        <w:t xml:space="preserve">BELOW IS AN EXAMPLE OF WHAT THE SCREEN SHOTS SHOULD LOOK </w:t>
        <w:tab/>
        <w:t>LIKE (USE THE SAME INFORMATION AS GIVEN BELOW)</w:t>
      </w:r>
    </w:p>
    <w:p>
      <w:pPr>
        <w:pStyle w:val="ListParagraph"/>
        <w:rPr>
          <w:rFonts w:ascii="Times New Roman" w:hAnsi="Times New Roman"/>
        </w:rPr>
      </w:pPr>
      <w:r>
        <w:rPr>
          <w:rFonts w:ascii="Times New Roman" w:hAnsi="Times New Roman"/>
        </w:rPr>
        <w:tab/>
      </w:r>
    </w:p>
    <w:p>
      <w:pPr>
        <w:pStyle w:val="ListParagraph"/>
        <w:ind w:left="709" w:hanging="0"/>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drawing>
          <wp:inline distT="0" distB="0" distL="0" distR="0">
            <wp:extent cx="3072765" cy="275399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4"/>
                    <a:srcRect l="11542" t="19654" r="40851" b="24346"/>
                    <a:stretch>
                      <a:fillRect/>
                    </a:stretch>
                  </pic:blipFill>
                  <pic:spPr bwMode="auto">
                    <a:xfrm>
                      <a:off x="0" y="0"/>
                      <a:ext cx="3072765" cy="2753995"/>
                    </a:xfrm>
                    <a:prstGeom prst="rect">
                      <a:avLst/>
                    </a:prstGeom>
                  </pic:spPr>
                </pic:pic>
              </a:graphicData>
            </a:graphic>
          </wp:inline>
        </w:drawing>
        <w:drawing>
          <wp:anchor behindDoc="0" distT="0" distB="0" distL="114300" distR="114300" simplePos="0" locked="0" layoutInCell="1" allowOverlap="1" relativeHeight="8">
            <wp:simplePos x="0" y="0"/>
            <wp:positionH relativeFrom="column">
              <wp:posOffset>3646805</wp:posOffset>
            </wp:positionH>
            <wp:positionV relativeFrom="paragraph">
              <wp:posOffset>20320</wp:posOffset>
            </wp:positionV>
            <wp:extent cx="2806700" cy="2732405"/>
            <wp:effectExtent l="0" t="0" r="0" b="0"/>
            <wp:wrapTight wrapText="bothSides">
              <wp:wrapPolygon edited="0">
                <wp:start x="-54" y="0"/>
                <wp:lineTo x="-54" y="21321"/>
                <wp:lineTo x="21356" y="21321"/>
                <wp:lineTo x="21356" y="0"/>
                <wp:lineTo x="-54" y="0"/>
              </wp:wrapPolygon>
            </wp:wrapTight>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5"/>
                    <a:srcRect l="11542" t="20510" r="40681" b="23080"/>
                    <a:stretch>
                      <a:fillRect/>
                    </a:stretch>
                  </pic:blipFill>
                  <pic:spPr bwMode="auto">
                    <a:xfrm>
                      <a:off x="0" y="0"/>
                      <a:ext cx="2806700" cy="2732405"/>
                    </a:xfrm>
                    <a:prstGeom prst="rect">
                      <a:avLst/>
                    </a:prstGeom>
                  </pic:spPr>
                </pic:pic>
              </a:graphicData>
            </a:graphic>
          </wp:anchor>
        </w:drawing>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t>Code the Calculate button .</w:t>
        <w:tab/>
        <w:tab/>
        <w:tab/>
        <w:tab/>
        <w:tab/>
        <w:tab/>
        <w:tab/>
        <w:tab/>
        <w:tab/>
        <w:t>(6</w:t>
      </w:r>
      <w:bookmarkStart w:id="0" w:name="_GoBack"/>
      <w:bookmarkEnd w:id="0"/>
      <w:r>
        <w:rPr>
          <w:rFonts w:ascii="Times New Roman" w:hAnsi="Times New Roman"/>
        </w:rPr>
        <w:t>)</w:t>
      </w:r>
    </w:p>
    <w:p>
      <w:pPr>
        <w:pStyle w:val="ListParagraph"/>
        <w:ind w:left="0" w:hanging="0"/>
        <w:rPr>
          <w:rFonts w:ascii="Times New Roman" w:hAnsi="Times New Roman"/>
        </w:rPr>
      </w:pPr>
      <w:r>
        <w:rPr>
          <w:rFonts w:ascii="Times New Roman" w:hAnsi="Times New Roman"/>
        </w:rPr>
        <w:t>1.6</w:t>
        <w:tab/>
        <w:t>Package</w:t>
      </w:r>
      <w:r>
        <w:rPr>
          <w:rFonts w:ascii="Times New Roman" w:hAnsi="Times New Roman"/>
          <w:sz w:val="24"/>
          <w:szCs w:val="24"/>
          <w:lang w:val="en-GB" w:eastAsia="en-US"/>
        </w:rPr>
        <w:t xml:space="preserve"> your programe to an executable one for distribution</w:t>
      </w:r>
      <w:r>
        <w:rPr>
          <w:rFonts w:ascii="Times New Roman" w:hAnsi="Times New Roman"/>
        </w:rPr>
        <w:tab/>
        <w:tab/>
        <w:tab/>
        <w:tab/>
        <w:t>(1)</w:t>
      </w:r>
    </w:p>
    <w:p>
      <w:pPr>
        <w:pStyle w:val="ListParagraph"/>
        <w:ind w:left="0" w:hanging="0"/>
        <w:rPr>
          <w:rFonts w:ascii="Times New Roman" w:hAnsi="Times New Roman"/>
          <w:b/>
          <w:b/>
        </w:rPr>
      </w:pPr>
      <w:r>
        <w:rPr>
          <w:rFonts w:ascii="Times New Roman" w:hAnsi="Times New Roman"/>
        </w:rPr>
        <w:tab/>
        <w:tab/>
        <w:tab/>
        <w:tab/>
        <w:tab/>
        <w:tab/>
        <w:tab/>
        <w:tab/>
        <w:tab/>
        <w:tab/>
        <w:tab/>
        <w:tab/>
        <w:tab/>
      </w:r>
      <w:r>
        <w:rPr>
          <w:rFonts w:ascii="Times New Roman" w:hAnsi="Times New Roman"/>
          <w:b/>
        </w:rPr>
        <w:t>[50]</w:t>
        <w:tab/>
      </w:r>
    </w:p>
    <w:p>
      <w:pPr>
        <w:pStyle w:val="ListParagraph"/>
        <w:rPr>
          <w:rFonts w:ascii="Times New Roman" w:hAnsi="Times New Roman"/>
        </w:rPr>
      </w:pPr>
      <w:r>
        <w:rPr>
          <w:rFonts w:ascii="Times New Roman" w:hAnsi="Times New Roman"/>
        </w:rPr>
      </w:r>
    </w:p>
    <w:p>
      <w:pPr>
        <w:pStyle w:val="Heading7"/>
        <w:spacing w:before="240" w:after="60"/>
        <w:rPr>
          <w:rFonts w:ascii="Times New Roman" w:hAnsi="Times New Roman"/>
          <w:b/>
          <w:b/>
        </w:rPr>
      </w:pPr>
      <w:r>
        <w:rPr/>
      </w:r>
    </w:p>
    <w:sectPr>
      <w:headerReference w:type="default" r:id="rId6"/>
      <w:footerReference w:type="default" r:id="rId7"/>
      <w:footerReference w:type="first" r:id="rId8"/>
      <w:type w:val="nextPage"/>
      <w:pgSz w:w="11906" w:h="16838"/>
      <w:pgMar w:left="794" w:right="1276" w:header="720" w:top="851" w:footer="720" w:bottom="777"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9498" w:leader="none"/>
      </w:tabs>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9781" w:leader="none"/>
      </w:tabs>
      <w:rPr>
        <w:sz w:val="20"/>
      </w:rPr>
    </w:pPr>
    <w:r>
      <w:rPr>
        <w:sz w:val="20"/>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820" w:leader="none"/>
        <w:tab w:val="right" w:pos="9498" w:leader="none"/>
      </w:tabs>
      <w:rPr>
        <w:sz w:val="20"/>
        <w:lang w:val="en-US"/>
      </w:rPr>
    </w:pPr>
    <w:r>
      <w:rPr>
        <w:sz w:val="20"/>
        <w:lang w:val="en-US"/>
      </w:rPr>
      <w:tab/>
    </w:r>
    <w:r>
      <w:rPr>
        <w:rStyle w:val="Pagenumbe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rPr>
        <w:color w:val="auto"/>
      </w:rPr>
    </w:lvl>
    <w:lvl w:ilvl="1">
      <w:start w:val="1"/>
      <w:numFmt w:val="decimal"/>
      <w:lvlText w:val="%1.%2"/>
      <w:lvlJc w:val="left"/>
      <w:pPr>
        <w:ind w:left="720" w:hanging="720"/>
      </w:pPr>
      <w:rPr>
        <w:color w:val="auto"/>
      </w:rPr>
    </w:lvl>
    <w:lvl w:ilvl="2">
      <w:start w:val="1"/>
      <w:numFmt w:val="decimal"/>
      <w:lvlText w:val="%1.%2.%3"/>
      <w:lvlJc w:val="left"/>
      <w:pPr>
        <w:ind w:left="720" w:hanging="720"/>
      </w:pPr>
      <w:rPr>
        <w:color w:val="auto"/>
      </w:rPr>
    </w:lvl>
    <w:lvl w:ilvl="3">
      <w:start w:val="1"/>
      <w:numFmt w:val="decimal"/>
      <w:lvlText w:val="%1.%2.%3.%4"/>
      <w:lvlJc w:val="left"/>
      <w:pPr>
        <w:ind w:left="1080" w:hanging="108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440" w:hanging="144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800" w:hanging="1800"/>
      </w:pPr>
      <w:rPr>
        <w:color w:val="auto"/>
      </w:rPr>
    </w:lvl>
    <w:lvl w:ilvl="8">
      <w:start w:val="1"/>
      <w:numFmt w:val="decimal"/>
      <w:lvlText w:val="%1.%2.%3.%4.%5.%6.%7.%8.%9"/>
      <w:lvlJc w:val="left"/>
      <w:pPr>
        <w:ind w:left="1800" w:hanging="1800"/>
      </w:pPr>
      <w:rPr>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ZA" w:eastAsia="en-ZA"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63ab"/>
    <w:pPr>
      <w:widowControl/>
      <w:suppressAutoHyphens w:val="true"/>
      <w:bidi w:val="0"/>
      <w:spacing w:before="0" w:after="0"/>
      <w:jc w:val="left"/>
    </w:pPr>
    <w:rPr>
      <w:rFonts w:ascii="Arial" w:hAnsi="Arial" w:eastAsia="Times New Roman" w:cs="Times New Roman"/>
      <w:color w:val="auto"/>
      <w:kern w:val="0"/>
      <w:sz w:val="24"/>
      <w:szCs w:val="20"/>
      <w:lang w:val="en-GB" w:eastAsia="en-US" w:bidi="ar-SA"/>
    </w:rPr>
  </w:style>
  <w:style w:type="paragraph" w:styleId="Heading1">
    <w:name w:val="Heading 1"/>
    <w:basedOn w:val="Normal"/>
    <w:next w:val="Normal"/>
    <w:link w:val="Heading1Char"/>
    <w:qFormat/>
    <w:rsid w:val="00cc02e7"/>
    <w:pPr>
      <w:keepNext w:val="true"/>
      <w:keepLines/>
      <w:spacing w:before="480" w:after="0"/>
      <w:outlineLvl w:val="0"/>
    </w:pPr>
    <w:rPr>
      <w:rFonts w:ascii="Cambria" w:hAnsi="Cambria"/>
      <w:b/>
      <w:bCs/>
      <w:color w:val="365F91"/>
      <w:sz w:val="28"/>
      <w:szCs w:val="28"/>
    </w:rPr>
  </w:style>
  <w:style w:type="paragraph" w:styleId="Heading7">
    <w:name w:val="Heading 7"/>
    <w:basedOn w:val="Normal"/>
    <w:next w:val="Normal"/>
    <w:link w:val="Heading7Char"/>
    <w:uiPriority w:val="9"/>
    <w:semiHidden/>
    <w:unhideWhenUsed/>
    <w:qFormat/>
    <w:rsid w:val="00ac3a8e"/>
    <w:pPr>
      <w:spacing w:before="240" w:after="60"/>
      <w:outlineLvl w:val="6"/>
    </w:pPr>
    <w:rPr>
      <w:rFonts w:ascii="Calibri" w:hAnsi="Calibri"/>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563ab"/>
    <w:rPr/>
  </w:style>
  <w:style w:type="character" w:styleId="Heading1Char" w:customStyle="1">
    <w:name w:val="Heading 1 Char"/>
    <w:link w:val="Heading1"/>
    <w:qFormat/>
    <w:locked/>
    <w:rsid w:val="00cc02e7"/>
    <w:rPr>
      <w:rFonts w:ascii="Cambria" w:hAnsi="Cambria"/>
      <w:b/>
      <w:bCs/>
      <w:color w:val="365F91"/>
      <w:sz w:val="28"/>
      <w:szCs w:val="28"/>
      <w:lang w:val="en-GB" w:eastAsia="en-US" w:bidi="ar-SA"/>
    </w:rPr>
  </w:style>
  <w:style w:type="character" w:styleId="BodyTextIndentChar" w:customStyle="1">
    <w:name w:val="Body Text Indent Char"/>
    <w:link w:val="BodyTextIndent"/>
    <w:qFormat/>
    <w:locked/>
    <w:rsid w:val="00cc02e7"/>
    <w:rPr>
      <w:rFonts w:ascii="Verdana" w:hAnsi="Verdana" w:eastAsia="Verdana"/>
      <w:lang w:val="en-US" w:eastAsia="en-US" w:bidi="ar-SA"/>
    </w:rPr>
  </w:style>
  <w:style w:type="character" w:styleId="Heading7Char" w:customStyle="1">
    <w:name w:val="Heading 7 Char"/>
    <w:link w:val="Heading7"/>
    <w:uiPriority w:val="9"/>
    <w:semiHidden/>
    <w:qFormat/>
    <w:rsid w:val="00ac3a8e"/>
    <w:rPr>
      <w:rFonts w:ascii="Calibri" w:hAnsi="Calibri" w:eastAsia="Times New Roman" w:cs="Times New Roman"/>
      <w:sz w:val="24"/>
      <w:szCs w:val="24"/>
      <w:lang w:val="en-GB" w:eastAsia="en-US"/>
    </w:rPr>
  </w:style>
  <w:style w:type="character" w:styleId="BodyTextChar" w:customStyle="1">
    <w:name w:val="Body Text Char"/>
    <w:link w:val="BodyText"/>
    <w:uiPriority w:val="99"/>
    <w:semiHidden/>
    <w:qFormat/>
    <w:rsid w:val="00ac3a8e"/>
    <w:rPr>
      <w:rFonts w:ascii="Arial" w:hAnsi="Arial"/>
      <w:sz w:val="24"/>
      <w:lang w:val="en-GB" w:eastAsia="en-US"/>
    </w:rPr>
  </w:style>
  <w:style w:type="character" w:styleId="BalloonTextChar" w:customStyle="1">
    <w:name w:val="Balloon Text Char"/>
    <w:basedOn w:val="DefaultParagraphFont"/>
    <w:link w:val="BalloonText"/>
    <w:uiPriority w:val="99"/>
    <w:semiHidden/>
    <w:qFormat/>
    <w:rsid w:val="00ec41e2"/>
    <w:rPr>
      <w:rFonts w:ascii="Tahoma" w:hAnsi="Tahoma" w:cs="Tahoma"/>
      <w:sz w:val="16"/>
      <w:szCs w:val="16"/>
      <w:lang w:val="en-GB"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ac3a8e"/>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2563ab"/>
    <w:pPr>
      <w:tabs>
        <w:tab w:val="clear" w:pos="720"/>
        <w:tab w:val="center" w:pos="4320" w:leader="none"/>
        <w:tab w:val="right" w:pos="8640" w:leader="none"/>
      </w:tabs>
    </w:pPr>
    <w:rPr/>
  </w:style>
  <w:style w:type="paragraph" w:styleId="Footer">
    <w:name w:val="Footer"/>
    <w:basedOn w:val="Normal"/>
    <w:rsid w:val="002563ab"/>
    <w:pPr>
      <w:tabs>
        <w:tab w:val="clear" w:pos="720"/>
        <w:tab w:val="center" w:pos="4153" w:leader="none"/>
        <w:tab w:val="right" w:pos="8306" w:leader="none"/>
      </w:tabs>
    </w:pPr>
    <w:rPr/>
  </w:style>
  <w:style w:type="paragraph" w:styleId="ListParagraph">
    <w:name w:val="List Paragraph"/>
    <w:basedOn w:val="Normal"/>
    <w:uiPriority w:val="34"/>
    <w:qFormat/>
    <w:rsid w:val="00cc02e7"/>
    <w:pPr>
      <w:spacing w:before="0" w:after="0"/>
      <w:ind w:left="720" w:hanging="0"/>
      <w:contextualSpacing/>
    </w:pPr>
    <w:rPr>
      <w:szCs w:val="24"/>
    </w:rPr>
  </w:style>
  <w:style w:type="paragraph" w:styleId="TextBodyIndent">
    <w:name w:val="Body Text Indent"/>
    <w:basedOn w:val="Normal"/>
    <w:link w:val="BodyTextIndentChar"/>
    <w:rsid w:val="00cc02e7"/>
    <w:pPr>
      <w:widowControl w:val="false"/>
      <w:suppressAutoHyphens w:val="true"/>
      <w:spacing w:before="86" w:after="120"/>
      <w:ind w:left="283" w:right="86" w:hanging="0"/>
    </w:pPr>
    <w:rPr>
      <w:rFonts w:ascii="Verdana" w:hAnsi="Verdana" w:eastAsia="Verdana"/>
      <w:sz w:val="20"/>
      <w:lang w:val="en-US"/>
    </w:rPr>
  </w:style>
  <w:style w:type="paragraph" w:styleId="BalloonText">
    <w:name w:val="Balloon Text"/>
    <w:basedOn w:val="Normal"/>
    <w:link w:val="BalloonTextChar"/>
    <w:uiPriority w:val="99"/>
    <w:semiHidden/>
    <w:unhideWhenUsed/>
    <w:qFormat/>
    <w:rsid w:val="00ec41e2"/>
    <w:pPr/>
    <w:rPr>
      <w:rFonts w:ascii="Tahoma" w:hAnsi="Tahoma" w:cs="Tahoma"/>
      <w:sz w:val="16"/>
      <w:szCs w:val="16"/>
    </w:rPr>
  </w:style>
  <w:style w:type="paragraph" w:styleId="FrameContents">
    <w:name w:val="Frame Contents"/>
    <w:basedOn w:val="Normal"/>
    <w:qFormat/>
    <w:pPr/>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563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9E2C4-2C72-4CE6-A721-6B8B5756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FAFEC27F</Template>
  <TotalTime>19</TotalTime>
  <Application>LibreOffice/6.4.2.2$Linux_X86_64 LibreOffice_project/40$Build-2</Application>
  <Pages>6</Pages>
  <Words>398</Words>
  <Characters>2138</Characters>
  <CharactersWithSpaces>2523</CharactersWithSpaces>
  <Paragraphs>67</Paragraphs>
  <Company>Private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2015-08-19T07:02:00Z</dcterms:created>
  <dc:creator>user</dc:creator>
  <dc:description/>
  <dc:language>en-ZA</dc:language>
  <cp:lastModifiedBy/>
  <cp:lastPrinted>2015-08-19T06:55:00Z</cp:lastPrinted>
  <dcterms:modified xsi:type="dcterms:W3CDTF">2020-09-03T18:41:41Z</dcterms:modified>
  <cp:revision>5</cp:revision>
  <dc:subject/>
  <dc:title>NCV IT &amp; Computer Science Level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Private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