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D80F3" w14:textId="7D2037F3" w:rsidR="00175486" w:rsidRDefault="00647F8A" w:rsidP="00587806">
      <w:pPr>
        <w:jc w:val="both"/>
        <w:rPr>
          <w:lang w:val="es-MX"/>
        </w:rPr>
      </w:pPr>
      <w:r>
        <w:rPr>
          <w:noProof/>
          <w:lang w:val="es-MX"/>
        </w:rPr>
        <w:drawing>
          <wp:anchor distT="0" distB="0" distL="114300" distR="114300" simplePos="0" relativeHeight="251658240" behindDoc="0" locked="0" layoutInCell="1" allowOverlap="1" wp14:anchorId="105CE2F0" wp14:editId="580F579E">
            <wp:simplePos x="0" y="0"/>
            <wp:positionH relativeFrom="margin">
              <wp:posOffset>4411980</wp:posOffset>
            </wp:positionH>
            <wp:positionV relativeFrom="margin">
              <wp:align>top</wp:align>
            </wp:positionV>
            <wp:extent cx="1193800" cy="1304925"/>
            <wp:effectExtent l="0" t="0" r="6350" b="9525"/>
            <wp:wrapSquare wrapText="bothSides"/>
            <wp:docPr id="1" name="Imagen 1" descr="Imagen que contiene dibujo, plato,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usac.jpg"/>
                    <pic:cNvPicPr/>
                  </pic:nvPicPr>
                  <pic:blipFill>
                    <a:blip r:embed="rId5">
                      <a:extLst>
                        <a:ext uri="{28A0092B-C50C-407E-A947-70E740481C1C}">
                          <a14:useLocalDpi xmlns:a14="http://schemas.microsoft.com/office/drawing/2010/main" val="0"/>
                        </a:ext>
                      </a:extLst>
                    </a:blip>
                    <a:stretch>
                      <a:fillRect/>
                    </a:stretch>
                  </pic:blipFill>
                  <pic:spPr>
                    <a:xfrm>
                      <a:off x="0" y="0"/>
                      <a:ext cx="1193800" cy="1304925"/>
                    </a:xfrm>
                    <a:prstGeom prst="rect">
                      <a:avLst/>
                    </a:prstGeom>
                  </pic:spPr>
                </pic:pic>
              </a:graphicData>
            </a:graphic>
            <wp14:sizeRelH relativeFrom="margin">
              <wp14:pctWidth>0</wp14:pctWidth>
            </wp14:sizeRelH>
            <wp14:sizeRelV relativeFrom="margin">
              <wp14:pctHeight>0</wp14:pctHeight>
            </wp14:sizeRelV>
          </wp:anchor>
        </w:drawing>
      </w:r>
      <w:r>
        <w:rPr>
          <w:lang w:val="es-MX"/>
        </w:rPr>
        <w:t>Universidad de San Carlos de Guatemala</w:t>
      </w:r>
    </w:p>
    <w:p w14:paraId="18FC5461" w14:textId="3A48BE13" w:rsidR="00647F8A" w:rsidRDefault="00647F8A" w:rsidP="00587806">
      <w:pPr>
        <w:jc w:val="both"/>
        <w:rPr>
          <w:lang w:val="es-MX"/>
        </w:rPr>
      </w:pPr>
      <w:r>
        <w:rPr>
          <w:lang w:val="es-MX"/>
        </w:rPr>
        <w:t>Facultad de Ingeniería</w:t>
      </w:r>
    </w:p>
    <w:p w14:paraId="75A513C2" w14:textId="72D5DC68" w:rsidR="00647F8A" w:rsidRDefault="00647F8A" w:rsidP="00587806">
      <w:pPr>
        <w:jc w:val="both"/>
        <w:rPr>
          <w:lang w:val="es-MX"/>
        </w:rPr>
      </w:pPr>
      <w:r>
        <w:rPr>
          <w:lang w:val="es-MX"/>
        </w:rPr>
        <w:t>Escuela de Ciencias y Sistemas</w:t>
      </w:r>
    </w:p>
    <w:p w14:paraId="11757D31" w14:textId="2A86AFB4" w:rsidR="00647F8A" w:rsidRDefault="00647F8A" w:rsidP="00587806">
      <w:pPr>
        <w:jc w:val="both"/>
        <w:rPr>
          <w:lang w:val="es-MX"/>
        </w:rPr>
      </w:pPr>
      <w:r>
        <w:rPr>
          <w:lang w:val="es-MX"/>
        </w:rPr>
        <w:t>Organización de Lenguajes y Compiladores 2</w:t>
      </w:r>
    </w:p>
    <w:p w14:paraId="19486D98" w14:textId="6323C6D0" w:rsidR="00647F8A" w:rsidRDefault="00647F8A" w:rsidP="00587806">
      <w:pPr>
        <w:jc w:val="both"/>
        <w:rPr>
          <w:lang w:val="es-MX"/>
        </w:rPr>
      </w:pPr>
      <w:r>
        <w:rPr>
          <w:lang w:val="es-MX"/>
        </w:rPr>
        <w:t>Guillermo Alfredo Peitzner Estrada – 201504468.</w:t>
      </w:r>
    </w:p>
    <w:p w14:paraId="6E8F0BD3" w14:textId="00C59DEF" w:rsidR="00647F8A" w:rsidRDefault="00647F8A" w:rsidP="00587806">
      <w:pPr>
        <w:jc w:val="both"/>
        <w:rPr>
          <w:lang w:val="es-MX"/>
        </w:rPr>
      </w:pPr>
    </w:p>
    <w:p w14:paraId="38488C1A" w14:textId="408A55CF" w:rsidR="00647F8A" w:rsidRDefault="00647F8A" w:rsidP="00587806">
      <w:pPr>
        <w:pStyle w:val="Ttulo1"/>
        <w:jc w:val="both"/>
        <w:rPr>
          <w:lang w:val="es-MX"/>
        </w:rPr>
      </w:pPr>
      <w:r>
        <w:rPr>
          <w:lang w:val="es-MX"/>
        </w:rPr>
        <w:t>Manual de Usuario</w:t>
      </w:r>
      <w:r w:rsidR="00E760DC">
        <w:rPr>
          <w:lang w:val="es-MX"/>
        </w:rPr>
        <w:t xml:space="preserve"> – </w:t>
      </w:r>
      <w:proofErr w:type="spellStart"/>
      <w:r w:rsidR="00E760DC">
        <w:rPr>
          <w:lang w:val="es-MX"/>
        </w:rPr>
        <w:t>MinorC</w:t>
      </w:r>
      <w:proofErr w:type="spellEnd"/>
      <w:r w:rsidR="00E760DC">
        <w:rPr>
          <w:lang w:val="es-MX"/>
        </w:rPr>
        <w:t xml:space="preserve"> IDE</w:t>
      </w:r>
    </w:p>
    <w:p w14:paraId="67AEA906" w14:textId="32973C2C" w:rsidR="00647F8A" w:rsidRDefault="00647F8A" w:rsidP="00587806">
      <w:pPr>
        <w:jc w:val="both"/>
        <w:rPr>
          <w:lang w:val="es-MX"/>
        </w:rPr>
      </w:pPr>
    </w:p>
    <w:p w14:paraId="6EEC3A86" w14:textId="6A5171AD" w:rsidR="00647F8A" w:rsidRDefault="00E760DC" w:rsidP="00587806">
      <w:pPr>
        <w:pStyle w:val="Ttulo2"/>
        <w:jc w:val="both"/>
        <w:rPr>
          <w:lang w:val="es-MX"/>
        </w:rPr>
      </w:pPr>
      <w:r>
        <w:rPr>
          <w:lang w:val="es-MX"/>
        </w:rPr>
        <w:t>Requisitos del sistema</w:t>
      </w:r>
    </w:p>
    <w:p w14:paraId="58EEA780" w14:textId="569CB9DB" w:rsidR="00E760DC" w:rsidRDefault="00E760DC" w:rsidP="00587806">
      <w:pPr>
        <w:jc w:val="both"/>
        <w:rPr>
          <w:lang w:val="es-MX"/>
        </w:rPr>
      </w:pPr>
    </w:p>
    <w:p w14:paraId="5592F706" w14:textId="0CCE7DD3" w:rsidR="00E760DC" w:rsidRDefault="00E760DC" w:rsidP="00587806">
      <w:pPr>
        <w:jc w:val="both"/>
        <w:rPr>
          <w:lang w:val="es-MX"/>
        </w:rPr>
      </w:pPr>
      <w:r>
        <w:rPr>
          <w:lang w:val="es-MX"/>
        </w:rPr>
        <w:t xml:space="preserve">Sistema operativo: Windows, Linux o Mac con Python 3.8 o superior y </w:t>
      </w:r>
      <w:proofErr w:type="spellStart"/>
      <w:r>
        <w:rPr>
          <w:lang w:val="es-MX"/>
        </w:rPr>
        <w:t>Graphviz</w:t>
      </w:r>
      <w:proofErr w:type="spellEnd"/>
      <w:r>
        <w:rPr>
          <w:lang w:val="es-MX"/>
        </w:rPr>
        <w:t xml:space="preserve"> en el </w:t>
      </w:r>
      <w:proofErr w:type="spellStart"/>
      <w:r>
        <w:rPr>
          <w:lang w:val="es-MX"/>
        </w:rPr>
        <w:t>path</w:t>
      </w:r>
      <w:proofErr w:type="spellEnd"/>
      <w:r>
        <w:rPr>
          <w:lang w:val="es-MX"/>
        </w:rPr>
        <w:t xml:space="preserve"> del sistema.</w:t>
      </w:r>
    </w:p>
    <w:p w14:paraId="6039C0E9" w14:textId="019E7B9E" w:rsidR="00E760DC" w:rsidRDefault="00E760DC" w:rsidP="00587806">
      <w:pPr>
        <w:jc w:val="both"/>
        <w:rPr>
          <w:lang w:val="es-MX"/>
        </w:rPr>
      </w:pPr>
      <w:r>
        <w:rPr>
          <w:lang w:val="es-MX"/>
        </w:rPr>
        <w:t>Procesador: Cualquier procesador con una frecuencia mayor a 1 GHz.</w:t>
      </w:r>
    </w:p>
    <w:p w14:paraId="37F915A5" w14:textId="04637CF3" w:rsidR="00E760DC" w:rsidRDefault="00E760DC" w:rsidP="00587806">
      <w:pPr>
        <w:jc w:val="both"/>
        <w:rPr>
          <w:lang w:val="es-MX"/>
        </w:rPr>
      </w:pPr>
      <w:r>
        <w:rPr>
          <w:lang w:val="es-MX"/>
        </w:rPr>
        <w:t>Memoria: 1 GB.</w:t>
      </w:r>
    </w:p>
    <w:p w14:paraId="77BD2E65" w14:textId="2785E54A" w:rsidR="00E760DC" w:rsidRDefault="00E760DC" w:rsidP="00587806">
      <w:pPr>
        <w:jc w:val="both"/>
        <w:rPr>
          <w:lang w:val="es-MX"/>
        </w:rPr>
      </w:pPr>
      <w:r>
        <w:rPr>
          <w:lang w:val="es-MX"/>
        </w:rPr>
        <w:t>Gráficos: Integrados.</w:t>
      </w:r>
    </w:p>
    <w:p w14:paraId="56BA1F40" w14:textId="68BDC491" w:rsidR="00E760DC" w:rsidRDefault="00E760DC" w:rsidP="00587806">
      <w:pPr>
        <w:jc w:val="both"/>
        <w:rPr>
          <w:lang w:val="es-MX"/>
        </w:rPr>
      </w:pPr>
      <w:r>
        <w:rPr>
          <w:lang w:val="es-MX"/>
        </w:rPr>
        <w:t>Espacio: 100 MB.</w:t>
      </w:r>
    </w:p>
    <w:p w14:paraId="3109D4CA" w14:textId="613526F7" w:rsidR="001C008A" w:rsidRDefault="001C008A" w:rsidP="00587806">
      <w:pPr>
        <w:jc w:val="both"/>
        <w:rPr>
          <w:lang w:val="es-MX"/>
        </w:rPr>
      </w:pPr>
    </w:p>
    <w:p w14:paraId="4F24CCE9" w14:textId="6F227E18" w:rsidR="001C008A" w:rsidRDefault="001C008A" w:rsidP="00587806">
      <w:pPr>
        <w:pStyle w:val="Ttulo2"/>
        <w:jc w:val="both"/>
        <w:rPr>
          <w:lang w:val="es-MX"/>
        </w:rPr>
      </w:pPr>
      <w:r>
        <w:rPr>
          <w:lang w:val="es-MX"/>
        </w:rPr>
        <w:t>IDE</w:t>
      </w:r>
    </w:p>
    <w:p w14:paraId="194C508A" w14:textId="747B8D89" w:rsidR="001C008A" w:rsidRPr="001C008A" w:rsidRDefault="001C008A" w:rsidP="00587806">
      <w:pPr>
        <w:jc w:val="both"/>
        <w:rPr>
          <w:u w:val="single"/>
          <w:lang w:val="es-MX"/>
        </w:rPr>
      </w:pPr>
      <w:r>
        <w:rPr>
          <w:lang w:val="es-MX"/>
        </w:rPr>
        <w:t xml:space="preserve">Entorno de desarrollo integrado </w:t>
      </w:r>
      <w:proofErr w:type="spellStart"/>
      <w:r>
        <w:rPr>
          <w:lang w:val="es-MX"/>
        </w:rPr>
        <w:t>MinorC</w:t>
      </w:r>
      <w:proofErr w:type="spellEnd"/>
      <w:r>
        <w:rPr>
          <w:lang w:val="es-MX"/>
        </w:rPr>
        <w:t xml:space="preserve">, y </w:t>
      </w:r>
      <w:r w:rsidR="003C7CDC">
        <w:rPr>
          <w:lang w:val="es-MX"/>
        </w:rPr>
        <w:t>su vista principal</w:t>
      </w:r>
      <w:r>
        <w:rPr>
          <w:lang w:val="es-MX"/>
        </w:rPr>
        <w:t>:</w:t>
      </w:r>
    </w:p>
    <w:p w14:paraId="55931366" w14:textId="12193165" w:rsidR="001C008A" w:rsidRDefault="001C008A" w:rsidP="00587806">
      <w:pPr>
        <w:jc w:val="center"/>
        <w:rPr>
          <w:lang w:val="es-MX"/>
        </w:rPr>
      </w:pPr>
      <w:r>
        <w:rPr>
          <w:noProof/>
        </w:rPr>
        <w:drawing>
          <wp:inline distT="0" distB="0" distL="0" distR="0" wp14:anchorId="1659DBF0" wp14:editId="67380C49">
            <wp:extent cx="3448050" cy="27251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2566" cy="2752400"/>
                    </a:xfrm>
                    <a:prstGeom prst="rect">
                      <a:avLst/>
                    </a:prstGeom>
                  </pic:spPr>
                </pic:pic>
              </a:graphicData>
            </a:graphic>
          </wp:inline>
        </w:drawing>
      </w:r>
    </w:p>
    <w:p w14:paraId="6B88A377" w14:textId="5CC3A552" w:rsidR="001C008A" w:rsidRPr="001C008A" w:rsidRDefault="001C008A" w:rsidP="00587806">
      <w:pPr>
        <w:pStyle w:val="Ttulo2"/>
        <w:jc w:val="both"/>
        <w:rPr>
          <w:lang w:val="es-MX"/>
        </w:rPr>
      </w:pPr>
      <w:r>
        <w:rPr>
          <w:lang w:val="es-MX"/>
        </w:rPr>
        <w:lastRenderedPageBreak/>
        <w:t>Archivo</w:t>
      </w:r>
    </w:p>
    <w:p w14:paraId="6293DD08" w14:textId="5C59A215" w:rsidR="001C008A" w:rsidRDefault="001C008A" w:rsidP="00587806">
      <w:pPr>
        <w:jc w:val="both"/>
      </w:pPr>
    </w:p>
    <w:p w14:paraId="75ABE9F3" w14:textId="26F3E659" w:rsidR="001C008A" w:rsidRDefault="001C008A" w:rsidP="00587806">
      <w:pPr>
        <w:jc w:val="both"/>
      </w:pPr>
      <w:r>
        <w:t>Este menú contiene las funciones necesarias para la gestión del archivo del editor de código, cuenta con las siguientes opciones:</w:t>
      </w:r>
    </w:p>
    <w:p w14:paraId="75D89EB3" w14:textId="3702EE58" w:rsidR="001C008A" w:rsidRDefault="001C008A" w:rsidP="00587806">
      <w:pPr>
        <w:pStyle w:val="Prrafodelista"/>
        <w:numPr>
          <w:ilvl w:val="0"/>
          <w:numId w:val="1"/>
        </w:numPr>
        <w:jc w:val="both"/>
      </w:pPr>
      <w:r>
        <w:t>Nuevo: Crea un nuevo archivo, limpiado el editor y la consola.</w:t>
      </w:r>
    </w:p>
    <w:p w14:paraId="067E8821" w14:textId="644D318D" w:rsidR="001C008A" w:rsidRDefault="001C008A" w:rsidP="00587806">
      <w:pPr>
        <w:pStyle w:val="Prrafodelista"/>
        <w:numPr>
          <w:ilvl w:val="0"/>
          <w:numId w:val="1"/>
        </w:numPr>
        <w:jc w:val="both"/>
      </w:pPr>
      <w:r>
        <w:t>Abrir: Abre un archivo y carga el contenido en el editor.</w:t>
      </w:r>
    </w:p>
    <w:p w14:paraId="0072DC26" w14:textId="465DFC7F" w:rsidR="001C008A" w:rsidRDefault="001C008A" w:rsidP="00587806">
      <w:pPr>
        <w:pStyle w:val="Prrafodelista"/>
        <w:numPr>
          <w:ilvl w:val="0"/>
          <w:numId w:val="1"/>
        </w:numPr>
        <w:jc w:val="both"/>
      </w:pPr>
      <w:r>
        <w:t>Guardar: Guardar el archivo actual en su ruta actual y si no tiene una la solicita.</w:t>
      </w:r>
    </w:p>
    <w:p w14:paraId="1EAC79D1" w14:textId="7E5AA12E" w:rsidR="001C008A" w:rsidRDefault="001C008A" w:rsidP="00587806">
      <w:pPr>
        <w:pStyle w:val="Prrafodelista"/>
        <w:numPr>
          <w:ilvl w:val="0"/>
          <w:numId w:val="1"/>
        </w:numPr>
        <w:jc w:val="both"/>
      </w:pPr>
      <w:r>
        <w:t>Guardar como: Guardar el archivo actual especificando su ruta.</w:t>
      </w:r>
    </w:p>
    <w:p w14:paraId="75E66D86" w14:textId="1ECBFD01" w:rsidR="001C008A" w:rsidRDefault="001C008A" w:rsidP="00587806">
      <w:pPr>
        <w:pStyle w:val="Prrafodelista"/>
        <w:numPr>
          <w:ilvl w:val="0"/>
          <w:numId w:val="1"/>
        </w:numPr>
        <w:jc w:val="both"/>
      </w:pPr>
      <w:r>
        <w:t>Cerrar: Cierra el archivo actual del editor de código.</w:t>
      </w:r>
    </w:p>
    <w:p w14:paraId="12B5CF21" w14:textId="52B409AF" w:rsidR="001C008A" w:rsidRDefault="001C008A" w:rsidP="00587806">
      <w:pPr>
        <w:pStyle w:val="Prrafodelista"/>
        <w:numPr>
          <w:ilvl w:val="0"/>
          <w:numId w:val="1"/>
        </w:numPr>
        <w:jc w:val="both"/>
      </w:pPr>
      <w:r>
        <w:t>Salir: Cierra el programa.</w:t>
      </w:r>
    </w:p>
    <w:p w14:paraId="3EE9C922" w14:textId="2509EA54" w:rsidR="001C008A" w:rsidRDefault="001C008A" w:rsidP="00587806">
      <w:pPr>
        <w:jc w:val="both"/>
      </w:pPr>
    </w:p>
    <w:p w14:paraId="086F71AF" w14:textId="77777777" w:rsidR="001C008A" w:rsidRDefault="001C008A" w:rsidP="00587806">
      <w:pPr>
        <w:jc w:val="both"/>
      </w:pPr>
    </w:p>
    <w:p w14:paraId="10567D08" w14:textId="261BC0A0" w:rsidR="001C008A" w:rsidRPr="001C008A" w:rsidRDefault="001C008A" w:rsidP="00587806">
      <w:pPr>
        <w:jc w:val="center"/>
      </w:pPr>
      <w:r>
        <w:rPr>
          <w:noProof/>
        </w:rPr>
        <w:drawing>
          <wp:inline distT="0" distB="0" distL="0" distR="0" wp14:anchorId="11B98DD3" wp14:editId="46398018">
            <wp:extent cx="5612130" cy="44221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22140"/>
                    </a:xfrm>
                    <a:prstGeom prst="rect">
                      <a:avLst/>
                    </a:prstGeom>
                  </pic:spPr>
                </pic:pic>
              </a:graphicData>
            </a:graphic>
          </wp:inline>
        </w:drawing>
      </w:r>
    </w:p>
    <w:p w14:paraId="03D624CC" w14:textId="77777777" w:rsidR="00E760DC" w:rsidRDefault="00E760DC" w:rsidP="00587806">
      <w:pPr>
        <w:jc w:val="both"/>
        <w:rPr>
          <w:lang w:val="es-MX"/>
        </w:rPr>
      </w:pPr>
    </w:p>
    <w:p w14:paraId="272D2881" w14:textId="0A779164" w:rsidR="00E760DC" w:rsidRDefault="00E760DC" w:rsidP="00587806">
      <w:pPr>
        <w:jc w:val="both"/>
        <w:rPr>
          <w:lang w:val="es-MX"/>
        </w:rPr>
      </w:pPr>
    </w:p>
    <w:p w14:paraId="6220C877" w14:textId="1EB7574C" w:rsidR="00E760DC" w:rsidRDefault="00E760DC" w:rsidP="00587806">
      <w:pPr>
        <w:jc w:val="both"/>
        <w:rPr>
          <w:lang w:val="es-MX"/>
        </w:rPr>
      </w:pPr>
    </w:p>
    <w:p w14:paraId="7A9CBED2" w14:textId="6E9AE764" w:rsidR="00E760DC" w:rsidRDefault="001C008A" w:rsidP="00587806">
      <w:pPr>
        <w:pStyle w:val="Ttulo2"/>
        <w:jc w:val="both"/>
        <w:rPr>
          <w:lang w:val="es-MX"/>
        </w:rPr>
      </w:pPr>
      <w:r>
        <w:rPr>
          <w:lang w:val="es-MX"/>
        </w:rPr>
        <w:lastRenderedPageBreak/>
        <w:t>Editar</w:t>
      </w:r>
    </w:p>
    <w:p w14:paraId="47ABCDFB" w14:textId="77777777" w:rsidR="001C008A" w:rsidRPr="001C008A" w:rsidRDefault="001C008A" w:rsidP="00587806">
      <w:pPr>
        <w:jc w:val="both"/>
        <w:rPr>
          <w:lang w:val="es-MX"/>
        </w:rPr>
      </w:pPr>
    </w:p>
    <w:p w14:paraId="0052C238" w14:textId="23345808" w:rsidR="001C008A" w:rsidRDefault="001C008A" w:rsidP="00587806">
      <w:pPr>
        <w:jc w:val="both"/>
        <w:rPr>
          <w:lang w:val="es-MX"/>
        </w:rPr>
      </w:pPr>
      <w:r>
        <w:rPr>
          <w:lang w:val="es-MX"/>
        </w:rPr>
        <w:t>Este menú contiene las opciones necesarias para la gestión del código actual de trabajo, cuentan con las siguientes opciones:</w:t>
      </w:r>
    </w:p>
    <w:p w14:paraId="7553997D" w14:textId="14BF2EAB" w:rsidR="001C008A" w:rsidRDefault="001C008A" w:rsidP="00587806">
      <w:pPr>
        <w:pStyle w:val="Prrafodelista"/>
        <w:numPr>
          <w:ilvl w:val="0"/>
          <w:numId w:val="2"/>
        </w:numPr>
        <w:jc w:val="both"/>
        <w:rPr>
          <w:lang w:val="es-MX"/>
        </w:rPr>
      </w:pPr>
      <w:r w:rsidRPr="001C008A">
        <w:rPr>
          <w:lang w:val="es-MX"/>
        </w:rPr>
        <w:t>Copiar:</w:t>
      </w:r>
      <w:r>
        <w:rPr>
          <w:lang w:val="es-MX"/>
        </w:rPr>
        <w:t xml:space="preserve"> Esta opción permite copiar el contenido del editor actual al portapapeles.</w:t>
      </w:r>
    </w:p>
    <w:p w14:paraId="056E2579" w14:textId="33CBE44C" w:rsidR="001C008A" w:rsidRDefault="001C008A" w:rsidP="00587806">
      <w:pPr>
        <w:pStyle w:val="Prrafodelista"/>
        <w:numPr>
          <w:ilvl w:val="0"/>
          <w:numId w:val="2"/>
        </w:numPr>
        <w:jc w:val="both"/>
        <w:rPr>
          <w:lang w:val="es-MX"/>
        </w:rPr>
      </w:pPr>
      <w:r>
        <w:rPr>
          <w:lang w:val="es-MX"/>
        </w:rPr>
        <w:t>Pegar: Pega el contenido del portapapeles en el editor actual.</w:t>
      </w:r>
    </w:p>
    <w:p w14:paraId="3001F919" w14:textId="3668FFE5" w:rsidR="001C008A" w:rsidRDefault="001C008A" w:rsidP="00587806">
      <w:pPr>
        <w:pStyle w:val="Prrafodelista"/>
        <w:numPr>
          <w:ilvl w:val="0"/>
          <w:numId w:val="2"/>
        </w:numPr>
        <w:jc w:val="both"/>
        <w:rPr>
          <w:lang w:val="es-MX"/>
        </w:rPr>
      </w:pPr>
      <w:r>
        <w:rPr>
          <w:lang w:val="es-MX"/>
        </w:rPr>
        <w:t>Cortar: Corta el contenido del editor al portapapeles y limpia el editor de código.</w:t>
      </w:r>
    </w:p>
    <w:p w14:paraId="752DCC4E" w14:textId="7903BD8D" w:rsidR="001C008A" w:rsidRDefault="001C008A" w:rsidP="00587806">
      <w:pPr>
        <w:pStyle w:val="Prrafodelista"/>
        <w:jc w:val="both"/>
        <w:rPr>
          <w:lang w:val="es-MX"/>
        </w:rPr>
      </w:pPr>
    </w:p>
    <w:p w14:paraId="1F8BB5BF" w14:textId="77777777" w:rsidR="001C008A" w:rsidRDefault="001C008A" w:rsidP="00587806">
      <w:pPr>
        <w:pStyle w:val="Prrafodelista"/>
        <w:jc w:val="both"/>
        <w:rPr>
          <w:lang w:val="es-MX"/>
        </w:rPr>
      </w:pPr>
    </w:p>
    <w:p w14:paraId="2E723653" w14:textId="77777777" w:rsidR="001C008A" w:rsidRPr="001C008A" w:rsidRDefault="001C008A" w:rsidP="00587806">
      <w:pPr>
        <w:pStyle w:val="Prrafodelista"/>
        <w:jc w:val="both"/>
        <w:rPr>
          <w:lang w:val="es-MX"/>
        </w:rPr>
      </w:pPr>
    </w:p>
    <w:p w14:paraId="2A9C60AA" w14:textId="75E51D1A" w:rsidR="001C008A" w:rsidRDefault="001C008A" w:rsidP="00587806">
      <w:pPr>
        <w:jc w:val="center"/>
        <w:rPr>
          <w:lang w:val="es-MX"/>
        </w:rPr>
      </w:pPr>
      <w:r>
        <w:rPr>
          <w:noProof/>
        </w:rPr>
        <w:drawing>
          <wp:inline distT="0" distB="0" distL="0" distR="0" wp14:anchorId="6F6B37AD" wp14:editId="2E91BA25">
            <wp:extent cx="5612130" cy="44278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427855"/>
                    </a:xfrm>
                    <a:prstGeom prst="rect">
                      <a:avLst/>
                    </a:prstGeom>
                  </pic:spPr>
                </pic:pic>
              </a:graphicData>
            </a:graphic>
          </wp:inline>
        </w:drawing>
      </w:r>
    </w:p>
    <w:p w14:paraId="719A752A" w14:textId="4D8DBCE0" w:rsidR="00E339EA" w:rsidRDefault="00E339EA" w:rsidP="00587806">
      <w:pPr>
        <w:jc w:val="both"/>
        <w:rPr>
          <w:lang w:val="es-MX"/>
        </w:rPr>
      </w:pPr>
    </w:p>
    <w:p w14:paraId="5193B783" w14:textId="2AF40A23" w:rsidR="00E339EA" w:rsidRDefault="00E339EA" w:rsidP="00587806">
      <w:pPr>
        <w:jc w:val="both"/>
        <w:rPr>
          <w:lang w:val="es-MX"/>
        </w:rPr>
      </w:pPr>
    </w:p>
    <w:p w14:paraId="1E7E0F31" w14:textId="77777777" w:rsidR="00205CBE" w:rsidRDefault="00205CBE" w:rsidP="00587806">
      <w:pPr>
        <w:pStyle w:val="Ttulo2"/>
        <w:jc w:val="both"/>
        <w:rPr>
          <w:lang w:val="es-MX"/>
        </w:rPr>
      </w:pPr>
    </w:p>
    <w:p w14:paraId="0CAF972C" w14:textId="79DC9647" w:rsidR="00E339EA" w:rsidRDefault="00E339EA" w:rsidP="00587806">
      <w:pPr>
        <w:pStyle w:val="Ttulo2"/>
        <w:jc w:val="both"/>
        <w:rPr>
          <w:lang w:val="es-MX"/>
        </w:rPr>
      </w:pPr>
      <w:r>
        <w:rPr>
          <w:lang w:val="es-MX"/>
        </w:rPr>
        <w:t>Ejecutar</w:t>
      </w:r>
    </w:p>
    <w:p w14:paraId="287ADB56" w14:textId="651985C4" w:rsidR="00E339EA" w:rsidRDefault="00E339EA" w:rsidP="00587806">
      <w:pPr>
        <w:jc w:val="both"/>
        <w:rPr>
          <w:lang w:val="es-MX"/>
        </w:rPr>
      </w:pPr>
      <w:r>
        <w:rPr>
          <w:lang w:val="es-MX"/>
        </w:rPr>
        <w:br/>
        <w:t xml:space="preserve">Este menú contiene todas las herramientas necesarias para la ejecución de código y </w:t>
      </w:r>
      <w:r w:rsidR="00205CBE">
        <w:rPr>
          <w:lang w:val="es-MX"/>
        </w:rPr>
        <w:t>generación de reportes, cuenta con las siguientes opciones:</w:t>
      </w:r>
    </w:p>
    <w:p w14:paraId="1F2DAE89" w14:textId="17780512" w:rsidR="00205CBE" w:rsidRDefault="00205CBE" w:rsidP="00587806">
      <w:pPr>
        <w:pStyle w:val="Prrafodelista"/>
        <w:numPr>
          <w:ilvl w:val="0"/>
          <w:numId w:val="3"/>
        </w:numPr>
        <w:jc w:val="both"/>
        <w:rPr>
          <w:lang w:val="es-MX"/>
        </w:rPr>
      </w:pPr>
      <w:r w:rsidRPr="00205CBE">
        <w:rPr>
          <w:lang w:val="es-MX"/>
        </w:rPr>
        <w:t xml:space="preserve">Ascendente: </w:t>
      </w:r>
      <w:r>
        <w:rPr>
          <w:lang w:val="es-MX"/>
        </w:rPr>
        <w:t>hace un análisis ascendente del código del editor, construye un árbol sintáctico, genera código de tres direcciones y lo interpreta mostrando el resultado de la ejecución en la terminal. Luego de usar esta opción se pueden generar reportes.</w:t>
      </w:r>
    </w:p>
    <w:p w14:paraId="726753EF" w14:textId="23282CCB" w:rsidR="00205CBE" w:rsidRDefault="00205CBE" w:rsidP="00587806">
      <w:pPr>
        <w:pStyle w:val="Prrafodelista"/>
        <w:numPr>
          <w:ilvl w:val="0"/>
          <w:numId w:val="3"/>
        </w:numPr>
        <w:jc w:val="both"/>
        <w:rPr>
          <w:lang w:val="es-MX"/>
        </w:rPr>
      </w:pPr>
      <w:r>
        <w:rPr>
          <w:lang w:val="es-MX"/>
        </w:rPr>
        <w:t>AST: Genera el árbol sintáctico de la entrada en el editor.</w:t>
      </w:r>
    </w:p>
    <w:p w14:paraId="574B1BE5" w14:textId="1D10D8E3" w:rsidR="00205CBE" w:rsidRDefault="00205CBE" w:rsidP="00587806">
      <w:pPr>
        <w:pStyle w:val="Prrafodelista"/>
        <w:numPr>
          <w:ilvl w:val="0"/>
          <w:numId w:val="3"/>
        </w:numPr>
        <w:jc w:val="both"/>
        <w:rPr>
          <w:lang w:val="es-MX"/>
        </w:rPr>
      </w:pPr>
      <w:r>
        <w:rPr>
          <w:lang w:val="es-MX"/>
        </w:rPr>
        <w:t>Errores: Muestra un reporte en HTML con todos los errores léxicos y sintácticos del código actual.</w:t>
      </w:r>
    </w:p>
    <w:p w14:paraId="6ABCD438" w14:textId="2A5D3BA2" w:rsidR="00205CBE" w:rsidRDefault="00205CBE" w:rsidP="00587806">
      <w:pPr>
        <w:pStyle w:val="Prrafodelista"/>
        <w:numPr>
          <w:ilvl w:val="0"/>
          <w:numId w:val="3"/>
        </w:numPr>
        <w:jc w:val="both"/>
        <w:rPr>
          <w:lang w:val="es-MX"/>
        </w:rPr>
      </w:pPr>
      <w:r>
        <w:rPr>
          <w:lang w:val="es-MX"/>
        </w:rPr>
        <w:t>Símbolos: Muestra un reporte en HTML con todas las funciones y símbolos del código actual.</w:t>
      </w:r>
    </w:p>
    <w:p w14:paraId="1F681479" w14:textId="77777777" w:rsidR="00205CBE" w:rsidRDefault="00205CBE" w:rsidP="00587806">
      <w:pPr>
        <w:pStyle w:val="Prrafodelista"/>
        <w:numPr>
          <w:ilvl w:val="0"/>
          <w:numId w:val="3"/>
        </w:numPr>
        <w:jc w:val="both"/>
        <w:rPr>
          <w:lang w:val="es-MX"/>
        </w:rPr>
      </w:pPr>
      <w:r>
        <w:rPr>
          <w:lang w:val="es-MX"/>
        </w:rPr>
        <w:t>Gramatical: Muestra un reporte en HTML con todas las reducciones en base a la gramática.</w:t>
      </w:r>
    </w:p>
    <w:p w14:paraId="6E335C10" w14:textId="5CF80165" w:rsidR="00205CBE" w:rsidRDefault="00205CBE" w:rsidP="00587806">
      <w:pPr>
        <w:pStyle w:val="Prrafodelista"/>
        <w:numPr>
          <w:ilvl w:val="0"/>
          <w:numId w:val="3"/>
        </w:numPr>
        <w:jc w:val="both"/>
        <w:rPr>
          <w:lang w:val="es-MX"/>
        </w:rPr>
      </w:pPr>
      <w:r>
        <w:rPr>
          <w:lang w:val="es-MX"/>
        </w:rPr>
        <w:t>Optimizaciones: Muestra tres reportes en HTML, el código de tres direcciones sin optimizar, el código optimizado y las reglas aplicadas para optimizar.</w:t>
      </w:r>
    </w:p>
    <w:p w14:paraId="65D56F37" w14:textId="77777777" w:rsidR="003C7CDC" w:rsidRDefault="003C7CDC" w:rsidP="00587806">
      <w:pPr>
        <w:pStyle w:val="Prrafodelista"/>
        <w:jc w:val="both"/>
        <w:rPr>
          <w:lang w:val="es-MX"/>
        </w:rPr>
      </w:pPr>
    </w:p>
    <w:p w14:paraId="55C5798C" w14:textId="2BF196CF" w:rsidR="00205CBE" w:rsidRPr="00205CBE" w:rsidRDefault="00205CBE" w:rsidP="00587806">
      <w:pPr>
        <w:pStyle w:val="Prrafodelista"/>
        <w:jc w:val="both"/>
        <w:rPr>
          <w:lang w:val="es-MX"/>
        </w:rPr>
      </w:pPr>
      <w:r>
        <w:rPr>
          <w:lang w:val="es-MX"/>
        </w:rPr>
        <w:t xml:space="preserve"> </w:t>
      </w:r>
    </w:p>
    <w:p w14:paraId="6B54FF01" w14:textId="42F1AD6A" w:rsidR="00205CBE" w:rsidRDefault="00205CBE" w:rsidP="00587806">
      <w:pPr>
        <w:jc w:val="center"/>
        <w:rPr>
          <w:lang w:val="es-MX"/>
        </w:rPr>
      </w:pPr>
      <w:r>
        <w:rPr>
          <w:noProof/>
        </w:rPr>
        <w:drawing>
          <wp:inline distT="0" distB="0" distL="0" distR="0" wp14:anchorId="18EF7BC1" wp14:editId="538A4096">
            <wp:extent cx="5612130" cy="44354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435475"/>
                    </a:xfrm>
                    <a:prstGeom prst="rect">
                      <a:avLst/>
                    </a:prstGeom>
                  </pic:spPr>
                </pic:pic>
              </a:graphicData>
            </a:graphic>
          </wp:inline>
        </w:drawing>
      </w:r>
    </w:p>
    <w:p w14:paraId="4C96A408" w14:textId="4A1FAFA8" w:rsidR="003C7CDC" w:rsidRDefault="003C7CDC" w:rsidP="00587806">
      <w:pPr>
        <w:jc w:val="both"/>
        <w:rPr>
          <w:lang w:val="es-MX"/>
        </w:rPr>
      </w:pPr>
    </w:p>
    <w:p w14:paraId="3CA29753" w14:textId="6B3D6BB8" w:rsidR="003C7CDC" w:rsidRDefault="003A3EFF" w:rsidP="00587806">
      <w:pPr>
        <w:pStyle w:val="Ttulo2"/>
        <w:jc w:val="both"/>
        <w:rPr>
          <w:lang w:val="es-MX"/>
        </w:rPr>
      </w:pPr>
      <w:r>
        <w:rPr>
          <w:lang w:val="es-MX"/>
        </w:rPr>
        <w:lastRenderedPageBreak/>
        <w:t>Ayuda</w:t>
      </w:r>
    </w:p>
    <w:p w14:paraId="2E5A5A4C" w14:textId="77777777" w:rsidR="003A3EFF" w:rsidRPr="003A3EFF" w:rsidRDefault="003A3EFF" w:rsidP="00587806">
      <w:pPr>
        <w:jc w:val="both"/>
        <w:rPr>
          <w:lang w:val="es-MX"/>
        </w:rPr>
      </w:pPr>
    </w:p>
    <w:p w14:paraId="410B5241" w14:textId="478A55DE" w:rsidR="003A3EFF" w:rsidRDefault="003A3EFF" w:rsidP="00587806">
      <w:pPr>
        <w:jc w:val="both"/>
        <w:rPr>
          <w:lang w:val="es-MX"/>
        </w:rPr>
      </w:pPr>
      <w:r>
        <w:rPr>
          <w:lang w:val="es-MX"/>
        </w:rPr>
        <w:t>Este menú contiene información acerca del entorno de desarrollo integrado, cuenta con las siguientes opciones:</w:t>
      </w:r>
    </w:p>
    <w:p w14:paraId="210CF06E" w14:textId="5B46D12D" w:rsidR="003A3EFF" w:rsidRDefault="003A3EFF" w:rsidP="00587806">
      <w:pPr>
        <w:pStyle w:val="Prrafodelista"/>
        <w:numPr>
          <w:ilvl w:val="0"/>
          <w:numId w:val="4"/>
        </w:numPr>
        <w:jc w:val="both"/>
        <w:rPr>
          <w:lang w:val="es-MX"/>
        </w:rPr>
      </w:pPr>
      <w:r w:rsidRPr="003A3EFF">
        <w:rPr>
          <w:lang w:val="es-MX"/>
        </w:rPr>
        <w:t>Acerca de: muestra en la terminal un enlace al repositorio oficial del proyecto.</w:t>
      </w:r>
    </w:p>
    <w:p w14:paraId="26453386" w14:textId="77777777" w:rsidR="003A3EFF" w:rsidRPr="003A3EFF" w:rsidRDefault="003A3EFF" w:rsidP="00587806">
      <w:pPr>
        <w:jc w:val="both"/>
        <w:rPr>
          <w:lang w:val="es-MX"/>
        </w:rPr>
      </w:pPr>
    </w:p>
    <w:p w14:paraId="0B26F352" w14:textId="47D673CC" w:rsidR="003A3EFF" w:rsidRDefault="003A3EFF" w:rsidP="00587806">
      <w:pPr>
        <w:jc w:val="center"/>
        <w:rPr>
          <w:lang w:val="es-MX"/>
        </w:rPr>
      </w:pPr>
      <w:r>
        <w:rPr>
          <w:noProof/>
        </w:rPr>
        <w:drawing>
          <wp:inline distT="0" distB="0" distL="0" distR="0" wp14:anchorId="341D491B" wp14:editId="74D54F62">
            <wp:extent cx="5612130" cy="44424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442460"/>
                    </a:xfrm>
                    <a:prstGeom prst="rect">
                      <a:avLst/>
                    </a:prstGeom>
                  </pic:spPr>
                </pic:pic>
              </a:graphicData>
            </a:graphic>
          </wp:inline>
        </w:drawing>
      </w:r>
    </w:p>
    <w:p w14:paraId="092523F7" w14:textId="016D4A29" w:rsidR="003A3EFF" w:rsidRDefault="003A3EFF" w:rsidP="00587806">
      <w:pPr>
        <w:jc w:val="both"/>
        <w:rPr>
          <w:lang w:val="es-MX"/>
        </w:rPr>
      </w:pPr>
    </w:p>
    <w:p w14:paraId="58C2B892" w14:textId="19F32839" w:rsidR="003A3EFF" w:rsidRDefault="00E51445" w:rsidP="00587806">
      <w:pPr>
        <w:pStyle w:val="Ttulo2"/>
        <w:jc w:val="both"/>
        <w:rPr>
          <w:lang w:val="es-MX"/>
        </w:rPr>
      </w:pPr>
      <w:r>
        <w:rPr>
          <w:lang w:val="es-MX"/>
        </w:rPr>
        <w:t>Accesos por teclado</w:t>
      </w:r>
    </w:p>
    <w:p w14:paraId="2CB0CCC8" w14:textId="3262ADD5" w:rsidR="00E51445" w:rsidRDefault="00E51445" w:rsidP="00587806">
      <w:pPr>
        <w:jc w:val="both"/>
        <w:rPr>
          <w:lang w:val="es-MX"/>
        </w:rPr>
      </w:pPr>
      <w:r w:rsidRPr="00E51445">
        <w:rPr>
          <w:lang w:val="es-MX"/>
        </w:rPr>
        <w:t>Todas las opciones mostradas anteriormente pueden ser accionadas mediante la combinación de teclas que se muestra en el respectivo menú de cada operación. Esto solo aplica para las opciones que tienen atajos.</w:t>
      </w:r>
    </w:p>
    <w:p w14:paraId="0EB37FBA" w14:textId="1737B0A7" w:rsidR="00E51445" w:rsidRDefault="00E51445" w:rsidP="00587806">
      <w:pPr>
        <w:jc w:val="both"/>
        <w:rPr>
          <w:lang w:val="es-MX"/>
        </w:rPr>
      </w:pPr>
    </w:p>
    <w:p w14:paraId="4E80C558" w14:textId="16AE655B" w:rsidR="00E51445" w:rsidRDefault="00E51445" w:rsidP="00587806">
      <w:pPr>
        <w:pStyle w:val="Ttulo2"/>
        <w:jc w:val="both"/>
        <w:rPr>
          <w:lang w:val="es-MX"/>
        </w:rPr>
      </w:pPr>
      <w:r>
        <w:rPr>
          <w:lang w:val="es-MX"/>
        </w:rPr>
        <w:t>Barra de estado</w:t>
      </w:r>
    </w:p>
    <w:p w14:paraId="4ABB9B39" w14:textId="02291AA8" w:rsidR="00205CBE" w:rsidRDefault="00E51445" w:rsidP="00587806">
      <w:pPr>
        <w:jc w:val="both"/>
        <w:rPr>
          <w:lang w:val="es-MX"/>
        </w:rPr>
      </w:pPr>
      <w:r w:rsidRPr="00E51445">
        <w:rPr>
          <w:lang w:val="es-MX"/>
        </w:rPr>
        <w:t>En la barra de estado muestra información relevante de la posición actual del cursor dentro del programa.</w:t>
      </w:r>
    </w:p>
    <w:p w14:paraId="7DF04265" w14:textId="65DFBB8B" w:rsidR="00E51445" w:rsidRDefault="00D41155" w:rsidP="00587806">
      <w:pPr>
        <w:pStyle w:val="Ttulo2"/>
        <w:jc w:val="both"/>
        <w:rPr>
          <w:lang w:val="es-MX"/>
        </w:rPr>
      </w:pPr>
      <w:r>
        <w:rPr>
          <w:lang w:val="es-MX"/>
        </w:rPr>
        <w:lastRenderedPageBreak/>
        <w:t xml:space="preserve">Sintaxis de </w:t>
      </w:r>
      <w:proofErr w:type="spellStart"/>
      <w:r>
        <w:rPr>
          <w:lang w:val="es-MX"/>
        </w:rPr>
        <w:t>MinorC</w:t>
      </w:r>
      <w:proofErr w:type="spellEnd"/>
    </w:p>
    <w:p w14:paraId="532AA68D" w14:textId="26444E02" w:rsidR="00D41155" w:rsidRDefault="00D41155" w:rsidP="00587806">
      <w:pPr>
        <w:jc w:val="both"/>
        <w:rPr>
          <w:lang w:val="es-MX"/>
        </w:rPr>
      </w:pPr>
    </w:p>
    <w:p w14:paraId="257173F3" w14:textId="4CBC7BCF" w:rsidR="00D41155" w:rsidRDefault="00D41155" w:rsidP="00587806">
      <w:pPr>
        <w:jc w:val="both"/>
        <w:rPr>
          <w:lang w:val="es-MX"/>
        </w:rPr>
      </w:pPr>
      <w:proofErr w:type="spellStart"/>
      <w:r w:rsidRPr="00D41155">
        <w:rPr>
          <w:lang w:val="es-MX"/>
        </w:rPr>
        <w:t>MinorC</w:t>
      </w:r>
      <w:proofErr w:type="spellEnd"/>
      <w:r w:rsidRPr="00D41155">
        <w:rPr>
          <w:lang w:val="es-MX"/>
        </w:rPr>
        <w:t xml:space="preserve"> es un subconjunto de C (cualquier ambigüedad de la sintaxis se arregla con la referencia de GNU C). </w:t>
      </w:r>
      <w:proofErr w:type="spellStart"/>
      <w:r w:rsidRPr="00D41155">
        <w:rPr>
          <w:lang w:val="es-MX"/>
        </w:rPr>
        <w:t>MinorC</w:t>
      </w:r>
      <w:proofErr w:type="spellEnd"/>
      <w:r w:rsidRPr="00D41155">
        <w:rPr>
          <w:lang w:val="es-MX"/>
        </w:rPr>
        <w:t xml:space="preserve"> está compuesto por los siguientes elementos:</w:t>
      </w:r>
    </w:p>
    <w:p w14:paraId="75E681E6" w14:textId="27123C42" w:rsidR="00D41155" w:rsidRDefault="00D41155" w:rsidP="00587806">
      <w:pPr>
        <w:jc w:val="both"/>
        <w:rPr>
          <w:lang w:val="es-MX"/>
        </w:rPr>
      </w:pPr>
    </w:p>
    <w:p w14:paraId="019E7271" w14:textId="6DB546C2" w:rsidR="00D41155" w:rsidRDefault="00D41155" w:rsidP="00587806">
      <w:pPr>
        <w:pStyle w:val="Ttulo3"/>
        <w:jc w:val="both"/>
        <w:rPr>
          <w:lang w:val="es-MX"/>
        </w:rPr>
      </w:pPr>
      <w:r>
        <w:rPr>
          <w:lang w:val="es-MX"/>
        </w:rPr>
        <w:t>Componentes léxicos</w:t>
      </w:r>
    </w:p>
    <w:p w14:paraId="5E688253" w14:textId="3CCCE153" w:rsidR="00D41155" w:rsidRDefault="00D41155" w:rsidP="00587806">
      <w:pPr>
        <w:jc w:val="both"/>
        <w:rPr>
          <w:lang w:val="es-MX"/>
        </w:rPr>
      </w:pPr>
      <w:r w:rsidRPr="00D41155">
        <w:rPr>
          <w:lang w:val="es-MX"/>
        </w:rPr>
        <w:t xml:space="preserve">Identificadores: es secuencia de letras, y/o números, y/o </w:t>
      </w:r>
      <w:r w:rsidRPr="00D41155">
        <w:rPr>
          <w:lang w:val="es-MX"/>
        </w:rPr>
        <w:t>guion</w:t>
      </w:r>
      <w:r w:rsidRPr="00D41155">
        <w:rPr>
          <w:lang w:val="es-MX"/>
        </w:rPr>
        <w:t xml:space="preserve"> bajo, que inicia con una letra. Distingue entre mayúsculas y minúsculas.</w:t>
      </w:r>
    </w:p>
    <w:p w14:paraId="0E524ED8" w14:textId="06A7634E" w:rsidR="00D41155" w:rsidRDefault="00D41155" w:rsidP="00587806">
      <w:pPr>
        <w:jc w:val="both"/>
        <w:rPr>
          <w:lang w:val="es-MX"/>
        </w:rPr>
      </w:pPr>
    </w:p>
    <w:p w14:paraId="5E99489A" w14:textId="1217795F" w:rsidR="00D41155" w:rsidRDefault="00D41155" w:rsidP="00587806">
      <w:pPr>
        <w:pStyle w:val="Ttulo3"/>
        <w:jc w:val="both"/>
        <w:rPr>
          <w:lang w:val="es-MX"/>
        </w:rPr>
      </w:pPr>
      <w:r>
        <w:rPr>
          <w:lang w:val="es-MX"/>
        </w:rPr>
        <w:t>Palabras reservadas</w:t>
      </w:r>
    </w:p>
    <w:p w14:paraId="2997DF4B" w14:textId="0D20C41F" w:rsidR="00D41155" w:rsidRDefault="00D41155" w:rsidP="00587806">
      <w:pPr>
        <w:jc w:val="both"/>
        <w:rPr>
          <w:lang w:val="es-MX"/>
        </w:rPr>
      </w:pPr>
      <w:r w:rsidRPr="00D41155">
        <w:rPr>
          <w:lang w:val="es-MX"/>
        </w:rPr>
        <w:t>Palabras reservadas: identificadores reservados. Entre algunos están: auto</w:t>
      </w:r>
      <w:r>
        <w:rPr>
          <w:lang w:val="es-MX"/>
        </w:rPr>
        <w:t>,</w:t>
      </w:r>
      <w:r w:rsidRPr="00D41155">
        <w:rPr>
          <w:lang w:val="es-MX"/>
        </w:rPr>
        <w:t xml:space="preserve"> break</w:t>
      </w:r>
      <w:r>
        <w:rPr>
          <w:lang w:val="es-MX"/>
        </w:rPr>
        <w:t>,</w:t>
      </w:r>
      <w:r w:rsidRPr="00D41155">
        <w:rPr>
          <w:lang w:val="es-MX"/>
        </w:rPr>
        <w:t xml:space="preserve"> case</w:t>
      </w:r>
      <w:r>
        <w:rPr>
          <w:lang w:val="es-MX"/>
        </w:rPr>
        <w:t>,</w:t>
      </w:r>
      <w:r w:rsidRPr="00D41155">
        <w:rPr>
          <w:lang w:val="es-MX"/>
        </w:rPr>
        <w:t xml:space="preserve"> </w:t>
      </w:r>
      <w:proofErr w:type="spellStart"/>
      <w:r w:rsidRPr="00D41155">
        <w:rPr>
          <w:lang w:val="es-MX"/>
        </w:rPr>
        <w:t>char</w:t>
      </w:r>
      <w:proofErr w:type="spellEnd"/>
      <w:r>
        <w:rPr>
          <w:lang w:val="es-MX"/>
        </w:rPr>
        <w:t>,</w:t>
      </w:r>
      <w:r w:rsidRPr="00D41155">
        <w:rPr>
          <w:lang w:val="es-MX"/>
        </w:rPr>
        <w:t xml:space="preserve"> </w:t>
      </w:r>
      <w:proofErr w:type="spellStart"/>
      <w:r w:rsidRPr="00D41155">
        <w:rPr>
          <w:lang w:val="es-MX"/>
        </w:rPr>
        <w:t>const</w:t>
      </w:r>
      <w:proofErr w:type="spellEnd"/>
      <w:r>
        <w:rPr>
          <w:lang w:val="es-MX"/>
        </w:rPr>
        <w:t>,</w:t>
      </w:r>
      <w:r w:rsidRPr="00D41155">
        <w:rPr>
          <w:lang w:val="es-MX"/>
        </w:rPr>
        <w:t xml:space="preserve"> </w:t>
      </w:r>
      <w:proofErr w:type="spellStart"/>
      <w:r w:rsidRPr="00D41155">
        <w:rPr>
          <w:lang w:val="es-MX"/>
        </w:rPr>
        <w:t>continue</w:t>
      </w:r>
      <w:proofErr w:type="spellEnd"/>
      <w:r w:rsidR="00DD01FD">
        <w:rPr>
          <w:lang w:val="es-MX"/>
        </w:rPr>
        <w:t>,</w:t>
      </w:r>
      <w:r w:rsidRPr="00D41155">
        <w:rPr>
          <w:lang w:val="es-MX"/>
        </w:rPr>
        <w:t xml:space="preserve"> default</w:t>
      </w:r>
      <w:r w:rsidR="00DD01FD">
        <w:rPr>
          <w:lang w:val="es-MX"/>
        </w:rPr>
        <w:t>,</w:t>
      </w:r>
      <w:r w:rsidRPr="00D41155">
        <w:rPr>
          <w:lang w:val="es-MX"/>
        </w:rPr>
        <w:t xml:space="preserve"> do</w:t>
      </w:r>
      <w:r w:rsidR="00DD01FD">
        <w:rPr>
          <w:lang w:val="es-MX"/>
        </w:rPr>
        <w:t>,</w:t>
      </w:r>
      <w:r w:rsidRPr="00D41155">
        <w:rPr>
          <w:lang w:val="es-MX"/>
        </w:rPr>
        <w:t xml:space="preserve"> </w:t>
      </w:r>
      <w:proofErr w:type="spellStart"/>
      <w:r w:rsidRPr="00D41155">
        <w:rPr>
          <w:lang w:val="es-MX"/>
        </w:rPr>
        <w:t>double</w:t>
      </w:r>
      <w:proofErr w:type="spellEnd"/>
      <w:r w:rsidR="00DD01FD">
        <w:rPr>
          <w:lang w:val="es-MX"/>
        </w:rPr>
        <w:t>,</w:t>
      </w:r>
      <w:r w:rsidRPr="00D41155">
        <w:rPr>
          <w:lang w:val="es-MX"/>
        </w:rPr>
        <w:t xml:space="preserve"> </w:t>
      </w:r>
      <w:proofErr w:type="spellStart"/>
      <w:r w:rsidRPr="00D41155">
        <w:rPr>
          <w:lang w:val="es-MX"/>
        </w:rPr>
        <w:t>else</w:t>
      </w:r>
      <w:proofErr w:type="spellEnd"/>
      <w:r w:rsidR="00DD01FD">
        <w:rPr>
          <w:lang w:val="es-MX"/>
        </w:rPr>
        <w:t>,</w:t>
      </w:r>
      <w:r w:rsidRPr="00D41155">
        <w:rPr>
          <w:lang w:val="es-MX"/>
        </w:rPr>
        <w:t xml:space="preserve"> </w:t>
      </w:r>
      <w:proofErr w:type="spellStart"/>
      <w:r w:rsidRPr="00D41155">
        <w:rPr>
          <w:lang w:val="es-MX"/>
        </w:rPr>
        <w:t>enum</w:t>
      </w:r>
      <w:proofErr w:type="spellEnd"/>
      <w:r w:rsidR="00DD01FD">
        <w:rPr>
          <w:lang w:val="es-MX"/>
        </w:rPr>
        <w:t>,</w:t>
      </w:r>
      <w:r w:rsidRPr="00D41155">
        <w:rPr>
          <w:lang w:val="es-MX"/>
        </w:rPr>
        <w:t xml:space="preserve"> </w:t>
      </w:r>
      <w:proofErr w:type="spellStart"/>
      <w:r w:rsidRPr="00D41155">
        <w:rPr>
          <w:lang w:val="es-MX"/>
        </w:rPr>
        <w:t>extern</w:t>
      </w:r>
      <w:proofErr w:type="spellEnd"/>
      <w:r w:rsidR="00DD01FD">
        <w:rPr>
          <w:lang w:val="es-MX"/>
        </w:rPr>
        <w:t>,</w:t>
      </w:r>
      <w:r w:rsidRPr="00D41155">
        <w:rPr>
          <w:lang w:val="es-MX"/>
        </w:rPr>
        <w:t xml:space="preserve"> </w:t>
      </w:r>
      <w:proofErr w:type="spellStart"/>
      <w:r w:rsidRPr="00D41155">
        <w:rPr>
          <w:lang w:val="es-MX"/>
        </w:rPr>
        <w:t>float</w:t>
      </w:r>
      <w:proofErr w:type="spellEnd"/>
      <w:r w:rsidR="00DD01FD">
        <w:rPr>
          <w:lang w:val="es-MX"/>
        </w:rPr>
        <w:t>,</w:t>
      </w:r>
      <w:r w:rsidRPr="00D41155">
        <w:rPr>
          <w:lang w:val="es-MX"/>
        </w:rPr>
        <w:t xml:space="preserve"> </w:t>
      </w:r>
      <w:proofErr w:type="spellStart"/>
      <w:r w:rsidRPr="00D41155">
        <w:rPr>
          <w:lang w:val="es-MX"/>
        </w:rPr>
        <w:t>for</w:t>
      </w:r>
      <w:proofErr w:type="spellEnd"/>
      <w:r w:rsidR="00DD01FD">
        <w:rPr>
          <w:lang w:val="es-MX"/>
        </w:rPr>
        <w:t>,</w:t>
      </w:r>
      <w:r w:rsidRPr="00D41155">
        <w:rPr>
          <w:lang w:val="es-MX"/>
        </w:rPr>
        <w:t xml:space="preserve"> </w:t>
      </w:r>
      <w:proofErr w:type="spellStart"/>
      <w:r w:rsidRPr="00D41155">
        <w:rPr>
          <w:lang w:val="es-MX"/>
        </w:rPr>
        <w:t>goto</w:t>
      </w:r>
      <w:proofErr w:type="spellEnd"/>
      <w:r w:rsidR="00DD01FD">
        <w:rPr>
          <w:lang w:val="es-MX"/>
        </w:rPr>
        <w:t>,</w:t>
      </w:r>
      <w:r w:rsidRPr="00D41155">
        <w:rPr>
          <w:lang w:val="es-MX"/>
        </w:rPr>
        <w:t xml:space="preserve"> </w:t>
      </w:r>
      <w:proofErr w:type="spellStart"/>
      <w:r w:rsidRPr="00D41155">
        <w:rPr>
          <w:lang w:val="es-MX"/>
        </w:rPr>
        <w:t>if</w:t>
      </w:r>
      <w:proofErr w:type="spellEnd"/>
      <w:r w:rsidR="00DD01FD">
        <w:rPr>
          <w:lang w:val="es-MX"/>
        </w:rPr>
        <w:t>,</w:t>
      </w:r>
      <w:r w:rsidRPr="00D41155">
        <w:rPr>
          <w:lang w:val="es-MX"/>
        </w:rPr>
        <w:t xml:space="preserve"> </w:t>
      </w:r>
      <w:proofErr w:type="spellStart"/>
      <w:r w:rsidRPr="00D41155">
        <w:rPr>
          <w:lang w:val="es-MX"/>
        </w:rPr>
        <w:t>int</w:t>
      </w:r>
      <w:proofErr w:type="spellEnd"/>
      <w:r w:rsidR="00DD01FD">
        <w:rPr>
          <w:lang w:val="es-MX"/>
        </w:rPr>
        <w:t>,</w:t>
      </w:r>
      <w:r w:rsidRPr="00D41155">
        <w:rPr>
          <w:lang w:val="es-MX"/>
        </w:rPr>
        <w:t xml:space="preserve"> </w:t>
      </w:r>
      <w:proofErr w:type="spellStart"/>
      <w:r w:rsidRPr="00D41155">
        <w:rPr>
          <w:lang w:val="es-MX"/>
        </w:rPr>
        <w:t>register</w:t>
      </w:r>
      <w:proofErr w:type="spellEnd"/>
      <w:r w:rsidR="00DD01FD">
        <w:rPr>
          <w:lang w:val="es-MX"/>
        </w:rPr>
        <w:t>,</w:t>
      </w:r>
      <w:r w:rsidRPr="00D41155">
        <w:rPr>
          <w:lang w:val="es-MX"/>
        </w:rPr>
        <w:t xml:space="preserve"> </w:t>
      </w:r>
      <w:proofErr w:type="spellStart"/>
      <w:r w:rsidRPr="00D41155">
        <w:rPr>
          <w:lang w:val="es-MX"/>
        </w:rPr>
        <w:t>return</w:t>
      </w:r>
      <w:proofErr w:type="spellEnd"/>
      <w:r w:rsidR="00DD01FD">
        <w:rPr>
          <w:lang w:val="es-MX"/>
        </w:rPr>
        <w:t>,</w:t>
      </w:r>
      <w:r w:rsidRPr="00D41155">
        <w:rPr>
          <w:lang w:val="es-MX"/>
        </w:rPr>
        <w:t xml:space="preserve"> </w:t>
      </w:r>
      <w:proofErr w:type="spellStart"/>
      <w:r w:rsidRPr="00D41155">
        <w:rPr>
          <w:lang w:val="es-MX"/>
        </w:rPr>
        <w:t>sizeof</w:t>
      </w:r>
      <w:proofErr w:type="spellEnd"/>
      <w:r w:rsidR="00DD01FD">
        <w:rPr>
          <w:lang w:val="es-MX"/>
        </w:rPr>
        <w:t>,</w:t>
      </w:r>
      <w:r w:rsidRPr="00D41155">
        <w:rPr>
          <w:lang w:val="es-MX"/>
        </w:rPr>
        <w:t xml:space="preserve"> </w:t>
      </w:r>
      <w:proofErr w:type="spellStart"/>
      <w:r w:rsidRPr="00D41155">
        <w:rPr>
          <w:lang w:val="es-MX"/>
        </w:rPr>
        <w:t>struct</w:t>
      </w:r>
      <w:proofErr w:type="spellEnd"/>
      <w:r w:rsidR="00DD01FD">
        <w:rPr>
          <w:lang w:val="es-MX"/>
        </w:rPr>
        <w:t>,</w:t>
      </w:r>
      <w:r w:rsidRPr="00D41155">
        <w:rPr>
          <w:lang w:val="es-MX"/>
        </w:rPr>
        <w:t xml:space="preserve"> </w:t>
      </w:r>
      <w:proofErr w:type="spellStart"/>
      <w:r w:rsidRPr="00D41155">
        <w:rPr>
          <w:lang w:val="es-MX"/>
        </w:rPr>
        <w:t>switch</w:t>
      </w:r>
      <w:proofErr w:type="spellEnd"/>
      <w:r w:rsidR="00DD01FD">
        <w:rPr>
          <w:lang w:val="es-MX"/>
        </w:rPr>
        <w:t>,</w:t>
      </w:r>
      <w:r w:rsidRPr="00D41155">
        <w:rPr>
          <w:lang w:val="es-MX"/>
        </w:rPr>
        <w:t xml:space="preserve"> </w:t>
      </w:r>
      <w:proofErr w:type="spellStart"/>
      <w:r w:rsidRPr="00D41155">
        <w:rPr>
          <w:lang w:val="es-MX"/>
        </w:rPr>
        <w:t>void</w:t>
      </w:r>
      <w:proofErr w:type="spellEnd"/>
      <w:r w:rsidR="00DD01FD">
        <w:rPr>
          <w:lang w:val="es-MX"/>
        </w:rPr>
        <w:t xml:space="preserve"> y </w:t>
      </w:r>
      <w:proofErr w:type="spellStart"/>
      <w:r w:rsidRPr="00D41155">
        <w:rPr>
          <w:lang w:val="es-MX"/>
        </w:rPr>
        <w:t>while</w:t>
      </w:r>
      <w:proofErr w:type="spellEnd"/>
      <w:r w:rsidRPr="00D41155">
        <w:rPr>
          <w:lang w:val="es-MX"/>
        </w:rPr>
        <w:t>.</w:t>
      </w:r>
    </w:p>
    <w:p w14:paraId="10AC340D" w14:textId="39557F1C" w:rsidR="00D41155" w:rsidRDefault="00D41155" w:rsidP="00587806">
      <w:pPr>
        <w:jc w:val="both"/>
        <w:rPr>
          <w:lang w:val="es-MX"/>
        </w:rPr>
      </w:pPr>
    </w:p>
    <w:p w14:paraId="1FFA2B57" w14:textId="3D108445" w:rsidR="00D41155" w:rsidRDefault="00D41155" w:rsidP="00587806">
      <w:pPr>
        <w:pStyle w:val="Ttulo3"/>
        <w:jc w:val="both"/>
        <w:rPr>
          <w:lang w:val="es-MX"/>
        </w:rPr>
      </w:pPr>
      <w:r>
        <w:rPr>
          <w:lang w:val="es-MX"/>
        </w:rPr>
        <w:t>Secuencias de escape</w:t>
      </w:r>
    </w:p>
    <w:p w14:paraId="3DAF2EF2" w14:textId="69DB6B6C" w:rsidR="00DD01FD" w:rsidRDefault="00DD01FD" w:rsidP="00587806">
      <w:pPr>
        <w:jc w:val="both"/>
        <w:rPr>
          <w:lang w:val="es-MX"/>
        </w:rPr>
      </w:pPr>
      <w:r w:rsidRPr="00DD01FD">
        <w:rPr>
          <w:lang w:val="es-MX"/>
        </w:rPr>
        <w:t xml:space="preserve">\\ </w:t>
      </w:r>
      <w:proofErr w:type="spellStart"/>
      <w:r w:rsidRPr="00DD01FD">
        <w:rPr>
          <w:lang w:val="es-MX"/>
        </w:rPr>
        <w:t>Backlash</w:t>
      </w:r>
      <w:proofErr w:type="spellEnd"/>
      <w:r w:rsidRPr="00DD01FD">
        <w:rPr>
          <w:lang w:val="es-MX"/>
        </w:rPr>
        <w:t xml:space="preserve">, \’ </w:t>
      </w:r>
      <w:proofErr w:type="spellStart"/>
      <w:r w:rsidRPr="00DD01FD">
        <w:rPr>
          <w:lang w:val="es-MX"/>
        </w:rPr>
        <w:t>apostrophe</w:t>
      </w:r>
      <w:proofErr w:type="spellEnd"/>
      <w:r w:rsidRPr="00DD01FD">
        <w:rPr>
          <w:lang w:val="es-MX"/>
        </w:rPr>
        <w:t>, \” comilla doble, \n nueva línea, \r retroceso, y \t tabulación.</w:t>
      </w:r>
    </w:p>
    <w:p w14:paraId="21B4F6E9" w14:textId="367118F8" w:rsidR="00DD01FD" w:rsidRDefault="00DD01FD" w:rsidP="00587806">
      <w:pPr>
        <w:jc w:val="both"/>
        <w:rPr>
          <w:lang w:val="es-MX"/>
        </w:rPr>
      </w:pPr>
    </w:p>
    <w:p w14:paraId="2BD7B125" w14:textId="235435BB" w:rsidR="00DD01FD" w:rsidRDefault="00DD01FD" w:rsidP="00587806">
      <w:pPr>
        <w:pStyle w:val="Ttulo3"/>
        <w:jc w:val="both"/>
        <w:rPr>
          <w:lang w:val="es-MX"/>
        </w:rPr>
      </w:pPr>
      <w:r>
        <w:rPr>
          <w:lang w:val="es-MX"/>
        </w:rPr>
        <w:t>Tipos de datos</w:t>
      </w:r>
    </w:p>
    <w:p w14:paraId="709DF9CF" w14:textId="778560D9" w:rsidR="00DD01FD" w:rsidRDefault="00DD01FD" w:rsidP="00587806">
      <w:pPr>
        <w:jc w:val="both"/>
        <w:rPr>
          <w:lang w:val="es-MX"/>
        </w:rPr>
      </w:pPr>
    </w:p>
    <w:p w14:paraId="52E15F57" w14:textId="0519D3AC" w:rsidR="00DD01FD" w:rsidRPr="00DD01FD" w:rsidRDefault="00DD01FD" w:rsidP="00587806">
      <w:pPr>
        <w:jc w:val="both"/>
        <w:rPr>
          <w:lang w:val="es-MX"/>
        </w:rPr>
      </w:pPr>
      <w:r w:rsidRPr="00DD01FD">
        <w:rPr>
          <w:lang w:val="es-MX"/>
        </w:rPr>
        <w:t>Tipos primitivos:</w:t>
      </w:r>
    </w:p>
    <w:p w14:paraId="2F845E8E" w14:textId="042C4242" w:rsidR="00DD01FD" w:rsidRDefault="00DD01FD" w:rsidP="00587806">
      <w:pPr>
        <w:jc w:val="both"/>
        <w:rPr>
          <w:lang w:val="es-MX"/>
        </w:rPr>
      </w:pPr>
    </w:p>
    <w:p w14:paraId="30F69B32" w14:textId="50EAA960" w:rsidR="00DD01FD" w:rsidRDefault="00DD01FD" w:rsidP="00587806">
      <w:pPr>
        <w:jc w:val="center"/>
        <w:rPr>
          <w:lang w:val="es-MX"/>
        </w:rPr>
      </w:pPr>
      <w:r>
        <w:rPr>
          <w:noProof/>
        </w:rPr>
        <w:drawing>
          <wp:inline distT="0" distB="0" distL="0" distR="0" wp14:anchorId="691CCF36" wp14:editId="4218067E">
            <wp:extent cx="3086100" cy="11886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9467" cy="1193762"/>
                    </a:xfrm>
                    <a:prstGeom prst="rect">
                      <a:avLst/>
                    </a:prstGeom>
                  </pic:spPr>
                </pic:pic>
              </a:graphicData>
            </a:graphic>
          </wp:inline>
        </w:drawing>
      </w:r>
    </w:p>
    <w:p w14:paraId="44282721" w14:textId="2EBDF3A7" w:rsidR="00DD01FD" w:rsidRDefault="00DD01FD" w:rsidP="00587806">
      <w:pPr>
        <w:jc w:val="both"/>
        <w:rPr>
          <w:lang w:val="es-MX"/>
        </w:rPr>
      </w:pPr>
      <w:r w:rsidRPr="00DD01FD">
        <w:rPr>
          <w:lang w:val="es-MX"/>
        </w:rPr>
        <w:t xml:space="preserve">Estructuras definidas por el programador, con las mismas reglas del </w:t>
      </w:r>
      <w:proofErr w:type="spellStart"/>
      <w:r w:rsidRPr="00DD01FD">
        <w:rPr>
          <w:lang w:val="es-MX"/>
        </w:rPr>
        <w:t>struct</w:t>
      </w:r>
      <w:proofErr w:type="spellEnd"/>
      <w:r w:rsidRPr="00DD01FD">
        <w:rPr>
          <w:lang w:val="es-MX"/>
        </w:rPr>
        <w:t>:</w:t>
      </w:r>
    </w:p>
    <w:p w14:paraId="48392C61" w14:textId="54684F7E" w:rsidR="00DD01FD" w:rsidRDefault="00DD01FD" w:rsidP="00587806">
      <w:pPr>
        <w:jc w:val="both"/>
        <w:rPr>
          <w:lang w:val="es-MX"/>
        </w:rPr>
      </w:pPr>
    </w:p>
    <w:p w14:paraId="40BE6ED6" w14:textId="7952BB11" w:rsidR="00DD01FD" w:rsidRDefault="00DD01FD" w:rsidP="00587806">
      <w:pPr>
        <w:jc w:val="center"/>
        <w:rPr>
          <w:lang w:val="es-MX"/>
        </w:rPr>
      </w:pPr>
      <w:r>
        <w:rPr>
          <w:noProof/>
        </w:rPr>
        <w:drawing>
          <wp:inline distT="0" distB="0" distL="0" distR="0" wp14:anchorId="011BA381" wp14:editId="7C4B8C4F">
            <wp:extent cx="2505075" cy="10750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1891" cy="1086582"/>
                    </a:xfrm>
                    <a:prstGeom prst="rect">
                      <a:avLst/>
                    </a:prstGeom>
                  </pic:spPr>
                </pic:pic>
              </a:graphicData>
            </a:graphic>
          </wp:inline>
        </w:drawing>
      </w:r>
    </w:p>
    <w:p w14:paraId="75DF6B7E" w14:textId="5153F9B6" w:rsidR="00DD01FD" w:rsidRDefault="00DD01FD" w:rsidP="00587806">
      <w:pPr>
        <w:jc w:val="both"/>
        <w:rPr>
          <w:lang w:val="es-MX"/>
        </w:rPr>
      </w:pPr>
      <w:r w:rsidRPr="00DD01FD">
        <w:rPr>
          <w:lang w:val="es-MX"/>
        </w:rPr>
        <w:lastRenderedPageBreak/>
        <w:t>Arreglos:</w:t>
      </w:r>
    </w:p>
    <w:p w14:paraId="1D9F97CE" w14:textId="174311EC" w:rsidR="00DD01FD" w:rsidRDefault="00DD01FD" w:rsidP="00587806">
      <w:pPr>
        <w:jc w:val="center"/>
        <w:rPr>
          <w:lang w:val="es-MX"/>
        </w:rPr>
      </w:pPr>
      <w:r>
        <w:rPr>
          <w:noProof/>
        </w:rPr>
        <w:drawing>
          <wp:inline distT="0" distB="0" distL="0" distR="0" wp14:anchorId="6393288E" wp14:editId="1AD4DE98">
            <wp:extent cx="2095500" cy="9769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307" cy="982877"/>
                    </a:xfrm>
                    <a:prstGeom prst="rect">
                      <a:avLst/>
                    </a:prstGeom>
                  </pic:spPr>
                </pic:pic>
              </a:graphicData>
            </a:graphic>
          </wp:inline>
        </w:drawing>
      </w:r>
    </w:p>
    <w:p w14:paraId="1ADA871B" w14:textId="7754340D" w:rsidR="00DD01FD" w:rsidRDefault="00DD01FD" w:rsidP="00587806">
      <w:pPr>
        <w:pStyle w:val="Ttulo3"/>
        <w:jc w:val="both"/>
        <w:rPr>
          <w:lang w:val="es-MX"/>
        </w:rPr>
      </w:pPr>
      <w:r>
        <w:rPr>
          <w:lang w:val="es-MX"/>
        </w:rPr>
        <w:t>Expresiones y operadores</w:t>
      </w:r>
    </w:p>
    <w:p w14:paraId="583ACAB0" w14:textId="77777777" w:rsidR="00DD01FD" w:rsidRPr="00DD01FD" w:rsidRDefault="00DD01FD" w:rsidP="00587806">
      <w:pPr>
        <w:jc w:val="both"/>
        <w:rPr>
          <w:lang w:val="es-MX"/>
        </w:rPr>
      </w:pPr>
      <w:r w:rsidRPr="00DD01FD">
        <w:rPr>
          <w:lang w:val="es-MX"/>
        </w:rPr>
        <w:t>Una expresión es una instrucción con al menos un operador y cero o muchos operandos.</w:t>
      </w:r>
    </w:p>
    <w:p w14:paraId="2E562E21" w14:textId="311C1115" w:rsidR="00DD01FD" w:rsidRDefault="00DD01FD" w:rsidP="00587806">
      <w:pPr>
        <w:jc w:val="both"/>
        <w:rPr>
          <w:lang w:val="es-MX"/>
        </w:rPr>
      </w:pPr>
      <w:r w:rsidRPr="00DD01FD">
        <w:rPr>
          <w:lang w:val="es-MX"/>
        </w:rPr>
        <w:t>El operador de asignación (=) almacena valores en las variables, además de existir las asignaciones compuestas +=, -=, *=, /&lt;=, %=, &lt;&lt;=, &gt;&gt;=, &amp;=, ^=, |=.</w:t>
      </w:r>
    </w:p>
    <w:p w14:paraId="1CC8267A" w14:textId="4578D39D" w:rsidR="00DD01FD" w:rsidRDefault="00DD01FD" w:rsidP="00587806">
      <w:pPr>
        <w:jc w:val="both"/>
        <w:rPr>
          <w:lang w:val="es-MX"/>
        </w:rPr>
      </w:pPr>
    </w:p>
    <w:p w14:paraId="475AF7D7" w14:textId="6ECA74D3" w:rsidR="00DD01FD" w:rsidRDefault="00DD01FD" w:rsidP="00587806">
      <w:pPr>
        <w:pStyle w:val="Ttulo3"/>
        <w:jc w:val="both"/>
        <w:rPr>
          <w:lang w:val="es-MX"/>
        </w:rPr>
      </w:pPr>
      <w:r>
        <w:rPr>
          <w:lang w:val="es-MX"/>
        </w:rPr>
        <w:t>Precedencia de operadores</w:t>
      </w:r>
    </w:p>
    <w:p w14:paraId="055B55F5" w14:textId="1BFD457D" w:rsidR="00DD01FD" w:rsidRDefault="00DD01FD" w:rsidP="00587806">
      <w:pPr>
        <w:jc w:val="both"/>
        <w:rPr>
          <w:lang w:val="es-MX"/>
        </w:rPr>
      </w:pPr>
    </w:p>
    <w:p w14:paraId="5E5F89B3" w14:textId="67F0ADDF" w:rsidR="00DD01FD" w:rsidRDefault="00DD01FD" w:rsidP="00587806">
      <w:pPr>
        <w:jc w:val="center"/>
        <w:rPr>
          <w:lang w:val="es-MX"/>
        </w:rPr>
      </w:pPr>
      <w:r>
        <w:rPr>
          <w:noProof/>
        </w:rPr>
        <w:drawing>
          <wp:inline distT="0" distB="0" distL="0" distR="0" wp14:anchorId="7B41C3BE" wp14:editId="11CE52F1">
            <wp:extent cx="5612130" cy="411861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18610"/>
                    </a:xfrm>
                    <a:prstGeom prst="rect">
                      <a:avLst/>
                    </a:prstGeom>
                  </pic:spPr>
                </pic:pic>
              </a:graphicData>
            </a:graphic>
          </wp:inline>
        </w:drawing>
      </w:r>
    </w:p>
    <w:p w14:paraId="174B4185" w14:textId="48FAD751" w:rsidR="00DD01FD" w:rsidRDefault="00DD01FD" w:rsidP="00587806">
      <w:pPr>
        <w:jc w:val="both"/>
        <w:rPr>
          <w:lang w:val="es-MX"/>
        </w:rPr>
      </w:pPr>
    </w:p>
    <w:p w14:paraId="451375B7" w14:textId="77777777" w:rsidR="009141E1" w:rsidRDefault="009141E1" w:rsidP="00587806">
      <w:pPr>
        <w:pStyle w:val="Ttulo3"/>
        <w:jc w:val="both"/>
        <w:rPr>
          <w:lang w:val="es-MX"/>
        </w:rPr>
      </w:pPr>
    </w:p>
    <w:p w14:paraId="59A950BC" w14:textId="77777777" w:rsidR="009141E1" w:rsidRDefault="009141E1" w:rsidP="00587806">
      <w:pPr>
        <w:pStyle w:val="Ttulo3"/>
        <w:jc w:val="both"/>
        <w:rPr>
          <w:lang w:val="es-MX"/>
        </w:rPr>
      </w:pPr>
    </w:p>
    <w:p w14:paraId="0F07D627" w14:textId="1697D3E9" w:rsidR="009141E1" w:rsidRDefault="009141E1" w:rsidP="00587806">
      <w:pPr>
        <w:pStyle w:val="Ttulo3"/>
        <w:jc w:val="both"/>
        <w:rPr>
          <w:lang w:val="es-MX"/>
        </w:rPr>
      </w:pPr>
      <w:r>
        <w:rPr>
          <w:lang w:val="es-MX"/>
        </w:rPr>
        <w:t>Operadores aritméticos</w:t>
      </w:r>
    </w:p>
    <w:p w14:paraId="2F260145" w14:textId="0416A95D" w:rsidR="009141E1" w:rsidRDefault="009141E1" w:rsidP="00587806">
      <w:pPr>
        <w:jc w:val="center"/>
        <w:rPr>
          <w:lang w:val="es-MX"/>
        </w:rPr>
      </w:pPr>
      <w:r>
        <w:rPr>
          <w:noProof/>
        </w:rPr>
        <w:drawing>
          <wp:inline distT="0" distB="0" distL="0" distR="0" wp14:anchorId="7C542846" wp14:editId="36B04DCE">
            <wp:extent cx="2162175" cy="180948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3500" cy="1818958"/>
                    </a:xfrm>
                    <a:prstGeom prst="rect">
                      <a:avLst/>
                    </a:prstGeom>
                  </pic:spPr>
                </pic:pic>
              </a:graphicData>
            </a:graphic>
          </wp:inline>
        </w:drawing>
      </w:r>
    </w:p>
    <w:p w14:paraId="746BFB98" w14:textId="23D51ECD" w:rsidR="009141E1" w:rsidRDefault="009141E1" w:rsidP="00587806">
      <w:pPr>
        <w:jc w:val="both"/>
        <w:rPr>
          <w:lang w:val="es-MX"/>
        </w:rPr>
      </w:pPr>
    </w:p>
    <w:p w14:paraId="420B5DF0" w14:textId="70F4207B" w:rsidR="009141E1" w:rsidRDefault="009141E1" w:rsidP="00587806">
      <w:pPr>
        <w:pStyle w:val="Ttulo3"/>
        <w:jc w:val="both"/>
        <w:rPr>
          <w:lang w:val="es-MX"/>
        </w:rPr>
      </w:pPr>
      <w:r>
        <w:rPr>
          <w:lang w:val="es-MX"/>
        </w:rPr>
        <w:t>Operadores relacionales</w:t>
      </w:r>
    </w:p>
    <w:p w14:paraId="4D3C4151" w14:textId="21C54CCB" w:rsidR="009141E1" w:rsidRDefault="009141E1" w:rsidP="00587806">
      <w:pPr>
        <w:jc w:val="center"/>
        <w:rPr>
          <w:lang w:val="es-MX"/>
        </w:rPr>
      </w:pPr>
      <w:r>
        <w:rPr>
          <w:noProof/>
        </w:rPr>
        <w:drawing>
          <wp:inline distT="0" distB="0" distL="0" distR="0" wp14:anchorId="4CCF5E91" wp14:editId="1732B131">
            <wp:extent cx="1481614" cy="1743075"/>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8800" cy="1751529"/>
                    </a:xfrm>
                    <a:prstGeom prst="rect">
                      <a:avLst/>
                    </a:prstGeom>
                  </pic:spPr>
                </pic:pic>
              </a:graphicData>
            </a:graphic>
          </wp:inline>
        </w:drawing>
      </w:r>
    </w:p>
    <w:p w14:paraId="291FB980" w14:textId="0EC45E59" w:rsidR="009141E1" w:rsidRDefault="009141E1" w:rsidP="00587806">
      <w:pPr>
        <w:jc w:val="both"/>
        <w:rPr>
          <w:lang w:val="es-MX"/>
        </w:rPr>
      </w:pPr>
    </w:p>
    <w:p w14:paraId="1E6442FE" w14:textId="6DD1D3DA" w:rsidR="009141E1" w:rsidRDefault="009141E1" w:rsidP="00587806">
      <w:pPr>
        <w:pStyle w:val="Ttulo3"/>
        <w:jc w:val="both"/>
        <w:rPr>
          <w:lang w:val="es-MX"/>
        </w:rPr>
      </w:pPr>
      <w:r w:rsidRPr="009141E1">
        <w:rPr>
          <w:rStyle w:val="Ttulo3Car"/>
        </w:rPr>
        <w:t>Operadores</w:t>
      </w:r>
      <w:r>
        <w:rPr>
          <w:lang w:val="es-MX"/>
        </w:rPr>
        <w:t xml:space="preserve"> lógicos</w:t>
      </w:r>
    </w:p>
    <w:p w14:paraId="75CB01CB" w14:textId="5AC3EA46" w:rsidR="009141E1" w:rsidRDefault="009141E1" w:rsidP="00587806">
      <w:pPr>
        <w:jc w:val="center"/>
        <w:rPr>
          <w:lang w:val="es-MX"/>
        </w:rPr>
      </w:pPr>
      <w:r>
        <w:rPr>
          <w:noProof/>
        </w:rPr>
        <w:drawing>
          <wp:inline distT="0" distB="0" distL="0" distR="0" wp14:anchorId="78D4B7DD" wp14:editId="132B5D24">
            <wp:extent cx="1672237" cy="104775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8170" cy="1051467"/>
                    </a:xfrm>
                    <a:prstGeom prst="rect">
                      <a:avLst/>
                    </a:prstGeom>
                  </pic:spPr>
                </pic:pic>
              </a:graphicData>
            </a:graphic>
          </wp:inline>
        </w:drawing>
      </w:r>
    </w:p>
    <w:p w14:paraId="28FF72E5" w14:textId="01A0D964" w:rsidR="009141E1" w:rsidRDefault="009141E1" w:rsidP="00587806">
      <w:pPr>
        <w:jc w:val="center"/>
        <w:rPr>
          <w:lang w:val="es-MX"/>
        </w:rPr>
      </w:pPr>
      <w:r>
        <w:rPr>
          <w:noProof/>
        </w:rPr>
        <w:drawing>
          <wp:inline distT="0" distB="0" distL="0" distR="0" wp14:anchorId="739A9D7E" wp14:editId="686A3C45">
            <wp:extent cx="2466975" cy="14149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8937" cy="1421853"/>
                    </a:xfrm>
                    <a:prstGeom prst="rect">
                      <a:avLst/>
                    </a:prstGeom>
                  </pic:spPr>
                </pic:pic>
              </a:graphicData>
            </a:graphic>
          </wp:inline>
        </w:drawing>
      </w:r>
    </w:p>
    <w:p w14:paraId="12C0845B" w14:textId="71EBC152" w:rsidR="009141E1" w:rsidRDefault="009141E1" w:rsidP="00587806">
      <w:pPr>
        <w:pStyle w:val="Ttulo3"/>
        <w:jc w:val="both"/>
        <w:rPr>
          <w:lang w:val="es-MX"/>
        </w:rPr>
      </w:pPr>
      <w:r>
        <w:rPr>
          <w:lang w:val="es-MX"/>
        </w:rPr>
        <w:lastRenderedPageBreak/>
        <w:t>Operaciones bit a bit</w:t>
      </w:r>
    </w:p>
    <w:p w14:paraId="41DA3435" w14:textId="77D46477" w:rsidR="009141E1" w:rsidRDefault="009141E1" w:rsidP="00587806">
      <w:pPr>
        <w:jc w:val="center"/>
        <w:rPr>
          <w:lang w:val="es-MX"/>
        </w:rPr>
      </w:pPr>
      <w:r>
        <w:rPr>
          <w:noProof/>
        </w:rPr>
        <w:drawing>
          <wp:inline distT="0" distB="0" distL="0" distR="0" wp14:anchorId="14000499" wp14:editId="5FBD2F81">
            <wp:extent cx="3152775" cy="18478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1847850"/>
                    </a:xfrm>
                    <a:prstGeom prst="rect">
                      <a:avLst/>
                    </a:prstGeom>
                  </pic:spPr>
                </pic:pic>
              </a:graphicData>
            </a:graphic>
          </wp:inline>
        </w:drawing>
      </w:r>
    </w:p>
    <w:p w14:paraId="2A1F2C0F" w14:textId="4966DDA4" w:rsidR="009141E1" w:rsidRDefault="009141E1" w:rsidP="00587806">
      <w:pPr>
        <w:jc w:val="both"/>
        <w:rPr>
          <w:lang w:val="es-MX"/>
        </w:rPr>
      </w:pPr>
    </w:p>
    <w:p w14:paraId="0A51A93C" w14:textId="04F2B148" w:rsidR="009141E1" w:rsidRDefault="009141E1" w:rsidP="00587806">
      <w:pPr>
        <w:pStyle w:val="Ttulo3"/>
        <w:jc w:val="both"/>
        <w:rPr>
          <w:lang w:val="es-MX"/>
        </w:rPr>
      </w:pPr>
      <w:r>
        <w:rPr>
          <w:lang w:val="es-MX"/>
        </w:rPr>
        <w:t>Operador Condicional</w:t>
      </w:r>
    </w:p>
    <w:p w14:paraId="06B4E722" w14:textId="77B9231A" w:rsidR="009141E1" w:rsidRDefault="009141E1" w:rsidP="00587806">
      <w:pPr>
        <w:jc w:val="center"/>
        <w:rPr>
          <w:lang w:val="es-MX"/>
        </w:rPr>
      </w:pPr>
      <w:r>
        <w:rPr>
          <w:noProof/>
        </w:rPr>
        <w:drawing>
          <wp:inline distT="0" distB="0" distL="0" distR="0" wp14:anchorId="536A8CB3" wp14:editId="39A48618">
            <wp:extent cx="3324225" cy="790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790575"/>
                    </a:xfrm>
                    <a:prstGeom prst="rect">
                      <a:avLst/>
                    </a:prstGeom>
                  </pic:spPr>
                </pic:pic>
              </a:graphicData>
            </a:graphic>
          </wp:inline>
        </w:drawing>
      </w:r>
    </w:p>
    <w:p w14:paraId="14849B3A" w14:textId="145D3D27" w:rsidR="009141E1" w:rsidRDefault="009141E1" w:rsidP="00587806">
      <w:pPr>
        <w:jc w:val="both"/>
        <w:rPr>
          <w:lang w:val="es-MX"/>
        </w:rPr>
      </w:pPr>
    </w:p>
    <w:p w14:paraId="57FFBD56" w14:textId="5E42C81F" w:rsidR="009A4CF5" w:rsidRDefault="009A4CF5" w:rsidP="00587806">
      <w:pPr>
        <w:pStyle w:val="Ttulo3"/>
        <w:jc w:val="both"/>
        <w:rPr>
          <w:lang w:val="es-MX"/>
        </w:rPr>
      </w:pPr>
      <w:r>
        <w:rPr>
          <w:lang w:val="es-MX"/>
        </w:rPr>
        <w:t>Generalidades en expresiones</w:t>
      </w:r>
    </w:p>
    <w:p w14:paraId="43044021" w14:textId="77777777" w:rsidR="009A4CF5" w:rsidRPr="009A4CF5" w:rsidRDefault="009A4CF5" w:rsidP="00587806">
      <w:pPr>
        <w:jc w:val="both"/>
        <w:rPr>
          <w:lang w:val="es-MX"/>
        </w:rPr>
      </w:pPr>
    </w:p>
    <w:p w14:paraId="61A93192" w14:textId="77777777" w:rsidR="009141E1" w:rsidRPr="009A4CF5" w:rsidRDefault="009141E1" w:rsidP="00587806">
      <w:pPr>
        <w:pStyle w:val="Prrafodelista"/>
        <w:numPr>
          <w:ilvl w:val="0"/>
          <w:numId w:val="6"/>
        </w:numPr>
        <w:jc w:val="both"/>
        <w:rPr>
          <w:lang w:val="es-MX"/>
        </w:rPr>
      </w:pPr>
      <w:r w:rsidRPr="009A4CF5">
        <w:rPr>
          <w:lang w:val="es-MX"/>
        </w:rPr>
        <w:t xml:space="preserve">El operador </w:t>
      </w:r>
      <w:proofErr w:type="spellStart"/>
      <w:proofErr w:type="gramStart"/>
      <w:r w:rsidRPr="009A4CF5">
        <w:rPr>
          <w:lang w:val="es-MX"/>
        </w:rPr>
        <w:t>sizeof</w:t>
      </w:r>
      <w:proofErr w:type="spellEnd"/>
      <w:r w:rsidRPr="009A4CF5">
        <w:rPr>
          <w:lang w:val="es-MX"/>
        </w:rPr>
        <w:t>(</w:t>
      </w:r>
      <w:proofErr w:type="gramEnd"/>
      <w:r w:rsidRPr="009A4CF5">
        <w:rPr>
          <w:lang w:val="es-MX"/>
        </w:rPr>
        <w:t>) devuelve la cantidad en bytes del tipo de dato como argumento.</w:t>
      </w:r>
    </w:p>
    <w:p w14:paraId="32DF8688" w14:textId="77777777" w:rsidR="009141E1" w:rsidRPr="009A4CF5" w:rsidRDefault="009141E1" w:rsidP="00587806">
      <w:pPr>
        <w:pStyle w:val="Prrafodelista"/>
        <w:numPr>
          <w:ilvl w:val="0"/>
          <w:numId w:val="6"/>
        </w:numPr>
        <w:jc w:val="both"/>
        <w:rPr>
          <w:lang w:val="es-MX"/>
        </w:rPr>
      </w:pPr>
      <w:r w:rsidRPr="009A4CF5">
        <w:rPr>
          <w:lang w:val="es-MX"/>
        </w:rPr>
        <w:t>Los operadores de cambio de tipo (</w:t>
      </w:r>
      <w:proofErr w:type="spellStart"/>
      <w:r w:rsidRPr="009A4CF5">
        <w:rPr>
          <w:lang w:val="es-MX"/>
        </w:rPr>
        <w:t>cast</w:t>
      </w:r>
      <w:proofErr w:type="spellEnd"/>
      <w:r w:rsidRPr="009A4CF5">
        <w:rPr>
          <w:lang w:val="es-MX"/>
        </w:rPr>
        <w:t>), pueden ser aplicados a los tipos de datos primitivos.</w:t>
      </w:r>
    </w:p>
    <w:p w14:paraId="4438D6BD" w14:textId="77777777" w:rsidR="009141E1" w:rsidRPr="009A4CF5" w:rsidRDefault="009141E1" w:rsidP="00587806">
      <w:pPr>
        <w:pStyle w:val="Prrafodelista"/>
        <w:numPr>
          <w:ilvl w:val="0"/>
          <w:numId w:val="6"/>
        </w:numPr>
        <w:jc w:val="both"/>
        <w:rPr>
          <w:lang w:val="es-MX"/>
        </w:rPr>
      </w:pPr>
      <w:r w:rsidRPr="009A4CF5">
        <w:rPr>
          <w:lang w:val="es-MX"/>
        </w:rPr>
        <w:t>Las llamadas a funciones retornan un valor que puede ser utilizado como expresión.</w:t>
      </w:r>
    </w:p>
    <w:p w14:paraId="5392E780" w14:textId="77777777" w:rsidR="009141E1" w:rsidRPr="009A4CF5" w:rsidRDefault="009141E1" w:rsidP="00587806">
      <w:pPr>
        <w:pStyle w:val="Prrafodelista"/>
        <w:numPr>
          <w:ilvl w:val="0"/>
          <w:numId w:val="6"/>
        </w:numPr>
        <w:jc w:val="both"/>
        <w:rPr>
          <w:lang w:val="es-MX"/>
        </w:rPr>
      </w:pPr>
      <w:r w:rsidRPr="009A4CF5">
        <w:rPr>
          <w:lang w:val="es-MX"/>
        </w:rPr>
        <w:t xml:space="preserve">El operador coma (,) sirve para separar expresiones, como en el caso de declaraciones, asignaciones e incluso en las partes del ciclo </w:t>
      </w:r>
      <w:proofErr w:type="spellStart"/>
      <w:r w:rsidRPr="009A4CF5">
        <w:rPr>
          <w:lang w:val="es-MX"/>
        </w:rPr>
        <w:t>for</w:t>
      </w:r>
      <w:proofErr w:type="spellEnd"/>
      <w:r w:rsidRPr="009A4CF5">
        <w:rPr>
          <w:lang w:val="es-MX"/>
        </w:rPr>
        <w:t>.</w:t>
      </w:r>
    </w:p>
    <w:p w14:paraId="45C80758" w14:textId="77777777" w:rsidR="009141E1" w:rsidRPr="009A4CF5" w:rsidRDefault="009141E1" w:rsidP="00587806">
      <w:pPr>
        <w:pStyle w:val="Prrafodelista"/>
        <w:numPr>
          <w:ilvl w:val="0"/>
          <w:numId w:val="6"/>
        </w:numPr>
        <w:jc w:val="both"/>
        <w:rPr>
          <w:lang w:val="es-MX"/>
        </w:rPr>
      </w:pPr>
      <w:r w:rsidRPr="009A4CF5">
        <w:rPr>
          <w:lang w:val="es-MX"/>
        </w:rPr>
        <w:t xml:space="preserve">Operador ternario, evalúa una expresión, si es verdadera retorna el segundo valor, de lo contrario devuelve el tercer valor. </w:t>
      </w:r>
      <w:proofErr w:type="spellStart"/>
      <w:proofErr w:type="gramStart"/>
      <w:r w:rsidRPr="009A4CF5">
        <w:rPr>
          <w:lang w:val="es-MX"/>
        </w:rPr>
        <w:t>a?b</w:t>
      </w:r>
      <w:proofErr w:type="gramEnd"/>
      <w:r w:rsidRPr="009A4CF5">
        <w:rPr>
          <w:lang w:val="es-MX"/>
        </w:rPr>
        <w:t>:c</w:t>
      </w:r>
      <w:proofErr w:type="spellEnd"/>
      <w:r w:rsidRPr="009A4CF5">
        <w:rPr>
          <w:lang w:val="es-MX"/>
        </w:rPr>
        <w:t>;</w:t>
      </w:r>
    </w:p>
    <w:p w14:paraId="7E67EB75" w14:textId="4B0232C2" w:rsidR="009141E1" w:rsidRPr="009A4CF5" w:rsidRDefault="009141E1" w:rsidP="00587806">
      <w:pPr>
        <w:pStyle w:val="Prrafodelista"/>
        <w:numPr>
          <w:ilvl w:val="0"/>
          <w:numId w:val="6"/>
        </w:numPr>
        <w:jc w:val="both"/>
        <w:rPr>
          <w:lang w:val="es-MX"/>
        </w:rPr>
      </w:pPr>
      <w:r w:rsidRPr="009A4CF5">
        <w:rPr>
          <w:lang w:val="es-MX"/>
        </w:rPr>
        <w:t xml:space="preserve">Precedencia de operadores, se </w:t>
      </w:r>
      <w:proofErr w:type="spellStart"/>
      <w:r w:rsidRPr="009A4CF5">
        <w:rPr>
          <w:lang w:val="es-MX"/>
        </w:rPr>
        <w:t>evaluan</w:t>
      </w:r>
      <w:proofErr w:type="spellEnd"/>
      <w:r w:rsidRPr="009A4CF5">
        <w:rPr>
          <w:lang w:val="es-MX"/>
        </w:rPr>
        <w:t xml:space="preserve"> de mayor a menor precedencia según la siguiente lista (algunos operadores pueden tener el mismo nivel) y se </w:t>
      </w:r>
      <w:proofErr w:type="spellStart"/>
      <w:r w:rsidRPr="009A4CF5">
        <w:rPr>
          <w:lang w:val="es-MX"/>
        </w:rPr>
        <w:t>evaluan</w:t>
      </w:r>
      <w:proofErr w:type="spellEnd"/>
      <w:r w:rsidRPr="009A4CF5">
        <w:rPr>
          <w:lang w:val="es-MX"/>
        </w:rPr>
        <w:t xml:space="preserve"> de izquierda a derecha: funciones, operador unario, casteo, </w:t>
      </w:r>
      <w:proofErr w:type="spellStart"/>
      <w:r w:rsidRPr="009A4CF5">
        <w:rPr>
          <w:lang w:val="es-MX"/>
        </w:rPr>
        <w:t>sizeof</w:t>
      </w:r>
      <w:proofErr w:type="spellEnd"/>
      <w:r w:rsidRPr="009A4CF5">
        <w:rPr>
          <w:lang w:val="es-MX"/>
        </w:rPr>
        <w:t>, multiplicación, división, módulo, suma, resta, corrimiento de bits, relacionales, igual o diferente, AND, XOR, OR entre bits, AND y OR lógicos, operador ternario, asignaciones, y operador coma.</w:t>
      </w:r>
    </w:p>
    <w:p w14:paraId="2E620DED" w14:textId="02BD0196" w:rsidR="009A4CF5" w:rsidRDefault="009A4CF5" w:rsidP="00587806">
      <w:pPr>
        <w:jc w:val="both"/>
        <w:rPr>
          <w:lang w:val="es-MX"/>
        </w:rPr>
      </w:pPr>
    </w:p>
    <w:p w14:paraId="27F28BB8" w14:textId="77777777" w:rsidR="009A4CF5" w:rsidRDefault="009A4CF5" w:rsidP="00587806">
      <w:pPr>
        <w:jc w:val="both"/>
        <w:rPr>
          <w:lang w:val="es-MX"/>
        </w:rPr>
      </w:pPr>
    </w:p>
    <w:p w14:paraId="3EE6E55F" w14:textId="151D0550" w:rsidR="009141E1" w:rsidRDefault="009141E1" w:rsidP="00587806">
      <w:pPr>
        <w:jc w:val="both"/>
        <w:rPr>
          <w:lang w:val="es-MX"/>
        </w:rPr>
      </w:pPr>
    </w:p>
    <w:p w14:paraId="0146DB6B" w14:textId="77777777" w:rsidR="009A4CF5" w:rsidRDefault="009A4CF5" w:rsidP="00587806">
      <w:pPr>
        <w:jc w:val="both"/>
        <w:rPr>
          <w:lang w:val="es-MX"/>
        </w:rPr>
      </w:pPr>
    </w:p>
    <w:p w14:paraId="07703058" w14:textId="165C3984" w:rsidR="009141E1" w:rsidRDefault="009141E1" w:rsidP="00587806">
      <w:pPr>
        <w:jc w:val="both"/>
        <w:rPr>
          <w:lang w:val="es-MX"/>
        </w:rPr>
      </w:pPr>
    </w:p>
    <w:p w14:paraId="6B1745C8" w14:textId="7909D03C" w:rsidR="009A4CF5" w:rsidRDefault="009A4CF5" w:rsidP="00587806">
      <w:pPr>
        <w:pStyle w:val="Ttulo3"/>
        <w:jc w:val="both"/>
        <w:rPr>
          <w:lang w:val="es-MX"/>
        </w:rPr>
      </w:pPr>
      <w:r>
        <w:rPr>
          <w:lang w:val="es-MX"/>
        </w:rPr>
        <w:lastRenderedPageBreak/>
        <w:t>Declaraciones</w:t>
      </w:r>
    </w:p>
    <w:p w14:paraId="0886932C" w14:textId="77777777" w:rsidR="009A4CF5" w:rsidRPr="009A4CF5" w:rsidRDefault="009A4CF5" w:rsidP="00587806">
      <w:pPr>
        <w:jc w:val="both"/>
        <w:rPr>
          <w:lang w:val="es-MX"/>
        </w:rPr>
      </w:pPr>
    </w:p>
    <w:p w14:paraId="13EC5197" w14:textId="77777777" w:rsidR="009A4CF5" w:rsidRPr="009A4CF5" w:rsidRDefault="009A4CF5" w:rsidP="00587806">
      <w:pPr>
        <w:pStyle w:val="Prrafodelista"/>
        <w:numPr>
          <w:ilvl w:val="0"/>
          <w:numId w:val="7"/>
        </w:numPr>
        <w:jc w:val="both"/>
        <w:rPr>
          <w:lang w:val="es-MX"/>
        </w:rPr>
      </w:pPr>
      <w:r w:rsidRPr="009A4CF5">
        <w:rPr>
          <w:lang w:val="es-MX"/>
        </w:rPr>
        <w:t xml:space="preserve">Las etiquetas son identificadores de sección seguidos por el signo dos puntos, para ser utilizada la declaración </w:t>
      </w:r>
      <w:proofErr w:type="spellStart"/>
      <w:r w:rsidRPr="009A4CF5">
        <w:rPr>
          <w:lang w:val="es-MX"/>
        </w:rPr>
        <w:t>goto</w:t>
      </w:r>
      <w:proofErr w:type="spellEnd"/>
      <w:r w:rsidRPr="009A4CF5">
        <w:rPr>
          <w:lang w:val="es-MX"/>
        </w:rPr>
        <w:t>.</w:t>
      </w:r>
    </w:p>
    <w:p w14:paraId="6C02BDF5" w14:textId="77777777" w:rsidR="009A4CF5" w:rsidRPr="009A4CF5" w:rsidRDefault="009A4CF5" w:rsidP="00587806">
      <w:pPr>
        <w:pStyle w:val="Prrafodelista"/>
        <w:numPr>
          <w:ilvl w:val="0"/>
          <w:numId w:val="7"/>
        </w:numPr>
        <w:jc w:val="both"/>
        <w:rPr>
          <w:lang w:val="es-MX"/>
        </w:rPr>
      </w:pPr>
      <w:r w:rsidRPr="009A4CF5">
        <w:rPr>
          <w:lang w:val="es-MX"/>
        </w:rPr>
        <w:t>Las declaraciones de expresiones son instrucciones que finalizan con el punto y coma.</w:t>
      </w:r>
    </w:p>
    <w:p w14:paraId="403E515F"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condicional </w:t>
      </w:r>
      <w:proofErr w:type="spellStart"/>
      <w:r w:rsidRPr="009A4CF5">
        <w:rPr>
          <w:lang w:val="es-MX"/>
        </w:rPr>
        <w:t>if</w:t>
      </w:r>
      <w:proofErr w:type="spellEnd"/>
      <w:r w:rsidRPr="009A4CF5">
        <w:rPr>
          <w:lang w:val="es-MX"/>
        </w:rPr>
        <w:t xml:space="preserve">, con la sintaxis </w:t>
      </w:r>
      <w:proofErr w:type="spellStart"/>
      <w:r w:rsidRPr="009A4CF5">
        <w:rPr>
          <w:lang w:val="es-MX"/>
        </w:rPr>
        <w:t>if</w:t>
      </w:r>
      <w:proofErr w:type="spellEnd"/>
      <w:r w:rsidRPr="009A4CF5">
        <w:rPr>
          <w:lang w:val="es-MX"/>
        </w:rPr>
        <w:t xml:space="preserve"> (condición) declaración </w:t>
      </w:r>
      <w:proofErr w:type="spellStart"/>
      <w:r w:rsidRPr="009A4CF5">
        <w:rPr>
          <w:lang w:val="es-MX"/>
        </w:rPr>
        <w:t>else</w:t>
      </w:r>
      <w:proofErr w:type="spellEnd"/>
      <w:r w:rsidRPr="009A4CF5">
        <w:rPr>
          <w:lang w:val="es-MX"/>
        </w:rPr>
        <w:t xml:space="preserve"> declaración. También se puede extender a </w:t>
      </w:r>
      <w:proofErr w:type="spellStart"/>
      <w:r w:rsidRPr="009A4CF5">
        <w:rPr>
          <w:lang w:val="es-MX"/>
        </w:rPr>
        <w:t>multiples</w:t>
      </w:r>
      <w:proofErr w:type="spellEnd"/>
      <w:r w:rsidRPr="009A4CF5">
        <w:rPr>
          <w:lang w:val="es-MX"/>
        </w:rPr>
        <w:t xml:space="preserve"> condiciones con </w:t>
      </w:r>
      <w:proofErr w:type="spellStart"/>
      <w:r w:rsidRPr="009A4CF5">
        <w:rPr>
          <w:lang w:val="es-MX"/>
        </w:rPr>
        <w:t>else</w:t>
      </w:r>
      <w:proofErr w:type="spellEnd"/>
      <w:r w:rsidRPr="009A4CF5">
        <w:rPr>
          <w:lang w:val="es-MX"/>
        </w:rPr>
        <w:t xml:space="preserve"> </w:t>
      </w:r>
      <w:proofErr w:type="spellStart"/>
      <w:r w:rsidRPr="009A4CF5">
        <w:rPr>
          <w:lang w:val="es-MX"/>
        </w:rPr>
        <w:t>if</w:t>
      </w:r>
      <w:proofErr w:type="spellEnd"/>
      <w:r w:rsidRPr="009A4CF5">
        <w:rPr>
          <w:lang w:val="es-MX"/>
        </w:rPr>
        <w:t>.</w:t>
      </w:r>
    </w:p>
    <w:p w14:paraId="31C47C9C"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w:t>
      </w:r>
      <w:proofErr w:type="spellStart"/>
      <w:r w:rsidRPr="009A4CF5">
        <w:rPr>
          <w:lang w:val="es-MX"/>
        </w:rPr>
        <w:t>switch</w:t>
      </w:r>
      <w:proofErr w:type="spellEnd"/>
      <w:r w:rsidRPr="009A4CF5">
        <w:rPr>
          <w:lang w:val="es-MX"/>
        </w:rPr>
        <w:t xml:space="preserve">, con la sintaxis: </w:t>
      </w:r>
      <w:proofErr w:type="spellStart"/>
      <w:r w:rsidRPr="009A4CF5">
        <w:rPr>
          <w:lang w:val="es-MX"/>
        </w:rPr>
        <w:t>switch</w:t>
      </w:r>
      <w:proofErr w:type="spellEnd"/>
      <w:r w:rsidRPr="009A4CF5">
        <w:rPr>
          <w:lang w:val="es-MX"/>
        </w:rPr>
        <w:t>(condición</w:t>
      </w:r>
      <w:proofErr w:type="gramStart"/>
      <w:r w:rsidRPr="009A4CF5">
        <w:rPr>
          <w:lang w:val="es-MX"/>
        </w:rPr>
        <w:t>){ case</w:t>
      </w:r>
      <w:proofErr w:type="gramEnd"/>
      <w:r w:rsidRPr="009A4CF5">
        <w:rPr>
          <w:lang w:val="es-MX"/>
        </w:rPr>
        <w:t xml:space="preserve"> comparación declaración1 case comparación declaración2 default: </w:t>
      </w:r>
      <w:proofErr w:type="spellStart"/>
      <w:r w:rsidRPr="009A4CF5">
        <w:rPr>
          <w:lang w:val="es-MX"/>
        </w:rPr>
        <w:t>declaración_default</w:t>
      </w:r>
      <w:proofErr w:type="spellEnd"/>
      <w:r w:rsidRPr="009A4CF5">
        <w:rPr>
          <w:lang w:val="es-MX"/>
        </w:rPr>
        <w:t>}.</w:t>
      </w:r>
    </w:p>
    <w:p w14:paraId="59ED3101"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w:t>
      </w:r>
      <w:proofErr w:type="spellStart"/>
      <w:r w:rsidRPr="009A4CF5">
        <w:rPr>
          <w:lang w:val="es-MX"/>
        </w:rPr>
        <w:t>while</w:t>
      </w:r>
      <w:proofErr w:type="spellEnd"/>
      <w:r w:rsidRPr="009A4CF5">
        <w:rPr>
          <w:lang w:val="es-MX"/>
        </w:rPr>
        <w:t xml:space="preserve">, es un ciclo con una condición de salida al inicio del ciclo. Con la sintaxis: </w:t>
      </w:r>
      <w:proofErr w:type="spellStart"/>
      <w:r w:rsidRPr="009A4CF5">
        <w:rPr>
          <w:lang w:val="es-MX"/>
        </w:rPr>
        <w:t>while</w:t>
      </w:r>
      <w:proofErr w:type="spellEnd"/>
      <w:r w:rsidRPr="009A4CF5">
        <w:rPr>
          <w:lang w:val="es-MX"/>
        </w:rPr>
        <w:t xml:space="preserve"> (condición) declaración.</w:t>
      </w:r>
    </w:p>
    <w:p w14:paraId="7B7DE660"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w:t>
      </w:r>
      <w:proofErr w:type="gramStart"/>
      <w:r w:rsidRPr="009A4CF5">
        <w:rPr>
          <w:lang w:val="es-MX"/>
        </w:rPr>
        <w:t>do,</w:t>
      </w:r>
      <w:proofErr w:type="gramEnd"/>
      <w:r w:rsidRPr="009A4CF5">
        <w:rPr>
          <w:lang w:val="es-MX"/>
        </w:rPr>
        <w:t xml:space="preserve"> es un ciclo con una condición de salida al final del ciclo. Con la sintaxis: do declaración </w:t>
      </w:r>
      <w:proofErr w:type="spellStart"/>
      <w:r w:rsidRPr="009A4CF5">
        <w:rPr>
          <w:lang w:val="es-MX"/>
        </w:rPr>
        <w:t>while</w:t>
      </w:r>
      <w:proofErr w:type="spellEnd"/>
      <w:r w:rsidRPr="009A4CF5">
        <w:rPr>
          <w:lang w:val="es-MX"/>
        </w:rPr>
        <w:t xml:space="preserve"> (condición);</w:t>
      </w:r>
    </w:p>
    <w:p w14:paraId="27FBEA1C"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w:t>
      </w:r>
      <w:proofErr w:type="spellStart"/>
      <w:r w:rsidRPr="009A4CF5">
        <w:rPr>
          <w:lang w:val="es-MX"/>
        </w:rPr>
        <w:t>for</w:t>
      </w:r>
      <w:proofErr w:type="spellEnd"/>
      <w:r w:rsidRPr="009A4CF5">
        <w:rPr>
          <w:lang w:val="es-MX"/>
        </w:rPr>
        <w:t xml:space="preserve">, es un ciclo con tres partes, una inicialización, otra comparación y una tercera de modificación de variable. Con la sintaxis: </w:t>
      </w:r>
      <w:proofErr w:type="spellStart"/>
      <w:proofErr w:type="gramStart"/>
      <w:r w:rsidRPr="009A4CF5">
        <w:rPr>
          <w:lang w:val="es-MX"/>
        </w:rPr>
        <w:t>for</w:t>
      </w:r>
      <w:proofErr w:type="spellEnd"/>
      <w:r w:rsidRPr="009A4CF5">
        <w:rPr>
          <w:lang w:val="es-MX"/>
        </w:rPr>
        <w:t>(</w:t>
      </w:r>
      <w:proofErr w:type="gramEnd"/>
      <w:r w:rsidRPr="009A4CF5">
        <w:rPr>
          <w:lang w:val="es-MX"/>
        </w:rPr>
        <w:t>inicialización; condición; cambio) declaración.</w:t>
      </w:r>
    </w:p>
    <w:p w14:paraId="06510A1E" w14:textId="77777777" w:rsidR="009A4CF5" w:rsidRPr="009A4CF5" w:rsidRDefault="009A4CF5" w:rsidP="00587806">
      <w:pPr>
        <w:pStyle w:val="Prrafodelista"/>
        <w:numPr>
          <w:ilvl w:val="0"/>
          <w:numId w:val="7"/>
        </w:numPr>
        <w:jc w:val="both"/>
        <w:rPr>
          <w:lang w:val="es-MX"/>
        </w:rPr>
      </w:pPr>
      <w:r w:rsidRPr="009A4CF5">
        <w:rPr>
          <w:lang w:val="es-MX"/>
        </w:rPr>
        <w:t>Las anteriores declaraciones pueden escribirse de manera anidada, también existe una declaración nula, donde en una declaración se coloca solamente el punto y coma.</w:t>
      </w:r>
    </w:p>
    <w:p w14:paraId="6DFDE17C"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w:t>
      </w:r>
      <w:proofErr w:type="spellStart"/>
      <w:r w:rsidRPr="009A4CF5">
        <w:rPr>
          <w:lang w:val="es-MX"/>
        </w:rPr>
        <w:t>goto</w:t>
      </w:r>
      <w:proofErr w:type="spellEnd"/>
      <w:r w:rsidRPr="009A4CF5">
        <w:rPr>
          <w:lang w:val="es-MX"/>
        </w:rPr>
        <w:t>, es un salto no condicional que salta hacia una etiqueta.</w:t>
      </w:r>
    </w:p>
    <w:p w14:paraId="3FC041EA"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break finaliza cualquier ciclo y el </w:t>
      </w:r>
      <w:proofErr w:type="spellStart"/>
      <w:r w:rsidRPr="009A4CF5">
        <w:rPr>
          <w:lang w:val="es-MX"/>
        </w:rPr>
        <w:t>switch</w:t>
      </w:r>
      <w:proofErr w:type="spellEnd"/>
      <w:r w:rsidRPr="009A4CF5">
        <w:rPr>
          <w:lang w:val="es-MX"/>
        </w:rPr>
        <w:t>.</w:t>
      </w:r>
    </w:p>
    <w:p w14:paraId="4DAD8F30" w14:textId="77777777" w:rsidR="009A4CF5" w:rsidRPr="009A4CF5" w:rsidRDefault="009A4CF5" w:rsidP="00587806">
      <w:pPr>
        <w:pStyle w:val="Prrafodelista"/>
        <w:numPr>
          <w:ilvl w:val="0"/>
          <w:numId w:val="7"/>
        </w:numPr>
        <w:jc w:val="both"/>
        <w:rPr>
          <w:lang w:val="es-MX"/>
        </w:rPr>
      </w:pPr>
      <w:r w:rsidRPr="009A4CF5">
        <w:rPr>
          <w:lang w:val="es-MX"/>
        </w:rPr>
        <w:t xml:space="preserve">La declaración </w:t>
      </w:r>
      <w:proofErr w:type="spellStart"/>
      <w:r w:rsidRPr="009A4CF5">
        <w:rPr>
          <w:lang w:val="es-MX"/>
        </w:rPr>
        <w:t>continue</w:t>
      </w:r>
      <w:proofErr w:type="spellEnd"/>
      <w:r w:rsidRPr="009A4CF5">
        <w:rPr>
          <w:lang w:val="es-MX"/>
        </w:rPr>
        <w:t xml:space="preserve"> finaliza una iteración para continuar en la siguiente.</w:t>
      </w:r>
    </w:p>
    <w:p w14:paraId="5DB1E4D4" w14:textId="666143D4" w:rsidR="009A4CF5" w:rsidRDefault="009A4CF5" w:rsidP="00587806">
      <w:pPr>
        <w:pStyle w:val="Prrafodelista"/>
        <w:numPr>
          <w:ilvl w:val="0"/>
          <w:numId w:val="7"/>
        </w:numPr>
        <w:jc w:val="both"/>
        <w:rPr>
          <w:lang w:val="es-MX"/>
        </w:rPr>
      </w:pPr>
      <w:r w:rsidRPr="009A4CF5">
        <w:rPr>
          <w:lang w:val="es-MX"/>
        </w:rPr>
        <w:t xml:space="preserve">La declaración </w:t>
      </w:r>
      <w:proofErr w:type="spellStart"/>
      <w:r w:rsidRPr="009A4CF5">
        <w:rPr>
          <w:lang w:val="es-MX"/>
        </w:rPr>
        <w:t>return</w:t>
      </w:r>
      <w:proofErr w:type="spellEnd"/>
      <w:r w:rsidRPr="009A4CF5">
        <w:rPr>
          <w:lang w:val="es-MX"/>
        </w:rPr>
        <w:t xml:space="preserve"> finaliza la ejecución de una función, se puede agregar un valor de retorno.</w:t>
      </w:r>
    </w:p>
    <w:p w14:paraId="3C7417F3" w14:textId="2DC8BEC0" w:rsidR="009A4CF5" w:rsidRDefault="009A4CF5" w:rsidP="00587806">
      <w:pPr>
        <w:jc w:val="both"/>
        <w:rPr>
          <w:lang w:val="es-MX"/>
        </w:rPr>
      </w:pPr>
    </w:p>
    <w:p w14:paraId="094A9555" w14:textId="2E99D336" w:rsidR="009A4CF5" w:rsidRDefault="00C546EE" w:rsidP="00587806">
      <w:pPr>
        <w:pStyle w:val="Ttulo3"/>
        <w:jc w:val="both"/>
        <w:rPr>
          <w:lang w:val="es-MX"/>
        </w:rPr>
      </w:pPr>
      <w:r>
        <w:rPr>
          <w:lang w:val="es-MX"/>
        </w:rPr>
        <w:t>Funciones</w:t>
      </w:r>
    </w:p>
    <w:p w14:paraId="5E488306" w14:textId="1ED7772A" w:rsidR="00C546EE" w:rsidRDefault="00C546EE" w:rsidP="00587806">
      <w:pPr>
        <w:jc w:val="both"/>
        <w:rPr>
          <w:lang w:val="es-MX"/>
        </w:rPr>
      </w:pPr>
    </w:p>
    <w:p w14:paraId="1965FB2F" w14:textId="77777777" w:rsidR="00C546EE" w:rsidRPr="00C546EE" w:rsidRDefault="00C546EE" w:rsidP="00587806">
      <w:pPr>
        <w:pStyle w:val="Prrafodelista"/>
        <w:numPr>
          <w:ilvl w:val="0"/>
          <w:numId w:val="4"/>
        </w:numPr>
        <w:jc w:val="both"/>
        <w:rPr>
          <w:lang w:val="es-MX"/>
        </w:rPr>
      </w:pPr>
      <w:r w:rsidRPr="00C546EE">
        <w:rPr>
          <w:lang w:val="es-MX"/>
        </w:rPr>
        <w:t>La declaración de una función incluye su nombre, la lista de parámetros y un valor de retorno. La llamada a una función se puede hacer dentro de una declaración escribiendo el nombre de la función y los parámetros necesarios.</w:t>
      </w:r>
    </w:p>
    <w:p w14:paraId="7861FF01" w14:textId="77777777" w:rsidR="00C546EE" w:rsidRPr="00C546EE" w:rsidRDefault="00C546EE" w:rsidP="00587806">
      <w:pPr>
        <w:pStyle w:val="Prrafodelista"/>
        <w:numPr>
          <w:ilvl w:val="0"/>
          <w:numId w:val="4"/>
        </w:numPr>
        <w:jc w:val="both"/>
        <w:rPr>
          <w:lang w:val="es-MX"/>
        </w:rPr>
      </w:pPr>
      <w:r w:rsidRPr="00C546EE">
        <w:rPr>
          <w:lang w:val="es-MX"/>
        </w:rPr>
        <w:t xml:space="preserve">También se define la función </w:t>
      </w:r>
      <w:proofErr w:type="spellStart"/>
      <w:r w:rsidRPr="00C546EE">
        <w:rPr>
          <w:lang w:val="es-MX"/>
        </w:rPr>
        <w:t>main</w:t>
      </w:r>
      <w:proofErr w:type="spellEnd"/>
      <w:r w:rsidRPr="00C546EE">
        <w:rPr>
          <w:lang w:val="es-MX"/>
        </w:rPr>
        <w:t xml:space="preserve"> como obligatoria, no teniendo ningún parámetro que definir, retornando un valor entero.</w:t>
      </w:r>
    </w:p>
    <w:p w14:paraId="4B035502" w14:textId="7ADB9C00" w:rsidR="00C546EE" w:rsidRDefault="00C546EE" w:rsidP="00587806">
      <w:pPr>
        <w:pStyle w:val="Prrafodelista"/>
        <w:numPr>
          <w:ilvl w:val="0"/>
          <w:numId w:val="4"/>
        </w:numPr>
        <w:jc w:val="both"/>
        <w:rPr>
          <w:lang w:val="es-MX"/>
        </w:rPr>
      </w:pPr>
      <w:r w:rsidRPr="00C546EE">
        <w:rPr>
          <w:lang w:val="es-MX"/>
        </w:rPr>
        <w:t>Es permitido hacer funciones recursivas, y no se permiten hacer funciones anidadas.</w:t>
      </w:r>
    </w:p>
    <w:p w14:paraId="55FCACBA" w14:textId="32CBE038" w:rsidR="00C546EE" w:rsidRDefault="00C546EE" w:rsidP="00587806">
      <w:pPr>
        <w:jc w:val="both"/>
        <w:rPr>
          <w:lang w:val="es-MX"/>
        </w:rPr>
      </w:pPr>
    </w:p>
    <w:p w14:paraId="52659471" w14:textId="1DFC9390" w:rsidR="00C546EE" w:rsidRDefault="00C546EE" w:rsidP="00587806">
      <w:pPr>
        <w:jc w:val="both"/>
        <w:rPr>
          <w:lang w:val="es-MX"/>
        </w:rPr>
      </w:pPr>
    </w:p>
    <w:p w14:paraId="7DB5ACFD" w14:textId="3DBA5029" w:rsidR="00C546EE" w:rsidRDefault="00C546EE" w:rsidP="00587806">
      <w:pPr>
        <w:jc w:val="both"/>
        <w:rPr>
          <w:lang w:val="es-MX"/>
        </w:rPr>
      </w:pPr>
    </w:p>
    <w:p w14:paraId="2FA1FE40" w14:textId="74A3B06B" w:rsidR="00C546EE" w:rsidRDefault="00C546EE" w:rsidP="00587806">
      <w:pPr>
        <w:jc w:val="both"/>
        <w:rPr>
          <w:lang w:val="es-MX"/>
        </w:rPr>
      </w:pPr>
    </w:p>
    <w:p w14:paraId="46B3EA8A" w14:textId="7F3978BC" w:rsidR="00C546EE" w:rsidRDefault="00C546EE" w:rsidP="00587806">
      <w:pPr>
        <w:jc w:val="both"/>
        <w:rPr>
          <w:lang w:val="es-MX"/>
        </w:rPr>
      </w:pPr>
    </w:p>
    <w:p w14:paraId="5AD9C4DF" w14:textId="6F629386" w:rsidR="00C546EE" w:rsidRDefault="00C546EE" w:rsidP="00587806">
      <w:pPr>
        <w:jc w:val="both"/>
        <w:rPr>
          <w:lang w:val="es-MX"/>
        </w:rPr>
      </w:pPr>
    </w:p>
    <w:p w14:paraId="33C266D4" w14:textId="18C6D3C9" w:rsidR="00C546EE" w:rsidRDefault="00C546EE" w:rsidP="00587806">
      <w:pPr>
        <w:pStyle w:val="Ttulo3"/>
        <w:jc w:val="both"/>
        <w:rPr>
          <w:lang w:val="es-MX"/>
        </w:rPr>
      </w:pPr>
      <w:r>
        <w:rPr>
          <w:lang w:val="es-MX"/>
        </w:rPr>
        <w:lastRenderedPageBreak/>
        <w:t>Ejemplos</w:t>
      </w:r>
    </w:p>
    <w:p w14:paraId="1EB7778D" w14:textId="7F72122B" w:rsidR="00C546EE" w:rsidRDefault="00C546EE" w:rsidP="00587806">
      <w:pPr>
        <w:jc w:val="both"/>
        <w:rPr>
          <w:lang w:val="es-MX"/>
        </w:rPr>
      </w:pPr>
    </w:p>
    <w:p w14:paraId="562FF36E" w14:textId="4DA5D930" w:rsidR="00C546EE" w:rsidRDefault="00C546EE" w:rsidP="00587806">
      <w:pPr>
        <w:jc w:val="center"/>
        <w:rPr>
          <w:lang w:val="es-MX"/>
        </w:rPr>
      </w:pPr>
      <w:r>
        <w:rPr>
          <w:noProof/>
        </w:rPr>
        <w:drawing>
          <wp:inline distT="0" distB="0" distL="0" distR="0" wp14:anchorId="5A7E0F81" wp14:editId="6DD38E33">
            <wp:extent cx="1600709" cy="1762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7786" cy="1769916"/>
                    </a:xfrm>
                    <a:prstGeom prst="rect">
                      <a:avLst/>
                    </a:prstGeom>
                  </pic:spPr>
                </pic:pic>
              </a:graphicData>
            </a:graphic>
          </wp:inline>
        </w:drawing>
      </w:r>
    </w:p>
    <w:p w14:paraId="6E89EC6A" w14:textId="77777777" w:rsidR="00C546EE" w:rsidRDefault="00C546EE" w:rsidP="00587806">
      <w:pPr>
        <w:jc w:val="both"/>
        <w:rPr>
          <w:lang w:val="es-MX"/>
        </w:rPr>
      </w:pPr>
    </w:p>
    <w:p w14:paraId="45E57642" w14:textId="66676829" w:rsidR="00C546EE" w:rsidRDefault="00C546EE" w:rsidP="00587806">
      <w:pPr>
        <w:jc w:val="center"/>
        <w:rPr>
          <w:lang w:val="es-MX"/>
        </w:rPr>
      </w:pPr>
      <w:r>
        <w:rPr>
          <w:noProof/>
        </w:rPr>
        <w:drawing>
          <wp:inline distT="0" distB="0" distL="0" distR="0" wp14:anchorId="241EA403" wp14:editId="3F8A81E5">
            <wp:extent cx="1565931" cy="2381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2447" cy="2391159"/>
                    </a:xfrm>
                    <a:prstGeom prst="rect">
                      <a:avLst/>
                    </a:prstGeom>
                  </pic:spPr>
                </pic:pic>
              </a:graphicData>
            </a:graphic>
          </wp:inline>
        </w:drawing>
      </w:r>
    </w:p>
    <w:p w14:paraId="2813CE74" w14:textId="77777777" w:rsidR="00C546EE" w:rsidRDefault="00C546EE" w:rsidP="00587806">
      <w:pPr>
        <w:jc w:val="both"/>
        <w:rPr>
          <w:lang w:val="es-MX"/>
        </w:rPr>
      </w:pPr>
    </w:p>
    <w:p w14:paraId="5C759045" w14:textId="2763B9FF" w:rsidR="00C546EE" w:rsidRDefault="00C546EE" w:rsidP="00587806">
      <w:pPr>
        <w:jc w:val="center"/>
        <w:rPr>
          <w:lang w:val="es-MX"/>
        </w:rPr>
      </w:pPr>
      <w:r>
        <w:rPr>
          <w:noProof/>
        </w:rPr>
        <w:drawing>
          <wp:inline distT="0" distB="0" distL="0" distR="0" wp14:anchorId="37E33A50" wp14:editId="15548462">
            <wp:extent cx="3448298" cy="225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635" cy="2259610"/>
                    </a:xfrm>
                    <a:prstGeom prst="rect">
                      <a:avLst/>
                    </a:prstGeom>
                  </pic:spPr>
                </pic:pic>
              </a:graphicData>
            </a:graphic>
          </wp:inline>
        </w:drawing>
      </w:r>
    </w:p>
    <w:p w14:paraId="5435A64D" w14:textId="2F581FA1" w:rsidR="00C546EE" w:rsidRDefault="00C546EE" w:rsidP="00587806">
      <w:pPr>
        <w:jc w:val="both"/>
        <w:rPr>
          <w:lang w:val="es-MX"/>
        </w:rPr>
      </w:pPr>
    </w:p>
    <w:p w14:paraId="62C23C80" w14:textId="6D0E4E64" w:rsidR="00C546EE" w:rsidRDefault="00D5532B" w:rsidP="00587806">
      <w:pPr>
        <w:pStyle w:val="Ttulo2"/>
        <w:jc w:val="both"/>
        <w:rPr>
          <w:lang w:val="es-MX"/>
        </w:rPr>
      </w:pPr>
      <w:r>
        <w:rPr>
          <w:lang w:val="es-MX"/>
        </w:rPr>
        <w:lastRenderedPageBreak/>
        <w:t>Reportes generados</w:t>
      </w:r>
    </w:p>
    <w:p w14:paraId="58E23FB9" w14:textId="7AB37D89" w:rsidR="00D5532B" w:rsidRDefault="00D5532B" w:rsidP="00587806">
      <w:pPr>
        <w:jc w:val="both"/>
        <w:rPr>
          <w:lang w:val="es-MX"/>
        </w:rPr>
      </w:pPr>
    </w:p>
    <w:p w14:paraId="52E3EF19" w14:textId="055B11AB" w:rsidR="00D5532B" w:rsidRDefault="00D5532B" w:rsidP="00587806">
      <w:pPr>
        <w:pStyle w:val="Ttulo3"/>
        <w:jc w:val="both"/>
        <w:rPr>
          <w:lang w:val="es-MX"/>
        </w:rPr>
      </w:pPr>
      <w:r>
        <w:rPr>
          <w:lang w:val="es-MX"/>
        </w:rPr>
        <w:t>AST</w:t>
      </w:r>
    </w:p>
    <w:p w14:paraId="11C17DE7" w14:textId="5C37EB5D" w:rsidR="00D5532B" w:rsidRDefault="00D5532B" w:rsidP="00587806">
      <w:pPr>
        <w:jc w:val="both"/>
        <w:rPr>
          <w:lang w:val="es-MX"/>
        </w:rPr>
      </w:pPr>
      <w:r>
        <w:rPr>
          <w:lang w:val="es-MX"/>
        </w:rPr>
        <w:t>Contiene la forma del árbol sintáctico generado:</w:t>
      </w:r>
    </w:p>
    <w:p w14:paraId="0FF395F1" w14:textId="50B20C5C" w:rsidR="00D5532B" w:rsidRDefault="00D5532B" w:rsidP="00587806">
      <w:pPr>
        <w:jc w:val="center"/>
        <w:rPr>
          <w:lang w:val="es-MX"/>
        </w:rPr>
      </w:pPr>
      <w:r>
        <w:rPr>
          <w:noProof/>
        </w:rPr>
        <w:drawing>
          <wp:inline distT="0" distB="0" distL="0" distR="0" wp14:anchorId="0D534D27" wp14:editId="39F6EB6A">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p>
    <w:p w14:paraId="599110DE" w14:textId="7DEE5D1C" w:rsidR="00D5532B" w:rsidRDefault="00D5532B" w:rsidP="00587806">
      <w:pPr>
        <w:jc w:val="both"/>
        <w:rPr>
          <w:lang w:val="es-MX"/>
        </w:rPr>
      </w:pPr>
    </w:p>
    <w:p w14:paraId="3C76E532" w14:textId="4B8967F2" w:rsidR="00D5532B" w:rsidRDefault="00D5532B" w:rsidP="00587806">
      <w:pPr>
        <w:pStyle w:val="Ttulo3"/>
        <w:jc w:val="both"/>
        <w:rPr>
          <w:lang w:val="es-MX"/>
        </w:rPr>
      </w:pPr>
      <w:r>
        <w:rPr>
          <w:lang w:val="es-MX"/>
        </w:rPr>
        <w:t>Errores</w:t>
      </w:r>
    </w:p>
    <w:p w14:paraId="71657B30" w14:textId="4A38FA16" w:rsidR="00D5532B" w:rsidRDefault="00D5532B" w:rsidP="00587806">
      <w:pPr>
        <w:jc w:val="both"/>
        <w:rPr>
          <w:lang w:val="es-MX"/>
        </w:rPr>
      </w:pPr>
      <w:r>
        <w:rPr>
          <w:lang w:val="es-MX"/>
        </w:rPr>
        <w:t>Muestra los errores léxicos y sintácticos encontrados:</w:t>
      </w:r>
    </w:p>
    <w:p w14:paraId="29B98B47" w14:textId="06DEEBD9" w:rsidR="00D5532B" w:rsidRDefault="00D5532B" w:rsidP="00587806">
      <w:pPr>
        <w:jc w:val="center"/>
        <w:rPr>
          <w:lang w:val="es-MX"/>
        </w:rPr>
      </w:pPr>
      <w:r>
        <w:rPr>
          <w:noProof/>
        </w:rPr>
        <w:drawing>
          <wp:inline distT="0" distB="0" distL="0" distR="0" wp14:anchorId="1853C3AC" wp14:editId="164F4AF4">
            <wp:extent cx="5612130" cy="31565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310A9A62" w14:textId="00B0B863" w:rsidR="00D5532B" w:rsidRDefault="00D5532B" w:rsidP="00587806">
      <w:pPr>
        <w:pStyle w:val="Ttulo3"/>
        <w:jc w:val="both"/>
        <w:rPr>
          <w:lang w:val="es-MX"/>
        </w:rPr>
      </w:pPr>
      <w:r>
        <w:rPr>
          <w:lang w:val="es-MX"/>
        </w:rPr>
        <w:lastRenderedPageBreak/>
        <w:t>Símbolos</w:t>
      </w:r>
    </w:p>
    <w:p w14:paraId="169E61F8" w14:textId="1CFCBB17" w:rsidR="00D5532B" w:rsidRPr="00D5532B" w:rsidRDefault="00D5532B" w:rsidP="00587806">
      <w:pPr>
        <w:jc w:val="both"/>
        <w:rPr>
          <w:lang w:val="es-MX"/>
        </w:rPr>
      </w:pPr>
      <w:r>
        <w:rPr>
          <w:lang w:val="es-MX"/>
        </w:rPr>
        <w:t>Muestra las funciones y símbolos del archivo actual:</w:t>
      </w:r>
    </w:p>
    <w:p w14:paraId="6860B18C" w14:textId="26A22099" w:rsidR="00D5532B" w:rsidRDefault="00D5532B" w:rsidP="00587806">
      <w:pPr>
        <w:jc w:val="center"/>
        <w:rPr>
          <w:lang w:val="es-MX"/>
        </w:rPr>
      </w:pPr>
      <w:r>
        <w:rPr>
          <w:noProof/>
        </w:rPr>
        <w:drawing>
          <wp:inline distT="0" distB="0" distL="0" distR="0" wp14:anchorId="4CA4B193" wp14:editId="551E2650">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p>
    <w:p w14:paraId="34C94CBF" w14:textId="4D32B282" w:rsidR="00D5532B" w:rsidRDefault="00D5532B" w:rsidP="00587806">
      <w:pPr>
        <w:jc w:val="both"/>
        <w:rPr>
          <w:lang w:val="es-MX"/>
        </w:rPr>
      </w:pPr>
    </w:p>
    <w:p w14:paraId="2CF6F95F" w14:textId="5AB10007" w:rsidR="00D5532B" w:rsidRDefault="00D5532B" w:rsidP="00587806">
      <w:pPr>
        <w:pStyle w:val="Ttulo3"/>
        <w:jc w:val="both"/>
        <w:rPr>
          <w:lang w:val="es-MX"/>
        </w:rPr>
      </w:pPr>
      <w:r>
        <w:rPr>
          <w:lang w:val="es-MX"/>
        </w:rPr>
        <w:t>Gramatical</w:t>
      </w:r>
    </w:p>
    <w:p w14:paraId="535AFD02" w14:textId="058CFD64" w:rsidR="00D5532B" w:rsidRDefault="00D5532B" w:rsidP="00587806">
      <w:pPr>
        <w:jc w:val="both"/>
        <w:rPr>
          <w:lang w:val="es-MX"/>
        </w:rPr>
      </w:pPr>
      <w:r>
        <w:rPr>
          <w:lang w:val="es-MX"/>
        </w:rPr>
        <w:t xml:space="preserve">Muestra la estructura gramatical del </w:t>
      </w:r>
      <w:r w:rsidR="00DC5322">
        <w:rPr>
          <w:lang w:val="es-MX"/>
        </w:rPr>
        <w:t>código fuente:</w:t>
      </w:r>
    </w:p>
    <w:p w14:paraId="0CE18D7E" w14:textId="0A3BC776" w:rsidR="00DC5322" w:rsidRDefault="00DC5322" w:rsidP="00587806">
      <w:pPr>
        <w:jc w:val="center"/>
        <w:rPr>
          <w:lang w:val="es-MX"/>
        </w:rPr>
      </w:pPr>
      <w:r>
        <w:rPr>
          <w:noProof/>
        </w:rPr>
        <w:drawing>
          <wp:inline distT="0" distB="0" distL="0" distR="0" wp14:anchorId="69B80476" wp14:editId="64AE3533">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6585"/>
                    </a:xfrm>
                    <a:prstGeom prst="rect">
                      <a:avLst/>
                    </a:prstGeom>
                  </pic:spPr>
                </pic:pic>
              </a:graphicData>
            </a:graphic>
          </wp:inline>
        </w:drawing>
      </w:r>
    </w:p>
    <w:p w14:paraId="325FBCDB" w14:textId="323D60ED" w:rsidR="00DC5322" w:rsidRDefault="00DC5322" w:rsidP="00587806">
      <w:pPr>
        <w:jc w:val="both"/>
        <w:rPr>
          <w:lang w:val="es-MX"/>
        </w:rPr>
      </w:pPr>
    </w:p>
    <w:p w14:paraId="77BC291B" w14:textId="6D51235B" w:rsidR="00DC5322" w:rsidRDefault="00DC5322" w:rsidP="00587806">
      <w:pPr>
        <w:pStyle w:val="Ttulo3"/>
        <w:jc w:val="both"/>
        <w:rPr>
          <w:lang w:val="es-MX"/>
        </w:rPr>
      </w:pPr>
      <w:r>
        <w:rPr>
          <w:lang w:val="es-MX"/>
        </w:rPr>
        <w:lastRenderedPageBreak/>
        <w:t>Optimizaciones</w:t>
      </w:r>
    </w:p>
    <w:p w14:paraId="5CC64069" w14:textId="733894F1" w:rsidR="00DC5322" w:rsidRDefault="00DC5322" w:rsidP="00587806">
      <w:pPr>
        <w:jc w:val="both"/>
        <w:rPr>
          <w:lang w:val="es-MX"/>
        </w:rPr>
      </w:pPr>
      <w:r>
        <w:rPr>
          <w:lang w:val="es-MX"/>
        </w:rPr>
        <w:t>Muestra las optimizaciones realizadas en el código de tres direcciones:</w:t>
      </w:r>
    </w:p>
    <w:p w14:paraId="5CB6E439" w14:textId="1F4B541E" w:rsidR="00DC5322" w:rsidRPr="00DC5322" w:rsidRDefault="00DC5322" w:rsidP="00587806">
      <w:pPr>
        <w:jc w:val="center"/>
        <w:rPr>
          <w:lang w:val="es-MX"/>
        </w:rPr>
      </w:pPr>
      <w:r>
        <w:rPr>
          <w:noProof/>
        </w:rPr>
        <w:drawing>
          <wp:inline distT="0" distB="0" distL="0" distR="0" wp14:anchorId="27E6C06B" wp14:editId="7B408E84">
            <wp:extent cx="5612130" cy="31565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6585"/>
                    </a:xfrm>
                    <a:prstGeom prst="rect">
                      <a:avLst/>
                    </a:prstGeom>
                  </pic:spPr>
                </pic:pic>
              </a:graphicData>
            </a:graphic>
          </wp:inline>
        </w:drawing>
      </w:r>
    </w:p>
    <w:sectPr w:rsidR="00DC5322" w:rsidRPr="00DC53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287B"/>
    <w:multiLevelType w:val="hybridMultilevel"/>
    <w:tmpl w:val="04C43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122502A"/>
    <w:multiLevelType w:val="hybridMultilevel"/>
    <w:tmpl w:val="41084AB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4C30F95"/>
    <w:multiLevelType w:val="hybridMultilevel"/>
    <w:tmpl w:val="0584F0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8F20819"/>
    <w:multiLevelType w:val="hybridMultilevel"/>
    <w:tmpl w:val="96CC8D74"/>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F3A53C3"/>
    <w:multiLevelType w:val="hybridMultilevel"/>
    <w:tmpl w:val="4BB4B8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8372725"/>
    <w:multiLevelType w:val="hybridMultilevel"/>
    <w:tmpl w:val="F2F8A29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B8F01AE"/>
    <w:multiLevelType w:val="hybridMultilevel"/>
    <w:tmpl w:val="2B500010"/>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97"/>
    <w:rsid w:val="001C008A"/>
    <w:rsid w:val="00205CBE"/>
    <w:rsid w:val="003A3EFF"/>
    <w:rsid w:val="003B7692"/>
    <w:rsid w:val="003C7CDC"/>
    <w:rsid w:val="00587806"/>
    <w:rsid w:val="00647F8A"/>
    <w:rsid w:val="009141E1"/>
    <w:rsid w:val="009A4CF5"/>
    <w:rsid w:val="009A7197"/>
    <w:rsid w:val="00B84DE9"/>
    <w:rsid w:val="00C546EE"/>
    <w:rsid w:val="00D41155"/>
    <w:rsid w:val="00D5532B"/>
    <w:rsid w:val="00DC5322"/>
    <w:rsid w:val="00DD01FD"/>
    <w:rsid w:val="00E339EA"/>
    <w:rsid w:val="00E51445"/>
    <w:rsid w:val="00E760DC"/>
    <w:rsid w:val="00EB330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1798"/>
  <w15:chartTrackingRefBased/>
  <w15:docId w15:val="{EC465714-A3E1-477C-A713-D11AEAF02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7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6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411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F8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760D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C008A"/>
    <w:pPr>
      <w:ind w:left="720"/>
      <w:contextualSpacing/>
    </w:pPr>
  </w:style>
  <w:style w:type="character" w:customStyle="1" w:styleId="Ttulo3Car">
    <w:name w:val="Título 3 Car"/>
    <w:basedOn w:val="Fuentedeprrafopredeter"/>
    <w:link w:val="Ttulo3"/>
    <w:uiPriority w:val="9"/>
    <w:rsid w:val="00D4115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14</Pages>
  <Words>1137</Words>
  <Characters>6259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Peitzner</dc:creator>
  <cp:keywords/>
  <dc:description/>
  <cp:lastModifiedBy>Guillermo Peitzner</cp:lastModifiedBy>
  <cp:revision>13</cp:revision>
  <dcterms:created xsi:type="dcterms:W3CDTF">2020-07-03T05:12:00Z</dcterms:created>
  <dcterms:modified xsi:type="dcterms:W3CDTF">2020-07-03T06:06:00Z</dcterms:modified>
</cp:coreProperties>
</file>