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E0C" w:rsidRDefault="00CE27A2" w:rsidP="00796F9F">
      <w:pPr>
        <w:pStyle w:val="Prrafodelista"/>
        <w:numPr>
          <w:ilvl w:val="0"/>
          <w:numId w:val="1"/>
        </w:numPr>
        <w:jc w:val="both"/>
      </w:pPr>
      <w:r>
        <w:t>CONTEXTO</w:t>
      </w:r>
    </w:p>
    <w:p w:rsidR="00E91846" w:rsidRDefault="00E91846" w:rsidP="00796F9F">
      <w:pPr>
        <w:pStyle w:val="Prrafodelista"/>
        <w:numPr>
          <w:ilvl w:val="1"/>
          <w:numId w:val="1"/>
        </w:numPr>
        <w:jc w:val="both"/>
      </w:pPr>
      <w:r>
        <w:t>Introducción</w:t>
      </w:r>
    </w:p>
    <w:p w:rsidR="005E4643" w:rsidRPr="005E4643" w:rsidRDefault="005E4643" w:rsidP="00796F9F">
      <w:pPr>
        <w:ind w:left="1080"/>
        <w:jc w:val="both"/>
        <w:rPr>
          <w:i/>
        </w:rPr>
      </w:pPr>
      <w:r>
        <w:rPr>
          <w:i/>
        </w:rPr>
        <w:t xml:space="preserve">El </w:t>
      </w:r>
      <w:proofErr w:type="spellStart"/>
      <w:r>
        <w:rPr>
          <w:i/>
        </w:rPr>
        <w:t>Trilema</w:t>
      </w:r>
      <w:proofErr w:type="spellEnd"/>
    </w:p>
    <w:p w:rsidR="00E91846" w:rsidRDefault="00E91846" w:rsidP="00796F9F">
      <w:pPr>
        <w:ind w:left="1080"/>
        <w:jc w:val="both"/>
      </w:pPr>
      <w:r>
        <w:t xml:space="preserve">En el entorno </w:t>
      </w:r>
      <w:proofErr w:type="spellStart"/>
      <w:r>
        <w:t>Blockchain</w:t>
      </w:r>
      <w:proofErr w:type="spellEnd"/>
      <w:r>
        <w:t xml:space="preserve"> es muy habitual escuchar hablar de </w:t>
      </w:r>
      <w:r>
        <w:rPr>
          <w:i/>
        </w:rPr>
        <w:t xml:space="preserve">“El </w:t>
      </w:r>
      <w:proofErr w:type="spellStart"/>
      <w:r>
        <w:rPr>
          <w:i/>
        </w:rPr>
        <w:t>Trilema</w:t>
      </w:r>
      <w:proofErr w:type="spellEnd"/>
      <w:r>
        <w:rPr>
          <w:i/>
        </w:rPr>
        <w:t>”</w:t>
      </w:r>
      <w:r>
        <w:t xml:space="preserve">. Se trata de 3 aspectos clave en toda </w:t>
      </w:r>
      <w:proofErr w:type="spellStart"/>
      <w:r>
        <w:t>Blockchain</w:t>
      </w:r>
      <w:proofErr w:type="spellEnd"/>
      <w:r w:rsidR="00796F9F">
        <w:t xml:space="preserve">: </w:t>
      </w:r>
      <w:r w:rsidR="00796F9F">
        <w:rPr>
          <w:i/>
        </w:rPr>
        <w:t>seguridad, descentralización y escalabilidad.</w:t>
      </w:r>
      <w:r w:rsidR="00796F9F">
        <w:t xml:space="preserve"> Se denomina </w:t>
      </w:r>
      <w:proofErr w:type="spellStart"/>
      <w:r w:rsidR="00796F9F">
        <w:t>Trilema</w:t>
      </w:r>
      <w:proofErr w:type="spellEnd"/>
      <w:r w:rsidR="00796F9F">
        <w:t xml:space="preserve"> por el hecho de que los protocolos actuales de </w:t>
      </w:r>
      <w:proofErr w:type="spellStart"/>
      <w:r w:rsidR="00796F9F">
        <w:t>Blockchain</w:t>
      </w:r>
      <w:proofErr w:type="spellEnd"/>
      <w:r w:rsidR="00796F9F">
        <w:t xml:space="preserve"> ofrecen 2 de estos 3 aspectos clave, poniendo en compromiso el restante. </w:t>
      </w:r>
      <w:proofErr w:type="spellStart"/>
      <w:r w:rsidR="00796F9F">
        <w:t>Blockchains</w:t>
      </w:r>
      <w:proofErr w:type="spellEnd"/>
      <w:r w:rsidR="00796F9F">
        <w:t xml:space="preserve"> </w:t>
      </w:r>
      <w:r w:rsidR="00796F9F" w:rsidRPr="00796F9F">
        <w:rPr>
          <w:i/>
        </w:rPr>
        <w:t>públicas</w:t>
      </w:r>
      <w:r w:rsidR="00796F9F">
        <w:t xml:space="preserve"> como la de Bitcoin o Ethereum ofrecen seguridad y descentralización (aunque la descentralización empieza a ser un problema que se trata más adelante) a costa de no ser sistemas escalables. </w:t>
      </w:r>
      <w:proofErr w:type="spellStart"/>
      <w:r w:rsidR="00796F9F">
        <w:t>Blockchains</w:t>
      </w:r>
      <w:proofErr w:type="spellEnd"/>
      <w:r w:rsidR="00796F9F">
        <w:t xml:space="preserve"> </w:t>
      </w:r>
      <w:r w:rsidR="00796F9F">
        <w:rPr>
          <w:i/>
        </w:rPr>
        <w:t>permisionadas</w:t>
      </w:r>
      <w:r w:rsidR="00796F9F">
        <w:t xml:space="preserve"> como las de </w:t>
      </w:r>
      <w:proofErr w:type="spellStart"/>
      <w:r w:rsidR="00796F9F">
        <w:t>Alastria</w:t>
      </w:r>
      <w:proofErr w:type="spellEnd"/>
      <w:r w:rsidR="00796F9F">
        <w:t xml:space="preserve"> o IBM ofrecen seguridad y escalabilidad a costa de perder un gran porcentaje de descentralización. </w:t>
      </w:r>
      <w:r w:rsidR="00692D06">
        <w:t>Actualmente</w:t>
      </w:r>
      <w:r w:rsidR="00796F9F">
        <w:t xml:space="preserve"> no existe protocolo </w:t>
      </w:r>
      <w:proofErr w:type="spellStart"/>
      <w:r w:rsidR="00796F9F">
        <w:t>Blockchain</w:t>
      </w:r>
      <w:proofErr w:type="spellEnd"/>
      <w:r w:rsidR="00796F9F">
        <w:t xml:space="preserve"> alguno que no comprometa alguno de estos 3 aspectos clave.</w:t>
      </w:r>
      <w:r w:rsidR="00692D06">
        <w:t xml:space="preserve"> Conseguir solucionar el problema de la escalabilidad en las </w:t>
      </w:r>
      <w:proofErr w:type="spellStart"/>
      <w:r w:rsidR="00692D06">
        <w:t>blockchains</w:t>
      </w:r>
      <w:proofErr w:type="spellEnd"/>
      <w:r w:rsidR="00692D06">
        <w:t xml:space="preserve"> públicas es lo deseado, ya que la descentralización en una </w:t>
      </w:r>
      <w:proofErr w:type="spellStart"/>
      <w:r w:rsidR="00692D06">
        <w:t>blockchain</w:t>
      </w:r>
      <w:proofErr w:type="spellEnd"/>
      <w:r w:rsidR="00692D06">
        <w:t xml:space="preserve"> permisionada es imposible.</w:t>
      </w:r>
    </w:p>
    <w:p w:rsidR="005E4643" w:rsidRPr="005E4643" w:rsidRDefault="005E4643" w:rsidP="00796F9F">
      <w:pPr>
        <w:ind w:left="1080"/>
        <w:jc w:val="both"/>
        <w:rPr>
          <w:i/>
        </w:rPr>
      </w:pPr>
      <w:r>
        <w:rPr>
          <w:i/>
        </w:rPr>
        <w:t>De la descentralización a la centralización</w:t>
      </w:r>
    </w:p>
    <w:p w:rsidR="00796F9F" w:rsidRPr="00DA79BE" w:rsidRDefault="00DA79BE" w:rsidP="00796F9F">
      <w:pPr>
        <w:ind w:left="1080"/>
        <w:jc w:val="both"/>
      </w:pPr>
      <w:r>
        <w:t>Pese a presumir de ser descentralizadas, o</w:t>
      </w:r>
      <w:r w:rsidR="00692D06">
        <w:t xml:space="preserve">tro de los problemas que comienza a ser preocupante es el de la descentralización en </w:t>
      </w:r>
      <w:proofErr w:type="spellStart"/>
      <w:r w:rsidR="00692D06">
        <w:t>blockchain</w:t>
      </w:r>
      <w:proofErr w:type="spellEnd"/>
      <w:r w:rsidR="00692D06">
        <w:t xml:space="preserve"> públicas. Los </w:t>
      </w:r>
      <w:r w:rsidR="00E34F26">
        <w:t>algoritmos</w:t>
      </w:r>
      <w:r w:rsidR="00692D06">
        <w:t xml:space="preserve"> más usados </w:t>
      </w:r>
      <w:r>
        <w:t>(</w:t>
      </w:r>
      <w:proofErr w:type="spellStart"/>
      <w:r w:rsidR="00692D06">
        <w:rPr>
          <w:i/>
        </w:rPr>
        <w:t>Proof</w:t>
      </w:r>
      <w:proofErr w:type="spellEnd"/>
      <w:r w:rsidR="00692D06">
        <w:rPr>
          <w:i/>
        </w:rPr>
        <w:t xml:space="preserve"> </w:t>
      </w:r>
      <w:proofErr w:type="spellStart"/>
      <w:r w:rsidR="00692D06">
        <w:rPr>
          <w:i/>
        </w:rPr>
        <w:t>of</w:t>
      </w:r>
      <w:proofErr w:type="spellEnd"/>
      <w:r w:rsidR="00692D06">
        <w:rPr>
          <w:i/>
        </w:rPr>
        <w:t xml:space="preserve"> </w:t>
      </w:r>
      <w:proofErr w:type="spellStart"/>
      <w:r w:rsidR="00692D06">
        <w:rPr>
          <w:i/>
        </w:rPr>
        <w:t>Work</w:t>
      </w:r>
      <w:proofErr w:type="spellEnd"/>
      <w:r w:rsidR="00692D06">
        <w:t xml:space="preserve"> </w:t>
      </w:r>
      <w:r w:rsidR="00692D06">
        <w:rPr>
          <w:i/>
        </w:rPr>
        <w:t>(</w:t>
      </w:r>
      <w:proofErr w:type="spellStart"/>
      <w:r w:rsidR="00692D06">
        <w:rPr>
          <w:i/>
        </w:rPr>
        <w:t>PoW</w:t>
      </w:r>
      <w:proofErr w:type="spellEnd"/>
      <w:r w:rsidR="00692D06">
        <w:rPr>
          <w:i/>
        </w:rPr>
        <w:t>)</w:t>
      </w:r>
      <w:r w:rsidR="00692D06">
        <w:t xml:space="preserve"> y </w:t>
      </w:r>
      <w:proofErr w:type="spellStart"/>
      <w:r w:rsidR="00692D06">
        <w:rPr>
          <w:i/>
        </w:rPr>
        <w:t>Proof</w:t>
      </w:r>
      <w:proofErr w:type="spellEnd"/>
      <w:r w:rsidR="00692D06">
        <w:rPr>
          <w:i/>
        </w:rPr>
        <w:t xml:space="preserve"> </w:t>
      </w:r>
      <w:proofErr w:type="spellStart"/>
      <w:r w:rsidR="00692D06">
        <w:rPr>
          <w:i/>
        </w:rPr>
        <w:t>of</w:t>
      </w:r>
      <w:proofErr w:type="spellEnd"/>
      <w:r w:rsidR="00692D06">
        <w:rPr>
          <w:i/>
        </w:rPr>
        <w:t xml:space="preserve"> </w:t>
      </w:r>
      <w:proofErr w:type="spellStart"/>
      <w:r w:rsidR="00692D06">
        <w:rPr>
          <w:i/>
        </w:rPr>
        <w:t>Stake</w:t>
      </w:r>
      <w:proofErr w:type="spellEnd"/>
      <w:r w:rsidR="00692D06">
        <w:rPr>
          <w:i/>
        </w:rPr>
        <w:t xml:space="preserve"> (</w:t>
      </w:r>
      <w:proofErr w:type="spellStart"/>
      <w:r w:rsidR="00692D06">
        <w:rPr>
          <w:i/>
        </w:rPr>
        <w:t>PoS</w:t>
      </w:r>
      <w:proofErr w:type="spellEnd"/>
      <w:r w:rsidR="00692D06">
        <w:rPr>
          <w:i/>
        </w:rPr>
        <w:t>)</w:t>
      </w:r>
      <w:r>
        <w:rPr>
          <w:i/>
        </w:rPr>
        <w:t>),</w:t>
      </w:r>
      <w:r>
        <w:t xml:space="preserve"> están provocando que se pierda la descentralización al depender la capacidad de minado del poder computacional o del </w:t>
      </w:r>
      <w:proofErr w:type="spellStart"/>
      <w:r>
        <w:rPr>
          <w:i/>
        </w:rPr>
        <w:t>stake</w:t>
      </w:r>
      <w:proofErr w:type="spellEnd"/>
      <w:r>
        <w:t xml:space="preserve"> que cada nodo posea. </w:t>
      </w:r>
    </w:p>
    <w:p w:rsidR="00CE27A2" w:rsidRDefault="00DA79BE" w:rsidP="00796F9F">
      <w:pPr>
        <w:pStyle w:val="Prrafodelista"/>
        <w:numPr>
          <w:ilvl w:val="1"/>
          <w:numId w:val="1"/>
        </w:numPr>
        <w:jc w:val="both"/>
      </w:pPr>
      <w:proofErr w:type="spellStart"/>
      <w:r>
        <w:t>Proof</w:t>
      </w:r>
      <w:proofErr w:type="spellEnd"/>
      <w:r>
        <w:t xml:space="preserve"> </w:t>
      </w:r>
      <w:proofErr w:type="spellStart"/>
      <w:r>
        <w:t>of</w:t>
      </w:r>
      <w:proofErr w:type="spellEnd"/>
      <w:r>
        <w:t xml:space="preserve"> </w:t>
      </w:r>
      <w:proofErr w:type="spellStart"/>
      <w:r>
        <w:t>Work</w:t>
      </w:r>
      <w:proofErr w:type="spellEnd"/>
    </w:p>
    <w:p w:rsidR="00DA79BE" w:rsidRDefault="00DA79BE" w:rsidP="00DA79BE">
      <w:pPr>
        <w:ind w:left="1080"/>
        <w:jc w:val="both"/>
      </w:pPr>
      <w:r>
        <w:t xml:space="preserve">Se denomina </w:t>
      </w:r>
      <w:proofErr w:type="spellStart"/>
      <w:r>
        <w:t>PoW</w:t>
      </w:r>
      <w:proofErr w:type="spellEnd"/>
      <w:r>
        <w:t xml:space="preserve"> a la resolución, por parte de todos los nodos (mineros) de la red, de un reto o problema matemático. El primer </w:t>
      </w:r>
      <w:r w:rsidRPr="00DA79BE">
        <w:rPr>
          <w:i/>
        </w:rPr>
        <w:t>minero</w:t>
      </w:r>
      <w:r>
        <w:t xml:space="preserve"> que resuelve el reto es el creador del siguiente bloque de la cadena (habrá </w:t>
      </w:r>
      <w:r w:rsidRPr="00DA79BE">
        <w:rPr>
          <w:i/>
        </w:rPr>
        <w:t>minado</w:t>
      </w:r>
      <w:r>
        <w:t xml:space="preserve"> el siguiente bloque)</w:t>
      </w:r>
      <w:r w:rsidR="005E4643">
        <w:t xml:space="preserve"> y se llevará la recompensa asociada al minado</w:t>
      </w:r>
      <w:r>
        <w:t>.</w:t>
      </w:r>
    </w:p>
    <w:p w:rsidR="005E4643" w:rsidRDefault="005E4643" w:rsidP="00DA79BE">
      <w:pPr>
        <w:ind w:left="1080"/>
        <w:jc w:val="both"/>
      </w:pPr>
      <w:r>
        <w:t>El reto consiste en conseguir un Hash (para el bloque que se quiere minar) con un número de ceros al principio. El número de ceros se ajusta en base al poder computacional de la red en cada momento. Se consigue así adaptar la complejidad del reto al poder computacional de la red para que toda la red tarde un cierto periodo de tiempo en resolver el reto y que la cadena no crezca de manera descontrolada.</w:t>
      </w:r>
    </w:p>
    <w:p w:rsidR="005E4643" w:rsidRPr="008F3D1A" w:rsidRDefault="005E4643" w:rsidP="00DA79BE">
      <w:pPr>
        <w:ind w:left="1080"/>
        <w:jc w:val="both"/>
      </w:pPr>
      <w:r>
        <w:t xml:space="preserve">El poder computacional de cada minero va a marcar la probabilidad que este tiene de minar un bloque y llevarse la recompensa. Se crean por tanto las denominadas </w:t>
      </w:r>
      <w:proofErr w:type="spellStart"/>
      <w:r w:rsidR="008F3D1A">
        <w:rPr>
          <w:i/>
        </w:rPr>
        <w:t>M</w:t>
      </w:r>
      <w:r>
        <w:rPr>
          <w:i/>
        </w:rPr>
        <w:t>ining</w:t>
      </w:r>
      <w:proofErr w:type="spellEnd"/>
      <w:r>
        <w:rPr>
          <w:i/>
        </w:rPr>
        <w:t xml:space="preserve"> </w:t>
      </w:r>
      <w:r w:rsidR="008F3D1A">
        <w:rPr>
          <w:i/>
        </w:rPr>
        <w:t>P</w:t>
      </w:r>
      <w:r>
        <w:rPr>
          <w:i/>
        </w:rPr>
        <w:t>ools</w:t>
      </w:r>
      <w:r>
        <w:t xml:space="preserve"> con el objetivo de sumar mucho poder computacional y aumentar la probabilidad de minar bloques.</w:t>
      </w:r>
      <w:r w:rsidR="008F3D1A">
        <w:t xml:space="preserve"> Se observa en la Figura 1 y Figura 2 que lejos de parecer un sistema descentralizado la mayoría del poder computacional se centra en tres de ellas. En ambos casos, más del 51% del </w:t>
      </w:r>
      <w:proofErr w:type="spellStart"/>
      <w:r w:rsidR="008F3D1A">
        <w:rPr>
          <w:i/>
        </w:rPr>
        <w:t>Hashrate</w:t>
      </w:r>
      <w:proofErr w:type="spellEnd"/>
      <w:r w:rsidR="008F3D1A">
        <w:t xml:space="preserve"> se concentra en 3 de estas </w:t>
      </w:r>
      <w:proofErr w:type="spellStart"/>
      <w:r w:rsidR="008F3D1A">
        <w:rPr>
          <w:i/>
        </w:rPr>
        <w:t>mining</w:t>
      </w:r>
      <w:proofErr w:type="spellEnd"/>
      <w:r w:rsidR="008F3D1A">
        <w:rPr>
          <w:i/>
        </w:rPr>
        <w:t xml:space="preserve"> pools.</w:t>
      </w:r>
    </w:p>
    <w:p w:rsidR="008F3D1A" w:rsidRDefault="008F3D1A" w:rsidP="008F3D1A">
      <w:pPr>
        <w:ind w:left="1080"/>
        <w:jc w:val="center"/>
      </w:pPr>
      <w:r>
        <w:rPr>
          <w:noProof/>
        </w:rPr>
        <w:lastRenderedPageBreak/>
        <w:drawing>
          <wp:inline distT="0" distB="0" distL="0" distR="0" wp14:anchorId="02F392A3" wp14:editId="46878065">
            <wp:extent cx="3663950" cy="27246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519" cy="2769738"/>
                    </a:xfrm>
                    <a:prstGeom prst="rect">
                      <a:avLst/>
                    </a:prstGeom>
                  </pic:spPr>
                </pic:pic>
              </a:graphicData>
            </a:graphic>
          </wp:inline>
        </w:drawing>
      </w:r>
    </w:p>
    <w:p w:rsidR="008F3D1A" w:rsidRPr="008F3D1A" w:rsidRDefault="008F3D1A" w:rsidP="008F3D1A">
      <w:pPr>
        <w:ind w:left="1080"/>
        <w:jc w:val="center"/>
        <w:rPr>
          <w:i/>
          <w:sz w:val="18"/>
        </w:rPr>
      </w:pPr>
      <w:r>
        <w:rPr>
          <w:i/>
          <w:sz w:val="18"/>
        </w:rPr>
        <w:t xml:space="preserve">Figura 1: Distribución de </w:t>
      </w:r>
      <w:proofErr w:type="spellStart"/>
      <w:r>
        <w:rPr>
          <w:i/>
          <w:sz w:val="18"/>
        </w:rPr>
        <w:t>Hashrate</w:t>
      </w:r>
      <w:proofErr w:type="spellEnd"/>
      <w:r>
        <w:rPr>
          <w:i/>
          <w:sz w:val="18"/>
        </w:rPr>
        <w:t xml:space="preserve"> en Bitcoin.</w:t>
      </w:r>
    </w:p>
    <w:p w:rsidR="008F3D1A" w:rsidRDefault="008F3D1A" w:rsidP="008F3D1A">
      <w:pPr>
        <w:ind w:left="1080"/>
        <w:jc w:val="center"/>
      </w:pPr>
      <w:r>
        <w:rPr>
          <w:noProof/>
        </w:rPr>
        <w:drawing>
          <wp:inline distT="0" distB="0" distL="0" distR="0" wp14:anchorId="33C83F5D" wp14:editId="1995F97E">
            <wp:extent cx="4375150" cy="2497293"/>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5928" cy="2503445"/>
                    </a:xfrm>
                    <a:prstGeom prst="rect">
                      <a:avLst/>
                    </a:prstGeom>
                  </pic:spPr>
                </pic:pic>
              </a:graphicData>
            </a:graphic>
          </wp:inline>
        </w:drawing>
      </w:r>
    </w:p>
    <w:p w:rsidR="008F3D1A" w:rsidRPr="008F3D1A" w:rsidRDefault="008F3D1A" w:rsidP="008F3D1A">
      <w:pPr>
        <w:ind w:left="1080"/>
        <w:jc w:val="center"/>
        <w:rPr>
          <w:i/>
          <w:sz w:val="18"/>
        </w:rPr>
      </w:pPr>
      <w:r>
        <w:rPr>
          <w:i/>
          <w:sz w:val="18"/>
        </w:rPr>
        <w:t xml:space="preserve">Figura 2: Distribución de </w:t>
      </w:r>
      <w:proofErr w:type="spellStart"/>
      <w:r>
        <w:rPr>
          <w:i/>
          <w:sz w:val="18"/>
        </w:rPr>
        <w:t>Hashrate</w:t>
      </w:r>
      <w:proofErr w:type="spellEnd"/>
      <w:r>
        <w:rPr>
          <w:i/>
          <w:sz w:val="18"/>
        </w:rPr>
        <w:t xml:space="preserve"> en Ethereum.</w:t>
      </w:r>
    </w:p>
    <w:p w:rsidR="00CE27A2" w:rsidRDefault="008F3D1A" w:rsidP="00796F9F">
      <w:pPr>
        <w:pStyle w:val="Prrafodelista"/>
        <w:numPr>
          <w:ilvl w:val="1"/>
          <w:numId w:val="1"/>
        </w:numPr>
        <w:jc w:val="both"/>
      </w:pPr>
      <w:proofErr w:type="spellStart"/>
      <w:r>
        <w:t>Proof</w:t>
      </w:r>
      <w:proofErr w:type="spellEnd"/>
      <w:r>
        <w:t xml:space="preserve"> </w:t>
      </w:r>
      <w:proofErr w:type="spellStart"/>
      <w:r>
        <w:t>of</w:t>
      </w:r>
      <w:proofErr w:type="spellEnd"/>
      <w:r>
        <w:t xml:space="preserve"> </w:t>
      </w:r>
      <w:proofErr w:type="spellStart"/>
      <w:r>
        <w:t>Stake</w:t>
      </w:r>
      <w:proofErr w:type="spellEnd"/>
    </w:p>
    <w:p w:rsidR="00BE6EDA" w:rsidRDefault="00E34F26" w:rsidP="00BE6EDA">
      <w:pPr>
        <w:ind w:left="1080"/>
        <w:jc w:val="both"/>
      </w:pPr>
      <w:r>
        <w:t xml:space="preserve">El algoritmo </w:t>
      </w:r>
      <w:proofErr w:type="spellStart"/>
      <w:r>
        <w:t>PoS</w:t>
      </w:r>
      <w:proofErr w:type="spellEnd"/>
      <w:r>
        <w:t xml:space="preserve"> se crea como alternativa al </w:t>
      </w:r>
      <w:proofErr w:type="spellStart"/>
      <w:r>
        <w:t>PoW</w:t>
      </w:r>
      <w:proofErr w:type="spellEnd"/>
      <w:r>
        <w:t xml:space="preserve"> ya que es un algoritmo que no requiere un costoso hardware específico ni desperdicia energía eléctrica como </w:t>
      </w:r>
      <w:proofErr w:type="spellStart"/>
      <w:r>
        <w:t>PoW</w:t>
      </w:r>
      <w:proofErr w:type="spellEnd"/>
      <w:r>
        <w:t xml:space="preserve">. La idea básica que sustenta </w:t>
      </w:r>
      <w:proofErr w:type="spellStart"/>
      <w:r>
        <w:t>PoS</w:t>
      </w:r>
      <w:proofErr w:type="spellEnd"/>
      <w:r>
        <w:t xml:space="preserve"> consiste en que cada nodo validador demuestre que tiene cierta cantidad de </w:t>
      </w:r>
      <w:proofErr w:type="spellStart"/>
      <w:r>
        <w:rPr>
          <w:i/>
        </w:rPr>
        <w:t>stake</w:t>
      </w:r>
      <w:proofErr w:type="spellEnd"/>
      <w:r>
        <w:t xml:space="preserve"> que se arriesga a perder en caso de no validar correctamente el siguiente bloque. En lugar de competir todos los nodos de la red por minar el siguiente bloque, este algoritmo asigna de manera aleatoria qué nodo será el encargado de validar el siguiente bloque. Sin embargo, no lo asigna de manera completamente aleatoria, ya que la probabilidad de que un nodo sea elegido como el siguiente validador está ligada al </w:t>
      </w:r>
      <w:proofErr w:type="spellStart"/>
      <w:r>
        <w:rPr>
          <w:i/>
        </w:rPr>
        <w:t>stake</w:t>
      </w:r>
      <w:proofErr w:type="spellEnd"/>
      <w:r>
        <w:rPr>
          <w:i/>
        </w:rPr>
        <w:t xml:space="preserve"> </w:t>
      </w:r>
      <w:r>
        <w:t xml:space="preserve">que este tiene. </w:t>
      </w:r>
      <w:r w:rsidR="005605F7">
        <w:t>Al no existir “competición” cualquier hardware (no tan costoso) permitiría validar un bloque además de que no se desperdicia energía eléctrica en absoluto haciendo que descienda el coste (</w:t>
      </w:r>
      <w:proofErr w:type="spellStart"/>
      <w:r w:rsidR="005605F7">
        <w:rPr>
          <w:i/>
        </w:rPr>
        <w:t>fee</w:t>
      </w:r>
      <w:proofErr w:type="spellEnd"/>
      <w:r w:rsidR="005605F7">
        <w:t>) asociado a cada transacción.</w:t>
      </w:r>
    </w:p>
    <w:p w:rsidR="005605F7" w:rsidRPr="00E34F26" w:rsidRDefault="005605F7" w:rsidP="00BE6EDA">
      <w:pPr>
        <w:ind w:left="1080"/>
        <w:jc w:val="both"/>
      </w:pPr>
      <w:r>
        <w:lastRenderedPageBreak/>
        <w:t xml:space="preserve">Pese a mejorar en cierto grado la descentralización con respecto a </w:t>
      </w:r>
      <w:proofErr w:type="spellStart"/>
      <w:r>
        <w:t>PoW</w:t>
      </w:r>
      <w:proofErr w:type="spellEnd"/>
      <w:r>
        <w:t xml:space="preserve">, no deja de ser un algoritmo que da más a quien más tiene. Se trata de crear un sistema duradero y estable en el tiempo y </w:t>
      </w:r>
      <w:proofErr w:type="spellStart"/>
      <w:r>
        <w:t>PoS</w:t>
      </w:r>
      <w:proofErr w:type="spellEnd"/>
      <w:r>
        <w:t xml:space="preserve"> no asegura que esas diferencias no puedan acentuarse en el futuro.</w:t>
      </w:r>
    </w:p>
    <w:p w:rsidR="00CE27A2" w:rsidRDefault="005605F7" w:rsidP="00796F9F">
      <w:pPr>
        <w:pStyle w:val="Prrafodelista"/>
        <w:numPr>
          <w:ilvl w:val="1"/>
          <w:numId w:val="1"/>
        </w:numPr>
        <w:jc w:val="both"/>
      </w:pPr>
      <w:r>
        <w:t xml:space="preserve">El papel del </w:t>
      </w:r>
      <w:proofErr w:type="spellStart"/>
      <w:r>
        <w:t>TimeStamp</w:t>
      </w:r>
      <w:proofErr w:type="spellEnd"/>
      <w:r>
        <w:t xml:space="preserve"> en </w:t>
      </w:r>
      <w:proofErr w:type="spellStart"/>
      <w:r>
        <w:t>Blockchain</w:t>
      </w:r>
      <w:proofErr w:type="spellEnd"/>
    </w:p>
    <w:p w:rsidR="00C9555E" w:rsidRDefault="00DB2B25" w:rsidP="00C9555E">
      <w:pPr>
        <w:ind w:left="1080"/>
        <w:jc w:val="both"/>
      </w:pPr>
      <w:r>
        <w:t xml:space="preserve">Una situación que a menudo confunde de </w:t>
      </w:r>
      <w:proofErr w:type="spellStart"/>
      <w:r>
        <w:t>blockchain</w:t>
      </w:r>
      <w:proofErr w:type="spellEnd"/>
      <w:r>
        <w:t xml:space="preserve"> es la puntual falta de orden del Time </w:t>
      </w:r>
      <w:proofErr w:type="spellStart"/>
      <w:r>
        <w:t>Stamp</w:t>
      </w:r>
      <w:proofErr w:type="spellEnd"/>
      <w:r>
        <w:t xml:space="preserve"> de los bloques. En repetidas ocasiones un bloque posee un </w:t>
      </w:r>
      <w:proofErr w:type="spellStart"/>
      <w:r w:rsidRPr="00DB2B25">
        <w:t>timestamp</w:t>
      </w:r>
      <w:proofErr w:type="spellEnd"/>
      <w:r>
        <w:rPr>
          <w:i/>
        </w:rPr>
        <w:t xml:space="preserve"> </w:t>
      </w:r>
      <w:r>
        <w:t xml:space="preserve">menor al </w:t>
      </w:r>
      <w:proofErr w:type="spellStart"/>
      <w:r>
        <w:t>timestamp</w:t>
      </w:r>
      <w:proofErr w:type="spellEnd"/>
      <w:r>
        <w:t xml:space="preserve"> de un bloque previo. En base a la mayoría de </w:t>
      </w:r>
      <w:r w:rsidR="0097258E">
        <w:t>los protocolos</w:t>
      </w:r>
      <w:r>
        <w:t xml:space="preserve"> </w:t>
      </w:r>
      <w:proofErr w:type="spellStart"/>
      <w:r>
        <w:t>blockchain</w:t>
      </w:r>
      <w:proofErr w:type="spellEnd"/>
      <w:r>
        <w:t xml:space="preserve"> actuales, esta situación es totalmente válida.</w:t>
      </w:r>
    </w:p>
    <w:p w:rsidR="0097258E" w:rsidRDefault="0097258E" w:rsidP="00C9555E">
      <w:pPr>
        <w:ind w:left="1080"/>
        <w:jc w:val="both"/>
      </w:pPr>
      <w:proofErr w:type="spellStart"/>
      <w:r>
        <w:t>Blockchain</w:t>
      </w:r>
      <w:proofErr w:type="spellEnd"/>
      <w:r>
        <w:t xml:space="preserve"> no posee una autoridad central que informe del tiempo UTC. Por lo tanto, asumir que el tiempo UTC de cada nodo es preciso o está sincronizado al resto es un error.</w:t>
      </w:r>
    </w:p>
    <w:p w:rsidR="0097258E" w:rsidRDefault="0097258E" w:rsidP="00C9555E">
      <w:pPr>
        <w:ind w:left="1080"/>
        <w:jc w:val="both"/>
      </w:pPr>
      <w:r>
        <w:t xml:space="preserve">Cada nodo está conectado a la red a través de una serie de </w:t>
      </w:r>
      <w:proofErr w:type="spellStart"/>
      <w:r>
        <w:rPr>
          <w:i/>
        </w:rPr>
        <w:t>peers</w:t>
      </w:r>
      <w:proofErr w:type="spellEnd"/>
      <w:r>
        <w:t xml:space="preserve">. Cada nodo posee un tiempo UTC local con un offset marcado por la media del tiempo UTC local de cada </w:t>
      </w:r>
      <w:r>
        <w:rPr>
          <w:i/>
        </w:rPr>
        <w:t>peer</w:t>
      </w:r>
      <w:r>
        <w:t xml:space="preserve"> a los que está conectado.</w:t>
      </w:r>
      <w:r w:rsidR="00C6324F">
        <w:t xml:space="preserve"> El tiempo global de la red está marcada por la media de los </w:t>
      </w:r>
      <w:proofErr w:type="spellStart"/>
      <w:r w:rsidR="00C6324F">
        <w:t>timestamps</w:t>
      </w:r>
      <w:proofErr w:type="spellEnd"/>
      <w:r w:rsidR="00C6324F">
        <w:t xml:space="preserve"> emitidos por todos los nodos de la red.</w:t>
      </w:r>
      <w:r>
        <w:t xml:space="preserve"> Esto provoca que la sincronización en estas redes </w:t>
      </w:r>
      <w:r w:rsidR="00C6324F">
        <w:t xml:space="preserve">no sea óptima, provocando situaciones en las que el orden de </w:t>
      </w:r>
      <w:proofErr w:type="spellStart"/>
      <w:r w:rsidR="00C6324F">
        <w:t>timestamps</w:t>
      </w:r>
      <w:proofErr w:type="spellEnd"/>
      <w:r w:rsidR="00C6324F">
        <w:t xml:space="preserve"> no sea correcto. </w:t>
      </w:r>
    </w:p>
    <w:p w:rsidR="00C6324F" w:rsidRPr="0097258E" w:rsidRDefault="00C6324F" w:rsidP="00C9555E">
      <w:pPr>
        <w:ind w:left="1080"/>
        <w:jc w:val="both"/>
      </w:pPr>
      <w:r>
        <w:t xml:space="preserve">El protocolo de Bitcoin únicamente rechaza un </w:t>
      </w:r>
      <w:proofErr w:type="spellStart"/>
      <w:r>
        <w:t>timestamp</w:t>
      </w:r>
      <w:proofErr w:type="spellEnd"/>
      <w:r>
        <w:t xml:space="preserve"> si es menor a la media de los </w:t>
      </w:r>
      <w:proofErr w:type="spellStart"/>
      <w:r>
        <w:t>timestamps</w:t>
      </w:r>
      <w:proofErr w:type="spellEnd"/>
      <w:r>
        <w:t xml:space="preserve"> de los 11 bloques anteriores o 2 horas superior al tiempo global de la red. De manera parecida se realiza en Ethereum, provocando que un nodo pueda falsear su </w:t>
      </w:r>
      <w:proofErr w:type="spellStart"/>
      <w:r>
        <w:t>timestamp</w:t>
      </w:r>
      <w:proofErr w:type="spellEnd"/>
      <w:r>
        <w:t xml:space="preserve"> en unos 900 segundos sin repercusión alguna.</w:t>
      </w:r>
    </w:p>
    <w:p w:rsidR="00CE27A2" w:rsidRDefault="00CE27A2" w:rsidP="00796F9F">
      <w:pPr>
        <w:pStyle w:val="Prrafodelista"/>
        <w:numPr>
          <w:ilvl w:val="0"/>
          <w:numId w:val="1"/>
        </w:numPr>
        <w:jc w:val="both"/>
      </w:pPr>
      <w:r>
        <w:t>OBJETIVO</w:t>
      </w:r>
    </w:p>
    <w:p w:rsidR="005B6605" w:rsidRDefault="005B6605" w:rsidP="005B6605">
      <w:pPr>
        <w:pStyle w:val="Prrafodelista"/>
        <w:numPr>
          <w:ilvl w:val="1"/>
          <w:numId w:val="1"/>
        </w:numPr>
        <w:jc w:val="both"/>
      </w:pPr>
      <w:r>
        <w:t>Introducción</w:t>
      </w:r>
    </w:p>
    <w:p w:rsidR="005B6605" w:rsidRDefault="008733ED" w:rsidP="005B6605">
      <w:pPr>
        <w:ind w:left="1080"/>
        <w:jc w:val="both"/>
      </w:pPr>
      <w:r>
        <w:t>El trabajo consta de una primera parte en la que se desarrollará un sistema de registro confiable de trazabilidad de tiempo. Una vez conseguido, se proponen diferentes líneas de trabajo a seguir haciendo uso de este primer sistema desarrollado.</w:t>
      </w:r>
    </w:p>
    <w:p w:rsidR="00CE27A2" w:rsidRDefault="00CE27A2" w:rsidP="00796F9F">
      <w:pPr>
        <w:pStyle w:val="Prrafodelista"/>
        <w:numPr>
          <w:ilvl w:val="1"/>
          <w:numId w:val="1"/>
        </w:numPr>
        <w:jc w:val="both"/>
      </w:pPr>
      <w:r>
        <w:t>Registro confiable de la trazabilidad del tiempo</w:t>
      </w:r>
    </w:p>
    <w:p w:rsidR="008733ED" w:rsidRDefault="00727D0C" w:rsidP="008733ED">
      <w:pPr>
        <w:ind w:left="1080"/>
        <w:jc w:val="both"/>
      </w:pPr>
      <w:r>
        <w:t xml:space="preserve">El método seguido para realizar la trazabilidad del tiempo consiste en obtener la diferencia de tiempo UTC local de un reloj con el tiempo UTC de un laboratorio encargado tal fin. Esta diferencia será almacenada en un registro seguro, distribuido e inalterable como es la </w:t>
      </w:r>
      <w:proofErr w:type="spellStart"/>
      <w:r>
        <w:t>Blockchain</w:t>
      </w:r>
      <w:proofErr w:type="spellEnd"/>
      <w:r>
        <w:t>. Este sistema permitirá que en caso de ser necesario se pueda disponer de trazabilidad del tiempo.</w:t>
      </w:r>
    </w:p>
    <w:p w:rsidR="00CE27A2" w:rsidRDefault="00727D0C" w:rsidP="00796F9F">
      <w:pPr>
        <w:pStyle w:val="Prrafodelista"/>
        <w:numPr>
          <w:ilvl w:val="1"/>
          <w:numId w:val="1"/>
        </w:numPr>
        <w:jc w:val="both"/>
      </w:pPr>
      <w:r>
        <w:t xml:space="preserve">Software </w:t>
      </w:r>
      <w:r w:rsidR="00CE27A2">
        <w:t>R2CGGTTS</w:t>
      </w:r>
    </w:p>
    <w:p w:rsidR="00727D0C" w:rsidRPr="00727D0C" w:rsidRDefault="00727D0C" w:rsidP="00727D0C">
      <w:pPr>
        <w:ind w:left="1080"/>
        <w:jc w:val="both"/>
      </w:pPr>
      <w:r>
        <w:t xml:space="preserve">Se hace uso del software desarrollado por </w:t>
      </w:r>
      <w:proofErr w:type="spellStart"/>
      <w:r>
        <w:t>Pascale</w:t>
      </w:r>
      <w:proofErr w:type="spellEnd"/>
      <w:r>
        <w:t xml:space="preserve"> </w:t>
      </w:r>
      <w:proofErr w:type="spellStart"/>
      <w:r>
        <w:t>Defraigne</w:t>
      </w:r>
      <w:proofErr w:type="spellEnd"/>
      <w:r>
        <w:t xml:space="preserve"> (GNSS-Royal </w:t>
      </w:r>
      <w:proofErr w:type="spellStart"/>
      <w:r>
        <w:t>Observatory</w:t>
      </w:r>
      <w:proofErr w:type="spellEnd"/>
      <w:r>
        <w:t xml:space="preserve"> </w:t>
      </w:r>
      <w:proofErr w:type="spellStart"/>
      <w:r>
        <w:t>of</w:t>
      </w:r>
      <w:proofErr w:type="spellEnd"/>
      <w:r>
        <w:t xml:space="preserve"> </w:t>
      </w:r>
      <w:proofErr w:type="spellStart"/>
      <w:r>
        <w:t>Belgium</w:t>
      </w:r>
      <w:proofErr w:type="spellEnd"/>
      <w:r>
        <w:t xml:space="preserve">) para calcular estas diferencias de tiempo UTC. El software hace uso de los datos proporcionados por los satélites GPS en </w:t>
      </w:r>
      <w:proofErr w:type="spellStart"/>
      <w:r>
        <w:rPr>
          <w:i/>
        </w:rPr>
        <w:t>common-view</w:t>
      </w:r>
      <w:proofErr w:type="spellEnd"/>
      <w:r w:rsidR="001464D5">
        <w:t>. Proporcionando como entrada los ficheros RINEX, el software da como salida el fichero CGGTTS (</w:t>
      </w:r>
      <w:proofErr w:type="spellStart"/>
      <w:r w:rsidR="001464D5">
        <w:t>Common</w:t>
      </w:r>
      <w:proofErr w:type="spellEnd"/>
      <w:r w:rsidR="001464D5">
        <w:t xml:space="preserve"> GPS </w:t>
      </w:r>
      <w:proofErr w:type="spellStart"/>
      <w:r w:rsidR="001464D5">
        <w:t>Glonass</w:t>
      </w:r>
      <w:proofErr w:type="spellEnd"/>
      <w:r w:rsidR="001464D5">
        <w:t xml:space="preserve"> Time Transfer Standard). El fichero CGGTTS contiene una columna que informa de la diferencia de tiempo UTC deseada.</w:t>
      </w:r>
    </w:p>
    <w:p w:rsidR="00CE27A2" w:rsidRDefault="00CE27A2" w:rsidP="00796F9F">
      <w:pPr>
        <w:pStyle w:val="Prrafodelista"/>
        <w:numPr>
          <w:ilvl w:val="1"/>
          <w:numId w:val="1"/>
        </w:numPr>
        <w:jc w:val="both"/>
      </w:pPr>
      <w:r>
        <w:lastRenderedPageBreak/>
        <w:t xml:space="preserve">API a </w:t>
      </w:r>
      <w:proofErr w:type="spellStart"/>
      <w:r>
        <w:t>Blockchain</w:t>
      </w:r>
      <w:proofErr w:type="spellEnd"/>
    </w:p>
    <w:p w:rsidR="001464D5" w:rsidRDefault="001464D5" w:rsidP="001464D5">
      <w:pPr>
        <w:ind w:left="1080"/>
        <w:jc w:val="both"/>
      </w:pPr>
      <w:r>
        <w:t xml:space="preserve">El resultado final de esta primera parte del trabajo consistirá en una API que permita obtener los datos deseados del fichero CGGTTS y almacenarlos en </w:t>
      </w:r>
      <w:proofErr w:type="spellStart"/>
      <w:r>
        <w:t>Blockchain</w:t>
      </w:r>
      <w:proofErr w:type="spellEnd"/>
      <w:r>
        <w:t>.</w:t>
      </w:r>
    </w:p>
    <w:p w:rsidR="00D10FE0" w:rsidRDefault="00D10FE0" w:rsidP="00796F9F">
      <w:pPr>
        <w:pStyle w:val="Prrafodelista"/>
        <w:numPr>
          <w:ilvl w:val="1"/>
          <w:numId w:val="1"/>
        </w:numPr>
        <w:jc w:val="both"/>
      </w:pPr>
      <w:r>
        <w:t xml:space="preserve">Objetivo 2: Uso de </w:t>
      </w:r>
      <w:proofErr w:type="spellStart"/>
      <w:r>
        <w:t>Blockchain</w:t>
      </w:r>
      <w:proofErr w:type="spellEnd"/>
      <w:r>
        <w:t xml:space="preserve"> como fuente de tiempo</w:t>
      </w:r>
    </w:p>
    <w:p w:rsidR="00CE27A2" w:rsidRDefault="00CE27A2" w:rsidP="00796F9F">
      <w:pPr>
        <w:pStyle w:val="Prrafodelista"/>
        <w:numPr>
          <w:ilvl w:val="0"/>
          <w:numId w:val="1"/>
        </w:numPr>
        <w:jc w:val="both"/>
      </w:pPr>
      <w:r>
        <w:t>PROPUESTAS DE APLICACIÓN</w:t>
      </w:r>
    </w:p>
    <w:p w:rsidR="00D10FE0" w:rsidRDefault="00D10FE0" w:rsidP="00796F9F">
      <w:pPr>
        <w:pStyle w:val="Prrafodelista"/>
        <w:numPr>
          <w:ilvl w:val="1"/>
          <w:numId w:val="1"/>
        </w:numPr>
        <w:jc w:val="both"/>
      </w:pPr>
      <w:r>
        <w:t>Time</w:t>
      </w:r>
      <w:r w:rsidR="00AF5C5D">
        <w:t xml:space="preserve"> </w:t>
      </w:r>
      <w:proofErr w:type="spellStart"/>
      <w:r>
        <w:t>Stamp</w:t>
      </w:r>
      <w:proofErr w:type="spellEnd"/>
      <w:r>
        <w:t xml:space="preserve"> como mecanismo de decisión (mejora escalabilidad)</w:t>
      </w:r>
    </w:p>
    <w:p w:rsidR="0041678D" w:rsidRDefault="0041678D" w:rsidP="0041678D">
      <w:pPr>
        <w:ind w:left="1080"/>
        <w:jc w:val="both"/>
      </w:pPr>
      <w:r>
        <w:t xml:space="preserve">El consenso en </w:t>
      </w:r>
      <w:proofErr w:type="spellStart"/>
      <w:r>
        <w:t>Blockchain</w:t>
      </w:r>
      <w:proofErr w:type="spellEnd"/>
      <w:r>
        <w:t xml:space="preserve"> se consigue haciendo que todos los nodos elijan como válida la cadena más larga de entre todas las que reciba. El mecanismo de decisión usado es el número de bloques de la cadena, de manera que al recibir dos cadenas se toma como válida la que más bloques tenga.</w:t>
      </w:r>
      <w:r w:rsidR="00920C52">
        <w:t xml:space="preserve"> Cada bloque tiene un tiempo asociado, el tiempo que ha tardado en minarse debido al </w:t>
      </w:r>
      <w:proofErr w:type="spellStart"/>
      <w:r w:rsidR="00920C52">
        <w:t>PoW</w:t>
      </w:r>
      <w:proofErr w:type="spellEnd"/>
      <w:r w:rsidR="00920C52">
        <w:t xml:space="preserve">, unos 10 minutos en Bitcoin, por ejemplo. Se establece este tiempo ya que, si se decide disminuir el tiempo de </w:t>
      </w:r>
      <w:proofErr w:type="spellStart"/>
      <w:r w:rsidR="00920C52">
        <w:t>PoW</w:t>
      </w:r>
      <w:proofErr w:type="spellEnd"/>
      <w:r w:rsidR="00920C52">
        <w:t>, varias cadenas de la misma longitud se crearían en distintos puntos de la red. Sería costoso que alguna de ellas adelante a las demás y se establezca como la cadena válida, esto además provocaría que se tengan que revertir cadenas muy largas (cadenas muy largas dejarían de ser válidas cuando alguna las adelante).</w:t>
      </w:r>
    </w:p>
    <w:p w:rsidR="00920C52" w:rsidRDefault="00920C52" w:rsidP="0041678D">
      <w:pPr>
        <w:ind w:left="1080"/>
        <w:jc w:val="both"/>
      </w:pPr>
      <w:r>
        <w:t xml:space="preserve">La explicación de que sea costoso que alguna cadena adelante a las demás en el caso de que se disminuya el tiempo de </w:t>
      </w:r>
      <w:proofErr w:type="spellStart"/>
      <w:r>
        <w:t>PoW</w:t>
      </w:r>
      <w:proofErr w:type="spellEnd"/>
      <w:r>
        <w:t xml:space="preserve"> es que </w:t>
      </w:r>
      <w:r w:rsidR="00207172">
        <w:t xml:space="preserve">se minaría el siguiente bloque en varios puntos de la red en un tiempo “similar”. Al transmitirse dichas cadenas por la red, se daría el caso en el que a un nodo le lleguen varias cadenas de la misma longitud a la vez teniendo que elegir una de ellas al azar para seguir minado sobre ella. El número de cadenas de igual longitud que le llegarían a este nodo crecería a medida que desciende el tiempo de </w:t>
      </w:r>
      <w:proofErr w:type="spellStart"/>
      <w:r w:rsidR="00207172">
        <w:t>PoW</w:t>
      </w:r>
      <w:proofErr w:type="spellEnd"/>
      <w:r w:rsidR="00207172">
        <w:t>.</w:t>
      </w:r>
    </w:p>
    <w:p w:rsidR="00207172" w:rsidRDefault="00207172" w:rsidP="0041678D">
      <w:pPr>
        <w:ind w:left="1080"/>
        <w:jc w:val="both"/>
      </w:pPr>
      <w:r>
        <w:t xml:space="preserve">La propuesta consiste en un segundo método de decisión basado en el Time </w:t>
      </w:r>
      <w:proofErr w:type="spellStart"/>
      <w:r>
        <w:t>Stamp</w:t>
      </w:r>
      <w:proofErr w:type="spellEnd"/>
      <w:r>
        <w:t xml:space="preserve">. En el punto “El papel del Time </w:t>
      </w:r>
      <w:proofErr w:type="spellStart"/>
      <w:r>
        <w:t>Stamp</w:t>
      </w:r>
      <w:proofErr w:type="spellEnd"/>
      <w:r>
        <w:t xml:space="preserve"> en la </w:t>
      </w:r>
      <w:proofErr w:type="spellStart"/>
      <w:r>
        <w:t>Blockchain</w:t>
      </w:r>
      <w:proofErr w:type="spellEnd"/>
      <w:r>
        <w:t xml:space="preserve">” se mencionan todas las limitaciones por las que no se tiene un </w:t>
      </w:r>
      <w:proofErr w:type="spellStart"/>
      <w:r>
        <w:t>timestamp</w:t>
      </w:r>
      <w:proofErr w:type="spellEnd"/>
      <w:r>
        <w:t xml:space="preserve"> preciso. Sin embargo, haciendo uso del sistema que se desarrollará en el presente trabajo</w:t>
      </w:r>
      <w:r w:rsidR="00FB4B30">
        <w:t xml:space="preserve"> se dispondría de un </w:t>
      </w:r>
      <w:proofErr w:type="spellStart"/>
      <w:r w:rsidR="00FB4B30">
        <w:t>timestamp</w:t>
      </w:r>
      <w:proofErr w:type="spellEnd"/>
      <w:r w:rsidR="00FB4B30">
        <w:t xml:space="preserve"> más preciso y trazable. El método de decisión propuesto hace uso de este </w:t>
      </w:r>
      <w:proofErr w:type="spellStart"/>
      <w:r w:rsidR="00FB4B30">
        <w:t>timestamp</w:t>
      </w:r>
      <w:proofErr w:type="spellEnd"/>
      <w:r w:rsidR="00FB4B30">
        <w:t xml:space="preserve"> como segunda variable </w:t>
      </w:r>
      <w:proofErr w:type="gramStart"/>
      <w:r w:rsidR="00FB4B30">
        <w:t>a</w:t>
      </w:r>
      <w:proofErr w:type="gramEnd"/>
      <w:r w:rsidR="00FB4B30">
        <w:t xml:space="preserve"> tener en cuenta para un nodo. </w:t>
      </w:r>
    </w:p>
    <w:p w:rsidR="00FB4B30" w:rsidRDefault="00FB4B30" w:rsidP="0041678D">
      <w:pPr>
        <w:ind w:left="1080"/>
        <w:jc w:val="both"/>
      </w:pPr>
      <w:r>
        <w:t xml:space="preserve">Si de nuevo se disminuye el tiempo de </w:t>
      </w:r>
      <w:proofErr w:type="spellStart"/>
      <w:r>
        <w:t>PoW</w:t>
      </w:r>
      <w:proofErr w:type="spellEnd"/>
      <w:r>
        <w:t xml:space="preserve">, se vuelve al caso en el que a un nodo le llegan varias cadenas de la misma longitud. Sin embargo, en este caso el nodo no tiene que elegir al azar con qué cadena quedarse ya que dispone de un segundo método de decisión basado en el time </w:t>
      </w:r>
      <w:proofErr w:type="spellStart"/>
      <w:r>
        <w:t>stamp</w:t>
      </w:r>
      <w:proofErr w:type="spellEnd"/>
      <w:r>
        <w:t xml:space="preserve"> respaldado por el sistema de trazabilidad de tiempo. Elige por tanto la cadena con el </w:t>
      </w:r>
      <w:proofErr w:type="spellStart"/>
      <w:r>
        <w:t>timestamp</w:t>
      </w:r>
      <w:proofErr w:type="spellEnd"/>
      <w:r>
        <w:t xml:space="preserve"> menor, al igual que harán el resto de </w:t>
      </w:r>
      <w:r w:rsidR="005871A6">
        <w:t>los nodos</w:t>
      </w:r>
      <w:r>
        <w:t xml:space="preserve"> de la red llegando al consenso deseado.</w:t>
      </w:r>
      <w:r w:rsidR="005871A6">
        <w:t xml:space="preserve"> Cuanto más preciso sea el </w:t>
      </w:r>
      <w:proofErr w:type="spellStart"/>
      <w:r w:rsidR="005871A6">
        <w:t>timestamp</w:t>
      </w:r>
      <w:proofErr w:type="spellEnd"/>
      <w:r w:rsidR="005871A6">
        <w:t xml:space="preserve">, más se podrá reducir el tiempo de </w:t>
      </w:r>
      <w:proofErr w:type="spellStart"/>
      <w:r w:rsidR="005871A6">
        <w:t>PoW</w:t>
      </w:r>
      <w:proofErr w:type="spellEnd"/>
      <w:r w:rsidR="005871A6">
        <w:t xml:space="preserve"> resultando en una mejora considerable de la escalabilidad.</w:t>
      </w:r>
    </w:p>
    <w:p w:rsidR="00D10FE0" w:rsidRDefault="0081628F" w:rsidP="00796F9F">
      <w:pPr>
        <w:pStyle w:val="Prrafodelista"/>
        <w:numPr>
          <w:ilvl w:val="1"/>
          <w:numId w:val="1"/>
        </w:numPr>
        <w:jc w:val="both"/>
      </w:pPr>
      <w:proofErr w:type="spellStart"/>
      <w:r>
        <w:t>Proof</w:t>
      </w:r>
      <w:proofErr w:type="spellEnd"/>
      <w:r>
        <w:t xml:space="preserve"> </w:t>
      </w:r>
      <w:proofErr w:type="spellStart"/>
      <w:r>
        <w:t>of</w:t>
      </w:r>
      <w:proofErr w:type="spellEnd"/>
      <w:r>
        <w:t xml:space="preserve"> </w:t>
      </w:r>
      <w:proofErr w:type="spellStart"/>
      <w:r>
        <w:t>Traceability</w:t>
      </w:r>
      <w:proofErr w:type="spellEnd"/>
    </w:p>
    <w:p w:rsidR="0081628F" w:rsidRDefault="00EA0F81" w:rsidP="0081628F">
      <w:pPr>
        <w:ind w:left="1080"/>
        <w:jc w:val="both"/>
      </w:pPr>
      <w:r>
        <w:t xml:space="preserve">El registro de trazabilidad de tiempo informaría del nivel de sincronización de cada nodo. Lo idóneo para </w:t>
      </w:r>
      <w:proofErr w:type="spellStart"/>
      <w:r>
        <w:t>blockchain</w:t>
      </w:r>
      <w:proofErr w:type="spellEnd"/>
      <w:r>
        <w:t xml:space="preserve"> sería disponer de una sincronización entre nodos óptima</w:t>
      </w:r>
      <w:r w:rsidR="00DE19B6">
        <w:t xml:space="preserve"> que favorezca la comunicación de la red. </w:t>
      </w:r>
    </w:p>
    <w:p w:rsidR="00DE19B6" w:rsidRPr="00DE19B6" w:rsidRDefault="00DE19B6" w:rsidP="0081628F">
      <w:pPr>
        <w:ind w:left="1080"/>
        <w:jc w:val="both"/>
      </w:pPr>
      <w:r>
        <w:t xml:space="preserve">Una manera de incentivar esa sincronización de los nodos sería el algoritmo propuesto, </w:t>
      </w:r>
      <w:proofErr w:type="spellStart"/>
      <w:r>
        <w:t>Proof</w:t>
      </w:r>
      <w:proofErr w:type="spellEnd"/>
      <w:r>
        <w:t xml:space="preserve"> </w:t>
      </w:r>
      <w:proofErr w:type="spellStart"/>
      <w:r>
        <w:t>of</w:t>
      </w:r>
      <w:proofErr w:type="spellEnd"/>
      <w:r>
        <w:t xml:space="preserve"> </w:t>
      </w:r>
      <w:proofErr w:type="spellStart"/>
      <w:r>
        <w:t>Traceability</w:t>
      </w:r>
      <w:proofErr w:type="spellEnd"/>
      <w:r>
        <w:t xml:space="preserve"> (</w:t>
      </w:r>
      <w:proofErr w:type="spellStart"/>
      <w:r>
        <w:t>PoT</w:t>
      </w:r>
      <w:proofErr w:type="spellEnd"/>
      <w:r>
        <w:t xml:space="preserve">). </w:t>
      </w:r>
      <w:proofErr w:type="spellStart"/>
      <w:r>
        <w:t>PoT</w:t>
      </w:r>
      <w:proofErr w:type="spellEnd"/>
      <w:r>
        <w:t xml:space="preserve"> funciona de manera similar al algoritmo </w:t>
      </w:r>
      <w:proofErr w:type="spellStart"/>
      <w:r>
        <w:lastRenderedPageBreak/>
        <w:t>PoS</w:t>
      </w:r>
      <w:proofErr w:type="spellEnd"/>
      <w:r>
        <w:t xml:space="preserve">, con la diferencia de que la probabilidad de que un nodo sea el siguiente nodo validador es mayor cuanto mejor sincronizado está en base a su trazabilidad del tiempo. De esta forma se premiaría a los nodos mejor sincronizados. Debe existir un requisito de </w:t>
      </w:r>
      <w:proofErr w:type="spellStart"/>
      <w:r>
        <w:rPr>
          <w:i/>
        </w:rPr>
        <w:t>stake</w:t>
      </w:r>
      <w:proofErr w:type="spellEnd"/>
      <w:r>
        <w:t xml:space="preserve"> al igual que en </w:t>
      </w:r>
      <w:proofErr w:type="spellStart"/>
      <w:r>
        <w:t>PoS</w:t>
      </w:r>
      <w:proofErr w:type="spellEnd"/>
      <w:r>
        <w:t xml:space="preserve"> para poder penalizar al nodo en caso de mal comportamiento, con la diferencia de que ahora este </w:t>
      </w:r>
      <w:proofErr w:type="spellStart"/>
      <w:r>
        <w:rPr>
          <w:i/>
        </w:rPr>
        <w:t>stake</w:t>
      </w:r>
      <w:proofErr w:type="spellEnd"/>
      <w:r>
        <w:t xml:space="preserve"> no está relacionado con la probabilidad de ser el siguiente nodo validador.</w:t>
      </w:r>
    </w:p>
    <w:p w:rsidR="00D10FE0" w:rsidRDefault="00D10FE0" w:rsidP="003C4B3D">
      <w:pPr>
        <w:pStyle w:val="Prrafodelista"/>
        <w:numPr>
          <w:ilvl w:val="1"/>
          <w:numId w:val="1"/>
        </w:numPr>
        <w:jc w:val="both"/>
      </w:pPr>
      <w:r>
        <w:t>Time</w:t>
      </w:r>
      <w:r w:rsidR="003C4B3D">
        <w:t xml:space="preserve"> </w:t>
      </w:r>
      <w:proofErr w:type="spellStart"/>
      <w:r>
        <w:t>Stamp</w:t>
      </w:r>
      <w:proofErr w:type="spellEnd"/>
      <w:r>
        <w:t xml:space="preserve"> </w:t>
      </w:r>
      <w:proofErr w:type="spellStart"/>
      <w:r>
        <w:t>Based</w:t>
      </w:r>
      <w:proofErr w:type="spellEnd"/>
      <w:r>
        <w:t xml:space="preserve"> Smart </w:t>
      </w:r>
      <w:proofErr w:type="spellStart"/>
      <w:r>
        <w:t>Contracts</w:t>
      </w:r>
      <w:proofErr w:type="spellEnd"/>
    </w:p>
    <w:p w:rsidR="005E0CD8" w:rsidRDefault="005E0CD8" w:rsidP="005E0CD8">
      <w:pPr>
        <w:ind w:left="1080"/>
        <w:jc w:val="both"/>
      </w:pPr>
    </w:p>
    <w:p w:rsidR="00A0120A" w:rsidRDefault="00427111" w:rsidP="00A0120A">
      <w:pPr>
        <w:pStyle w:val="Prrafodelista"/>
        <w:numPr>
          <w:ilvl w:val="0"/>
          <w:numId w:val="1"/>
        </w:numPr>
        <w:jc w:val="both"/>
      </w:pPr>
      <w:r>
        <w:t>PROYECTOS RELACIONADOS CON EL TIEMPO</w:t>
      </w:r>
    </w:p>
    <w:p w:rsidR="00427111" w:rsidRDefault="00427111" w:rsidP="00427111">
      <w:pPr>
        <w:pStyle w:val="Prrafodelista"/>
        <w:numPr>
          <w:ilvl w:val="1"/>
          <w:numId w:val="1"/>
        </w:numPr>
        <w:jc w:val="both"/>
        <w:rPr>
          <w:lang w:val="en-US"/>
        </w:rPr>
      </w:pPr>
      <w:r w:rsidRPr="00427111">
        <w:rPr>
          <w:lang w:val="en-US"/>
        </w:rPr>
        <w:t xml:space="preserve">Chronologic </w:t>
      </w:r>
    </w:p>
    <w:p w:rsidR="00427111" w:rsidRDefault="00427111" w:rsidP="00427111">
      <w:pPr>
        <w:ind w:left="1080"/>
        <w:jc w:val="both"/>
      </w:pPr>
      <w:r w:rsidRPr="00427111">
        <w:t xml:space="preserve">El Proyecto </w:t>
      </w:r>
      <w:proofErr w:type="spellStart"/>
      <w:r w:rsidRPr="00427111">
        <w:t>Chronologic</w:t>
      </w:r>
      <w:proofErr w:type="spellEnd"/>
      <w:r w:rsidRPr="00427111">
        <w:t xml:space="preserve"> ofrece u</w:t>
      </w:r>
      <w:r>
        <w:t xml:space="preserve">n sistema que permite facilitar los préstamos entre pares de manera descentralizada de manera que no es necesaria la confianza entre pares. </w:t>
      </w:r>
    </w:p>
    <w:p w:rsidR="00427111" w:rsidRDefault="00427111" w:rsidP="00427111">
      <w:pPr>
        <w:ind w:left="1080"/>
        <w:jc w:val="both"/>
      </w:pPr>
      <w:r>
        <w:t xml:space="preserve">El prestatario publica un Smart </w:t>
      </w:r>
      <w:proofErr w:type="spellStart"/>
      <w:r>
        <w:t>Contract</w:t>
      </w:r>
      <w:proofErr w:type="spellEnd"/>
      <w:r>
        <w:t xml:space="preserve"> en el que solicita una cantidad de token A. Para ello debe poseer una cantidad de token B (del que no está interesado en desprenderse y por eso solicita el préstamo) cuyo valor debe ser el doble del valor de la cantidad de token A que solicita. </w:t>
      </w:r>
    </w:p>
    <w:p w:rsidR="00427111" w:rsidRDefault="00427111" w:rsidP="00427111">
      <w:pPr>
        <w:ind w:left="1080"/>
        <w:jc w:val="both"/>
      </w:pPr>
      <w:r>
        <w:t xml:space="preserve">En el momento en que un prestador accede al préstamo, la cantidad de token A solicitada llega al prestatario a través del Smart </w:t>
      </w:r>
      <w:proofErr w:type="spellStart"/>
      <w:r>
        <w:t>Contract</w:t>
      </w:r>
      <w:proofErr w:type="spellEnd"/>
      <w:r>
        <w:t xml:space="preserve">. El prestador recibe en ese momento una cantidad de token DAY (propio del proyecto </w:t>
      </w:r>
      <w:proofErr w:type="spellStart"/>
      <w:r>
        <w:t>Chronologic</w:t>
      </w:r>
      <w:proofErr w:type="spellEnd"/>
      <w:r>
        <w:t xml:space="preserve">) que se irá </w:t>
      </w:r>
      <w:proofErr w:type="spellStart"/>
      <w:r w:rsidR="00444891">
        <w:t>autominando</w:t>
      </w:r>
      <w:proofErr w:type="spellEnd"/>
      <w:r w:rsidR="00444891">
        <w:t xml:space="preserve"> en la cuenta del prestador a modo de interés. Cuanto más tarde el prestatario en devolver el préstamo, más interés se habrá acumulado en la cuenta del prestador. </w:t>
      </w:r>
    </w:p>
    <w:p w:rsidR="00444891" w:rsidRDefault="00444891" w:rsidP="00427111">
      <w:pPr>
        <w:ind w:left="1080"/>
        <w:jc w:val="both"/>
      </w:pPr>
      <w:r>
        <w:t xml:space="preserve">En caso de que el prestatario no devuelva la cantidad de token A solicitada en el préstamo, el prestatario recibirá la cantidad de token B que se habían depositado en el Smart </w:t>
      </w:r>
      <w:proofErr w:type="spellStart"/>
      <w:r>
        <w:t>Contract</w:t>
      </w:r>
      <w:proofErr w:type="spellEnd"/>
      <w:r>
        <w:t xml:space="preserve"> a modo de fianza.</w:t>
      </w:r>
    </w:p>
    <w:p w:rsidR="00444891" w:rsidRDefault="00444891" w:rsidP="00444891">
      <w:pPr>
        <w:pStyle w:val="Prrafodelista"/>
        <w:numPr>
          <w:ilvl w:val="1"/>
          <w:numId w:val="1"/>
        </w:numPr>
        <w:jc w:val="both"/>
      </w:pPr>
      <w:r>
        <w:t xml:space="preserve">Ethereum </w:t>
      </w:r>
      <w:proofErr w:type="spellStart"/>
      <w:r>
        <w:t>Alarm</w:t>
      </w:r>
      <w:proofErr w:type="spellEnd"/>
      <w:r>
        <w:t xml:space="preserve"> </w:t>
      </w:r>
      <w:proofErr w:type="spellStart"/>
      <w:r>
        <w:t>Clock</w:t>
      </w:r>
      <w:proofErr w:type="spellEnd"/>
    </w:p>
    <w:p w:rsidR="00444891" w:rsidRDefault="00444891" w:rsidP="00444891">
      <w:pPr>
        <w:ind w:left="1080"/>
        <w:jc w:val="both"/>
      </w:pPr>
      <w:r>
        <w:t xml:space="preserve">El propósito de este proyecto es proporcionar un sistema para programar la ejecución de una determinada transacción en un determinado tiempo o </w:t>
      </w:r>
      <w:proofErr w:type="spellStart"/>
      <w:r>
        <w:t>nº</w:t>
      </w:r>
      <w:proofErr w:type="spellEnd"/>
      <w:r>
        <w:t xml:space="preserve"> de bloque futuro. </w:t>
      </w:r>
    </w:p>
    <w:p w:rsidR="00444891" w:rsidRDefault="00444891" w:rsidP="00444891">
      <w:pPr>
        <w:ind w:left="1080"/>
        <w:jc w:val="both"/>
      </w:pPr>
      <w:r>
        <w:t xml:space="preserve">Un Smart </w:t>
      </w:r>
      <w:proofErr w:type="spellStart"/>
      <w:r>
        <w:t>Contract</w:t>
      </w:r>
      <w:proofErr w:type="spellEnd"/>
      <w:r>
        <w:t xml:space="preserve"> no puede ejecutar una transacción ya que no posee clave privada, por lo </w:t>
      </w:r>
      <w:r w:rsidR="005E0CD8">
        <w:t>tanto,</w:t>
      </w:r>
      <w:r>
        <w:t xml:space="preserve"> se necesita que la transacción la ejecute un usuario. </w:t>
      </w:r>
    </w:p>
    <w:p w:rsidR="005E0CD8" w:rsidRDefault="005E0CD8" w:rsidP="00444891">
      <w:pPr>
        <w:ind w:left="1080"/>
        <w:jc w:val="both"/>
      </w:pPr>
      <w:r>
        <w:t xml:space="preserve">En resumen, todas las transacciones que se programan para el futuro se almacenan en un Smart </w:t>
      </w:r>
      <w:proofErr w:type="spellStart"/>
      <w:r>
        <w:t>Contract</w:t>
      </w:r>
      <w:proofErr w:type="spellEnd"/>
      <w:r>
        <w:t xml:space="preserve"> propio del proyecto para que un conjunto de nodos que trabajan para el proyecto </w:t>
      </w:r>
      <w:proofErr w:type="gramStart"/>
      <w:r>
        <w:t>ejecuten</w:t>
      </w:r>
      <w:proofErr w:type="gramEnd"/>
      <w:r>
        <w:t xml:space="preserve"> esa transacción en el tiempo o </w:t>
      </w:r>
      <w:proofErr w:type="spellStart"/>
      <w:r>
        <w:t>nº</w:t>
      </w:r>
      <w:proofErr w:type="spellEnd"/>
      <w:r>
        <w:t xml:space="preserve"> de bloque deseado a cambio de una recompensa.</w:t>
      </w:r>
    </w:p>
    <w:p w:rsidR="005E0CD8" w:rsidRDefault="005E0CD8" w:rsidP="005E0CD8">
      <w:pPr>
        <w:pStyle w:val="Prrafodelista"/>
        <w:numPr>
          <w:ilvl w:val="1"/>
          <w:numId w:val="1"/>
        </w:numPr>
        <w:jc w:val="both"/>
      </w:pPr>
      <w:proofErr w:type="spellStart"/>
      <w:r>
        <w:t>OpenTimeStamp</w:t>
      </w:r>
      <w:proofErr w:type="spellEnd"/>
      <w:r>
        <w:t xml:space="preserve"> y </w:t>
      </w:r>
      <w:proofErr w:type="spellStart"/>
      <w:r>
        <w:t>OriginStamp</w:t>
      </w:r>
      <w:proofErr w:type="spellEnd"/>
    </w:p>
    <w:p w:rsidR="005E0CD8" w:rsidRDefault="005E0CD8" w:rsidP="005E0CD8">
      <w:pPr>
        <w:ind w:left="1080"/>
        <w:jc w:val="both"/>
      </w:pPr>
      <w:r>
        <w:t xml:space="preserve">El objetivo de este proyecto es realizar un Time </w:t>
      </w:r>
      <w:proofErr w:type="spellStart"/>
      <w:r>
        <w:t>Stamp</w:t>
      </w:r>
      <w:proofErr w:type="spellEnd"/>
      <w:r>
        <w:t xml:space="preserve"> de un determinado fichero o información de manera que se posea una prueba de que existía en un determinado momento.</w:t>
      </w:r>
    </w:p>
    <w:p w:rsidR="005E0CD8" w:rsidRPr="00427111" w:rsidRDefault="005E0CD8" w:rsidP="005E0CD8">
      <w:pPr>
        <w:ind w:left="1080"/>
        <w:jc w:val="both"/>
      </w:pPr>
      <w:r>
        <w:lastRenderedPageBreak/>
        <w:t xml:space="preserve">Básicamente ambos proyectos incluyen el hash de la información que se quiera sellar </w:t>
      </w:r>
      <w:bookmarkStart w:id="0" w:name="_GoBack"/>
      <w:bookmarkEnd w:id="0"/>
      <w:r>
        <w:t xml:space="preserve">en una de las transacciones de </w:t>
      </w:r>
      <w:proofErr w:type="spellStart"/>
      <w:r>
        <w:t>blockchain</w:t>
      </w:r>
      <w:proofErr w:type="spellEnd"/>
      <w:r>
        <w:t xml:space="preserve">. Se necesita para ello realizar una transacción en </w:t>
      </w:r>
      <w:proofErr w:type="spellStart"/>
      <w:r>
        <w:t>blockchain</w:t>
      </w:r>
      <w:proofErr w:type="spellEnd"/>
      <w:r>
        <w:t xml:space="preserve"> con su coste asociado y esperar los tiempos de inclusión de una transacción en la cadena, por lo </w:t>
      </w:r>
      <w:proofErr w:type="gramStart"/>
      <w:r>
        <w:t>tanto</w:t>
      </w:r>
      <w:proofErr w:type="gramEnd"/>
      <w:r>
        <w:t xml:space="preserve"> no dota al </w:t>
      </w:r>
      <w:proofErr w:type="spellStart"/>
      <w:r>
        <w:t>timestamp</w:t>
      </w:r>
      <w:proofErr w:type="spellEnd"/>
      <w:r>
        <w:t xml:space="preserve"> de precisión. </w:t>
      </w:r>
    </w:p>
    <w:p w:rsidR="003C4B3D" w:rsidRPr="00427111" w:rsidRDefault="003C4B3D" w:rsidP="003C4B3D">
      <w:pPr>
        <w:ind w:left="1080"/>
        <w:jc w:val="both"/>
      </w:pPr>
    </w:p>
    <w:p w:rsidR="00CE27A2" w:rsidRPr="00427111" w:rsidRDefault="00CE27A2" w:rsidP="00796F9F">
      <w:pPr>
        <w:pStyle w:val="Prrafodelista"/>
        <w:jc w:val="both"/>
      </w:pPr>
    </w:p>
    <w:sectPr w:rsidR="00CE27A2" w:rsidRPr="00427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1795A"/>
    <w:multiLevelType w:val="hybridMultilevel"/>
    <w:tmpl w:val="CC72CB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A2"/>
    <w:rsid w:val="001464D5"/>
    <w:rsid w:val="00207172"/>
    <w:rsid w:val="002C4ABC"/>
    <w:rsid w:val="003C4B3D"/>
    <w:rsid w:val="0041678D"/>
    <w:rsid w:val="00427111"/>
    <w:rsid w:val="00444891"/>
    <w:rsid w:val="004D5C6E"/>
    <w:rsid w:val="005605F7"/>
    <w:rsid w:val="005871A6"/>
    <w:rsid w:val="005B20E1"/>
    <w:rsid w:val="005B6605"/>
    <w:rsid w:val="005E0CD8"/>
    <w:rsid w:val="005E4643"/>
    <w:rsid w:val="00692D06"/>
    <w:rsid w:val="00727D0C"/>
    <w:rsid w:val="00796F9F"/>
    <w:rsid w:val="0081628F"/>
    <w:rsid w:val="008733ED"/>
    <w:rsid w:val="008F3D1A"/>
    <w:rsid w:val="00920C52"/>
    <w:rsid w:val="0097258E"/>
    <w:rsid w:val="00A0120A"/>
    <w:rsid w:val="00AF5C5D"/>
    <w:rsid w:val="00BE6EDA"/>
    <w:rsid w:val="00C6324F"/>
    <w:rsid w:val="00C9555E"/>
    <w:rsid w:val="00CE27A2"/>
    <w:rsid w:val="00D10FE0"/>
    <w:rsid w:val="00DA79BE"/>
    <w:rsid w:val="00DB2B25"/>
    <w:rsid w:val="00DE19B6"/>
    <w:rsid w:val="00E20E0C"/>
    <w:rsid w:val="00E34F26"/>
    <w:rsid w:val="00E91846"/>
    <w:rsid w:val="00EA0F81"/>
    <w:rsid w:val="00FB4B3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46B1F"/>
  <w15:chartTrackingRefBased/>
  <w15:docId w15:val="{7D66E9CB-B780-4953-A329-9854CEB7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6</Pages>
  <Words>1884</Words>
  <Characters>10363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Alba</dc:creator>
  <cp:keywords/>
  <dc:description/>
  <cp:lastModifiedBy>Guillermo Pérez Alba</cp:lastModifiedBy>
  <cp:revision>11</cp:revision>
  <dcterms:created xsi:type="dcterms:W3CDTF">2018-06-30T07:30:00Z</dcterms:created>
  <dcterms:modified xsi:type="dcterms:W3CDTF">2018-07-01T16:20:00Z</dcterms:modified>
</cp:coreProperties>
</file>