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201A0" w:rsidRPr="00FC1366" w:rsidRDefault="00FC1366">
      <w:pPr>
        <w:rPr>
          <w:b/>
          <w:bCs/>
          <w:sz w:val="36"/>
          <w:szCs w:val="36"/>
          <w:u w:val="single"/>
        </w:rPr>
      </w:pPr>
      <w:r w:rsidRPr="00FC1366">
        <w:rPr>
          <w:b/>
          <w:bCs/>
          <w:sz w:val="36"/>
          <w:szCs w:val="36"/>
          <w:u w:val="single"/>
        </w:rPr>
        <w:t>Intercambio USDT – Gasolina</w:t>
      </w:r>
    </w:p>
    <w:p w:rsidR="00FC1366" w:rsidRPr="00FC1366" w:rsidRDefault="00FC1366" w:rsidP="00FC1366">
      <w:pPr>
        <w:jc w:val="both"/>
        <w:rPr>
          <w:b/>
          <w:bCs/>
          <w:sz w:val="28"/>
          <w:szCs w:val="28"/>
        </w:rPr>
      </w:pPr>
      <w:r w:rsidRPr="00FC1366">
        <w:rPr>
          <w:b/>
          <w:bCs/>
          <w:sz w:val="28"/>
          <w:szCs w:val="28"/>
        </w:rPr>
        <w:t xml:space="preserve">Paso 1. Activar Smart </w:t>
      </w:r>
      <w:proofErr w:type="spellStart"/>
      <w:r w:rsidRPr="00FC1366">
        <w:rPr>
          <w:b/>
          <w:bCs/>
          <w:sz w:val="28"/>
          <w:szCs w:val="28"/>
        </w:rPr>
        <w:t>Contract</w:t>
      </w:r>
      <w:proofErr w:type="spellEnd"/>
    </w:p>
    <w:p w:rsidR="00FC1366" w:rsidRDefault="00FC1366"/>
    <w:p w:rsidR="00FC1366" w:rsidRDefault="00FC1366">
      <w:r>
        <w:t xml:space="preserve">Asegurar que ambas partes están usando el </w:t>
      </w:r>
      <w:proofErr w:type="spellStart"/>
      <w:r>
        <w:t>wallet</w:t>
      </w:r>
      <w:proofErr w:type="spellEnd"/>
      <w:r>
        <w:t xml:space="preserve"> correcto.</w:t>
      </w:r>
    </w:p>
    <w:p w:rsidR="00FC1366" w:rsidRDefault="00FC1366">
      <w:r>
        <w:rPr>
          <w:noProof/>
        </w:rPr>
        <w:drawing>
          <wp:inline distT="0" distB="0" distL="0" distR="0">
            <wp:extent cx="5400040" cy="2689225"/>
            <wp:effectExtent l="19050" t="19050" r="10160" b="158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activa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1366" w:rsidRDefault="00FC1366"/>
    <w:p w:rsidR="00FC1366" w:rsidRPr="00FC1366" w:rsidRDefault="00FC1366" w:rsidP="00FC1366">
      <w:pPr>
        <w:jc w:val="both"/>
        <w:rPr>
          <w:b/>
          <w:bCs/>
          <w:sz w:val="28"/>
          <w:szCs w:val="28"/>
        </w:rPr>
      </w:pPr>
      <w:r w:rsidRPr="00FC1366">
        <w:rPr>
          <w:b/>
          <w:bCs/>
          <w:sz w:val="28"/>
          <w:szCs w:val="28"/>
        </w:rPr>
        <w:t xml:space="preserve">Paso 2. Transferencia de USDT al Smart </w:t>
      </w:r>
      <w:proofErr w:type="spellStart"/>
      <w:r w:rsidRPr="00FC1366">
        <w:rPr>
          <w:b/>
          <w:bCs/>
          <w:sz w:val="28"/>
          <w:szCs w:val="28"/>
        </w:rPr>
        <w:t>Contract</w:t>
      </w:r>
      <w:proofErr w:type="spellEnd"/>
    </w:p>
    <w:p w:rsidR="00FC1366" w:rsidRDefault="00FC1366" w:rsidP="00FC1366">
      <w:pPr>
        <w:jc w:val="both"/>
      </w:pPr>
      <w:r>
        <w:br/>
        <w:t>Se aprueba que el s</w:t>
      </w:r>
      <w:proofErr w:type="spellStart"/>
      <w:r>
        <w:t>mart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pueda realizar el cobro de la cantidad tratada y posteriormente el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realiza el cobro. Se realiza en 2 pasos para que no haya fallos de destino o monto de la transferencia.</w:t>
      </w:r>
    </w:p>
    <w:p w:rsidR="00FC1366" w:rsidRDefault="00FC1366" w:rsidP="00FC1366">
      <w:pPr>
        <w:jc w:val="both"/>
      </w:pPr>
      <w:r>
        <w:rPr>
          <w:noProof/>
        </w:rPr>
        <w:lastRenderedPageBreak/>
        <w:drawing>
          <wp:inline distT="0" distB="0" distL="0" distR="0">
            <wp:extent cx="5400040" cy="3776980"/>
            <wp:effectExtent l="19050" t="19050" r="10160" b="139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_activado_transferi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6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1366" w:rsidRDefault="00FC1366" w:rsidP="00FC1366">
      <w:pPr>
        <w:jc w:val="both"/>
      </w:pPr>
      <w:r>
        <w:rPr>
          <w:noProof/>
        </w:rPr>
        <w:drawing>
          <wp:inline distT="0" distB="0" distL="0" distR="0">
            <wp:extent cx="1743075" cy="3094296"/>
            <wp:effectExtent l="19050" t="19050" r="9525" b="1143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pprove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345" cy="31231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43075" cy="3106337"/>
            <wp:effectExtent l="19050" t="19050" r="9525" b="184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prove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405" cy="3149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62125" cy="3111837"/>
            <wp:effectExtent l="19050" t="19050" r="9525" b="1270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prove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325" cy="31404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1366" w:rsidRDefault="00FC1366" w:rsidP="00FC1366">
      <w:pPr>
        <w:jc w:val="both"/>
      </w:pPr>
      <w:r>
        <w:rPr>
          <w:noProof/>
        </w:rPr>
        <w:lastRenderedPageBreak/>
        <w:drawing>
          <wp:inline distT="0" distB="0" distL="0" distR="0">
            <wp:extent cx="5400040" cy="1732280"/>
            <wp:effectExtent l="19050" t="19050" r="10160" b="203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_aprobad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2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5726430"/>
            <wp:effectExtent l="19050" t="19050" r="10160" b="266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_cobrad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26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1366" w:rsidRDefault="00FC1366" w:rsidP="00FC1366">
      <w:pPr>
        <w:jc w:val="both"/>
      </w:pPr>
    </w:p>
    <w:p w:rsidR="00E07605" w:rsidRDefault="00E07605" w:rsidP="00FC1366">
      <w:pPr>
        <w:jc w:val="both"/>
      </w:pPr>
    </w:p>
    <w:p w:rsidR="00E07605" w:rsidRDefault="00E07605" w:rsidP="00FC1366">
      <w:pPr>
        <w:jc w:val="both"/>
      </w:pPr>
    </w:p>
    <w:p w:rsidR="00E07605" w:rsidRDefault="00E07605" w:rsidP="00FC1366">
      <w:pPr>
        <w:jc w:val="both"/>
      </w:pPr>
    </w:p>
    <w:p w:rsidR="00FC1366" w:rsidRPr="00FC1366" w:rsidRDefault="00FC1366" w:rsidP="00FC1366">
      <w:pPr>
        <w:jc w:val="both"/>
        <w:rPr>
          <w:b/>
          <w:bCs/>
          <w:sz w:val="28"/>
          <w:szCs w:val="28"/>
        </w:rPr>
      </w:pPr>
      <w:r w:rsidRPr="00FC1366">
        <w:rPr>
          <w:b/>
          <w:bCs/>
          <w:sz w:val="28"/>
          <w:szCs w:val="28"/>
        </w:rPr>
        <w:lastRenderedPageBreak/>
        <w:t>Paso 3: Finalizar intercambio</w:t>
      </w:r>
    </w:p>
    <w:p w:rsidR="00FC1366" w:rsidRDefault="00FC1366" w:rsidP="00FC1366">
      <w:pPr>
        <w:jc w:val="both"/>
      </w:pPr>
    </w:p>
    <w:p w:rsidR="00FC1366" w:rsidRDefault="00FC1366" w:rsidP="00FC1366">
      <w:pPr>
        <w:jc w:val="center"/>
      </w:pPr>
      <w:r>
        <w:rPr>
          <w:noProof/>
        </w:rPr>
        <w:drawing>
          <wp:inline distT="0" distB="0" distL="0" distR="0">
            <wp:extent cx="5400040" cy="1202055"/>
            <wp:effectExtent l="19050" t="19050" r="10160" b="171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_intecambio_pendient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2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92550" cy="2120900"/>
            <wp:effectExtent l="19050" t="19050" r="12700" b="1270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_intercambio_finalizad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2120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C13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66"/>
    <w:rsid w:val="00A201A0"/>
    <w:rsid w:val="00E07605"/>
    <w:rsid w:val="00FC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0DF3C"/>
  <w15:chartTrackingRefBased/>
  <w15:docId w15:val="{BDAD5512-D35B-4506-9DC5-B0F254AEE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Pérez Alba</dc:creator>
  <cp:keywords/>
  <dc:description/>
  <cp:lastModifiedBy>Guillermo Pérez Alba</cp:lastModifiedBy>
  <cp:revision>1</cp:revision>
  <dcterms:created xsi:type="dcterms:W3CDTF">2020-04-09T13:47:00Z</dcterms:created>
  <dcterms:modified xsi:type="dcterms:W3CDTF">2020-04-09T13:57:00Z</dcterms:modified>
</cp:coreProperties>
</file>