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9E783" w14:textId="46EB83AB" w:rsidR="00B133C4" w:rsidRPr="009F3310" w:rsidRDefault="00B133C4" w:rsidP="009F3310">
      <w:pPr>
        <w:pStyle w:val="Title"/>
        <w:jc w:val="both"/>
        <w:rPr>
          <w:rFonts w:ascii="Mulish" w:hAnsi="Mulish"/>
        </w:rPr>
      </w:pPr>
      <w:r w:rsidRPr="009F3310">
        <w:rPr>
          <w:rFonts w:ascii="Mulish" w:hAnsi="Mulish"/>
        </w:rPr>
        <w:t xml:space="preserve">Artificial Intelligence </w:t>
      </w:r>
      <w:r w:rsidR="009958C9" w:rsidRPr="009F3310">
        <w:rPr>
          <w:rFonts w:ascii="Mulish" w:hAnsi="Mulish"/>
        </w:rPr>
        <w:t xml:space="preserve">for </w:t>
      </w:r>
      <w:r w:rsidRPr="009F3310">
        <w:rPr>
          <w:rFonts w:ascii="Mulish" w:hAnsi="Mulish"/>
        </w:rPr>
        <w:t xml:space="preserve">finance </w:t>
      </w:r>
      <w:r w:rsidR="009958C9" w:rsidRPr="009F3310">
        <w:rPr>
          <w:rFonts w:ascii="Mulish" w:hAnsi="Mulish"/>
        </w:rPr>
        <w:t xml:space="preserve">start-ups </w:t>
      </w:r>
      <w:r w:rsidRPr="009F3310">
        <w:rPr>
          <w:rFonts w:ascii="Mulish" w:hAnsi="Mulish"/>
        </w:rPr>
        <w:t>–</w:t>
      </w:r>
      <w:r w:rsidR="009958C9" w:rsidRPr="009F3310">
        <w:rPr>
          <w:rFonts w:ascii="Mulish" w:hAnsi="Mulish"/>
        </w:rPr>
        <w:t xml:space="preserve"> </w:t>
      </w:r>
      <w:r w:rsidRPr="009F3310">
        <w:rPr>
          <w:rFonts w:ascii="Mulish" w:hAnsi="Mulish"/>
        </w:rPr>
        <w:t>opportunities</w:t>
      </w:r>
      <w:r w:rsidR="009958C9" w:rsidRPr="009F3310">
        <w:rPr>
          <w:rFonts w:ascii="Mulish" w:hAnsi="Mulish"/>
        </w:rPr>
        <w:t xml:space="preserve"> and challenges</w:t>
      </w:r>
    </w:p>
    <w:p w14:paraId="2C33CE17" w14:textId="77777777" w:rsidR="00BB2E9B" w:rsidRPr="009F3310" w:rsidRDefault="00BB2E9B" w:rsidP="009F3310">
      <w:pPr>
        <w:pStyle w:val="Heading1"/>
        <w:spacing w:line="360" w:lineRule="auto"/>
        <w:jc w:val="both"/>
        <w:rPr>
          <w:rFonts w:ascii="Mulish" w:hAnsi="Mulish"/>
        </w:rPr>
      </w:pPr>
      <w:r w:rsidRPr="009F3310">
        <w:rPr>
          <w:rFonts w:ascii="Mulish" w:hAnsi="Mulish"/>
        </w:rPr>
        <w:t>Introduction</w:t>
      </w:r>
    </w:p>
    <w:p w14:paraId="05D5A0B0" w14:textId="680F8C7D" w:rsidR="000B3C1E" w:rsidRPr="009F3310" w:rsidRDefault="00B133C4" w:rsidP="009F3310">
      <w:pPr>
        <w:spacing w:line="360" w:lineRule="auto"/>
        <w:jc w:val="both"/>
        <w:rPr>
          <w:rFonts w:ascii="Mulish" w:eastAsiaTheme="majorEastAsia" w:hAnsi="Mulish" w:cstheme="majorBidi"/>
          <w:b/>
          <w:sz w:val="32"/>
          <w:szCs w:val="32"/>
        </w:rPr>
      </w:pPr>
      <w:r w:rsidRPr="009F3310">
        <w:rPr>
          <w:rFonts w:ascii="Mulish" w:hAnsi="Mulish"/>
        </w:rPr>
        <w:t xml:space="preserve">This </w:t>
      </w:r>
      <w:r w:rsidR="009958C9" w:rsidRPr="009F3310">
        <w:rPr>
          <w:rFonts w:ascii="Mulish" w:hAnsi="Mulish"/>
        </w:rPr>
        <w:t xml:space="preserve">report </w:t>
      </w:r>
      <w:r w:rsidR="003B7739">
        <w:rPr>
          <w:rFonts w:ascii="Mulish" w:hAnsi="Mulish"/>
        </w:rPr>
        <w:t xml:space="preserve">discusses </w:t>
      </w:r>
      <w:r w:rsidR="004B20BD" w:rsidRPr="009F3310">
        <w:rPr>
          <w:rFonts w:ascii="Mulish" w:hAnsi="Mulish"/>
        </w:rPr>
        <w:t xml:space="preserve">the </w:t>
      </w:r>
      <w:r w:rsidR="00882290" w:rsidRPr="009F3310">
        <w:rPr>
          <w:rFonts w:ascii="Mulish" w:hAnsi="Mulish"/>
        </w:rPr>
        <w:t xml:space="preserve">potential </w:t>
      </w:r>
      <w:r w:rsidR="004B20BD" w:rsidRPr="009F3310">
        <w:rPr>
          <w:rFonts w:ascii="Mulish" w:hAnsi="Mulish"/>
        </w:rPr>
        <w:t xml:space="preserve">value of </w:t>
      </w:r>
      <w:r w:rsidR="00882290" w:rsidRPr="009F3310">
        <w:rPr>
          <w:rFonts w:ascii="Mulish" w:hAnsi="Mulish"/>
        </w:rPr>
        <w:t>A</w:t>
      </w:r>
      <w:r w:rsidR="003B7739">
        <w:rPr>
          <w:rFonts w:ascii="Mulish" w:hAnsi="Mulish"/>
        </w:rPr>
        <w:t xml:space="preserve">rtificial Intelligence (AI) in fintech. The client is </w:t>
      </w:r>
      <w:r w:rsidR="000B3C1E" w:rsidRPr="009F3310">
        <w:rPr>
          <w:rFonts w:ascii="Mulish" w:hAnsi="Mulish"/>
        </w:rPr>
        <w:t xml:space="preserve">a </w:t>
      </w:r>
      <w:r w:rsidR="003B7739">
        <w:rPr>
          <w:rFonts w:ascii="Mulish" w:hAnsi="Mulish"/>
        </w:rPr>
        <w:t>consulting</w:t>
      </w:r>
      <w:r w:rsidR="003B7739" w:rsidRPr="009F3310">
        <w:rPr>
          <w:rFonts w:ascii="Mulish" w:hAnsi="Mulish"/>
        </w:rPr>
        <w:t xml:space="preserve"> </w:t>
      </w:r>
      <w:r w:rsidR="000B3C1E" w:rsidRPr="009F3310">
        <w:rPr>
          <w:rFonts w:ascii="Mulish" w:hAnsi="Mulish"/>
        </w:rPr>
        <w:t xml:space="preserve">start-up </w:t>
      </w:r>
      <w:r w:rsidR="00CA30AE" w:rsidRPr="009F3310">
        <w:rPr>
          <w:rFonts w:ascii="Mulish" w:hAnsi="Mulish"/>
        </w:rPr>
        <w:t>whi</w:t>
      </w:r>
      <w:bookmarkStart w:id="0" w:name="_GoBack"/>
      <w:bookmarkEnd w:id="0"/>
      <w:r w:rsidR="00CA30AE" w:rsidRPr="009F3310">
        <w:rPr>
          <w:rFonts w:ascii="Mulish" w:hAnsi="Mulish"/>
        </w:rPr>
        <w:t>ch helps other</w:t>
      </w:r>
      <w:r w:rsidR="000B3C1E" w:rsidRPr="009F3310">
        <w:rPr>
          <w:rFonts w:ascii="Mulish" w:hAnsi="Mulish"/>
        </w:rPr>
        <w:t xml:space="preserve"> start-ups build their financial </w:t>
      </w:r>
      <w:r w:rsidR="004B20BD" w:rsidRPr="009F3310">
        <w:rPr>
          <w:rFonts w:ascii="Mulish" w:hAnsi="Mulish"/>
        </w:rPr>
        <w:t xml:space="preserve">models and </w:t>
      </w:r>
      <w:r w:rsidR="000B3C1E" w:rsidRPr="009F3310">
        <w:rPr>
          <w:rFonts w:ascii="Mulish" w:hAnsi="Mulish"/>
        </w:rPr>
        <w:t>secure funding.</w:t>
      </w:r>
    </w:p>
    <w:p w14:paraId="64440E92" w14:textId="2EE25ACE" w:rsidR="00555298" w:rsidRPr="009F3310" w:rsidRDefault="00C333B7" w:rsidP="009F3310">
      <w:pPr>
        <w:spacing w:line="360" w:lineRule="auto"/>
        <w:jc w:val="both"/>
        <w:rPr>
          <w:rFonts w:ascii="Mulish" w:hAnsi="Mulish"/>
        </w:rPr>
      </w:pPr>
      <w:r w:rsidRPr="009F3310">
        <w:rPr>
          <w:rFonts w:ascii="Mulish" w:hAnsi="Mulish"/>
        </w:rPr>
        <w:t>AI</w:t>
      </w:r>
      <w:r w:rsidR="00067784" w:rsidRPr="009F3310">
        <w:rPr>
          <w:rFonts w:ascii="Mulish" w:hAnsi="Mulish"/>
        </w:rPr>
        <w:t xml:space="preserve"> </w:t>
      </w:r>
      <w:r w:rsidR="00882290" w:rsidRPr="009F3310">
        <w:rPr>
          <w:rFonts w:ascii="Mulish" w:hAnsi="Mulish"/>
        </w:rPr>
        <w:t xml:space="preserve">refers to </w:t>
      </w:r>
      <w:r w:rsidR="00067784" w:rsidRPr="009F3310">
        <w:rPr>
          <w:rFonts w:ascii="Mulish" w:hAnsi="Mulish"/>
        </w:rPr>
        <w:t xml:space="preserve">technology aimed at conducting tasks that typically require human intelligence, or </w:t>
      </w:r>
      <w:r w:rsidR="00AE2E22" w:rsidRPr="009F3310">
        <w:rPr>
          <w:rFonts w:ascii="Mulish" w:hAnsi="Mulish"/>
        </w:rPr>
        <w:t>replicating</w:t>
      </w:r>
      <w:r w:rsidR="00067784" w:rsidRPr="009F3310">
        <w:rPr>
          <w:rFonts w:ascii="Mulish" w:hAnsi="Mulish"/>
        </w:rPr>
        <w:t xml:space="preserve"> human </w:t>
      </w:r>
      <w:r w:rsidR="000868F2" w:rsidRPr="009F3310">
        <w:rPr>
          <w:rFonts w:ascii="Mulish" w:hAnsi="Mulish"/>
        </w:rPr>
        <w:t xml:space="preserve">or rational </w:t>
      </w:r>
      <w:r w:rsidR="00067784" w:rsidRPr="009F3310">
        <w:rPr>
          <w:rFonts w:ascii="Mulish" w:hAnsi="Mulish"/>
        </w:rPr>
        <w:t>thinking and/or behaviour</w:t>
      </w:r>
      <w:r w:rsidR="005D26ED" w:rsidRPr="009F3310">
        <w:rPr>
          <w:rFonts w:ascii="Mulish" w:hAnsi="Mulish"/>
        </w:rPr>
        <w:t>, without expli</w:t>
      </w:r>
      <w:r w:rsidR="00AE2E22" w:rsidRPr="009F3310">
        <w:rPr>
          <w:rFonts w:ascii="Mulish" w:hAnsi="Mulish"/>
        </w:rPr>
        <w:t>cit</w:t>
      </w:r>
      <w:r w:rsidR="005D26ED" w:rsidRPr="009F3310">
        <w:rPr>
          <w:rFonts w:ascii="Mulish" w:hAnsi="Mulish"/>
        </w:rPr>
        <w:t xml:space="preserve"> </w:t>
      </w:r>
      <w:r w:rsidR="00AE2E22" w:rsidRPr="009F3310">
        <w:rPr>
          <w:rFonts w:ascii="Mulish" w:hAnsi="Mulish"/>
        </w:rPr>
        <w:t xml:space="preserve">instructions </w:t>
      </w:r>
      <w:r w:rsidR="005D26ED" w:rsidRPr="009F3310">
        <w:rPr>
          <w:rFonts w:ascii="Mulish" w:hAnsi="Mulish"/>
        </w:rPr>
        <w:t>on how to do so</w:t>
      </w:r>
      <w:r w:rsidR="00335F60" w:rsidRPr="009F3310">
        <w:rPr>
          <w:rFonts w:ascii="Mulish" w:hAnsi="Mulish"/>
        </w:rPr>
        <w:t xml:space="preserve"> </w:t>
      </w:r>
      <w:r w:rsidR="00705A7F" w:rsidRPr="009F3310">
        <w:rPr>
          <w:rFonts w:ascii="Mulish" w:hAnsi="Mulish"/>
        </w:rPr>
        <w:fldChar w:fldCharType="begin"/>
      </w:r>
      <w:r w:rsidR="00705A7F" w:rsidRPr="009F3310">
        <w:rPr>
          <w:rFonts w:ascii="Mulish" w:hAnsi="Mulish"/>
        </w:rPr>
        <w:instrText xml:space="preserve"> ADDIN ZOTERO_ITEM CSL_CITATION {"citationID":"tYhqfqNi","properties":{"formattedCitation":"(Russel and Norvig, 2021)","plainCitation":"(Russel and Norvig, 2021)","noteIndex":0},"citationItems":[{"id":17306,"uris":["http://zotero.org/users/5813034/items/CH47FU73"],"itemData":{"id":17306,"type":"book","edition":"Global Edition","publisher":"Pearson Higher Education","title":"Artificial intelligence: A modern approach","author":[{"family":"Russel","given":"S"},{"family":"Norvig","given":"P"}],"issued":{"date-parts":[["2021"]]}}}],"schema":"https://github.com/citation-style-language/schema/raw/master/csl-citation.json"} </w:instrText>
      </w:r>
      <w:r w:rsidR="00705A7F" w:rsidRPr="009F3310">
        <w:rPr>
          <w:rFonts w:ascii="Mulish" w:hAnsi="Mulish"/>
        </w:rPr>
        <w:fldChar w:fldCharType="separate"/>
      </w:r>
      <w:r w:rsidR="00705A7F" w:rsidRPr="009F3310">
        <w:rPr>
          <w:rFonts w:ascii="Mulish" w:hAnsi="Mulish" w:cs="Calibri"/>
        </w:rPr>
        <w:t>(Russel and Norvig, 2021)</w:t>
      </w:r>
      <w:r w:rsidR="00705A7F" w:rsidRPr="009F3310">
        <w:rPr>
          <w:rFonts w:ascii="Mulish" w:hAnsi="Mulish"/>
        </w:rPr>
        <w:fldChar w:fldCharType="end"/>
      </w:r>
      <w:r w:rsidR="00067784" w:rsidRPr="009F3310">
        <w:rPr>
          <w:rFonts w:ascii="Mulish" w:hAnsi="Mulish"/>
        </w:rPr>
        <w:t xml:space="preserve">. </w:t>
      </w:r>
      <w:r w:rsidR="003B7739">
        <w:rPr>
          <w:rFonts w:ascii="Mulish" w:hAnsi="Mulish"/>
        </w:rPr>
        <w:t xml:space="preserve">Although first mentioned in </w:t>
      </w:r>
      <w:r w:rsidR="00882290" w:rsidRPr="009F3310">
        <w:rPr>
          <w:rFonts w:ascii="Mulish" w:hAnsi="Mulish"/>
        </w:rPr>
        <w:t xml:space="preserve">1956 </w:t>
      </w:r>
      <w:r w:rsidR="00882290" w:rsidRPr="009F3310">
        <w:rPr>
          <w:rFonts w:ascii="Mulish" w:hAnsi="Mulish"/>
        </w:rPr>
        <w:fldChar w:fldCharType="begin"/>
      </w:r>
      <w:r w:rsidR="00882290" w:rsidRPr="009F3310">
        <w:rPr>
          <w:rFonts w:ascii="Mulish" w:hAnsi="Mulish"/>
        </w:rPr>
        <w:instrText xml:space="preserve"> ADDIN ZOTERO_ITEM CSL_CITATION {"citationID":"YSYO0YcC","properties":{"formattedCitation":"(Russel and Norvig, 2021)","plainCitation":"(Russel and Norvig, 2021)","noteIndex":0},"citationItems":[{"id":17306,"uris":["http://zotero.org/users/5813034/items/CH47FU73"],"itemData":{"id":17306,"type":"book","edition":"Global Edition","publisher":"Pearson Higher Education","title":"Artificial intelligence: A modern approach","author":[{"family":"Russel","given":"S"},{"family":"Norvig","given":"P"}],"issued":{"date-parts":[["2021"]]}}}],"schema":"https://github.com/citation-style-language/schema/raw/master/csl-citation.json"} </w:instrText>
      </w:r>
      <w:r w:rsidR="00882290" w:rsidRPr="009F3310">
        <w:rPr>
          <w:rFonts w:ascii="Mulish" w:hAnsi="Mulish"/>
        </w:rPr>
        <w:fldChar w:fldCharType="separate"/>
      </w:r>
      <w:r w:rsidR="00882290" w:rsidRPr="009F3310">
        <w:rPr>
          <w:rFonts w:ascii="Mulish" w:hAnsi="Mulish"/>
        </w:rPr>
        <w:t>(Russel and Norvig, 2021)</w:t>
      </w:r>
      <w:r w:rsidR="00882290" w:rsidRPr="009F3310">
        <w:rPr>
          <w:rFonts w:ascii="Mulish" w:hAnsi="Mulish"/>
        </w:rPr>
        <w:fldChar w:fldCharType="end"/>
      </w:r>
      <w:r w:rsidRPr="009F3310">
        <w:rPr>
          <w:rFonts w:ascii="Mulish" w:hAnsi="Mulish"/>
        </w:rPr>
        <w:t xml:space="preserve">, </w:t>
      </w:r>
      <w:r w:rsidR="003B7739">
        <w:rPr>
          <w:rFonts w:ascii="Mulish" w:hAnsi="Mulish"/>
        </w:rPr>
        <w:t xml:space="preserve">AI </w:t>
      </w:r>
      <w:r w:rsidR="00882290" w:rsidRPr="009F3310">
        <w:rPr>
          <w:rFonts w:ascii="Mulish" w:hAnsi="Mulish"/>
        </w:rPr>
        <w:t xml:space="preserve">has recently </w:t>
      </w:r>
      <w:r w:rsidR="00974ACE" w:rsidRPr="009F3310">
        <w:rPr>
          <w:rFonts w:ascii="Mulish" w:hAnsi="Mulish"/>
        </w:rPr>
        <w:t xml:space="preserve">entered </w:t>
      </w:r>
      <w:r w:rsidR="00705A7F" w:rsidRPr="009F3310">
        <w:rPr>
          <w:rFonts w:ascii="Mulish" w:hAnsi="Mulish"/>
        </w:rPr>
        <w:t xml:space="preserve">mainstream </w:t>
      </w:r>
      <w:r w:rsidR="00974ACE" w:rsidRPr="009F3310">
        <w:rPr>
          <w:rFonts w:ascii="Mulish" w:hAnsi="Mulish"/>
        </w:rPr>
        <w:t xml:space="preserve">public discourse </w:t>
      </w:r>
      <w:r w:rsidR="009958C9" w:rsidRPr="009F3310">
        <w:rPr>
          <w:rFonts w:ascii="Mulish" w:hAnsi="Mulish"/>
        </w:rPr>
        <w:t>following</w:t>
      </w:r>
      <w:r w:rsidRPr="009F3310">
        <w:rPr>
          <w:rFonts w:ascii="Mulish" w:hAnsi="Mulish"/>
        </w:rPr>
        <w:t xml:space="preserve"> the release of </w:t>
      </w:r>
      <w:r w:rsidR="00AE2E22" w:rsidRPr="009F3310">
        <w:rPr>
          <w:rFonts w:ascii="Mulish" w:hAnsi="Mulish"/>
        </w:rPr>
        <w:t>generative AI</w:t>
      </w:r>
      <w:r w:rsidRPr="009F3310">
        <w:rPr>
          <w:rFonts w:ascii="Mulish" w:hAnsi="Mulish"/>
        </w:rPr>
        <w:t xml:space="preserve"> </w:t>
      </w:r>
      <w:r w:rsidR="00974ACE" w:rsidRPr="009F3310">
        <w:rPr>
          <w:rFonts w:ascii="Mulish" w:hAnsi="Mulish"/>
        </w:rPr>
        <w:t xml:space="preserve">tools, such as Chat-GPT or DALL-E, </w:t>
      </w:r>
      <w:r w:rsidRPr="009F3310">
        <w:rPr>
          <w:rFonts w:ascii="Mulish" w:hAnsi="Mulish"/>
        </w:rPr>
        <w:t>that can process</w:t>
      </w:r>
      <w:r w:rsidR="00974ACE" w:rsidRPr="009F3310">
        <w:rPr>
          <w:rFonts w:ascii="Mulish" w:hAnsi="Mulish"/>
        </w:rPr>
        <w:t xml:space="preserve"> and</w:t>
      </w:r>
      <w:r w:rsidRPr="009F3310">
        <w:rPr>
          <w:rFonts w:ascii="Mulish" w:hAnsi="Mulish"/>
        </w:rPr>
        <w:t>/or</w:t>
      </w:r>
      <w:r w:rsidR="00974ACE" w:rsidRPr="009F3310">
        <w:rPr>
          <w:rFonts w:ascii="Mulish" w:hAnsi="Mulish"/>
        </w:rPr>
        <w:t xml:space="preserve"> </w:t>
      </w:r>
      <w:r w:rsidRPr="009F3310">
        <w:rPr>
          <w:rFonts w:ascii="Mulish" w:hAnsi="Mulish"/>
        </w:rPr>
        <w:t xml:space="preserve">produce </w:t>
      </w:r>
      <w:r w:rsidR="00974ACE" w:rsidRPr="009F3310">
        <w:rPr>
          <w:rFonts w:ascii="Mulish" w:hAnsi="Mulish"/>
        </w:rPr>
        <w:t xml:space="preserve">text or images </w:t>
      </w:r>
      <w:r w:rsidRPr="009F3310">
        <w:rPr>
          <w:rFonts w:ascii="Mulish" w:hAnsi="Mulish"/>
        </w:rPr>
        <w:t xml:space="preserve">closely resembling those </w:t>
      </w:r>
      <w:r w:rsidR="00CF548A" w:rsidRPr="009F3310">
        <w:rPr>
          <w:rFonts w:ascii="Mulish" w:hAnsi="Mulish"/>
        </w:rPr>
        <w:t>created</w:t>
      </w:r>
      <w:r w:rsidRPr="009F3310">
        <w:rPr>
          <w:rFonts w:ascii="Mulish" w:hAnsi="Mulish"/>
        </w:rPr>
        <w:t xml:space="preserve"> by humans</w:t>
      </w:r>
      <w:r w:rsidR="00974ACE" w:rsidRPr="009F3310">
        <w:rPr>
          <w:rFonts w:ascii="Mulish" w:hAnsi="Mulish"/>
        </w:rPr>
        <w:t xml:space="preserve"> </w:t>
      </w:r>
      <w:r w:rsidR="00705A7F" w:rsidRPr="009F3310">
        <w:rPr>
          <w:rFonts w:ascii="Mulish" w:hAnsi="Mulish"/>
        </w:rPr>
        <w:fldChar w:fldCharType="begin"/>
      </w:r>
      <w:r w:rsidR="00705A7F" w:rsidRPr="009F3310">
        <w:rPr>
          <w:rFonts w:ascii="Mulish" w:hAnsi="Mulish"/>
        </w:rPr>
        <w:instrText xml:space="preserve"> ADDIN ZOTERO_ITEM CSL_CITATION {"citationID":"1d7BW2Dl","properties":{"formattedCitation":"(Kneusel, 2023)","plainCitation":"(Kneusel, 2023)","noteIndex":0},"citationItems":[{"id":17308,"uris":["http://zotero.org/users/5813034/items/SAJTVSFV"],"itemData":{"id":17308,"type":"book","event-place":"United Kingdom","publisher":"No Starch Press","publisher-place":"United Kingdom","title":"How AI Works: From Sorcery to Science","author":[{"family":"Kneusel","given":"R. T."}],"issued":{"date-parts":[["2023"]]}}}],"schema":"https://github.com/citation-style-language/schema/raw/master/csl-citation.json"} </w:instrText>
      </w:r>
      <w:r w:rsidR="00705A7F" w:rsidRPr="009F3310">
        <w:rPr>
          <w:rFonts w:ascii="Mulish" w:hAnsi="Mulish"/>
        </w:rPr>
        <w:fldChar w:fldCharType="separate"/>
      </w:r>
      <w:r w:rsidR="00705A7F" w:rsidRPr="009F3310">
        <w:rPr>
          <w:rFonts w:ascii="Mulish" w:hAnsi="Mulish" w:cs="Calibri"/>
        </w:rPr>
        <w:t>(Kneusel, 2023)</w:t>
      </w:r>
      <w:r w:rsidR="00705A7F" w:rsidRPr="009F3310">
        <w:rPr>
          <w:rFonts w:ascii="Mulish" w:hAnsi="Mulish"/>
        </w:rPr>
        <w:fldChar w:fldCharType="end"/>
      </w:r>
      <w:r w:rsidR="00974ACE" w:rsidRPr="009F3310">
        <w:rPr>
          <w:rFonts w:ascii="Mulish" w:hAnsi="Mulish"/>
        </w:rPr>
        <w:t xml:space="preserve">. </w:t>
      </w:r>
    </w:p>
    <w:p w14:paraId="3A4CCE58" w14:textId="57125339" w:rsidR="00A8636E" w:rsidRPr="009F3310" w:rsidRDefault="003B7739" w:rsidP="009F3310">
      <w:pPr>
        <w:spacing w:line="360" w:lineRule="auto"/>
        <w:jc w:val="both"/>
        <w:rPr>
          <w:rFonts w:ascii="Mulish" w:hAnsi="Mulish"/>
        </w:rPr>
      </w:pPr>
      <w:r>
        <w:rPr>
          <w:rFonts w:ascii="Mulish" w:hAnsi="Mulish"/>
        </w:rPr>
        <w:t xml:space="preserve">By leveraging </w:t>
      </w:r>
      <w:r w:rsidR="00555298" w:rsidRPr="009F3310">
        <w:rPr>
          <w:rFonts w:ascii="Mulish" w:hAnsi="Mulish"/>
        </w:rPr>
        <w:t>large data</w:t>
      </w:r>
      <w:r>
        <w:rPr>
          <w:rFonts w:ascii="Mulish" w:hAnsi="Mulish"/>
        </w:rPr>
        <w:t xml:space="preserve">sets, AI may help </w:t>
      </w:r>
      <w:r w:rsidR="00555298" w:rsidRPr="009F3310">
        <w:rPr>
          <w:rFonts w:ascii="Mulish" w:hAnsi="Mulish"/>
        </w:rPr>
        <w:t>increase efficiency and foster innovation by either replacing or enhancing human-based work</w:t>
      </w:r>
      <w:r w:rsidR="00C333B7" w:rsidRPr="009F3310">
        <w:rPr>
          <w:rFonts w:ascii="Mulish" w:hAnsi="Mulish"/>
        </w:rPr>
        <w:t xml:space="preserve"> </w:t>
      </w:r>
      <w:r w:rsidR="00C333B7" w:rsidRPr="009F3310">
        <w:rPr>
          <w:rFonts w:ascii="Mulish" w:hAnsi="Mulish"/>
        </w:rPr>
        <w:fldChar w:fldCharType="begin"/>
      </w:r>
      <w:r w:rsidR="00374D25" w:rsidRPr="009F3310">
        <w:rPr>
          <w:rFonts w:ascii="Mulish" w:hAnsi="Mulish"/>
        </w:rPr>
        <w:instrText xml:space="preserve"> ADDIN ZOTERO_ITEM CSL_CITATION {"citationID":"29GXxNfZ","properties":{"formattedCitation":"(Jyoti and Schubmehl, 2023; Hubert, Awa and Zabelina, 2024)","plainCitation":"(Jyoti and Schubmehl, 2023; Hubert, Awa and Zabelina, 2024)","noteIndex":0},"citationItems":[{"id":19880,"uris":["http://zotero.org/users/5813034/items/4CPLESZE"],"itemData":{"id":19880,"type":"report","publisher":"International Data Corporation","title":"The Business Opportunity of AI","URL":"https://blogs.microsoft.com/blog/2023/11/02/new-study-validates-the-business-value-and-opportunity-of-ai/","author":[{"family":"Jyoti","given":"Ritu"},{"family":"Schubmehl","given":"David"}],"accessed":{"date-parts":[["2024",6,27]]},"issued":{"date-parts":[["2023",11]]}}},{"id":19878,"uris":["http://zotero.org/users/5813034/items/8PBVAT5D"],"itemData":{"id":19878,"type":"article-journal","abstract":"Abstract\n            The emergence of publicly accessible artificial intelligence (AI) large language models such as ChatGPT has given rise to global conversations on the implications of AI capabilities. Emergent research on AI has challenged the assumption that creative potential is a uniquely human trait thus, there seems to be a disconnect between human perception versus what AI is objectively capable of creating. Here, we aimed to assess the creative potential of humans in comparison to AI. In the present study, human participants (N = 151) and GPT-4 provided responses for the Alternative Uses Task, Consequences Task, and Divergent Associations Task. We found that AI was robustly more creative along each divergent thinking measurement in comparison to the human counterparts. Specifically, when controlling for fluency of responses, AI was more original and elaborate. The present findings suggest that the current state of AI language models demonstrate higher creative potential than human respondents.","container-title":"Scientific Reports","DOI":"10.1038/s41598-024-53303-w","ISSN":"2045-2322","issue":"1","journalAbbreviation":"Sci Rep","language":"en","page":"3440","source":"DOI.org (Crossref)","title":"The current state of artificial intelligence generative language models is more creative than humans on divergent thinking tasks","volume":"14","author":[{"family":"Hubert","given":"Kent F."},{"family":"Awa","given":"Kim N."},{"family":"Zabelina","given":"Darya L."}],"issued":{"date-parts":[["2024",2,10]]}}}],"schema":"https://github.com/citation-style-language/schema/raw/master/csl-citation.json"} </w:instrText>
      </w:r>
      <w:r w:rsidR="00C333B7" w:rsidRPr="009F3310">
        <w:rPr>
          <w:rFonts w:ascii="Mulish" w:hAnsi="Mulish"/>
        </w:rPr>
        <w:fldChar w:fldCharType="separate"/>
      </w:r>
      <w:r w:rsidR="00C333B7" w:rsidRPr="009F3310">
        <w:rPr>
          <w:rFonts w:ascii="Mulish" w:hAnsi="Mulish" w:cs="Calibri"/>
        </w:rPr>
        <w:t>(Jyoti and Schubmehl, 2023; Hubert, Awa and Zabelina, 2024)</w:t>
      </w:r>
      <w:r w:rsidR="00C333B7" w:rsidRPr="009F3310">
        <w:rPr>
          <w:rFonts w:ascii="Mulish" w:hAnsi="Mulish"/>
        </w:rPr>
        <w:fldChar w:fldCharType="end"/>
      </w:r>
      <w:r w:rsidR="00555298" w:rsidRPr="009F3310">
        <w:rPr>
          <w:rFonts w:ascii="Mulish" w:hAnsi="Mulish"/>
        </w:rPr>
        <w:t>. Indeed, AI-based technology is being rapidly adopted across many industries</w:t>
      </w:r>
      <w:r w:rsidR="009F3310" w:rsidRPr="009F3310">
        <w:rPr>
          <w:rFonts w:ascii="Mulish" w:hAnsi="Mulish"/>
        </w:rPr>
        <w:t xml:space="preserve"> </w:t>
      </w:r>
      <w:r w:rsidR="009F3310" w:rsidRPr="009F3310">
        <w:rPr>
          <w:rFonts w:ascii="Mulish" w:hAnsi="Mulish"/>
        </w:rPr>
        <w:fldChar w:fldCharType="begin"/>
      </w:r>
      <w:r w:rsidR="009F3310" w:rsidRPr="009F3310">
        <w:rPr>
          <w:rFonts w:ascii="Mulish" w:hAnsi="Mulish"/>
        </w:rPr>
        <w:instrText xml:space="preserve"> ADDIN ZOTERO_ITEM CSL_CITATION {"citationID":"9VBA65Q6","properties":{"formattedCitation":"(Loukides, 2021)","plainCitation":"(Loukides, 2021)","noteIndex":0},"citationItems":[{"id":17622,"uris":["http://zotero.org/users/5813034/items/TL7LFMI6"],"itemData":{"id":17622,"type":"post-weblog","title":"AI Adoption in the Enterprise 2021","URL":"https://www.oreilly.com/radar/ai-adoption-in-the-enterprise-2021/","author":[{"family":"Loukides","given":"Mike"}],"accessed":{"date-parts":[["2024",5,7]]},"issued":{"date-parts":[["2021",4,19]]}}}],"schema":"https://github.com/citation-style-language/schema/raw/master/csl-citation.json"} </w:instrText>
      </w:r>
      <w:r w:rsidR="009F3310" w:rsidRPr="009F3310">
        <w:rPr>
          <w:rFonts w:ascii="Mulish" w:hAnsi="Mulish"/>
        </w:rPr>
        <w:fldChar w:fldCharType="separate"/>
      </w:r>
      <w:r w:rsidR="009F3310" w:rsidRPr="009F3310">
        <w:rPr>
          <w:rFonts w:ascii="Mulish" w:hAnsi="Mulish" w:cs="Calibri"/>
        </w:rPr>
        <w:t>(Loukides, 2021)</w:t>
      </w:r>
      <w:r w:rsidR="009F3310" w:rsidRPr="009F3310">
        <w:rPr>
          <w:rFonts w:ascii="Mulish" w:hAnsi="Mulish"/>
        </w:rPr>
        <w:fldChar w:fldCharType="end"/>
      </w:r>
      <w:r w:rsidR="00555298" w:rsidRPr="009F3310">
        <w:rPr>
          <w:rFonts w:ascii="Mulish" w:hAnsi="Mulish"/>
        </w:rPr>
        <w:t xml:space="preserve">, including finance </w:t>
      </w:r>
      <w:r w:rsidR="00A8636E" w:rsidRPr="009F3310">
        <w:rPr>
          <w:rFonts w:ascii="Mulish" w:hAnsi="Mulish"/>
        </w:rPr>
        <w:fldChar w:fldCharType="begin"/>
      </w:r>
      <w:r w:rsidR="00A8636E" w:rsidRPr="009F3310">
        <w:rPr>
          <w:rFonts w:ascii="Mulish" w:hAnsi="Mulish"/>
        </w:rPr>
        <w:instrText xml:space="preserve"> ADDIN ZOTERO_ITEM CSL_CITATION {"citationID":"qfOC1uIN","properties":{"formattedCitation":"(Buchanan, 2019)","plainCitation":"(Buchanan, 2019)","noteIndex":0},"citationItems":[{"id":19875,"uris":["http://zotero.org/users/5813034/items/9HGQ8X7E"],"itemData":{"id":19875,"type":"report","publisher":"The Alan Turing Institute","title":"Artificial intelligence in finance","URL":"https://www.turing.ac.uk/sites/default/files/2019-04/artificial_intelligence_in_finance_-_turing_report_1.pdf","author":[{"family":"Buchanan","given":"Bonnie G"}],"accessed":{"date-parts":[["2024",6,27]]},"issued":{"date-parts":[["2019",4]]}}}],"schema":"https://github.com/citation-style-language/schema/raw/master/csl-citation.json"} </w:instrText>
      </w:r>
      <w:r w:rsidR="00A8636E" w:rsidRPr="009F3310">
        <w:rPr>
          <w:rFonts w:ascii="Mulish" w:hAnsi="Mulish"/>
        </w:rPr>
        <w:fldChar w:fldCharType="separate"/>
      </w:r>
      <w:r w:rsidR="00A8636E" w:rsidRPr="009F3310">
        <w:rPr>
          <w:rFonts w:ascii="Mulish" w:hAnsi="Mulish" w:cs="Calibri"/>
        </w:rPr>
        <w:t>(Buchanan, 2019)</w:t>
      </w:r>
      <w:r w:rsidR="00A8636E" w:rsidRPr="009F3310">
        <w:rPr>
          <w:rFonts w:ascii="Mulish" w:hAnsi="Mulish"/>
        </w:rPr>
        <w:fldChar w:fldCharType="end"/>
      </w:r>
      <w:r w:rsidR="009F3310" w:rsidRPr="009F3310">
        <w:rPr>
          <w:rFonts w:ascii="Mulish" w:hAnsi="Mulish"/>
        </w:rPr>
        <w:t>,</w:t>
      </w:r>
      <w:r w:rsidR="00A8636E" w:rsidRPr="009F3310">
        <w:rPr>
          <w:rFonts w:ascii="Mulish" w:hAnsi="Mulish"/>
        </w:rPr>
        <w:t xml:space="preserve"> </w:t>
      </w:r>
      <w:r w:rsidR="00555298" w:rsidRPr="009F3310">
        <w:rPr>
          <w:rFonts w:ascii="Mulish" w:hAnsi="Mulish"/>
        </w:rPr>
        <w:t xml:space="preserve">but also </w:t>
      </w:r>
      <w:r w:rsidR="009F3310" w:rsidRPr="009F3310">
        <w:rPr>
          <w:rFonts w:ascii="Mulish" w:hAnsi="Mulish"/>
        </w:rPr>
        <w:t xml:space="preserve">in </w:t>
      </w:r>
      <w:r w:rsidR="009958C9" w:rsidRPr="009F3310">
        <w:rPr>
          <w:rFonts w:ascii="Mulish" w:hAnsi="Mulish"/>
        </w:rPr>
        <w:t>government</w:t>
      </w:r>
      <w:r w:rsidR="00555298" w:rsidRPr="009F3310">
        <w:rPr>
          <w:rFonts w:ascii="Mulish" w:hAnsi="Mulish"/>
        </w:rPr>
        <w:t xml:space="preserve"> </w:t>
      </w:r>
      <w:r w:rsidR="00A8636E" w:rsidRPr="009F3310">
        <w:rPr>
          <w:rFonts w:ascii="Mulish" w:hAnsi="Mulish"/>
        </w:rPr>
        <w:fldChar w:fldCharType="begin"/>
      </w:r>
      <w:r w:rsidR="00A8636E" w:rsidRPr="009F3310">
        <w:rPr>
          <w:rFonts w:ascii="Mulish" w:hAnsi="Mulish"/>
        </w:rPr>
        <w:instrText xml:space="preserve"> ADDIN ZOTERO_ITEM CSL_CITATION {"citationID":"cU97wVqr","properties":{"formattedCitation":"(National Audit Office, 2024)","plainCitation":"(National Audit Office, 2024)","noteIndex":0},"citationItems":[{"id":19876,"uris":["http://zotero.org/users/5813034/items/ILWII2B2"],"itemData":{"id":19876,"type":"report","publisher":"National Audit Office","title":"Use of artificial intelligence in government","URL":"https://www.nao.org.uk/reports/use-of-artificial-intelligence-in-government/#:~:text=Our%20survey%20of%20government%20bodies,adoption%20plans%20by%20June%202024.","author":[{"family":"National Audit Office","given":""}],"accessed":{"date-parts":[["2024",6,27]]},"issued":{"date-parts":[["2024",3,15]]}}}],"schema":"https://github.com/citation-style-language/schema/raw/master/csl-citation.json"} </w:instrText>
      </w:r>
      <w:r w:rsidR="00A8636E" w:rsidRPr="009F3310">
        <w:rPr>
          <w:rFonts w:ascii="Mulish" w:hAnsi="Mulish"/>
        </w:rPr>
        <w:fldChar w:fldCharType="separate"/>
      </w:r>
      <w:r w:rsidR="00A8636E" w:rsidRPr="009F3310">
        <w:rPr>
          <w:rFonts w:ascii="Mulish" w:hAnsi="Mulish" w:cs="Calibri"/>
        </w:rPr>
        <w:t>(National Audit Office, 2024)</w:t>
      </w:r>
      <w:r w:rsidR="00A8636E" w:rsidRPr="009F3310">
        <w:rPr>
          <w:rFonts w:ascii="Mulish" w:hAnsi="Mulish"/>
        </w:rPr>
        <w:fldChar w:fldCharType="end"/>
      </w:r>
      <w:r w:rsidR="00555298" w:rsidRPr="009F3310">
        <w:rPr>
          <w:rFonts w:ascii="Mulish" w:hAnsi="Mulish"/>
        </w:rPr>
        <w:t xml:space="preserve">. </w:t>
      </w:r>
    </w:p>
    <w:p w14:paraId="0EBF81F9" w14:textId="52F73F8B" w:rsidR="0013629D" w:rsidRPr="009F3310" w:rsidRDefault="0013629D" w:rsidP="009F3310">
      <w:pPr>
        <w:pStyle w:val="Heading1"/>
        <w:spacing w:line="360" w:lineRule="auto"/>
        <w:jc w:val="both"/>
        <w:rPr>
          <w:rFonts w:ascii="Mulish" w:hAnsi="Mulish"/>
        </w:rPr>
      </w:pPr>
      <w:r w:rsidRPr="009F3310">
        <w:rPr>
          <w:rFonts w:ascii="Mulish" w:hAnsi="Mulish"/>
        </w:rPr>
        <w:t xml:space="preserve">Artificial intelligence in </w:t>
      </w:r>
      <w:r w:rsidR="00005A0C" w:rsidRPr="009F3310">
        <w:rPr>
          <w:rFonts w:ascii="Mulish" w:hAnsi="Mulish"/>
        </w:rPr>
        <w:t xml:space="preserve">fintech: use-cases and </w:t>
      </w:r>
      <w:r w:rsidRPr="009F3310">
        <w:rPr>
          <w:rFonts w:ascii="Mulish" w:hAnsi="Mulish"/>
        </w:rPr>
        <w:t>implementation strategies</w:t>
      </w:r>
    </w:p>
    <w:p w14:paraId="34FC4ECD" w14:textId="4DF2F614" w:rsidR="00BB2E9B" w:rsidRPr="009F3310" w:rsidRDefault="004D145F" w:rsidP="009F3310">
      <w:pPr>
        <w:spacing w:line="360" w:lineRule="auto"/>
        <w:jc w:val="both"/>
        <w:rPr>
          <w:rFonts w:ascii="Mulish" w:hAnsi="Mulish"/>
        </w:rPr>
      </w:pPr>
      <w:r w:rsidRPr="009F3310">
        <w:rPr>
          <w:rFonts w:ascii="Mulish" w:hAnsi="Mulish"/>
        </w:rPr>
        <w:t xml:space="preserve">Many </w:t>
      </w:r>
      <w:r w:rsidR="00127707">
        <w:rPr>
          <w:rFonts w:ascii="Mulish" w:hAnsi="Mulish"/>
        </w:rPr>
        <w:t>large</w:t>
      </w:r>
      <w:r w:rsidR="007E10E7" w:rsidRPr="009F3310">
        <w:rPr>
          <w:rFonts w:ascii="Mulish" w:hAnsi="Mulish"/>
        </w:rPr>
        <w:t xml:space="preserve"> companies</w:t>
      </w:r>
      <w:r w:rsidRPr="009F3310">
        <w:rPr>
          <w:rFonts w:ascii="Mulish" w:hAnsi="Mulish"/>
        </w:rPr>
        <w:t xml:space="preserve"> are already using AI</w:t>
      </w:r>
      <w:r w:rsidR="00CF548A" w:rsidRPr="009F3310">
        <w:rPr>
          <w:rFonts w:ascii="Mulish" w:hAnsi="Mulish"/>
        </w:rPr>
        <w:t>,</w:t>
      </w:r>
      <w:r w:rsidR="005C3D88" w:rsidRPr="009F3310">
        <w:rPr>
          <w:rFonts w:ascii="Mulish" w:hAnsi="Mulish"/>
        </w:rPr>
        <w:t xml:space="preserve"> </w:t>
      </w:r>
      <w:r w:rsidRPr="009F3310">
        <w:rPr>
          <w:rFonts w:ascii="Mulish" w:hAnsi="Mulish"/>
        </w:rPr>
        <w:t xml:space="preserve">including </w:t>
      </w:r>
      <w:r w:rsidR="007E10E7" w:rsidRPr="009F3310">
        <w:rPr>
          <w:rFonts w:ascii="Mulish" w:hAnsi="Mulish"/>
        </w:rPr>
        <w:t xml:space="preserve">leading management consulting firms </w:t>
      </w:r>
      <w:r w:rsidR="00CF548A" w:rsidRPr="009F3310">
        <w:rPr>
          <w:rFonts w:ascii="Mulish" w:hAnsi="Mulish"/>
        </w:rPr>
        <w:fldChar w:fldCharType="begin"/>
      </w:r>
      <w:r w:rsidR="00CF548A" w:rsidRPr="009F3310">
        <w:rPr>
          <w:rFonts w:ascii="Mulish" w:hAnsi="Mulish"/>
        </w:rPr>
        <w:instrText xml:space="preserve"> ADDIN ZOTERO_ITEM CSL_CITATION {"citationID":"hxrN1G78","properties":{"formattedCitation":"(Veloso, Balch, Borrajo, Reddy and Shah, 2021; Foy, 2024)","plainCitation":"(Veloso, Balch, Borrajo, Reddy and Shah, 2021; Foy, 2024)","noteIndex":0},"citationItems":[{"id":17307,"uris":["http://zotero.org/users/5813034/items/T5RKPEWE"],"itemData":{"id":17307,"type":"article-journal","abstract":"Abstract\n            Artificial intelligence (AI) is a science and engineering discipline that is highly relevant to financial services, given the significant amount and diversity of data generated (and consumed) as those services are delivered worldwide. Global banks process billions of international payments each day, while equity exchanges handle trillions of orders and billions of transactions. All of this activity is recorded as data, and driven by exogenous information sources such as news services and social media. To address these challenges, at J.P. Morgan, we established a new group dedicated to research at the intersection of AI and finance in mid-2018 to investigate how to develop and optimize the use of AI. In this article, we introduce and discuss the directions of focus of AI Research and present a few selective projects that illustrate potential novel applications to finance.","container-title":"Oxford Review of Economic Policy","DOI":"10.1093/oxrep/grab019","ISSN":"0266-903X, 1460-2121","issue":"3","language":"en","license":"https://academic.oup.com/journals/pages/open_access/funder_policies/chorus/standard_publication_model","page":"564-584","source":"DOI.org (Crossref)","title":"Artificial intelligence research in finance: discussion and examples","title-short":"Artificial intelligence research in finance","volume":"37","author":[{"family":"Veloso","given":"Manuela"},{"family":"Balch","given":"Tucker"},{"family":"Borrajo","given":"Daniel"},{"family":"Reddy","given":"Prashant"},{"family":"Shah","given":"Sameena"}],"issued":{"date-parts":[["2021",9,23]]}}},{"id":17668,"uris":["http://zotero.org/users/5813034/items/KBCZGXCC"],"itemData":{"id":17668,"type":"article-newspaper","container-title":"Financial Times","title":"Deloitte rolls out artificial intelligence chatbot to employees","URL":"https://www.ft.com/content/38ab8068-9f09-4104-859d-111aa1dc47ad","author":[{"family":"Foy","given":"Simon"}],"accessed":{"date-parts":[["2024",5,9]]},"issued":{"date-parts":[["2024",1,8]]}}}],"schema":"https://github.com/citation-style-language/schema/raw/master/csl-citation.json"} </w:instrText>
      </w:r>
      <w:r w:rsidR="00CF548A" w:rsidRPr="009F3310">
        <w:rPr>
          <w:rFonts w:ascii="Mulish" w:hAnsi="Mulish"/>
        </w:rPr>
        <w:fldChar w:fldCharType="separate"/>
      </w:r>
      <w:r w:rsidR="00CF548A" w:rsidRPr="009F3310">
        <w:rPr>
          <w:rFonts w:ascii="Mulish" w:hAnsi="Mulish" w:cs="Calibri"/>
        </w:rPr>
        <w:t>(Veloso, Balch, Borrajo, Reddy and Shah, 2021; Foy, 2024)</w:t>
      </w:r>
      <w:r w:rsidR="00CF548A" w:rsidRPr="009F3310">
        <w:rPr>
          <w:rFonts w:ascii="Mulish" w:hAnsi="Mulish"/>
        </w:rPr>
        <w:fldChar w:fldCharType="end"/>
      </w:r>
      <w:r w:rsidR="007E10E7" w:rsidRPr="009F3310">
        <w:rPr>
          <w:rFonts w:ascii="Mulish" w:hAnsi="Mulish"/>
        </w:rPr>
        <w:t xml:space="preserve">. The </w:t>
      </w:r>
      <w:r w:rsidR="00CF548A" w:rsidRPr="009F3310">
        <w:rPr>
          <w:rFonts w:ascii="Mulish" w:hAnsi="Mulish"/>
        </w:rPr>
        <w:t xml:space="preserve">opportunities and </w:t>
      </w:r>
      <w:r w:rsidR="007E10E7" w:rsidRPr="009F3310">
        <w:rPr>
          <w:rFonts w:ascii="Mulish" w:hAnsi="Mulish"/>
        </w:rPr>
        <w:t xml:space="preserve">potential benefits within fintech </w:t>
      </w:r>
      <w:r w:rsidR="00CA30AE" w:rsidRPr="009F3310">
        <w:rPr>
          <w:rFonts w:ascii="Mulish" w:hAnsi="Mulish"/>
        </w:rPr>
        <w:t>are</w:t>
      </w:r>
      <w:r w:rsidR="00CF548A" w:rsidRPr="009F3310">
        <w:rPr>
          <w:rFonts w:ascii="Mulish" w:hAnsi="Mulish"/>
        </w:rPr>
        <w:t xml:space="preserve"> </w:t>
      </w:r>
      <w:r w:rsidRPr="009F3310">
        <w:rPr>
          <w:rFonts w:ascii="Mulish" w:hAnsi="Mulish"/>
        </w:rPr>
        <w:t>significant</w:t>
      </w:r>
      <w:r w:rsidR="000558FA" w:rsidRPr="009F3310">
        <w:rPr>
          <w:rFonts w:ascii="Mulish" w:hAnsi="Mulish"/>
        </w:rPr>
        <w:t>,</w:t>
      </w:r>
      <w:r w:rsidRPr="009F3310">
        <w:rPr>
          <w:rFonts w:ascii="Mulish" w:hAnsi="Mulish"/>
        </w:rPr>
        <w:t xml:space="preserve"> </w:t>
      </w:r>
      <w:r w:rsidR="007E10E7" w:rsidRPr="009F3310">
        <w:rPr>
          <w:rFonts w:ascii="Mulish" w:hAnsi="Mulish"/>
        </w:rPr>
        <w:t xml:space="preserve">given both the availability and need </w:t>
      </w:r>
      <w:r w:rsidR="00CA30AE" w:rsidRPr="009F3310">
        <w:rPr>
          <w:rFonts w:ascii="Mulish" w:hAnsi="Mulish"/>
        </w:rPr>
        <w:t xml:space="preserve">of </w:t>
      </w:r>
      <w:r w:rsidR="007E10E7" w:rsidRPr="009F3310">
        <w:rPr>
          <w:rFonts w:ascii="Mulish" w:hAnsi="Mulish"/>
        </w:rPr>
        <w:t>process</w:t>
      </w:r>
      <w:r w:rsidR="00CA30AE" w:rsidRPr="009F3310">
        <w:rPr>
          <w:rFonts w:ascii="Mulish" w:hAnsi="Mulish"/>
        </w:rPr>
        <w:t>ing</w:t>
      </w:r>
      <w:r w:rsidR="007E10E7" w:rsidRPr="009F3310">
        <w:rPr>
          <w:rFonts w:ascii="Mulish" w:hAnsi="Mulish"/>
        </w:rPr>
        <w:t xml:space="preserve"> large volumes of data, </w:t>
      </w:r>
      <w:r w:rsidR="00CA30AE" w:rsidRPr="009F3310">
        <w:rPr>
          <w:rFonts w:ascii="Mulish" w:hAnsi="Mulish"/>
        </w:rPr>
        <w:t xml:space="preserve">and </w:t>
      </w:r>
      <w:r w:rsidR="007E10E7" w:rsidRPr="009F3310">
        <w:rPr>
          <w:rFonts w:ascii="Mulish" w:hAnsi="Mulish"/>
        </w:rPr>
        <w:t xml:space="preserve">the importance of rapid and accurate decision making </w:t>
      </w:r>
      <w:r w:rsidR="00806236" w:rsidRPr="009F3310">
        <w:rPr>
          <w:rFonts w:ascii="Mulish" w:hAnsi="Mulish"/>
        </w:rPr>
        <w:fldChar w:fldCharType="begin"/>
      </w:r>
      <w:r w:rsidR="00806236" w:rsidRPr="009F3310">
        <w:rPr>
          <w:rFonts w:ascii="Mulish" w:hAnsi="Mulish"/>
        </w:rPr>
        <w:instrText xml:space="preserve"> ADDIN ZOTERO_ITEM CSL_CITATION {"citationID":"z6hTTUiS","properties":{"formattedCitation":"(Wamba-Taguimdje, Fosso Wamba, Kala Kamdjoug and Tchatchouang Wanko, 2020)","plainCitation":"(Wamba-Taguimdje, Fosso Wamba, Kala Kamdjoug and Tchatchouang Wanko, 2020)","noteIndex":0},"citationItems":[{"id":19864,"uris":["http://zotero.org/users/5813034/items/NVKA5HA3"],"itemData":{"id":19864,"type":"article-journal","abstract":"Purpose\n              The main purpose of our study is to analyze the influence of Artificial Intelligence (AI) on firm performance, notably by building on the business value of AI-based transformation projects. This study was conducted using a four-step sequential approach: (1) analysis of AI and AI concepts/technologies; (2) in-depth exploration of case studies from a great number of industrial sectors; (3) data collection from the databases (websites) of AI-based solution providers; and (4) a review of AI literature to identify their impact on the performance of organizations while highlighting the business value of AI-enabled projects transformation within organizations.\n            \n            \n              Design/methodology/approach\n              This study has called on the theory of IT capabilities to seize the influence of AI business value on firm performance (at the organizational and process levels). The research process (responding to the research question, making discussions, interpretations and comparisons, and formulating recommendations) was based on a review of 500 case studies from IBM, AWS, Cloudera, Nvidia, Conversica, Universal Robots websites, etc. Studying the influence of AI on the performance of organizations, and more specifically, of the business value of such organizations’ AI-enabled transformation projects, required us to make an archival data analysis following the three steps, namely the conceptual phase, the refinement and development phase, and the assessment phase.\n            \n            \n              Findings\n              AI covers a wide range of technologies, including machine translation, chatbots and self-learning algorithms, all of which can allow individuals to better understand their environment and act accordingly. Organizations have been adopting AI technological innovations with a view to adapting to or disrupting their ecosystem while developing and optimizing their strategic and competitive advantages. AI fully expresses its potential through its ability to optimize existing processes and improve automation, information and transformation effects, but also to detect, predict and interact with humans. Thus, the results of our study have highlighted such AI benefits in organizations, and more specifically, its ability to improve on performance at both the organizational (financial, marketing and administrative) and process levels. By building on these AI attributes, organizations can, therefore, enhance the business value of their transformed projects. The same results also showed that organizations achieve performance through AI capabilities only when they use their features/technologies to reconfigure their processes.\n            \n            \n              Research limitations/implications\n              AI obviously influences the way businesses are done today. Therefore, practitioners and researchers need to consider AI as a valuable support or even a pilot for a new business model. For the purpose of our study, we adopted a research framework geared toward a more inclusive and comprehensive approach so as to better account for the intangible benefits of AI within organizations. In terms of interest, this study nurtures a scientific interest, which aims at proposing a model for analyzing the influence of AI on the performance of organizations, and at the same time, filling the associated gap in the literature. As for the managerial interest, our study aims to provide managers with elements to be reconfigured or added in order to take advantage of the full benefits of AI, and therefore improve organizations’ performance, the profitability of their investments in AI transformation projects, and some competitive advantage. This study also allows managers to consider AI not as a single technology but as a set/combination of several different configurations of IT in the various company’s business areas because multiple key elements must be brought together to ensure the success of AI: data, talent mix, domain knowledge, key decisions, external partnerships and scalable infrastructure.\n            \n            \n              Originality/value\n              This article analyses case studies on the reuse of secondary data from AI deployment reports in organizations. The transformation of projects based on the use of AI focuses mainly on business process innovations and indirectly on those occurring at the organizational level. Thus, 500 case studies are being examined to provide significant and tangible evidence about the business value of AI-based projects and the impact of AI on firm performance. More specifically, this article, through these case studies, exposes the influence of AI at both the organizational and process performance levels, while considering it not as a single technology but as a set/combination of the several different configurations of IT in various industries.","container-title":"Business Process Management Journal","DOI":"10.1108/BPMJ-10-2019-0411","ISSN":"1463-7154","issue":"7","journalAbbreviation":"BPMJ","language":"en","license":"https://www.emerald.com/insight/site-policies","page":"1893-1924","source":"DOI.org (Crossref)","title":"Influence of artificial intelligence (AI) on firm performance: the business value of AI-based transformation projects","title-short":"Influence of artificial intelligence (AI) on firm performance","volume":"26","author":[{"family":"Wamba-Taguimdje","given":"Serge-Lopez"},{"family":"Fosso Wamba","given":"Samuel"},{"family":"Kala Kamdjoug","given":"Jean Robert"},{"family":"Tchatchouang Wanko","given":"Chris Emmanuel"}],"issued":{"date-parts":[["2020",5,12]]}}}],"schema":"https://github.com/citation-style-language/schema/raw/master/csl-citation.json"} </w:instrText>
      </w:r>
      <w:r w:rsidR="00806236" w:rsidRPr="009F3310">
        <w:rPr>
          <w:rFonts w:ascii="Mulish" w:hAnsi="Mulish"/>
        </w:rPr>
        <w:fldChar w:fldCharType="separate"/>
      </w:r>
      <w:r w:rsidR="00806236" w:rsidRPr="009F3310">
        <w:rPr>
          <w:rFonts w:ascii="Mulish" w:hAnsi="Mulish" w:cs="Calibri"/>
        </w:rPr>
        <w:t>(Wamba-Taguimdje, Fosso Wamba, Kala Kamdjoug and Tchatchouang Wanko, 2020)</w:t>
      </w:r>
      <w:r w:rsidR="00806236" w:rsidRPr="009F3310">
        <w:rPr>
          <w:rFonts w:ascii="Mulish" w:hAnsi="Mulish"/>
        </w:rPr>
        <w:fldChar w:fldCharType="end"/>
      </w:r>
      <w:r w:rsidR="007E10E7" w:rsidRPr="009F3310">
        <w:rPr>
          <w:rFonts w:ascii="Mulish" w:hAnsi="Mulish"/>
        </w:rPr>
        <w:t xml:space="preserve">. </w:t>
      </w:r>
      <w:r w:rsidR="0013629D" w:rsidRPr="009F3310">
        <w:rPr>
          <w:rFonts w:ascii="Mulish" w:hAnsi="Mulish"/>
        </w:rPr>
        <w:t xml:space="preserve"> </w:t>
      </w:r>
    </w:p>
    <w:p w14:paraId="697C6041" w14:textId="524D161E" w:rsidR="00B5193B" w:rsidRPr="009F3310" w:rsidRDefault="003B7739" w:rsidP="009F3310">
      <w:pPr>
        <w:spacing w:line="360" w:lineRule="auto"/>
        <w:jc w:val="both"/>
        <w:rPr>
          <w:rFonts w:ascii="Mulish" w:hAnsi="Mulish"/>
        </w:rPr>
      </w:pPr>
      <w:r>
        <w:rPr>
          <w:rFonts w:ascii="Mulish" w:hAnsi="Mulish"/>
        </w:rPr>
        <w:t xml:space="preserve">Successful </w:t>
      </w:r>
      <w:r w:rsidR="00CA30AE" w:rsidRPr="009F3310">
        <w:rPr>
          <w:rFonts w:ascii="Mulish" w:hAnsi="Mulish"/>
        </w:rPr>
        <w:t>AI</w:t>
      </w:r>
      <w:r w:rsidR="00B5193B" w:rsidRPr="009F3310">
        <w:rPr>
          <w:rFonts w:ascii="Mulish" w:hAnsi="Mulish"/>
        </w:rPr>
        <w:t xml:space="preserve"> </w:t>
      </w:r>
      <w:r w:rsidR="000F68A1" w:rsidRPr="009F3310">
        <w:rPr>
          <w:rFonts w:ascii="Mulish" w:hAnsi="Mulish"/>
        </w:rPr>
        <w:t xml:space="preserve">implementation </w:t>
      </w:r>
      <w:r>
        <w:rPr>
          <w:rFonts w:ascii="Mulish" w:hAnsi="Mulish"/>
        </w:rPr>
        <w:t xml:space="preserve">requires focusing </w:t>
      </w:r>
      <w:r w:rsidR="00371C30" w:rsidRPr="009F3310">
        <w:rPr>
          <w:rFonts w:ascii="Mulish" w:hAnsi="Mulish"/>
        </w:rPr>
        <w:t xml:space="preserve">not </w:t>
      </w:r>
      <w:r>
        <w:rPr>
          <w:rFonts w:ascii="Mulish" w:hAnsi="Mulish"/>
        </w:rPr>
        <w:t xml:space="preserve">on the intricacies and capabilities of </w:t>
      </w:r>
      <w:r w:rsidR="00B33227" w:rsidRPr="009F3310">
        <w:rPr>
          <w:rFonts w:ascii="Mulish" w:hAnsi="Mulish"/>
        </w:rPr>
        <w:t>specific models, but which steps in the business cycle they can contribute to</w:t>
      </w:r>
      <w:r w:rsidR="00DB7DC7" w:rsidRPr="009F3310">
        <w:rPr>
          <w:rFonts w:ascii="Mulish" w:hAnsi="Mulish"/>
        </w:rPr>
        <w:t xml:space="preserve"> </w:t>
      </w:r>
      <w:r w:rsidR="00DB7DC7" w:rsidRPr="009F3310">
        <w:rPr>
          <w:rFonts w:ascii="Mulish" w:hAnsi="Mulish"/>
        </w:rPr>
        <w:fldChar w:fldCharType="begin"/>
      </w:r>
      <w:r>
        <w:rPr>
          <w:rFonts w:ascii="Mulish" w:hAnsi="Mulish"/>
        </w:rPr>
        <w:instrText xml:space="preserve"> ADDIN ZOTERO_ITEM CSL_CITATION {"citationID":"ZU5YClmV","properties":{"formattedCitation":"(Davenport and Ronanki, 2018; Kahn, 2022, 2022; Westenberger, Schuler and Schlegel, 2022)","plainCitation":"(Davenport and Ronanki, 2018; Kahn, 2022, 2022; Westenberger, Schuler and Schlegel, 2022)","noteIndex":0},"citationItems":[{"id":18831,"uris":["http://zotero.org/users/5813034/items/4YVMAXIA"],"itemData":{"id":18831,"type":"article-journal","container-title":"Harvard Business Review","title":"Artificial Intelligence for the Real World","URL":"https://hbr.org/2018/01/artificial-intelligence-for-the-real-world","author":[{"family":"Davenport","given":"Thomas H"},{"family":"Ronanki","given":"Rajeev"}],"accessed":{"date-parts":[["2024",6,6]]},"issued":{"date-parts":[["2018",1]]}}},{"id":19874,"uris":["http://zotero.org/users/5813034/items/RTEQC7V4"],"itemData":{"id":19874,"type":"article-newspaper","container-title":"Fortune","title":"Want your company’s A.I. project to succeed? Don’t hand it to the data scientists, says this CEO","URL":"https://fortune.com/2022/07/26/a-i-success-business-sense-aible-sengupta/","author":[{"family":"Kahn","given":"Jeremy"}],"accessed":{"date-parts":[["2024",6,27]]},"issued":{"date-parts":[["2022",7,26]]}}},{"id":19874,"uris":["http://zotero.org/users/5813034/items/RTEQC7V4"],"itemData":{"id":19874,"type":"article-newspaper","container-title":"Fortune","title":"Want your company’s A.I. project to succeed? Don’t hand it to the data scientists, says this CEO","URL":"https://fortune.com/2022/07/26/a-i-success-business-sense-aible-sengupta/","author":[{"family":"Kahn","given":"Jeremy"}],"accessed":{"date-parts":[["2024",6,27]]},"issued":{"date-parts":[["2022",7,26]]}}},{"id":19888,"uris":["http://zotero.org/users/5813034/items/64FRRTUS"],"itemData":{"id":19888,"type":"article-journal","container-title":"Procedia Computer Science","DOI":"10.1016/j.procs.2021.11.074","ISSN":"18770509","journalAbbreviation":"Procedia Computer Science","language":"en","page":"69-76","source":"DOI.org (Crossref)","title":"Failure of AI projects: understanding the critical factors","title-short":"Failure of AI projects","volume":"196","author":[{"family":"Westenberger","given":"Jens"},{"family":"Schuler","given":"Kajetan"},{"family":"Schlegel","given":"Dennis"}],"issued":{"date-parts":[["2022"]]}}}],"schema":"https://github.com/citation-style-language/schema/raw/master/csl-citation.json"} </w:instrText>
      </w:r>
      <w:r w:rsidR="00DB7DC7" w:rsidRPr="009F3310">
        <w:rPr>
          <w:rFonts w:ascii="Mulish" w:hAnsi="Mulish"/>
        </w:rPr>
        <w:fldChar w:fldCharType="separate"/>
      </w:r>
      <w:r w:rsidRPr="003B7739">
        <w:rPr>
          <w:rFonts w:ascii="Mulish" w:hAnsi="Mulish"/>
        </w:rPr>
        <w:t xml:space="preserve">(Davenport </w:t>
      </w:r>
      <w:r w:rsidRPr="003B7739">
        <w:rPr>
          <w:rFonts w:ascii="Mulish" w:hAnsi="Mulish"/>
        </w:rPr>
        <w:lastRenderedPageBreak/>
        <w:t>and Ronanki, 2018; Kahn, 2022, 2022; Westenberger, Schuler and Schlegel, 2022)</w:t>
      </w:r>
      <w:r w:rsidR="00DB7DC7" w:rsidRPr="009F3310">
        <w:rPr>
          <w:rFonts w:ascii="Mulish" w:hAnsi="Mulish"/>
        </w:rPr>
        <w:fldChar w:fldCharType="end"/>
      </w:r>
      <w:r w:rsidR="00B5193B" w:rsidRPr="009F3310">
        <w:rPr>
          <w:rFonts w:ascii="Mulish" w:hAnsi="Mulish"/>
        </w:rPr>
        <w:t xml:space="preserve">. </w:t>
      </w:r>
      <w:r w:rsidR="004D145F" w:rsidRPr="009F3310">
        <w:rPr>
          <w:rFonts w:ascii="Mulish" w:hAnsi="Mulish"/>
        </w:rPr>
        <w:t xml:space="preserve">The </w:t>
      </w:r>
      <w:r w:rsidR="00B5193B" w:rsidRPr="009F3310">
        <w:rPr>
          <w:rFonts w:ascii="Mulish" w:hAnsi="Mulish"/>
        </w:rPr>
        <w:t xml:space="preserve">Cross-Industry Standard Process for Data-Mining (CRISP-DM) procedure, the </w:t>
      </w:r>
      <w:r w:rsidR="00B5193B" w:rsidRPr="009F3310">
        <w:rPr>
          <w:rFonts w:ascii="Mulish" w:hAnsi="Mulish"/>
          <w:i/>
        </w:rPr>
        <w:t>de facto</w:t>
      </w:r>
      <w:r w:rsidR="00B5193B" w:rsidRPr="009F3310">
        <w:rPr>
          <w:rFonts w:ascii="Mulish" w:hAnsi="Mulish"/>
        </w:rPr>
        <w:t xml:space="preserve"> standard for developing and deploying </w:t>
      </w:r>
      <w:r w:rsidR="004D145F" w:rsidRPr="009F3310">
        <w:rPr>
          <w:rFonts w:ascii="Mulish" w:hAnsi="Mulish"/>
        </w:rPr>
        <w:t>data-based</w:t>
      </w:r>
      <w:r w:rsidR="00B5193B" w:rsidRPr="009F3310">
        <w:rPr>
          <w:rFonts w:ascii="Mulish" w:hAnsi="Mulish"/>
        </w:rPr>
        <w:t xml:space="preserve"> project</w:t>
      </w:r>
      <w:r w:rsidR="004D145F" w:rsidRPr="009F3310">
        <w:rPr>
          <w:rFonts w:ascii="Mulish" w:hAnsi="Mulish"/>
        </w:rPr>
        <w:t>s</w:t>
      </w:r>
      <w:r w:rsidR="00B5193B" w:rsidRPr="009F3310">
        <w:rPr>
          <w:rFonts w:ascii="Mulish" w:hAnsi="Mulish"/>
        </w:rPr>
        <w:t xml:space="preserve">, </w:t>
      </w:r>
      <w:r w:rsidR="000558FA" w:rsidRPr="009F3310">
        <w:rPr>
          <w:rFonts w:ascii="Mulish" w:hAnsi="Mulish"/>
        </w:rPr>
        <w:t xml:space="preserve">is a well-established and comprehensive approach </w:t>
      </w:r>
      <w:r w:rsidR="00B225B6" w:rsidRPr="009F3310">
        <w:rPr>
          <w:rFonts w:ascii="Mulish" w:hAnsi="Mulish"/>
        </w:rPr>
        <w:fldChar w:fldCharType="begin"/>
      </w:r>
      <w:r w:rsidR="00B225B6" w:rsidRPr="009F3310">
        <w:rPr>
          <w:rFonts w:ascii="Mulish" w:hAnsi="Mulish"/>
        </w:rPr>
        <w:instrText xml:space="preserve"> ADDIN ZOTERO_ITEM CSL_CITATION {"citationID":"SXMnuzsj","properties":{"formattedCitation":"(Schr\\uc0\\u246{}er, Kruse and G\\uc0\\u243{}mez, 2021)","plainCitation":"(Schröer, Kruse and Gómez, 2021)","noteIndex":0},"citationItems":[{"id":19731,"uris":["http://zotero.org/users/5813034/items/SFSLZQKT"],"itemData":{"id":19731,"type":"article-journal","container-title":"Procedia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B225B6" w:rsidRPr="009F3310">
        <w:rPr>
          <w:rFonts w:ascii="Mulish" w:hAnsi="Mulish"/>
        </w:rPr>
        <w:fldChar w:fldCharType="separate"/>
      </w:r>
      <w:r w:rsidR="00B225B6" w:rsidRPr="009F3310">
        <w:rPr>
          <w:rFonts w:ascii="Mulish" w:hAnsi="Mulish" w:cs="Calibri"/>
          <w:szCs w:val="24"/>
        </w:rPr>
        <w:t>(Schröer, Kruse and Gómez, 2021)</w:t>
      </w:r>
      <w:r w:rsidR="00B225B6" w:rsidRPr="009F3310">
        <w:rPr>
          <w:rFonts w:ascii="Mulish" w:hAnsi="Mulish"/>
        </w:rPr>
        <w:fldChar w:fldCharType="end"/>
      </w:r>
      <w:r w:rsidR="00B5193B" w:rsidRPr="009F3310">
        <w:rPr>
          <w:rFonts w:ascii="Mulish" w:hAnsi="Mulish"/>
        </w:rPr>
        <w:t xml:space="preserve">. </w:t>
      </w:r>
      <w:r w:rsidR="000558FA" w:rsidRPr="009F3310">
        <w:rPr>
          <w:rFonts w:ascii="Mulish" w:hAnsi="Mulish"/>
        </w:rPr>
        <w:t xml:space="preserve">The first stage involves </w:t>
      </w:r>
      <w:r w:rsidR="00B5193B" w:rsidRPr="009F3310">
        <w:rPr>
          <w:rFonts w:ascii="Mulish" w:hAnsi="Mulish"/>
        </w:rPr>
        <w:t xml:space="preserve">understanding the business </w:t>
      </w:r>
      <w:r w:rsidR="00CA30AE" w:rsidRPr="009F3310">
        <w:rPr>
          <w:rFonts w:ascii="Mulish" w:hAnsi="Mulish"/>
        </w:rPr>
        <w:t>purpose</w:t>
      </w:r>
      <w:r w:rsidR="00B5193B" w:rsidRPr="009F3310">
        <w:rPr>
          <w:rFonts w:ascii="Mulish" w:hAnsi="Mulish"/>
        </w:rPr>
        <w:t xml:space="preserve"> </w:t>
      </w:r>
      <w:r w:rsidR="00BB2E9B" w:rsidRPr="009F3310">
        <w:rPr>
          <w:rFonts w:ascii="Mulish" w:hAnsi="Mulish"/>
        </w:rPr>
        <w:t xml:space="preserve">and </w:t>
      </w:r>
      <w:r w:rsidR="000558FA" w:rsidRPr="009F3310">
        <w:rPr>
          <w:rFonts w:ascii="Mulish" w:hAnsi="Mulish"/>
        </w:rPr>
        <w:t xml:space="preserve">potential </w:t>
      </w:r>
      <w:r w:rsidR="00BB2E9B" w:rsidRPr="009F3310">
        <w:rPr>
          <w:rFonts w:ascii="Mulish" w:hAnsi="Mulish"/>
        </w:rPr>
        <w:t>use-cases</w:t>
      </w:r>
      <w:r w:rsidR="00CA30AE" w:rsidRPr="009F3310">
        <w:rPr>
          <w:rFonts w:ascii="Mulish" w:hAnsi="Mulish"/>
        </w:rPr>
        <w:t xml:space="preserve">, </w:t>
      </w:r>
      <w:r w:rsidR="00BB2E9B" w:rsidRPr="009F3310">
        <w:rPr>
          <w:rFonts w:ascii="Mulish" w:hAnsi="Mulish"/>
        </w:rPr>
        <w:t>followed by development work</w:t>
      </w:r>
      <w:r w:rsidR="00CA30AE" w:rsidRPr="009F3310">
        <w:rPr>
          <w:rFonts w:ascii="Mulish" w:hAnsi="Mulish"/>
        </w:rPr>
        <w:t xml:space="preserve"> on data exploration and preparation, including feature engineering (i.e. selecting and transforming data</w:t>
      </w:r>
      <w:r w:rsidR="00091672" w:rsidRPr="009F3310">
        <w:rPr>
          <w:rFonts w:ascii="Mulish" w:hAnsi="Mulish"/>
        </w:rPr>
        <w:t xml:space="preserve"> in order to extract the </w:t>
      </w:r>
      <w:r w:rsidR="00CA30AE" w:rsidRPr="009F3310">
        <w:rPr>
          <w:rFonts w:ascii="Mulish" w:hAnsi="Mulish"/>
        </w:rPr>
        <w:t xml:space="preserve">most information possible) </w:t>
      </w:r>
      <w:r w:rsidR="00CA30AE" w:rsidRPr="009F3310">
        <w:rPr>
          <w:rFonts w:ascii="Mulish" w:hAnsi="Mulish"/>
        </w:rPr>
        <w:fldChar w:fldCharType="begin"/>
      </w:r>
      <w:r w:rsidR="00CA30AE" w:rsidRPr="009F3310">
        <w:rPr>
          <w:rFonts w:ascii="Mulish" w:hAnsi="Mulish"/>
        </w:rPr>
        <w:instrText xml:space="preserve"> ADDIN ZOTERO_ITEM CSL_CITATION {"citationID":"gA83Q5Re","properties":{"formattedCitation":"(Duboue, 2020)","plainCitation":"(Duboue, 2020)","noteIndex":0},"citationItems":[{"id":18269,"uris":["http://zotero.org/users/5813034/items/249CVHEJ"],"itemData":{"id":18269,"type":"chapter","publisher":"Cambridge University Press","title":"The Art of Feature Engineering","author":[{"family":"Duboue","given":"Pablo"}],"accessed":{"date-parts":[["2024",5,22]]},"issued":{"date-parts":[["2020",5,29]]}}}],"schema":"https://github.com/citation-style-language/schema/raw/master/csl-citation.json"} </w:instrText>
      </w:r>
      <w:r w:rsidR="00CA30AE" w:rsidRPr="009F3310">
        <w:rPr>
          <w:rFonts w:ascii="Mulish" w:hAnsi="Mulish"/>
        </w:rPr>
        <w:fldChar w:fldCharType="separate"/>
      </w:r>
      <w:r w:rsidR="00CA30AE" w:rsidRPr="009F3310">
        <w:rPr>
          <w:rFonts w:ascii="Mulish" w:hAnsi="Mulish" w:cs="Calibri"/>
        </w:rPr>
        <w:t>(Duboue, 2020)</w:t>
      </w:r>
      <w:r w:rsidR="00CA30AE" w:rsidRPr="009F3310">
        <w:rPr>
          <w:rFonts w:ascii="Mulish" w:hAnsi="Mulish"/>
        </w:rPr>
        <w:fldChar w:fldCharType="end"/>
      </w:r>
      <w:r w:rsidR="00091672" w:rsidRPr="009F3310">
        <w:rPr>
          <w:rFonts w:ascii="Mulish" w:hAnsi="Mulish"/>
        </w:rPr>
        <w:t>.</w:t>
      </w:r>
      <w:r w:rsidR="000F68A1" w:rsidRPr="009F3310">
        <w:rPr>
          <w:rFonts w:ascii="Mulish" w:hAnsi="Mulish"/>
        </w:rPr>
        <w:t xml:space="preserve"> Of note, CRISP-DM emphasizes the importance of an iterative approach, so that earlier stages may be revisited if needed. </w:t>
      </w:r>
      <w:r w:rsidR="004D145F" w:rsidRPr="009F3310">
        <w:rPr>
          <w:rFonts w:ascii="Mulish" w:hAnsi="Mulish"/>
        </w:rPr>
        <w:t xml:space="preserve">A </w:t>
      </w:r>
      <w:r w:rsidR="00CA30AE" w:rsidRPr="009F3310">
        <w:rPr>
          <w:rFonts w:ascii="Mulish" w:hAnsi="Mulish"/>
        </w:rPr>
        <w:t xml:space="preserve">model </w:t>
      </w:r>
      <w:r w:rsidR="000558FA" w:rsidRPr="009F3310">
        <w:rPr>
          <w:rFonts w:ascii="Mulish" w:hAnsi="Mulish"/>
        </w:rPr>
        <w:t xml:space="preserve">or solution </w:t>
      </w:r>
      <w:r w:rsidR="00CA30AE" w:rsidRPr="009F3310">
        <w:rPr>
          <w:rFonts w:ascii="Mulish" w:hAnsi="Mulish"/>
        </w:rPr>
        <w:t xml:space="preserve">is then built and its </w:t>
      </w:r>
      <w:r w:rsidR="00BB2E9B" w:rsidRPr="009F3310">
        <w:rPr>
          <w:rFonts w:ascii="Mulish" w:hAnsi="Mulish"/>
        </w:rPr>
        <w:t>performance evaluated against the desired objectives, with iterative improvements undertaken as needed</w:t>
      </w:r>
      <w:r w:rsidR="000F68A1" w:rsidRPr="009F3310">
        <w:rPr>
          <w:rFonts w:ascii="Mulish" w:hAnsi="Mulish"/>
        </w:rPr>
        <w:t xml:space="preserve"> (including improvements to the data collection </w:t>
      </w:r>
      <w:r w:rsidR="00882290" w:rsidRPr="009F3310">
        <w:rPr>
          <w:rFonts w:ascii="Mulish" w:hAnsi="Mulish"/>
        </w:rPr>
        <w:t>approach</w:t>
      </w:r>
      <w:r w:rsidR="000F68A1" w:rsidRPr="009F3310">
        <w:rPr>
          <w:rFonts w:ascii="Mulish" w:hAnsi="Mulish"/>
        </w:rPr>
        <w:t>)</w:t>
      </w:r>
      <w:r w:rsidR="00BB2E9B" w:rsidRPr="009F3310">
        <w:rPr>
          <w:rFonts w:ascii="Mulish" w:hAnsi="Mulish"/>
        </w:rPr>
        <w:t xml:space="preserve">. The process concludes with the deployment phase, </w:t>
      </w:r>
      <w:r w:rsidR="004D145F" w:rsidRPr="009F3310">
        <w:rPr>
          <w:rFonts w:ascii="Mulish" w:hAnsi="Mulish"/>
        </w:rPr>
        <w:t>including</w:t>
      </w:r>
      <w:r w:rsidR="00BB2E9B" w:rsidRPr="009F3310">
        <w:rPr>
          <w:rFonts w:ascii="Mulish" w:hAnsi="Mulish"/>
        </w:rPr>
        <w:t xml:space="preserve"> </w:t>
      </w:r>
      <w:r w:rsidR="000558FA" w:rsidRPr="009F3310">
        <w:rPr>
          <w:rFonts w:ascii="Mulish" w:hAnsi="Mulish"/>
        </w:rPr>
        <w:t xml:space="preserve">product </w:t>
      </w:r>
      <w:r w:rsidR="00BB2E9B" w:rsidRPr="009F3310">
        <w:rPr>
          <w:rFonts w:ascii="Mulish" w:hAnsi="Mulish"/>
        </w:rPr>
        <w:t xml:space="preserve">monitoring and maintenance. </w:t>
      </w:r>
    </w:p>
    <w:p w14:paraId="7773C6A5" w14:textId="78A1160C" w:rsidR="00637115" w:rsidRPr="009F3310" w:rsidRDefault="00374D25" w:rsidP="009F3310">
      <w:pPr>
        <w:spacing w:line="360" w:lineRule="auto"/>
        <w:jc w:val="both"/>
        <w:rPr>
          <w:rFonts w:ascii="Mulish" w:hAnsi="Mulish"/>
        </w:rPr>
      </w:pPr>
      <w:r w:rsidRPr="009F3310">
        <w:rPr>
          <w:rFonts w:ascii="Mulish" w:hAnsi="Mulish"/>
        </w:rPr>
        <w:t xml:space="preserve">The potential benefits of AI in business are varied, but </w:t>
      </w:r>
      <w:r w:rsidR="000558FA" w:rsidRPr="009F3310">
        <w:rPr>
          <w:rFonts w:ascii="Mulish" w:hAnsi="Mulish"/>
        </w:rPr>
        <w:t>can</w:t>
      </w:r>
      <w:r w:rsidR="00637115" w:rsidRPr="009F3310">
        <w:rPr>
          <w:rFonts w:ascii="Mulish" w:hAnsi="Mulish"/>
        </w:rPr>
        <w:t xml:space="preserve"> generally be aggregated into process automation (replacing or improving routine procedures), cognitive insight (extracting enhanced information from data), or cognitive engagement (facilitating </w:t>
      </w:r>
      <w:r w:rsidR="004D145F" w:rsidRPr="009F3310">
        <w:rPr>
          <w:rFonts w:ascii="Mulish" w:hAnsi="Mulish"/>
        </w:rPr>
        <w:t>interactions</w:t>
      </w:r>
      <w:r w:rsidR="00637115" w:rsidRPr="009F3310">
        <w:rPr>
          <w:rFonts w:ascii="Mulish" w:hAnsi="Mulish"/>
        </w:rPr>
        <w:t xml:space="preserve"> with employees or customers)</w:t>
      </w:r>
      <w:r w:rsidR="004D145F" w:rsidRPr="009F3310">
        <w:rPr>
          <w:rFonts w:ascii="Mulish" w:hAnsi="Mulish"/>
        </w:rPr>
        <w:t xml:space="preserve"> </w:t>
      </w:r>
      <w:r w:rsidR="004D145F" w:rsidRPr="009F3310">
        <w:rPr>
          <w:rFonts w:ascii="Mulish" w:hAnsi="Mulish"/>
        </w:rPr>
        <w:fldChar w:fldCharType="begin"/>
      </w:r>
      <w:r w:rsidR="004D145F" w:rsidRPr="009F3310">
        <w:rPr>
          <w:rFonts w:ascii="Mulish" w:hAnsi="Mulish"/>
        </w:rPr>
        <w:instrText xml:space="preserve"> ADDIN ZOTERO_ITEM CSL_CITATION {"citationID":"DwWPL3P6","properties":{"formattedCitation":"(Davenport and Ronanki, 2018)","plainCitation":"(Davenport and Ronanki, 2018)","noteIndex":0},"citationItems":[{"id":18831,"uris":["http://zotero.org/users/5813034/items/4YVMAXIA"],"itemData":{"id":18831,"type":"article-journal","container-title":"Harvard Business Review","title":"Artificial Intelligence for the Real World","URL":"https://hbr.org/2018/01/artificial-intelligence-for-the-real-world","author":[{"family":"Davenport","given":"Thomas H"},{"family":"Ronanki","given":"Rajeev"}],"accessed":{"date-parts":[["2024",6,6]]},"issued":{"date-parts":[["2018",1]]}}}],"schema":"https://github.com/citation-style-language/schema/raw/master/csl-citation.json"} </w:instrText>
      </w:r>
      <w:r w:rsidR="004D145F" w:rsidRPr="009F3310">
        <w:rPr>
          <w:rFonts w:ascii="Mulish" w:hAnsi="Mulish"/>
        </w:rPr>
        <w:fldChar w:fldCharType="separate"/>
      </w:r>
      <w:r w:rsidR="004D145F" w:rsidRPr="009F3310">
        <w:rPr>
          <w:rFonts w:ascii="Mulish" w:hAnsi="Mulish" w:cs="Calibri"/>
        </w:rPr>
        <w:t>(Davenport and Ronanki, 2018)</w:t>
      </w:r>
      <w:r w:rsidR="004D145F" w:rsidRPr="009F3310">
        <w:rPr>
          <w:rFonts w:ascii="Mulish" w:hAnsi="Mulish"/>
        </w:rPr>
        <w:fldChar w:fldCharType="end"/>
      </w:r>
      <w:r w:rsidR="00637115" w:rsidRPr="009F3310">
        <w:rPr>
          <w:rFonts w:ascii="Mulish" w:hAnsi="Mulish"/>
        </w:rPr>
        <w:t xml:space="preserve">. </w:t>
      </w:r>
      <w:r w:rsidR="000558FA" w:rsidRPr="009F3310">
        <w:rPr>
          <w:rFonts w:ascii="Mulish" w:hAnsi="Mulish"/>
        </w:rPr>
        <w:t>Below we discuss a potential use-case in each of these areas.</w:t>
      </w:r>
    </w:p>
    <w:p w14:paraId="4611EA81" w14:textId="6D8E49AE" w:rsidR="00637115" w:rsidRPr="009F3310" w:rsidRDefault="00637115" w:rsidP="009F3310">
      <w:pPr>
        <w:pStyle w:val="Heading2"/>
        <w:numPr>
          <w:ilvl w:val="0"/>
          <w:numId w:val="7"/>
        </w:numPr>
        <w:rPr>
          <w:rFonts w:ascii="Mulish" w:hAnsi="Mulish"/>
          <w:b w:val="0"/>
        </w:rPr>
      </w:pPr>
      <w:r w:rsidRPr="009F3310">
        <w:rPr>
          <w:rFonts w:ascii="Mulish" w:hAnsi="Mulish"/>
        </w:rPr>
        <w:t>Process automation</w:t>
      </w:r>
    </w:p>
    <w:p w14:paraId="4F603E4C" w14:textId="60C461F8" w:rsidR="0009082D" w:rsidRPr="009F3310" w:rsidRDefault="00637115" w:rsidP="009F3310">
      <w:pPr>
        <w:spacing w:line="360" w:lineRule="auto"/>
        <w:jc w:val="both"/>
        <w:rPr>
          <w:rFonts w:ascii="Mulish" w:hAnsi="Mulish"/>
        </w:rPr>
      </w:pPr>
      <w:r w:rsidRPr="009F3310">
        <w:rPr>
          <w:rFonts w:ascii="Mulish" w:hAnsi="Mulish"/>
        </w:rPr>
        <w:t xml:space="preserve">Document abstraction and summarisation is an onerous part of routine </w:t>
      </w:r>
      <w:r w:rsidR="00374D25" w:rsidRPr="009F3310">
        <w:rPr>
          <w:rFonts w:ascii="Mulish" w:hAnsi="Mulish"/>
        </w:rPr>
        <w:t>workflows in most organisations</w:t>
      </w:r>
      <w:r w:rsidRPr="009F3310">
        <w:rPr>
          <w:rFonts w:ascii="Mulish" w:hAnsi="Mulish"/>
        </w:rPr>
        <w:t>. AI algorithms such as natural language processing (NLP)</w:t>
      </w:r>
      <w:r w:rsidR="004D145F" w:rsidRPr="009F3310">
        <w:rPr>
          <w:rFonts w:ascii="Mulish" w:hAnsi="Mulish"/>
        </w:rPr>
        <w:t xml:space="preserve"> and</w:t>
      </w:r>
      <w:r w:rsidR="00091672" w:rsidRPr="009F3310">
        <w:rPr>
          <w:rFonts w:ascii="Mulish" w:hAnsi="Mulish"/>
        </w:rPr>
        <w:t xml:space="preserve"> voice recognition</w:t>
      </w:r>
      <w:r w:rsidR="00F73CA4" w:rsidRPr="009F3310">
        <w:rPr>
          <w:rFonts w:ascii="Mulish" w:hAnsi="Mulish"/>
        </w:rPr>
        <w:t xml:space="preserve"> may be harnessed</w:t>
      </w:r>
      <w:r w:rsidRPr="009F3310">
        <w:rPr>
          <w:rFonts w:ascii="Mulish" w:hAnsi="Mulish"/>
        </w:rPr>
        <w:t xml:space="preserve"> to parse </w:t>
      </w:r>
      <w:r w:rsidR="004D145F" w:rsidRPr="009F3310">
        <w:rPr>
          <w:rFonts w:ascii="Mulish" w:hAnsi="Mulish"/>
        </w:rPr>
        <w:t xml:space="preserve">and abstract </w:t>
      </w:r>
      <w:r w:rsidRPr="009F3310">
        <w:rPr>
          <w:rFonts w:ascii="Mulish" w:hAnsi="Mulish"/>
        </w:rPr>
        <w:t>text documents</w:t>
      </w:r>
      <w:r w:rsidR="004D145F" w:rsidRPr="009F3310">
        <w:rPr>
          <w:rFonts w:ascii="Mulish" w:hAnsi="Mulish"/>
        </w:rPr>
        <w:t xml:space="preserve"> or</w:t>
      </w:r>
      <w:r w:rsidR="00091672" w:rsidRPr="009F3310">
        <w:rPr>
          <w:rFonts w:ascii="Mulish" w:hAnsi="Mulish"/>
        </w:rPr>
        <w:t xml:space="preserve"> audio recordings</w:t>
      </w:r>
      <w:r w:rsidR="004D145F" w:rsidRPr="009F3310">
        <w:rPr>
          <w:rFonts w:ascii="Mulish" w:hAnsi="Mulish"/>
        </w:rPr>
        <w:t>,</w:t>
      </w:r>
      <w:r w:rsidRPr="009F3310">
        <w:rPr>
          <w:rFonts w:ascii="Mulish" w:hAnsi="Mulish"/>
        </w:rPr>
        <w:t xml:space="preserve"> </w:t>
      </w:r>
      <w:r w:rsidR="00497492" w:rsidRPr="009F3310">
        <w:rPr>
          <w:rFonts w:ascii="Mulish" w:hAnsi="Mulish"/>
        </w:rPr>
        <w:t xml:space="preserve">and produce </w:t>
      </w:r>
      <w:r w:rsidRPr="009F3310">
        <w:rPr>
          <w:rFonts w:ascii="Mulish" w:hAnsi="Mulish"/>
        </w:rPr>
        <w:t xml:space="preserve">accurate </w:t>
      </w:r>
      <w:r w:rsidR="00497492" w:rsidRPr="009F3310">
        <w:rPr>
          <w:rFonts w:ascii="Mulish" w:hAnsi="Mulish"/>
        </w:rPr>
        <w:t>summaries</w:t>
      </w:r>
      <w:r w:rsidR="00F73CA4" w:rsidRPr="009F3310">
        <w:rPr>
          <w:rFonts w:ascii="Mulish" w:hAnsi="Mulish"/>
        </w:rPr>
        <w:t xml:space="preserve"> </w:t>
      </w:r>
      <w:r w:rsidR="00F73CA4" w:rsidRPr="009F3310">
        <w:rPr>
          <w:rFonts w:ascii="Mulish" w:hAnsi="Mulish"/>
        </w:rPr>
        <w:fldChar w:fldCharType="begin"/>
      </w:r>
      <w:r w:rsidR="00F73CA4" w:rsidRPr="009F3310">
        <w:rPr>
          <w:rFonts w:ascii="Mulish" w:hAnsi="Mulish"/>
        </w:rPr>
        <w:instrText xml:space="preserve"> ADDIN ZOTERO_ITEM CSL_CITATION {"citationID":"dG3ecRIT","properties":{"formattedCitation":"(Bardelli, Rondinelli, Vecchio and Figini, 2020; Gao, Zhao, Yu and Xu, 2023; Van Veen et al., 2024)","plainCitation":"(Bardelli, Rondinelli, Vecchio and Figini, 2020; Gao, Zhao, Yu and Xu, 2023; Van Veen et al., 2024)","noteIndex":0},"citationItems":[{"id":19254,"uris":["http://zotero.org/users/5813034/items/2U55LASN"],"itemData":{"id":19254,"type":"article-journal","abstract":"Electronic invoicing has been mandatory for Italian companies since January 2019. All the invoices are structured in a predefined xml template which facilitates the extraction of the information. The main aim of this paper is to exploit the information contained in electronic invoices to build an intelligent system which can simplify accountants’ work. More precisely, this contribution shows how it is possible to automate part of the accounting process: all the invoices of a company are classified into specific codes which represent the economic nature of the financial transactions. To accomplish this classification task, a multiclass classification algorithm is proposed to predict two different target variables, the account and the VAT codes, which are part of the general ledger entry. To apply this model to real datasets, a multi-step procedure is proposed: first, a matching algorithm is used for the reconstruction of the training set, then input data are elaborated and prepared for the training phase, and finally a classification algorithm is trained. Different classification algorithms are compared in terms of prediction accuracy, including ensemble models and neural networks. The models under comparison show optimal results in the prediction of the target variables, meaning that machine learning classifiers succeed in translating the complex rules of the accounting process into an automated model. A final study suggests that best performances can be achieved considering the hierarchical structure of the account codes, splitting the classification task into smaller sub-problems.","container-title":"Machine Learning and Knowledge Extraction","DOI":"10.3390/make2040033","ISSN":"2504-4990","issue":"4","journalAbbreviation":"MAKE","language":"en","license":"https://creativecommons.org/licenses/by/4.0/","page":"617-629","source":"DOI.org (Crossref)","title":"Automatic Electronic Invoice Classification Using Machine Learning Models","volume":"2","author":[{"family":"Bardelli","given":"Chiara"},{"family":"Rondinelli","given":"Alessandro"},{"family":"Vecchio","given":"Ruggero"},{"family":"Figini","given":"Silvia"}],"issued":{"date-parts":[["2020",11,30]]}}},{"id":19868,"uris":["http://zotero.org/users/5813034/items/ICCVK97M"],"itemData":{"id":19868,"type":"article","abstract":"Event extraction is a fundamental task in natural language processing that involves identifying and extracting information about events mentioned in text. However, it is a challenging task due to the lack of annotated data, which is expensive and time-consuming to obtain. The emergence of large language models (LLMs) such as ChatGPT provides an opportunity to solve language tasks with simple prompts without the need for task-specific datasets and fine-tuning. While ChatGPT has demonstrated impressive results in tasks like machine translation, text summarization, and question answering, it presents challenges when used for complex tasks like event extraction. Unlike other tasks, event extraction requires the model to be provided with a complex set of instructions defining all event types and their schemas. To explore the feasibility of ChatGPT for event extraction and the challenges it poses, we conducted a series of experiments. Our results show that ChatGPT has, on average, only 51.04% of the performance of a task-specific model such as EEQA in long-tail and complex scenarios. Our usability testing experiments indicate that ChatGPT is not robust enough, and continuous refinement of the prompt does not lead to stable performance improvements, which can result in a poor user experience. Besides, ChatGPT is highly sensitive to different prompt styles.","DOI":"10.48550/ARXIV.2303.03836","license":"Creative Commons Attribution 4.0 International","note":"version: 2","publisher":"arXiv","source":"DOI.org (Datacite)","title":"Exploring the Feasibility of ChatGPT for Event Extraction","URL":"https://arxiv.org/abs/2303.03836","author":[{"family":"Gao","given":"Jun"},{"family":"Zhao","given":"Huan"},{"family":"Yu","given":"Changlong"},{"family":"Xu","given":"Ruifeng"}],"accessed":{"date-parts":[["2024",6,27]]},"issued":{"date-parts":[["2023"]]}}},{"id":18371,"uris":["http://zotero.org/users/5813034/items/QI4JNXWN"],"itemData":{"id":18371,"type":"article-journal","container-title":"Nature Medicine","DOI":"10.1038/s41591-024-02855-5","ISSN":"1078-8956, 1546-170X","issue":"4","journalAbbreviation":"Nat Med","language":"en","page":"1134-1142","source":"DOI.org (Crossref)","title":"Adapted large language models can outperform medical experts in clinical text summarization","volume":"30","author":[{"family":"Van Veen","given":"Dave"},{"family":"Van Uden","given":"Cara"},{"family":"Blankemeier","given":"Louis"},{"family":"Delbrouck","given":"Jean-Benoit"},{"family":"Aali","given":"Asad"},{"family":"Bluethgen","given":"Christian"},{"family":"Pareek","given":"Anuj"},{"family":"Polacin","given":"Malgorzata"},{"family":"Reis","given":"Eduardo Pontes"},{"family":"Seehofnerová","given":"Anna"},{"family":"Rohatgi","given":"Nidhi"},{"family":"Hosamani","given":"Poonam"},{"family":"Collins","given":"William"},{"family":"Ahuja","given":"Neera"},{"family":"Langlotz","given":"Curtis P."},{"family":"Hom","given":"Jason"},{"family":"Gatidis","given":"Sergios"},{"family":"Pauly","given":"John"},{"family":"Chaudhari","given":"Akshay S."}],"issued":{"date-parts":[["2024",4]]}}}],"schema":"https://github.com/citation-style-language/schema/raw/master/csl-citation.json"} </w:instrText>
      </w:r>
      <w:r w:rsidR="00F73CA4" w:rsidRPr="009F3310">
        <w:rPr>
          <w:rFonts w:ascii="Mulish" w:hAnsi="Mulish"/>
        </w:rPr>
        <w:fldChar w:fldCharType="separate"/>
      </w:r>
      <w:r w:rsidR="00F73CA4" w:rsidRPr="009F3310">
        <w:rPr>
          <w:rFonts w:ascii="Mulish" w:hAnsi="Mulish" w:cs="Calibri"/>
        </w:rPr>
        <w:t>(Bardelli, Rondinelli, Vecchio and Figini, 2020; Gao, Zhao, Yu and Xu, 2023; Van Veen et al., 2024)</w:t>
      </w:r>
      <w:r w:rsidR="00F73CA4" w:rsidRPr="009F3310">
        <w:rPr>
          <w:rFonts w:ascii="Mulish" w:hAnsi="Mulish"/>
        </w:rPr>
        <w:fldChar w:fldCharType="end"/>
      </w:r>
      <w:r w:rsidR="0009082D" w:rsidRPr="009F3310">
        <w:rPr>
          <w:rFonts w:ascii="Mulish" w:hAnsi="Mulish"/>
        </w:rPr>
        <w:t xml:space="preserve">. </w:t>
      </w:r>
      <w:r w:rsidR="00C525C6" w:rsidRPr="009F3310">
        <w:rPr>
          <w:rFonts w:ascii="Mulish" w:hAnsi="Mulish"/>
        </w:rPr>
        <w:t>These</w:t>
      </w:r>
      <w:r w:rsidR="0009082D" w:rsidRPr="009F3310">
        <w:rPr>
          <w:rFonts w:ascii="Mulish" w:hAnsi="Mulish"/>
        </w:rPr>
        <w:t xml:space="preserve"> </w:t>
      </w:r>
      <w:r w:rsidR="004D145F" w:rsidRPr="009F3310">
        <w:rPr>
          <w:rFonts w:ascii="Mulish" w:hAnsi="Mulish"/>
        </w:rPr>
        <w:t xml:space="preserve">can </w:t>
      </w:r>
      <w:r w:rsidR="0009082D" w:rsidRPr="009F3310">
        <w:rPr>
          <w:rFonts w:ascii="Mulish" w:hAnsi="Mulish"/>
        </w:rPr>
        <w:t xml:space="preserve">quickly extract relevant information from lengthy documents to </w:t>
      </w:r>
      <w:r w:rsidR="004D145F" w:rsidRPr="009F3310">
        <w:rPr>
          <w:rFonts w:ascii="Mulish" w:hAnsi="Mulish"/>
        </w:rPr>
        <w:t xml:space="preserve">streamline </w:t>
      </w:r>
      <w:r w:rsidR="0009082D" w:rsidRPr="009F3310">
        <w:rPr>
          <w:rFonts w:ascii="Mulish" w:hAnsi="Mulish"/>
        </w:rPr>
        <w:t xml:space="preserve">complex bureaucratic processes, </w:t>
      </w:r>
      <w:r w:rsidR="004D145F" w:rsidRPr="009F3310">
        <w:rPr>
          <w:rFonts w:ascii="Mulish" w:hAnsi="Mulish"/>
        </w:rPr>
        <w:t>take</w:t>
      </w:r>
      <w:r w:rsidR="0009082D" w:rsidRPr="009F3310">
        <w:rPr>
          <w:rFonts w:ascii="Mulish" w:hAnsi="Mulish"/>
        </w:rPr>
        <w:t xml:space="preserve"> meeting minutes</w:t>
      </w:r>
      <w:r w:rsidR="00252B13" w:rsidRPr="009F3310">
        <w:rPr>
          <w:rFonts w:ascii="Mulish" w:hAnsi="Mulish"/>
        </w:rPr>
        <w:t xml:space="preserve">, or </w:t>
      </w:r>
      <w:r w:rsidR="004D145F" w:rsidRPr="009F3310">
        <w:rPr>
          <w:rFonts w:ascii="Mulish" w:hAnsi="Mulish"/>
        </w:rPr>
        <w:t xml:space="preserve">facilitate </w:t>
      </w:r>
      <w:r w:rsidR="00252B13" w:rsidRPr="009F3310">
        <w:rPr>
          <w:rFonts w:ascii="Mulish" w:hAnsi="Mulish"/>
        </w:rPr>
        <w:t>recruitment</w:t>
      </w:r>
      <w:r w:rsidR="0009082D" w:rsidRPr="009F3310">
        <w:rPr>
          <w:rFonts w:ascii="Mulish" w:hAnsi="Mulish"/>
        </w:rPr>
        <w:t xml:space="preserve">. </w:t>
      </w:r>
      <w:r w:rsidR="00806236" w:rsidRPr="009F3310">
        <w:rPr>
          <w:rFonts w:ascii="Mulish" w:hAnsi="Mulish"/>
        </w:rPr>
        <w:t>Successful examples</w:t>
      </w:r>
      <w:r w:rsidR="004D145F" w:rsidRPr="009F3310">
        <w:rPr>
          <w:rFonts w:ascii="Mulish" w:hAnsi="Mulish"/>
        </w:rPr>
        <w:t xml:space="preserve"> include</w:t>
      </w:r>
      <w:r w:rsidR="00806236" w:rsidRPr="009F3310">
        <w:rPr>
          <w:rFonts w:ascii="Mulish" w:hAnsi="Mulish"/>
        </w:rPr>
        <w:t xml:space="preserve"> implementation within management consulting </w:t>
      </w:r>
      <w:r w:rsidR="00806236" w:rsidRPr="009F3310">
        <w:rPr>
          <w:rFonts w:ascii="Mulish" w:hAnsi="Mulish"/>
        </w:rPr>
        <w:fldChar w:fldCharType="begin"/>
      </w:r>
      <w:r w:rsidR="00806236" w:rsidRPr="009F3310">
        <w:rPr>
          <w:rFonts w:ascii="Mulish" w:hAnsi="Mulish"/>
        </w:rPr>
        <w:instrText xml:space="preserve"> ADDIN ZOTERO_ITEM CSL_CITATION {"citationID":"naOm3wFu","properties":{"formattedCitation":"(Foy, 2024)","plainCitation":"(Foy, 2024)","noteIndex":0},"citationItems":[{"id":17668,"uris":["http://zotero.org/users/5813034/items/KBCZGXCC"],"itemData":{"id":17668,"type":"article-newspaper","container-title":"Financial Times","title":"Deloitte rolls out artificial intelligence chatbot to employees","URL":"https://www.ft.com/content/38ab8068-9f09-4104-859d-111aa1dc47ad","author":[{"family":"Foy","given":"Simon"}],"accessed":{"date-parts":[["2024",5,9]]},"issued":{"date-parts":[["2024",1,8]]}}}],"schema":"https://github.com/citation-style-language/schema/raw/master/csl-citation.json"} </w:instrText>
      </w:r>
      <w:r w:rsidR="00806236" w:rsidRPr="009F3310">
        <w:rPr>
          <w:rFonts w:ascii="Mulish" w:hAnsi="Mulish"/>
        </w:rPr>
        <w:fldChar w:fldCharType="separate"/>
      </w:r>
      <w:r w:rsidR="00806236" w:rsidRPr="009F3310">
        <w:rPr>
          <w:rFonts w:ascii="Mulish" w:hAnsi="Mulish" w:cs="Calibri"/>
        </w:rPr>
        <w:t>(Foy, 2024)</w:t>
      </w:r>
      <w:r w:rsidR="00806236" w:rsidRPr="009F3310">
        <w:rPr>
          <w:rFonts w:ascii="Mulish" w:hAnsi="Mulish"/>
        </w:rPr>
        <w:fldChar w:fldCharType="end"/>
      </w:r>
      <w:r w:rsidR="00806236" w:rsidRPr="009F3310">
        <w:rPr>
          <w:rFonts w:ascii="Mulish" w:hAnsi="Mulish"/>
        </w:rPr>
        <w:t xml:space="preserve"> and accounting </w:t>
      </w:r>
      <w:r w:rsidR="00806236" w:rsidRPr="009F3310">
        <w:rPr>
          <w:rFonts w:ascii="Mulish" w:hAnsi="Mulish"/>
        </w:rPr>
        <w:fldChar w:fldCharType="begin"/>
      </w:r>
      <w:r w:rsidR="00806236" w:rsidRPr="009F3310">
        <w:rPr>
          <w:rFonts w:ascii="Mulish" w:hAnsi="Mulish"/>
        </w:rPr>
        <w:instrText xml:space="preserve"> ADDIN ZOTERO_ITEM CSL_CITATION {"citationID":"zz7k2chL","properties":{"formattedCitation":"(De Kok, 2023)","plainCitation":"(De Kok, 2023)","noteIndex":0},"citationItems":[{"id":19865,"uris":["http://zotero.org/users/5813034/items/9K6GQEQT"],"itemData":{"id":19865,"type":"article-journal","container-title":"SSRN Electronic Journal","DOI":"10.2139/ssrn.4429658","ISSN":"1556-5068","journalAbbreviation":"SSRN Journal","language":"en","source":"DOI.org (Crossref)","title":"Generative LLMs and Textual Analysis in Accounting: (Chat) GPT as Research Assistant?","title-short":"Generative LLMs and Textual Analysis in Accounting","URL":"https://www.ssrn.com/abstract=4429658","author":[{"family":"De Kok","given":"Ties"}],"accessed":{"date-parts":[["2024",6,27]]},"issued":{"date-parts":[["2023"]]}}}],"schema":"https://github.com/citation-style-language/schema/raw/master/csl-citation.json"} </w:instrText>
      </w:r>
      <w:r w:rsidR="00806236" w:rsidRPr="009F3310">
        <w:rPr>
          <w:rFonts w:ascii="Mulish" w:hAnsi="Mulish"/>
        </w:rPr>
        <w:fldChar w:fldCharType="separate"/>
      </w:r>
      <w:r w:rsidR="00806236" w:rsidRPr="009F3310">
        <w:rPr>
          <w:rFonts w:ascii="Mulish" w:hAnsi="Mulish" w:cs="Calibri"/>
        </w:rPr>
        <w:t>(De Kok, 2023)</w:t>
      </w:r>
      <w:r w:rsidR="00806236" w:rsidRPr="009F3310">
        <w:rPr>
          <w:rFonts w:ascii="Mulish" w:hAnsi="Mulish"/>
        </w:rPr>
        <w:fldChar w:fldCharType="end"/>
      </w:r>
      <w:r w:rsidR="00806236" w:rsidRPr="009F3310">
        <w:rPr>
          <w:rFonts w:ascii="Mulish" w:hAnsi="Mulish"/>
        </w:rPr>
        <w:t xml:space="preserve">, </w:t>
      </w:r>
      <w:r w:rsidR="00C525C6" w:rsidRPr="009F3310">
        <w:rPr>
          <w:rFonts w:ascii="Mulish" w:hAnsi="Mulish"/>
        </w:rPr>
        <w:t xml:space="preserve">or multiple </w:t>
      </w:r>
      <w:r w:rsidR="00806236" w:rsidRPr="009F3310">
        <w:rPr>
          <w:rFonts w:ascii="Mulish" w:hAnsi="Mulish"/>
        </w:rPr>
        <w:t xml:space="preserve">off-the-shelf solutions. </w:t>
      </w:r>
    </w:p>
    <w:p w14:paraId="312A10EA" w14:textId="0179B03B" w:rsidR="007C2BD9" w:rsidRPr="009F3310" w:rsidRDefault="0009082D" w:rsidP="009F3310">
      <w:pPr>
        <w:spacing w:line="360" w:lineRule="auto"/>
        <w:jc w:val="both"/>
        <w:rPr>
          <w:rFonts w:ascii="Mulish" w:hAnsi="Mulish"/>
        </w:rPr>
      </w:pPr>
      <w:r w:rsidRPr="009F3310">
        <w:rPr>
          <w:rFonts w:ascii="Mulish" w:hAnsi="Mulish"/>
        </w:rPr>
        <w:t>Development of such tool</w:t>
      </w:r>
      <w:r w:rsidR="004D145F" w:rsidRPr="009F3310">
        <w:rPr>
          <w:rFonts w:ascii="Mulish" w:hAnsi="Mulish"/>
        </w:rPr>
        <w:t>s</w:t>
      </w:r>
      <w:r w:rsidRPr="009F3310">
        <w:rPr>
          <w:rFonts w:ascii="Mulish" w:hAnsi="Mulish"/>
        </w:rPr>
        <w:t xml:space="preserve"> require</w:t>
      </w:r>
      <w:r w:rsidR="004D145F" w:rsidRPr="009F3310">
        <w:rPr>
          <w:rFonts w:ascii="Mulish" w:hAnsi="Mulish"/>
        </w:rPr>
        <w:t>s</w:t>
      </w:r>
      <w:r w:rsidRPr="009F3310">
        <w:rPr>
          <w:rFonts w:ascii="Mulish" w:hAnsi="Mulish"/>
        </w:rPr>
        <w:t xml:space="preserve"> access to large volumes of text</w:t>
      </w:r>
      <w:r w:rsidR="004D145F" w:rsidRPr="009F3310">
        <w:rPr>
          <w:rFonts w:ascii="Mulish" w:hAnsi="Mulish"/>
        </w:rPr>
        <w:t>/audio</w:t>
      </w:r>
      <w:r w:rsidRPr="009F3310">
        <w:rPr>
          <w:rFonts w:ascii="Mulish" w:hAnsi="Mulish"/>
        </w:rPr>
        <w:t xml:space="preserve"> data from </w:t>
      </w:r>
      <w:r w:rsidR="00411FF3" w:rsidRPr="009F3310">
        <w:rPr>
          <w:rFonts w:ascii="Mulish" w:hAnsi="Mulish"/>
        </w:rPr>
        <w:t xml:space="preserve">publicly-available </w:t>
      </w:r>
      <w:r w:rsidR="00497492" w:rsidRPr="009F3310">
        <w:rPr>
          <w:rFonts w:ascii="Mulish" w:hAnsi="Mulish"/>
        </w:rPr>
        <w:t xml:space="preserve">and/or internal </w:t>
      </w:r>
      <w:r w:rsidR="00411FF3" w:rsidRPr="009F3310">
        <w:rPr>
          <w:rFonts w:ascii="Mulish" w:hAnsi="Mulish"/>
        </w:rPr>
        <w:t>documents</w:t>
      </w:r>
      <w:r w:rsidR="00497492" w:rsidRPr="009F3310">
        <w:rPr>
          <w:rFonts w:ascii="Mulish" w:hAnsi="Mulish"/>
        </w:rPr>
        <w:t xml:space="preserve"> </w:t>
      </w:r>
      <w:r w:rsidR="00C525C6" w:rsidRPr="009F3310">
        <w:rPr>
          <w:rFonts w:ascii="Mulish" w:hAnsi="Mulish"/>
        </w:rPr>
        <w:t xml:space="preserve">directly </w:t>
      </w:r>
      <w:r w:rsidR="00497492" w:rsidRPr="009F3310">
        <w:rPr>
          <w:rFonts w:ascii="Mulish" w:hAnsi="Mulish"/>
        </w:rPr>
        <w:t>rele</w:t>
      </w:r>
      <w:r w:rsidRPr="009F3310">
        <w:rPr>
          <w:rFonts w:ascii="Mulish" w:hAnsi="Mulish"/>
        </w:rPr>
        <w:t xml:space="preserve">vant to the company’s business, such as </w:t>
      </w:r>
      <w:r w:rsidR="00C525C6" w:rsidRPr="009F3310">
        <w:rPr>
          <w:rFonts w:ascii="Mulish" w:hAnsi="Mulish"/>
        </w:rPr>
        <w:t xml:space="preserve">financial reports, </w:t>
      </w:r>
      <w:r w:rsidR="00497492" w:rsidRPr="009F3310">
        <w:rPr>
          <w:rFonts w:ascii="Mulish" w:hAnsi="Mulish"/>
        </w:rPr>
        <w:t xml:space="preserve">grant calls, regulatory documents, </w:t>
      </w:r>
      <w:r w:rsidRPr="009F3310">
        <w:rPr>
          <w:rFonts w:ascii="Mulish" w:hAnsi="Mulish"/>
        </w:rPr>
        <w:t xml:space="preserve">or </w:t>
      </w:r>
      <w:r w:rsidR="00497492" w:rsidRPr="009F3310">
        <w:rPr>
          <w:rFonts w:ascii="Mulish" w:hAnsi="Mulish"/>
        </w:rPr>
        <w:t>legal contracts</w:t>
      </w:r>
      <w:r w:rsidRPr="009F3310">
        <w:rPr>
          <w:rFonts w:ascii="Mulish" w:hAnsi="Mulish"/>
        </w:rPr>
        <w:t xml:space="preserve">. A </w:t>
      </w:r>
      <w:r w:rsidR="004D145F" w:rsidRPr="009F3310">
        <w:rPr>
          <w:rFonts w:ascii="Mulish" w:hAnsi="Mulish"/>
        </w:rPr>
        <w:t xml:space="preserve">purpose-specific </w:t>
      </w:r>
      <w:r w:rsidRPr="009F3310">
        <w:rPr>
          <w:rFonts w:ascii="Mulish" w:hAnsi="Mulish"/>
        </w:rPr>
        <w:t xml:space="preserve">large language model (LLM) </w:t>
      </w:r>
      <w:r w:rsidR="00C525C6" w:rsidRPr="009F3310">
        <w:rPr>
          <w:rFonts w:ascii="Mulish" w:hAnsi="Mulish"/>
        </w:rPr>
        <w:t xml:space="preserve">can </w:t>
      </w:r>
      <w:r w:rsidRPr="009F3310">
        <w:rPr>
          <w:rFonts w:ascii="Mulish" w:hAnsi="Mulish"/>
        </w:rPr>
        <w:t>be built</w:t>
      </w:r>
      <w:r w:rsidR="00C525C6" w:rsidRPr="009F3310">
        <w:rPr>
          <w:rFonts w:ascii="Mulish" w:hAnsi="Mulish"/>
        </w:rPr>
        <w:t xml:space="preserve"> using these data</w:t>
      </w:r>
      <w:r w:rsidR="004D145F" w:rsidRPr="009F3310">
        <w:rPr>
          <w:rFonts w:ascii="Mulish" w:hAnsi="Mulish"/>
        </w:rPr>
        <w:t>,</w:t>
      </w:r>
      <w:r w:rsidRPr="009F3310">
        <w:rPr>
          <w:rFonts w:ascii="Mulish" w:hAnsi="Mulish"/>
        </w:rPr>
        <w:t xml:space="preserve"> either in-house or </w:t>
      </w:r>
      <w:r w:rsidR="00CF4F09" w:rsidRPr="009F3310">
        <w:rPr>
          <w:rFonts w:ascii="Mulish" w:hAnsi="Mulish"/>
        </w:rPr>
        <w:t xml:space="preserve">through integration </w:t>
      </w:r>
      <w:r w:rsidRPr="009F3310">
        <w:rPr>
          <w:rFonts w:ascii="Mulish" w:hAnsi="Mulish"/>
        </w:rPr>
        <w:t xml:space="preserve">with </w:t>
      </w:r>
      <w:r w:rsidR="00CF4F09" w:rsidRPr="009F3310">
        <w:rPr>
          <w:rFonts w:ascii="Mulish" w:hAnsi="Mulish"/>
        </w:rPr>
        <w:t xml:space="preserve">existing </w:t>
      </w:r>
      <w:r w:rsidRPr="009F3310">
        <w:rPr>
          <w:rFonts w:ascii="Mulish" w:hAnsi="Mulish"/>
        </w:rPr>
        <w:t xml:space="preserve">platforms </w:t>
      </w:r>
      <w:r w:rsidR="00CF4F09" w:rsidRPr="009F3310">
        <w:rPr>
          <w:rFonts w:ascii="Mulish" w:hAnsi="Mulish"/>
        </w:rPr>
        <w:t>such as ChatGPT, Google Gemini, or Microsoft Copilot</w:t>
      </w:r>
      <w:r w:rsidRPr="009F3310">
        <w:rPr>
          <w:rFonts w:ascii="Mulish" w:hAnsi="Mulish"/>
        </w:rPr>
        <w:t>. Importantly, the model</w:t>
      </w:r>
      <w:r w:rsidR="00CF4F09" w:rsidRPr="009F3310">
        <w:rPr>
          <w:rFonts w:ascii="Mulish" w:hAnsi="Mulish"/>
        </w:rPr>
        <w:t xml:space="preserve"> </w:t>
      </w:r>
      <w:r w:rsidR="00172F2D" w:rsidRPr="009F3310">
        <w:rPr>
          <w:rFonts w:ascii="Mulish" w:hAnsi="Mulish"/>
        </w:rPr>
        <w:t>may ne</w:t>
      </w:r>
      <w:r w:rsidRPr="009F3310">
        <w:rPr>
          <w:rFonts w:ascii="Mulish" w:hAnsi="Mulish"/>
        </w:rPr>
        <w:t xml:space="preserve">ed training on </w:t>
      </w:r>
      <w:r w:rsidR="004D145F" w:rsidRPr="009F3310">
        <w:rPr>
          <w:rFonts w:ascii="Mulish" w:hAnsi="Mulish"/>
        </w:rPr>
        <w:t xml:space="preserve">multiple </w:t>
      </w:r>
      <w:r w:rsidRPr="009F3310">
        <w:rPr>
          <w:rFonts w:ascii="Mulish" w:hAnsi="Mulish"/>
        </w:rPr>
        <w:t xml:space="preserve">examples for each </w:t>
      </w:r>
      <w:r w:rsidR="00172F2D" w:rsidRPr="009F3310">
        <w:rPr>
          <w:rFonts w:ascii="Mulish" w:hAnsi="Mulish"/>
        </w:rPr>
        <w:t xml:space="preserve">specific </w:t>
      </w:r>
      <w:r w:rsidR="00172F2D" w:rsidRPr="009F3310">
        <w:rPr>
          <w:rFonts w:ascii="Mulish" w:hAnsi="Mulish"/>
        </w:rPr>
        <w:lastRenderedPageBreak/>
        <w:t>docume</w:t>
      </w:r>
      <w:r w:rsidRPr="009F3310">
        <w:rPr>
          <w:rFonts w:ascii="Mulish" w:hAnsi="Mulish"/>
        </w:rPr>
        <w:t>nt type</w:t>
      </w:r>
      <w:r w:rsidR="004D145F" w:rsidRPr="009F3310">
        <w:rPr>
          <w:rFonts w:ascii="Mulish" w:hAnsi="Mulish"/>
        </w:rPr>
        <w:t>,</w:t>
      </w:r>
      <w:r w:rsidR="00497492" w:rsidRPr="009F3310">
        <w:rPr>
          <w:rFonts w:ascii="Mulish" w:hAnsi="Mulish"/>
        </w:rPr>
        <w:t xml:space="preserve"> given </w:t>
      </w:r>
      <w:r w:rsidRPr="009F3310">
        <w:rPr>
          <w:rFonts w:ascii="Mulish" w:hAnsi="Mulish"/>
        </w:rPr>
        <w:t xml:space="preserve">the </w:t>
      </w:r>
      <w:r w:rsidR="00497492" w:rsidRPr="009F3310">
        <w:rPr>
          <w:rFonts w:ascii="Mulish" w:hAnsi="Mulish"/>
        </w:rPr>
        <w:t xml:space="preserve">different sentence structure and lexicons (e.g. legal, regulatory, </w:t>
      </w:r>
      <w:r w:rsidRPr="009F3310">
        <w:rPr>
          <w:rFonts w:ascii="Mulish" w:hAnsi="Mulish"/>
        </w:rPr>
        <w:t>and scientific</w:t>
      </w:r>
      <w:r w:rsidR="00497492" w:rsidRPr="009F3310">
        <w:rPr>
          <w:rFonts w:ascii="Mulish" w:hAnsi="Mulish"/>
        </w:rPr>
        <w:t>)</w:t>
      </w:r>
      <w:r w:rsidRPr="009F3310">
        <w:rPr>
          <w:rFonts w:ascii="Mulish" w:hAnsi="Mulish"/>
        </w:rPr>
        <w:t>.</w:t>
      </w:r>
      <w:r w:rsidR="00497492" w:rsidRPr="009F3310">
        <w:rPr>
          <w:rFonts w:ascii="Mulish" w:hAnsi="Mulish"/>
        </w:rPr>
        <w:t xml:space="preserve"> </w:t>
      </w:r>
      <w:r w:rsidR="00091672" w:rsidRPr="009F3310">
        <w:rPr>
          <w:rFonts w:ascii="Mulish" w:hAnsi="Mulish"/>
        </w:rPr>
        <w:t xml:space="preserve">This approach has some important limitations, namely the possibility of </w:t>
      </w:r>
      <w:r w:rsidR="004D145F" w:rsidRPr="009F3310">
        <w:rPr>
          <w:rFonts w:ascii="Mulish" w:hAnsi="Mulish"/>
        </w:rPr>
        <w:t>“</w:t>
      </w:r>
      <w:r w:rsidR="00091672" w:rsidRPr="009F3310">
        <w:rPr>
          <w:rFonts w:ascii="Mulish" w:hAnsi="Mulish"/>
        </w:rPr>
        <w:t>hallucination</w:t>
      </w:r>
      <w:r w:rsidR="004D145F" w:rsidRPr="009F3310">
        <w:rPr>
          <w:rFonts w:ascii="Mulish" w:hAnsi="Mulish"/>
        </w:rPr>
        <w:t>”</w:t>
      </w:r>
      <w:r w:rsidR="00091672" w:rsidRPr="009F3310">
        <w:rPr>
          <w:rFonts w:ascii="Mulish" w:hAnsi="Mulish"/>
        </w:rPr>
        <w:t xml:space="preserve"> (i.e. the model makes a wrong prediction </w:t>
      </w:r>
      <w:r w:rsidR="00C333B7" w:rsidRPr="009F3310">
        <w:rPr>
          <w:rFonts w:ascii="Mulish" w:hAnsi="Mulish"/>
        </w:rPr>
        <w:t>of the text output it is expected to produce</w:t>
      </w:r>
      <w:r w:rsidR="00091672" w:rsidRPr="009F3310">
        <w:rPr>
          <w:rFonts w:ascii="Mulish" w:hAnsi="Mulish"/>
        </w:rPr>
        <w:t xml:space="preserve">, </w:t>
      </w:r>
      <w:r w:rsidR="004D145F" w:rsidRPr="009F3310">
        <w:rPr>
          <w:rFonts w:ascii="Mulish" w:hAnsi="Mulish"/>
        </w:rPr>
        <w:t xml:space="preserve">resulting in </w:t>
      </w:r>
      <w:r w:rsidR="00C333B7" w:rsidRPr="009F3310">
        <w:rPr>
          <w:rFonts w:ascii="Mulish" w:hAnsi="Mulish"/>
        </w:rPr>
        <w:t xml:space="preserve">false </w:t>
      </w:r>
      <w:r w:rsidR="004D145F" w:rsidRPr="009F3310">
        <w:rPr>
          <w:rFonts w:ascii="Mulish" w:hAnsi="Mulish"/>
        </w:rPr>
        <w:t>statements</w:t>
      </w:r>
      <w:r w:rsidR="00C525C6" w:rsidRPr="009F3310">
        <w:rPr>
          <w:rFonts w:ascii="Mulish" w:hAnsi="Mulish"/>
        </w:rPr>
        <w:t xml:space="preserve"> or made-up facts</w:t>
      </w:r>
      <w:r w:rsidR="00091672" w:rsidRPr="009F3310">
        <w:rPr>
          <w:rFonts w:ascii="Mulish" w:hAnsi="Mulish"/>
        </w:rPr>
        <w:t>)</w:t>
      </w:r>
      <w:r w:rsidR="00C333B7" w:rsidRPr="009F3310">
        <w:rPr>
          <w:rFonts w:ascii="Mulish" w:hAnsi="Mulish"/>
        </w:rPr>
        <w:t xml:space="preserve"> </w:t>
      </w:r>
      <w:r w:rsidR="00C333B7" w:rsidRPr="009F3310">
        <w:rPr>
          <w:rFonts w:ascii="Mulish" w:hAnsi="Mulish"/>
        </w:rPr>
        <w:fldChar w:fldCharType="begin"/>
      </w:r>
      <w:r w:rsidR="00C333B7" w:rsidRPr="009F3310">
        <w:rPr>
          <w:rFonts w:ascii="Mulish" w:hAnsi="Mulish"/>
        </w:rPr>
        <w:instrText xml:space="preserve"> ADDIN ZOTERO_ITEM CSL_CITATION {"citationID":"DVTk6ONe","properties":{"formattedCitation":"(Hicks, Humphries and Slater, 2024)","plainCitation":"(Hicks, Humphries and Slater, 2024)","noteIndex":0},"citationItems":[{"id":19877,"uris":["http://zotero.org/users/5813034/items/YPNKW946"],"itemData":{"id":19877,"type":"article-journal","abstract":"Abstract\n            \n              Recently, there has been considerable interest in large language models: machine learning systems which produce human-like text and dialogue. Applications of these systems have been plagued by persistent inaccuracies in their output; these are often called “AI hallucinations”. We argue that these falsehoods, and the overall activity of large language models, is better understood as\n              bullshit\n              in the sense explored by Frankfurt (On Bullshit, Princeton, 2005): the models are in an important way indifferent to the truth of their outputs. We distinguish two ways in which the models can be said to be bullshitters, and argue that they clearly meet at least one of these definitions. We further argue that describing AI misrepresentations as bullshit is both a more useful and more accurate way of predicting and discussing the behaviour of these systems.","container-title":"Ethics and Information Technology","DOI":"10.1007/s10676-024-09775-5","ISSN":"1388-1957, 1572-8439","issue":"2","journalAbbreviation":"Ethics Inf Technol","language":"en","page":"38","source":"DOI.org (Crossref)","title":"ChatGPT is bullshit","volume":"26","author":[{"family":"Hicks","given":"Michael Townsen"},{"family":"Humphries","given":"James"},{"family":"Slater","given":"Joe"}],"issued":{"date-parts":[["2024",6]]}}}],"schema":"https://github.com/citation-style-language/schema/raw/master/csl-citation.json"} </w:instrText>
      </w:r>
      <w:r w:rsidR="00C333B7" w:rsidRPr="009F3310">
        <w:rPr>
          <w:rFonts w:ascii="Mulish" w:hAnsi="Mulish"/>
        </w:rPr>
        <w:fldChar w:fldCharType="separate"/>
      </w:r>
      <w:r w:rsidR="00C333B7" w:rsidRPr="009F3310">
        <w:rPr>
          <w:rFonts w:ascii="Mulish" w:hAnsi="Mulish" w:cs="Calibri"/>
        </w:rPr>
        <w:t>(Hicks, Humphries and Slater, 2024)</w:t>
      </w:r>
      <w:r w:rsidR="00C333B7" w:rsidRPr="009F3310">
        <w:rPr>
          <w:rFonts w:ascii="Mulish" w:hAnsi="Mulish"/>
        </w:rPr>
        <w:fldChar w:fldCharType="end"/>
      </w:r>
      <w:r w:rsidR="00C525C6" w:rsidRPr="009F3310">
        <w:rPr>
          <w:rFonts w:ascii="Mulish" w:hAnsi="Mulish"/>
        </w:rPr>
        <w:t xml:space="preserve">. </w:t>
      </w:r>
      <w:r w:rsidR="00497492" w:rsidRPr="009F3310">
        <w:rPr>
          <w:rFonts w:ascii="Mulish" w:hAnsi="Mulish"/>
        </w:rPr>
        <w:t>LLM</w:t>
      </w:r>
      <w:r w:rsidR="00091672" w:rsidRPr="009F3310">
        <w:rPr>
          <w:rFonts w:ascii="Mulish" w:hAnsi="Mulish"/>
        </w:rPr>
        <w:t>s</w:t>
      </w:r>
      <w:r w:rsidR="00497492" w:rsidRPr="009F3310">
        <w:rPr>
          <w:rFonts w:ascii="Mulish" w:hAnsi="Mulish"/>
        </w:rPr>
        <w:t xml:space="preserve"> </w:t>
      </w:r>
      <w:r w:rsidR="00C525C6" w:rsidRPr="009F3310">
        <w:rPr>
          <w:rFonts w:ascii="Mulish" w:hAnsi="Mulish"/>
        </w:rPr>
        <w:t xml:space="preserve">may also struggle </w:t>
      </w:r>
      <w:r w:rsidR="00091672" w:rsidRPr="009F3310">
        <w:rPr>
          <w:rFonts w:ascii="Mulish" w:hAnsi="Mulish"/>
        </w:rPr>
        <w:t xml:space="preserve">processing </w:t>
      </w:r>
      <w:r w:rsidR="00C525C6" w:rsidRPr="009F3310">
        <w:rPr>
          <w:rFonts w:ascii="Mulish" w:hAnsi="Mulish"/>
        </w:rPr>
        <w:t xml:space="preserve">very lengthy documents, </w:t>
      </w:r>
      <w:r w:rsidR="00497492" w:rsidRPr="009F3310">
        <w:rPr>
          <w:rFonts w:ascii="Mulish" w:hAnsi="Mulish"/>
        </w:rPr>
        <w:t>such as con</w:t>
      </w:r>
      <w:r w:rsidR="00C525C6" w:rsidRPr="009F3310">
        <w:rPr>
          <w:rFonts w:ascii="Mulish" w:hAnsi="Mulish"/>
        </w:rPr>
        <w:t>tracts and regulatory documents</w:t>
      </w:r>
      <w:r w:rsidR="00F73CA4" w:rsidRPr="009F3310">
        <w:rPr>
          <w:rFonts w:ascii="Mulish" w:hAnsi="Mulish"/>
        </w:rPr>
        <w:t xml:space="preserve"> </w:t>
      </w:r>
      <w:r w:rsidR="00F73CA4" w:rsidRPr="009F3310">
        <w:rPr>
          <w:rFonts w:ascii="Mulish" w:hAnsi="Mulish"/>
        </w:rPr>
        <w:fldChar w:fldCharType="begin"/>
      </w:r>
      <w:r w:rsidR="00F73CA4" w:rsidRPr="009F3310">
        <w:rPr>
          <w:rFonts w:ascii="Mulish" w:hAnsi="Mulish"/>
        </w:rPr>
        <w:instrText xml:space="preserve"> ADDIN ZOTERO_ITEM CSL_CITATION {"citationID":"wocOV6W9","properties":{"formattedCitation":"(Ding et al., 2024)","plainCitation":"(Ding et al., 2024)","noteIndex":0},"citationItems":[{"id":19867,"uris":["http://zotero.org/users/5813034/items/VW2QF5IL"],"itemData":{"id":19867,"type":"article","abstract":"Large context window is a desirable feature in large language models (LLMs). However, due to high fine-tuning costs, scarcity of long texts, and catastrophic values introduced by new token positions, current extended context windows are limited to around 128k tokens. This paper introduces LongRoPE that, for the first time, extends the context window of pre-trained LLMs to an impressive 2048k tokens, with up to only 1k fine-tuning steps at within 256k training lengths, while maintaining performance at the original short context window. This is achieved by three key innovations: (i) we identify and exploit two forms of non-uniformities in positional interpolation through an efficient search, providing a better initialization for fine-tuning and enabling an 8x extension in non-fine-tuning scenarios; (ii) we introduce a progressive extension strategy that first fine-tunes a 256k length LLM and then conducts a second positional interpolation on the fine-tuned extended LLM to achieve a 2048k context window; (iii) we readjust LongRoPE on 8k length to recover the short context window performance. Extensive experiments on LLaMA2 and Mistral across various tasks demonstrate the effectiveness of our method. Models extended via LongRoPE retain the original architecture with minor modifications to the positional embedding, and can reuse most pre-existing optimizations.","DOI":"10.48550/ARXIV.2402.13753","license":"Creative Commons Attribution Non Commercial No Derivatives 4.0 International","note":"version: 1","publisher":"arXiv","source":"DOI.org (Datacite)","title":"LongRoPE: Extending LLM Context Window Beyond 2 Million Tokens","title-short":"LongRoPE","URL":"https://arxiv.org/abs/2402.13753","author":[{"family":"Ding","given":"Yiran"},{"family":"Zhang","given":"Li Lyna"},{"family":"Zhang","given":"Chengruidong"},{"family":"Xu","given":"Yuanyuan"},{"family":"Shang","given":"Ning"},{"family":"Xu","given":"Jiahang"},{"family":"Yang","given":"Fan"},{"family":"Yang","given":"Mao"}],"accessed":{"date-parts":[["2024",6,27]]},"issued":{"date-parts":[["2024"]]}}}],"schema":"https://github.com/citation-style-language/schema/raw/master/csl-citation.json"} </w:instrText>
      </w:r>
      <w:r w:rsidR="00F73CA4" w:rsidRPr="009F3310">
        <w:rPr>
          <w:rFonts w:ascii="Mulish" w:hAnsi="Mulish"/>
        </w:rPr>
        <w:fldChar w:fldCharType="separate"/>
      </w:r>
      <w:r w:rsidR="00F73CA4" w:rsidRPr="009F3310">
        <w:rPr>
          <w:rFonts w:ascii="Mulish" w:hAnsi="Mulish" w:cs="Calibri"/>
        </w:rPr>
        <w:t>(Ding et al., 2024)</w:t>
      </w:r>
      <w:r w:rsidR="00F73CA4" w:rsidRPr="009F3310">
        <w:rPr>
          <w:rFonts w:ascii="Mulish" w:hAnsi="Mulish"/>
        </w:rPr>
        <w:fldChar w:fldCharType="end"/>
      </w:r>
      <w:r w:rsidR="00091672" w:rsidRPr="009F3310">
        <w:rPr>
          <w:rFonts w:ascii="Mulish" w:hAnsi="Mulish"/>
        </w:rPr>
        <w:t>.</w:t>
      </w:r>
    </w:p>
    <w:p w14:paraId="7B1E100A" w14:textId="3941EF08" w:rsidR="007C2BD9" w:rsidRPr="009F3310" w:rsidRDefault="00D81624" w:rsidP="009F3310">
      <w:pPr>
        <w:pStyle w:val="Heading2"/>
        <w:numPr>
          <w:ilvl w:val="0"/>
          <w:numId w:val="7"/>
        </w:numPr>
        <w:rPr>
          <w:rFonts w:ascii="Mulish" w:hAnsi="Mulish"/>
        </w:rPr>
      </w:pPr>
      <w:r w:rsidRPr="009F3310">
        <w:rPr>
          <w:rFonts w:ascii="Mulish" w:hAnsi="Mulish"/>
        </w:rPr>
        <w:t>Cognitive insights</w:t>
      </w:r>
    </w:p>
    <w:p w14:paraId="371C8711" w14:textId="5CC9A58E" w:rsidR="00373FC2" w:rsidRPr="009F3310" w:rsidRDefault="004D145F" w:rsidP="009F3310">
      <w:pPr>
        <w:spacing w:line="360" w:lineRule="auto"/>
        <w:jc w:val="both"/>
        <w:rPr>
          <w:rFonts w:ascii="Mulish" w:hAnsi="Mulish"/>
        </w:rPr>
      </w:pPr>
      <w:r w:rsidRPr="009F3310">
        <w:rPr>
          <w:rFonts w:ascii="Mulish" w:hAnsi="Mulish"/>
        </w:rPr>
        <w:t xml:space="preserve">Complex datasets can be harnessed using </w:t>
      </w:r>
      <w:r w:rsidR="00252B13" w:rsidRPr="009F3310">
        <w:rPr>
          <w:rFonts w:ascii="Mulish" w:hAnsi="Mulish"/>
        </w:rPr>
        <w:t xml:space="preserve">AI </w:t>
      </w:r>
      <w:r w:rsidRPr="009F3310">
        <w:rPr>
          <w:rFonts w:ascii="Mulish" w:hAnsi="Mulish"/>
        </w:rPr>
        <w:t xml:space="preserve">to </w:t>
      </w:r>
      <w:r w:rsidR="00252B13" w:rsidRPr="009F3310">
        <w:rPr>
          <w:rFonts w:ascii="Mulish" w:hAnsi="Mulish"/>
        </w:rPr>
        <w:t xml:space="preserve">extract advanced insights </w:t>
      </w:r>
      <w:r w:rsidRPr="009F3310">
        <w:rPr>
          <w:rFonts w:ascii="Mulish" w:hAnsi="Mulish"/>
        </w:rPr>
        <w:t xml:space="preserve">for myriad purposes. These include </w:t>
      </w:r>
      <w:r w:rsidR="00371C30" w:rsidRPr="009F3310">
        <w:rPr>
          <w:rFonts w:ascii="Mulish" w:hAnsi="Mulish"/>
        </w:rPr>
        <w:t xml:space="preserve">development of financial models </w:t>
      </w:r>
      <w:r w:rsidR="00252B13" w:rsidRPr="009F3310">
        <w:rPr>
          <w:rFonts w:ascii="Mulish" w:hAnsi="Mulish"/>
        </w:rPr>
        <w:t xml:space="preserve">to </w:t>
      </w:r>
      <w:r w:rsidR="001B6419" w:rsidRPr="009F3310">
        <w:rPr>
          <w:rFonts w:ascii="Mulish" w:hAnsi="Mulish"/>
        </w:rPr>
        <w:t xml:space="preserve">predict cash flows, future </w:t>
      </w:r>
      <w:r w:rsidR="00252B13" w:rsidRPr="009F3310">
        <w:rPr>
          <w:rFonts w:ascii="Mulish" w:hAnsi="Mulish"/>
        </w:rPr>
        <w:t xml:space="preserve">company </w:t>
      </w:r>
      <w:r w:rsidR="001B6419" w:rsidRPr="009F3310">
        <w:rPr>
          <w:rFonts w:ascii="Mulish" w:hAnsi="Mulish"/>
        </w:rPr>
        <w:t xml:space="preserve">growth, </w:t>
      </w:r>
      <w:r w:rsidR="00371C30" w:rsidRPr="009F3310">
        <w:rPr>
          <w:rFonts w:ascii="Mulish" w:hAnsi="Mulish"/>
        </w:rPr>
        <w:t>or</w:t>
      </w:r>
      <w:r w:rsidR="001B6419" w:rsidRPr="009F3310">
        <w:rPr>
          <w:rFonts w:ascii="Mulish" w:hAnsi="Mulish"/>
        </w:rPr>
        <w:t xml:space="preserve"> likelihood of success</w:t>
      </w:r>
      <w:r w:rsidR="009E054D" w:rsidRPr="009F3310">
        <w:rPr>
          <w:rFonts w:ascii="Mulish" w:hAnsi="Mulish"/>
        </w:rPr>
        <w:t>, and are already in widespread use by management consulting firms and others</w:t>
      </w:r>
      <w:r w:rsidR="001B6419" w:rsidRPr="009F3310">
        <w:rPr>
          <w:rFonts w:ascii="Mulish" w:hAnsi="Mulish"/>
        </w:rPr>
        <w:t xml:space="preserve"> </w:t>
      </w:r>
      <w:r w:rsidR="00F73CA4" w:rsidRPr="009F3310">
        <w:rPr>
          <w:rFonts w:ascii="Mulish" w:hAnsi="Mulish"/>
        </w:rPr>
        <w:fldChar w:fldCharType="begin"/>
      </w:r>
      <w:r w:rsidR="00371C30" w:rsidRPr="009F3310">
        <w:rPr>
          <w:rFonts w:ascii="Mulish" w:hAnsi="Mulish"/>
        </w:rPr>
        <w:instrText xml:space="preserve"> ADDIN ZOTERO_ITEM CSL_CITATION {"citationID":"iccXn0JC","properties":{"formattedCitation":"(Coad and Srhoj, 2020; Dellermann, Lipusch, Ebel, Popp and Leimeister, 2021; Veloso, Balch, Borrajo, Reddy and Shah, 2021; Zhao and Bai, 2022)","plainCitation":"(Coad and Srhoj, 2020; Dellermann, Lipusch, Ebel, Popp and Leimeister, 2021; Veloso, Balch, Borrajo, Reddy and Shah, 2021; Zhao and Bai, 2022)","noteIndex":0},"citationItems":[{"id":19873,"uris":["http://zotero.org/users/5813034/items/NVWS8QZ7"],"itemData":{"id":19873,"type":"article-journal","container-title":"Small Business Economics","DOI":"10.1007/s11187-019-00203-3","ISSN":"0921-898X, 1573-0913","issue":"3","journalAbbreviation":"Small Bus Econ","language":"en","page":"541-565","source":"DOI.org (Crossref)","title":"Catching Gazelles with a Lasso: Big data techniques for the prediction of high-growth firms","title-short":"Catching Gazelles with a Lasso","volume":"55","author":[{"family":"Coad","given":"Alex"},{"family":"Srhoj","given":"Stjepan"}],"issued":{"date-parts":[["2020",10]]}}},{"id":19872,"uris":["http://zotero.org/users/5813034/items/JE96BADN"],"itemData":{"id":19872,"type":"article","abstract":"Artificial intelligence is an emerging topic and will soon be able to perform decisions better than humans. In more complex and creative contexts such as innovation, however, the question remains whether machines are superior to humans. Machines fail in two kinds of situations: processing and interpreting soft information (information that cannot be quantified) and making predictions in unknowable risk situations of extreme uncertainty. In such situations, the machine does not have representative information for a certain outcome. Thereby, humans are still the gold standard for assessing soft signals and make use of intuition. To predict the success of startups, we, thus, combine the complementary capabilities of humans and machines in a Hybrid Intelligence method. To reach our aim, we follow a design science research approach to develop a Hybrid Intelligence method that combines the strength of both machine and collective intelligence to demonstrate its utility for predictions under extreme uncertainty.","DOI":"10.48550/ARXIV.2105.03360","license":"Creative Commons Attribution 4.0 International","note":"version: 1","publisher":"arXiv","source":"DOI.org (Datacite)","title":"Finding the unicorn: Predicting early stage startup success through a hybrid intelligence method","title-short":"Finding the unicorn","URL":"https://arxiv.org/abs/2105.03360","author":[{"family":"Dellermann","given":"Dominik"},{"family":"Lipusch","given":"Nikolaus"},{"family":"Ebel","given":"Philipp"},{"family":"Popp","given":"Karl Michael"},{"family":"Leimeister","given":"Jan Marco"}],"accessed":{"date-parts":[["2024",6,27]]},"issued":{"date-parts":[["2021"]]}}},{"id":17307,"uris":["http://zotero.org/users/5813034/items/T5RKPEWE"],"itemData":{"id":17307,"type":"article-journal","abstract":"Abstract\n            Artificial intelligence (AI) is a science and engineering discipline that is highly relevant to financial services, given the significant amount and diversity of data generated (and consumed) as those services are delivered worldwide. Global banks process billions of international payments each day, while equity exchanges handle trillions of orders and billions of transactions. All of this activity is recorded as data, and driven by exogenous information sources such as news services and social media. To address these challenges, at J.P. Morgan, we established a new group dedicated to research at the intersection of AI and finance in mid-2018 to investigate how to develop and optimize the use of AI. In this article, we introduce and discuss the directions of focus of AI Research and present a few selective projects that illustrate potential novel applications to finance.","container-title":"Oxford Review of Economic Policy","DOI":"10.1093/oxrep/grab019","ISSN":"0266-903X, 1460-2121","issue":"3","language":"en","license":"https://academic.oup.com/journals/pages/open_access/funder_policies/chorus/standard_publication_model","page":"564-584","source":"DOI.org (Crossref)","title":"Artificial intelligence research in finance: discussion and examples","title-short":"Artificial intelligence research in finance","volume":"37","author":[{"family":"Veloso","given":"Manuela"},{"family":"Balch","given":"Tucker"},{"family":"Borrajo","given":"Daniel"},{"family":"Reddy","given":"Prashant"},{"family":"Shah","given":"Sameena"}],"issued":{"date-parts":[["2021",9,23]]}}},{"id":19005,"uris":["http://zotero.org/users/5813034/items/GQY5PNHJ"],"itemData":{"id":19005,"type":"article-journal","abstract":"This paper proposes a new method that can identify and predict financial fraud among listed companies based on machine learning. We collected 18,060 transactions and 363 indicators of finance, including 362 financial variables and a class variable. Then, we eliminated 9 indicators which were not related to financial fraud and processed the missing values. After that, we extracted 13 indicators from 353 indicators which have a big impact on financial fraud based on multiple feature selection models and the frequency of occurrence of features in all algorithms. Then, we established five single classification models and three ensemble models for the prediction of financial fraud records of listed companies, including LR, RF, XGBOOST, SVM, and DT and ensemble models with a voting classifier. Finally, we chose the optimal single model from five machine learning algorithms and the best ensemble model among all hybrid models. In choosing the model parameter, optimal parameters were selected by using the grid search method and comparing several evaluation metrics of models. The results determined the accuracy of the optimal single model to be in a range from 97% to 99%, and that of the ensemble models as higher than 99%. This shows that the optimal ensemble model performs well and can efficiently predict and detect fraudulent activity of companies. Thus, a hybrid model which combines a logistic regression model with an XGBOOST model is the best among all models. In the future, it will not only be able to predict fraudulent behavior in company management but also reduce the burden of doing so.","container-title":"Entropy","DOI":"10.3390/e24081157","ISSN":"1099-4300","issue":"8","journalAbbreviation":"Entropy","language":"en","license":"https://creativecommons.org/licenses/by/4.0/","page":"1157","source":"DOI.org (Crossref)","title":"Financial Fraud Detection and Prediction in Listed Companies Using SMOTE and Machine Learning Algorithms","volume":"24","author":[{"family":"Zhao","given":"Zhihong"},{"family":"Bai","given":"Tongyuan"}],"issued":{"date-parts":[["2022",8,19]]}}}],"schema":"https://github.com/citation-style-language/schema/raw/master/csl-citation.json"} </w:instrText>
      </w:r>
      <w:r w:rsidR="00F73CA4" w:rsidRPr="009F3310">
        <w:rPr>
          <w:rFonts w:ascii="Mulish" w:hAnsi="Mulish"/>
        </w:rPr>
        <w:fldChar w:fldCharType="separate"/>
      </w:r>
      <w:r w:rsidR="00371C30" w:rsidRPr="009F3310">
        <w:rPr>
          <w:rFonts w:ascii="Mulish" w:hAnsi="Mulish" w:cs="Calibri"/>
        </w:rPr>
        <w:t>(Coad and Srhoj, 2020; Dellermann, Lipusch, Ebel, Popp and Leimeister, 2021; Veloso, Balch, Borrajo, Reddy and Shah, 2021; Zhao and Bai, 2022)</w:t>
      </w:r>
      <w:r w:rsidR="00F73CA4" w:rsidRPr="009F3310">
        <w:rPr>
          <w:rFonts w:ascii="Mulish" w:hAnsi="Mulish"/>
        </w:rPr>
        <w:fldChar w:fldCharType="end"/>
      </w:r>
      <w:r w:rsidR="00252B13" w:rsidRPr="009F3310">
        <w:rPr>
          <w:rFonts w:ascii="Mulish" w:hAnsi="Mulish"/>
        </w:rPr>
        <w:t>.</w:t>
      </w:r>
      <w:r w:rsidR="001B6419" w:rsidRPr="009F3310">
        <w:rPr>
          <w:rFonts w:ascii="Mulish" w:hAnsi="Mulish"/>
        </w:rPr>
        <w:t xml:space="preserve"> </w:t>
      </w:r>
      <w:r w:rsidR="00252B13" w:rsidRPr="009F3310">
        <w:rPr>
          <w:rFonts w:ascii="Mulish" w:hAnsi="Mulish"/>
        </w:rPr>
        <w:t xml:space="preserve">Such information </w:t>
      </w:r>
      <w:r w:rsidR="001B6419" w:rsidRPr="009F3310">
        <w:rPr>
          <w:rFonts w:ascii="Mulish" w:hAnsi="Mulish"/>
        </w:rPr>
        <w:t xml:space="preserve">can </w:t>
      </w:r>
      <w:r w:rsidR="00252B13" w:rsidRPr="009F3310">
        <w:rPr>
          <w:rFonts w:ascii="Mulish" w:hAnsi="Mulish"/>
        </w:rPr>
        <w:t xml:space="preserve">guide </w:t>
      </w:r>
      <w:r w:rsidR="00C525C6" w:rsidRPr="009F3310">
        <w:rPr>
          <w:rFonts w:ascii="Mulish" w:hAnsi="Mulish"/>
        </w:rPr>
        <w:t xml:space="preserve">executive </w:t>
      </w:r>
      <w:r w:rsidR="00252B13" w:rsidRPr="009F3310">
        <w:rPr>
          <w:rFonts w:ascii="Mulish" w:hAnsi="Mulish"/>
        </w:rPr>
        <w:t xml:space="preserve">decisions around </w:t>
      </w:r>
      <w:r w:rsidR="00C525C6" w:rsidRPr="009F3310">
        <w:rPr>
          <w:rFonts w:ascii="Mulish" w:hAnsi="Mulish"/>
        </w:rPr>
        <w:t xml:space="preserve">client selection, </w:t>
      </w:r>
      <w:r w:rsidR="00252B13" w:rsidRPr="009F3310">
        <w:rPr>
          <w:rFonts w:ascii="Mulish" w:hAnsi="Mulish"/>
        </w:rPr>
        <w:t>financing</w:t>
      </w:r>
      <w:r w:rsidR="00C525C6" w:rsidRPr="009F3310">
        <w:rPr>
          <w:rFonts w:ascii="Mulish" w:hAnsi="Mulish"/>
        </w:rPr>
        <w:t xml:space="preserve">, or </w:t>
      </w:r>
      <w:r w:rsidR="00252B13" w:rsidRPr="009F3310">
        <w:rPr>
          <w:rFonts w:ascii="Mulish" w:hAnsi="Mulish"/>
        </w:rPr>
        <w:t xml:space="preserve">recruitment, and </w:t>
      </w:r>
      <w:r w:rsidR="00C525C6" w:rsidRPr="009F3310">
        <w:rPr>
          <w:rFonts w:ascii="Mulish" w:hAnsi="Mulish"/>
        </w:rPr>
        <w:t xml:space="preserve">the models produced can be sold </w:t>
      </w:r>
      <w:r w:rsidR="001B6419" w:rsidRPr="009F3310">
        <w:rPr>
          <w:rFonts w:ascii="Mulish" w:hAnsi="Mulish"/>
        </w:rPr>
        <w:t xml:space="preserve">as a product </w:t>
      </w:r>
      <w:r w:rsidR="00C525C6" w:rsidRPr="009F3310">
        <w:rPr>
          <w:rFonts w:ascii="Mulish" w:hAnsi="Mulish"/>
        </w:rPr>
        <w:t>themselves</w:t>
      </w:r>
      <w:r w:rsidR="00252B13" w:rsidRPr="009F3310">
        <w:rPr>
          <w:rFonts w:ascii="Mulish" w:hAnsi="Mulish"/>
        </w:rPr>
        <w:t>. Potential benefits include accelerating and scaling up assessment</w:t>
      </w:r>
      <w:r w:rsidR="00371C30" w:rsidRPr="009F3310">
        <w:rPr>
          <w:rFonts w:ascii="Mulish" w:hAnsi="Mulish"/>
        </w:rPr>
        <w:t xml:space="preserve"> of potential clients</w:t>
      </w:r>
      <w:r w:rsidR="00252B13" w:rsidRPr="009F3310">
        <w:rPr>
          <w:rFonts w:ascii="Mulish" w:hAnsi="Mulish"/>
        </w:rPr>
        <w:t xml:space="preserve">, </w:t>
      </w:r>
      <w:r w:rsidR="00C525C6" w:rsidRPr="009F3310">
        <w:rPr>
          <w:rFonts w:ascii="Mulish" w:hAnsi="Mulish"/>
        </w:rPr>
        <w:t>and improved</w:t>
      </w:r>
      <w:r w:rsidR="00252B13" w:rsidRPr="009F3310">
        <w:rPr>
          <w:rFonts w:ascii="Mulish" w:hAnsi="Mulish"/>
        </w:rPr>
        <w:t xml:space="preserve"> forecast</w:t>
      </w:r>
      <w:r w:rsidR="00C525C6" w:rsidRPr="009F3310">
        <w:rPr>
          <w:rFonts w:ascii="Mulish" w:hAnsi="Mulish"/>
        </w:rPr>
        <w:t xml:space="preserve">ing by extracting information integrating </w:t>
      </w:r>
      <w:r w:rsidR="00252B13" w:rsidRPr="009F3310">
        <w:rPr>
          <w:rFonts w:ascii="Mulish" w:hAnsi="Mulish"/>
        </w:rPr>
        <w:t>multiple and complex data sources</w:t>
      </w:r>
      <w:r w:rsidR="009E054D" w:rsidRPr="009F3310">
        <w:rPr>
          <w:rFonts w:ascii="Mulish" w:hAnsi="Mulish"/>
        </w:rPr>
        <w:t xml:space="preserve"> in real-time</w:t>
      </w:r>
      <w:r w:rsidR="00252B13" w:rsidRPr="009F3310">
        <w:rPr>
          <w:rFonts w:ascii="Mulish" w:hAnsi="Mulish"/>
        </w:rPr>
        <w:t>. Important</w:t>
      </w:r>
      <w:r w:rsidR="00371C30" w:rsidRPr="009F3310">
        <w:rPr>
          <w:rFonts w:ascii="Mulish" w:hAnsi="Mulish"/>
        </w:rPr>
        <w:t>ly</w:t>
      </w:r>
      <w:r w:rsidR="00252B13" w:rsidRPr="009F3310">
        <w:rPr>
          <w:rFonts w:ascii="Mulish" w:hAnsi="Mulish"/>
        </w:rPr>
        <w:t xml:space="preserve">, model </w:t>
      </w:r>
      <w:r w:rsidR="00371C30" w:rsidRPr="009F3310">
        <w:rPr>
          <w:rFonts w:ascii="Mulish" w:hAnsi="Mulish"/>
        </w:rPr>
        <w:t xml:space="preserve">performance </w:t>
      </w:r>
      <w:r w:rsidR="00252B13" w:rsidRPr="009F3310">
        <w:rPr>
          <w:rFonts w:ascii="Mulish" w:hAnsi="Mulish"/>
        </w:rPr>
        <w:t xml:space="preserve">would be expected to increase with new data as </w:t>
      </w:r>
      <w:r w:rsidR="00371C30" w:rsidRPr="009F3310">
        <w:rPr>
          <w:rFonts w:ascii="Mulish" w:hAnsi="Mulish"/>
        </w:rPr>
        <w:t xml:space="preserve">the </w:t>
      </w:r>
      <w:r w:rsidR="00252B13" w:rsidRPr="009F3310">
        <w:rPr>
          <w:rFonts w:ascii="Mulish" w:hAnsi="Mulish"/>
        </w:rPr>
        <w:t>business grows, and particularly as proprietary data accumulates</w:t>
      </w:r>
      <w:r w:rsidR="00371C30" w:rsidRPr="009F3310">
        <w:rPr>
          <w:rFonts w:ascii="Mulish" w:hAnsi="Mulish"/>
        </w:rPr>
        <w:t xml:space="preserve"> </w:t>
      </w:r>
      <w:r w:rsidR="00371C30" w:rsidRPr="009F3310">
        <w:rPr>
          <w:rFonts w:ascii="Mulish" w:hAnsi="Mulish"/>
        </w:rPr>
        <w:fldChar w:fldCharType="begin"/>
      </w:r>
      <w:r w:rsidR="00371C30" w:rsidRPr="009F3310">
        <w:rPr>
          <w:rFonts w:ascii="Mulish" w:hAnsi="Mulish"/>
        </w:rPr>
        <w:instrText xml:space="preserve"> ADDIN ZOTERO_ITEM CSL_CITATION {"citationID":"6fMgVAdN","properties":{"formattedCitation":"(Bessen, Impink, Reichensperger and Seamans, 2022)","plainCitation":"(Bessen, Impink, Reichensperger and Seamans, 2022)","noteIndex":0},"citationItems":[{"id":19882,"uris":["http://zotero.org/users/5813034/items/7TAHIVWJ"],"itemData":{"id":19882,"type":"article-journal","container-title":"Research Policy","DOI":"10.1016/j.respol.2022.104513","ISSN":"00487333","issue":"5","journalAbbreviation":"Research Policy","language":"en","page":"104513","source":"DOI.org (Crossref)","title":"The role of data for AI startup growth","volume":"51","author":[{"family":"Bessen","given":"James"},{"family":"Impink","given":"Stephen Michael"},{"family":"Reichensperger","given":"Lydia"},{"family":"Seamans","given":"Robert"}],"issued":{"date-parts":[["2022",6]]}}}],"schema":"https://github.com/citation-style-language/schema/raw/master/csl-citation.json"} </w:instrText>
      </w:r>
      <w:r w:rsidR="00371C30" w:rsidRPr="009F3310">
        <w:rPr>
          <w:rFonts w:ascii="Mulish" w:hAnsi="Mulish"/>
        </w:rPr>
        <w:fldChar w:fldCharType="separate"/>
      </w:r>
      <w:r w:rsidR="00371C30" w:rsidRPr="009F3310">
        <w:rPr>
          <w:rFonts w:ascii="Mulish" w:hAnsi="Mulish" w:cs="Calibri"/>
        </w:rPr>
        <w:t>(Bessen, Impink, Reichensperger and Seamans, 2022)</w:t>
      </w:r>
      <w:r w:rsidR="00371C30" w:rsidRPr="009F3310">
        <w:rPr>
          <w:rFonts w:ascii="Mulish" w:hAnsi="Mulish"/>
        </w:rPr>
        <w:fldChar w:fldCharType="end"/>
      </w:r>
      <w:r w:rsidR="00252B13" w:rsidRPr="009F3310">
        <w:rPr>
          <w:rFonts w:ascii="Mulish" w:hAnsi="Mulish"/>
        </w:rPr>
        <w:t>.</w:t>
      </w:r>
      <w:r w:rsidR="00373FC2" w:rsidRPr="009F3310">
        <w:rPr>
          <w:rFonts w:ascii="Mulish" w:hAnsi="Mulish"/>
          <w:b/>
        </w:rPr>
        <w:t xml:space="preserve"> </w:t>
      </w:r>
    </w:p>
    <w:p w14:paraId="5AB2B231" w14:textId="6AD1A9D4" w:rsidR="00D81624" w:rsidRPr="009F3310" w:rsidRDefault="00BA1957" w:rsidP="009F3310">
      <w:pPr>
        <w:spacing w:line="360" w:lineRule="auto"/>
        <w:jc w:val="both"/>
        <w:rPr>
          <w:rFonts w:ascii="Mulish" w:hAnsi="Mulish"/>
        </w:rPr>
      </w:pPr>
      <w:r w:rsidRPr="009F3310">
        <w:rPr>
          <w:rFonts w:ascii="Mulish" w:hAnsi="Mulish"/>
        </w:rPr>
        <w:t>P</w:t>
      </w:r>
      <w:r w:rsidR="00371C30" w:rsidRPr="009F3310">
        <w:rPr>
          <w:rFonts w:ascii="Mulish" w:hAnsi="Mulish"/>
        </w:rPr>
        <w:t>redictive AI</w:t>
      </w:r>
      <w:r w:rsidR="000F137A" w:rsidRPr="009F3310">
        <w:rPr>
          <w:rFonts w:ascii="Mulish" w:hAnsi="Mulish"/>
        </w:rPr>
        <w:t xml:space="preserve"> models require</w:t>
      </w:r>
      <w:r w:rsidRPr="009F3310">
        <w:rPr>
          <w:rFonts w:ascii="Mulish" w:hAnsi="Mulish"/>
        </w:rPr>
        <w:t xml:space="preserve"> large amounts of training data</w:t>
      </w:r>
      <w:r w:rsidR="000F137A" w:rsidRPr="009F3310">
        <w:rPr>
          <w:rFonts w:ascii="Mulish" w:hAnsi="Mulish"/>
        </w:rPr>
        <w:t xml:space="preserve">. </w:t>
      </w:r>
      <w:r w:rsidRPr="009F3310">
        <w:rPr>
          <w:rFonts w:ascii="Mulish" w:hAnsi="Mulish"/>
        </w:rPr>
        <w:t>These</w:t>
      </w:r>
      <w:r w:rsidR="000F137A" w:rsidRPr="009F3310">
        <w:rPr>
          <w:rFonts w:ascii="Mulish" w:hAnsi="Mulish"/>
        </w:rPr>
        <w:t xml:space="preserve"> data may be obtained via </w:t>
      </w:r>
      <w:r w:rsidR="00E03030" w:rsidRPr="009F3310">
        <w:rPr>
          <w:rFonts w:ascii="Mulish" w:hAnsi="Mulish"/>
        </w:rPr>
        <w:t>we</w:t>
      </w:r>
      <w:r w:rsidRPr="009F3310">
        <w:rPr>
          <w:rFonts w:ascii="Mulish" w:hAnsi="Mulish"/>
        </w:rPr>
        <w:t>b-</w:t>
      </w:r>
      <w:r w:rsidR="00172F2D" w:rsidRPr="009F3310">
        <w:rPr>
          <w:rFonts w:ascii="Mulish" w:hAnsi="Mulish"/>
        </w:rPr>
        <w:t xml:space="preserve">scraping or </w:t>
      </w:r>
      <w:r w:rsidR="000F137A" w:rsidRPr="009F3310">
        <w:rPr>
          <w:rFonts w:ascii="Mulish" w:hAnsi="Mulish"/>
        </w:rPr>
        <w:t xml:space="preserve">from structured </w:t>
      </w:r>
      <w:r w:rsidR="00172F2D" w:rsidRPr="009F3310">
        <w:rPr>
          <w:rFonts w:ascii="Mulish" w:hAnsi="Mulish"/>
        </w:rPr>
        <w:t xml:space="preserve">online databases </w:t>
      </w:r>
      <w:r w:rsidR="000F137A" w:rsidRPr="009F3310">
        <w:rPr>
          <w:rFonts w:ascii="Mulish" w:hAnsi="Mulish"/>
        </w:rPr>
        <w:t>(</w:t>
      </w:r>
      <w:r w:rsidR="00172F2D" w:rsidRPr="009F3310">
        <w:rPr>
          <w:rFonts w:ascii="Mulish" w:hAnsi="Mulish"/>
        </w:rPr>
        <w:t>such as C</w:t>
      </w:r>
      <w:r w:rsidR="00E03030" w:rsidRPr="009F3310">
        <w:rPr>
          <w:rFonts w:ascii="Mulish" w:hAnsi="Mulish"/>
        </w:rPr>
        <w:t>runchbase</w:t>
      </w:r>
      <w:r w:rsidR="00172F2D" w:rsidRPr="009F3310">
        <w:rPr>
          <w:rFonts w:ascii="Mulish" w:hAnsi="Mulish"/>
        </w:rPr>
        <w:t xml:space="preserve"> or Kaggle</w:t>
      </w:r>
      <w:r w:rsidR="00E03030" w:rsidRPr="009F3310">
        <w:rPr>
          <w:rFonts w:ascii="Mulish" w:hAnsi="Mulish"/>
        </w:rPr>
        <w:t>)</w:t>
      </w:r>
      <w:r w:rsidR="00F73CA4" w:rsidRPr="009F3310">
        <w:rPr>
          <w:rFonts w:ascii="Mulish" w:hAnsi="Mulish"/>
        </w:rPr>
        <w:t xml:space="preserve"> </w:t>
      </w:r>
      <w:r w:rsidR="00F73CA4" w:rsidRPr="009F3310">
        <w:rPr>
          <w:rFonts w:ascii="Mulish" w:hAnsi="Mulish"/>
        </w:rPr>
        <w:fldChar w:fldCharType="begin"/>
      </w:r>
      <w:r w:rsidR="00F73CA4" w:rsidRPr="009F3310">
        <w:rPr>
          <w:rFonts w:ascii="Mulish" w:hAnsi="Mulish"/>
        </w:rPr>
        <w:instrText xml:space="preserve"> ADDIN ZOTERO_ITEM CSL_CITATION {"citationID":"mWYgTBGd","properties":{"formattedCitation":"(Kim, Kim and Geum, 2023; Potanin, Chertok, Zorin and Shtabtsovsky, 2023)","plainCitation":"(Kim, Kim and Geum, 2023; Potanin, Chertok, Zorin and Shtabtsovsky, 2023)","noteIndex":0},"citationItems":[{"id":19869,"uris":["http://zotero.org/users/5813034/items/R7H6AT4Q"],"itemData":{"id":19869,"type":"article-journal","container-title":"Technological Forecasting and Social Change","DOI":"10.1016/j.techfore.2023.122614","ISSN":"00401625","journalAbbreviation":"Technological Forecasting and Social Change","language":"en","page":"122614","source":"DOI.org (Crossref)","title":"How to succeed in the market? Predicting startup success using a machine learning approach","title-short":"How to succeed in the market?","volume":"193","author":[{"family":"Kim","given":"Jongwoo"},{"family":"Kim","given":"Hongil"},{"family":"Geum","given":"Youngjung"}],"issued":{"date-parts":[["2023",8]]}}},{"id":19870,"uris":["http://zotero.org/users/5813034/items/C35UXJU9"],"itemData":{"id":19870,"type":"article","abstract":"Predicting startup success presents a formidable challenge due to the inherently volatile landscape of the entrepreneurial ecosystem. The advent of extensive databases like Crunchbase jointly with available open data enables the application of machine learning and artificial intelligence for more accurate predictive analytics. This paper focuses on startups at their Series B and Series C investment stages, aiming to predict key success milestones such as achieving an Initial Public Offering (IPO), attaining unicorn status, or executing a successful Merger and Acquisition (M\\&amp;amp;A). We introduce novel deep learning model for predicting startup success, integrating a variety of factors such as funding metrics, founder features, industry category. A distinctive feature of our research is the use of a comprehensive backtesting algorithm designed to simulate the venture capital investment process. This simulation allows for a robust evaluation of our model's performance against historical data, providing actionable insights into its practical utility in real-world investment contexts. Evaluating our model on Crunchbase's, we achieved a 14 times capital growth and successfully identified on B round high-potential startups including Revolut, DigitalOcean, Klarna, Github and others. Our empirical findings illuminate the importance of incorporating diverse feature sets in enhancing the model's predictive accuracy. In summary, our work demonstrates the considerable promise of deep learning models and alternative unstructured data in predicting startup success and sets the stage for future advancements in this research area.","DOI":"10.48550/ARXIV.2309.15552","license":"Creative Commons Attribution 4.0 International","note":"version: 1","publisher":"arXiv","source":"DOI.org (Datacite)","title":"Startup success prediction and VC portfolio simulation using CrunchBase data","URL":"https://arxiv.org/abs/2309.15552","author":[{"family":"Potanin","given":"Mark"},{"family":"Chertok","given":"Andrey"},{"family":"Zorin","given":"Konstantin"},{"family":"Shtabtsovsky","given":"Cyril"}],"accessed":{"date-parts":[["2024",6,27]]},"issued":{"date-parts":[["2023"]]}}}],"schema":"https://github.com/citation-style-language/schema/raw/master/csl-citation.json"} </w:instrText>
      </w:r>
      <w:r w:rsidR="00F73CA4" w:rsidRPr="009F3310">
        <w:rPr>
          <w:rFonts w:ascii="Mulish" w:hAnsi="Mulish"/>
        </w:rPr>
        <w:fldChar w:fldCharType="separate"/>
      </w:r>
      <w:r w:rsidR="00F73CA4" w:rsidRPr="009F3310">
        <w:rPr>
          <w:rFonts w:ascii="Mulish" w:hAnsi="Mulish" w:cs="Calibri"/>
        </w:rPr>
        <w:t>(Kim, Kim and Geum, 2023; Potanin, Chertok, Zorin and Shtabtsovsky, 2023)</w:t>
      </w:r>
      <w:r w:rsidR="00F73CA4" w:rsidRPr="009F3310">
        <w:rPr>
          <w:rFonts w:ascii="Mulish" w:hAnsi="Mulish"/>
        </w:rPr>
        <w:fldChar w:fldCharType="end"/>
      </w:r>
      <w:r w:rsidR="00E03030" w:rsidRPr="009F3310">
        <w:rPr>
          <w:rFonts w:ascii="Mulish" w:hAnsi="Mulish"/>
        </w:rPr>
        <w:t>,</w:t>
      </w:r>
      <w:r w:rsidR="00172F2D" w:rsidRPr="009F3310">
        <w:rPr>
          <w:rFonts w:ascii="Mulish" w:hAnsi="Mulish"/>
        </w:rPr>
        <w:t xml:space="preserve"> </w:t>
      </w:r>
      <w:r w:rsidR="000F137A" w:rsidRPr="009F3310">
        <w:rPr>
          <w:rFonts w:ascii="Mulish" w:hAnsi="Mulish"/>
        </w:rPr>
        <w:t xml:space="preserve">and eventually </w:t>
      </w:r>
      <w:r w:rsidR="00371C30" w:rsidRPr="009F3310">
        <w:rPr>
          <w:rFonts w:ascii="Mulish" w:hAnsi="Mulish"/>
        </w:rPr>
        <w:t xml:space="preserve">proprietary </w:t>
      </w:r>
      <w:r w:rsidR="000F137A" w:rsidRPr="009F3310">
        <w:rPr>
          <w:rFonts w:ascii="Mulish" w:hAnsi="Mulish"/>
        </w:rPr>
        <w:t>data.</w:t>
      </w:r>
      <w:r w:rsidR="001B6419" w:rsidRPr="009F3310">
        <w:rPr>
          <w:rFonts w:ascii="Mulish" w:hAnsi="Mulish"/>
        </w:rPr>
        <w:t xml:space="preserve"> </w:t>
      </w:r>
      <w:r w:rsidRPr="009F3310">
        <w:rPr>
          <w:rFonts w:ascii="Mulish" w:hAnsi="Mulish"/>
        </w:rPr>
        <w:t>S</w:t>
      </w:r>
      <w:r w:rsidR="000F137A" w:rsidRPr="009F3310">
        <w:rPr>
          <w:rFonts w:ascii="Mulish" w:hAnsi="Mulish"/>
        </w:rPr>
        <w:t>upervised machine learning (ML)</w:t>
      </w:r>
      <w:r w:rsidRPr="009F3310">
        <w:rPr>
          <w:rFonts w:ascii="Mulish" w:hAnsi="Mulish"/>
        </w:rPr>
        <w:t xml:space="preserve"> models </w:t>
      </w:r>
      <w:r w:rsidR="00410431" w:rsidRPr="009F3310">
        <w:rPr>
          <w:rFonts w:ascii="Mulish" w:hAnsi="Mulish"/>
        </w:rPr>
        <w:t>can be trained</w:t>
      </w:r>
      <w:r w:rsidRPr="009F3310">
        <w:rPr>
          <w:rFonts w:ascii="Mulish" w:hAnsi="Mulish"/>
        </w:rPr>
        <w:t xml:space="preserve"> </w:t>
      </w:r>
      <w:r w:rsidR="000F137A" w:rsidRPr="009F3310">
        <w:rPr>
          <w:rFonts w:ascii="Mulish" w:hAnsi="Mulish"/>
        </w:rPr>
        <w:t>to predict an outcome (</w:t>
      </w:r>
      <w:r w:rsidRPr="009F3310">
        <w:rPr>
          <w:rFonts w:ascii="Mulish" w:hAnsi="Mulish"/>
        </w:rPr>
        <w:t xml:space="preserve">e.g. </w:t>
      </w:r>
      <w:r w:rsidR="00371C30" w:rsidRPr="009F3310">
        <w:rPr>
          <w:rFonts w:ascii="Mulish" w:hAnsi="Mulish"/>
        </w:rPr>
        <w:t>sales</w:t>
      </w:r>
      <w:r w:rsidRPr="009F3310">
        <w:rPr>
          <w:rFonts w:ascii="Mulish" w:hAnsi="Mulish"/>
        </w:rPr>
        <w:t>,</w:t>
      </w:r>
      <w:r w:rsidR="00371C30" w:rsidRPr="009F3310">
        <w:rPr>
          <w:rFonts w:ascii="Mulish" w:hAnsi="Mulish"/>
        </w:rPr>
        <w:t xml:space="preserve"> or funding </w:t>
      </w:r>
      <w:r w:rsidR="000F137A" w:rsidRPr="009F3310">
        <w:rPr>
          <w:rFonts w:ascii="Mulish" w:hAnsi="Mulish"/>
        </w:rPr>
        <w:t xml:space="preserve">success) </w:t>
      </w:r>
      <w:r w:rsidRPr="009F3310">
        <w:rPr>
          <w:rFonts w:ascii="Mulish" w:hAnsi="Mulish"/>
        </w:rPr>
        <w:t xml:space="preserve">based on </w:t>
      </w:r>
      <w:r w:rsidR="000F137A" w:rsidRPr="009F3310">
        <w:rPr>
          <w:rFonts w:ascii="Mulish" w:hAnsi="Mulish"/>
        </w:rPr>
        <w:t xml:space="preserve">observations related to the company (attributes) and the outcome (labels). </w:t>
      </w:r>
      <w:r w:rsidRPr="009F3310">
        <w:rPr>
          <w:rFonts w:ascii="Mulish" w:hAnsi="Mulish"/>
        </w:rPr>
        <w:t>Candidate models include</w:t>
      </w:r>
      <w:r w:rsidR="000F137A" w:rsidRPr="009F3310">
        <w:rPr>
          <w:rFonts w:ascii="Mulish" w:hAnsi="Mulish"/>
        </w:rPr>
        <w:t xml:space="preserve"> </w:t>
      </w:r>
      <w:r w:rsidR="00835AA9" w:rsidRPr="009F3310">
        <w:rPr>
          <w:rFonts w:ascii="Mulish" w:hAnsi="Mulish"/>
        </w:rPr>
        <w:t xml:space="preserve">simple logistic regression, decision trees, random forest, </w:t>
      </w:r>
      <w:r w:rsidR="00373FC2" w:rsidRPr="009F3310">
        <w:rPr>
          <w:rFonts w:ascii="Mulish" w:hAnsi="Mulish"/>
        </w:rPr>
        <w:t>and gradient boosting and</w:t>
      </w:r>
      <w:r w:rsidR="00835AA9" w:rsidRPr="009F3310">
        <w:rPr>
          <w:rFonts w:ascii="Mulish" w:hAnsi="Mulish"/>
        </w:rPr>
        <w:t xml:space="preserve"> s</w:t>
      </w:r>
      <w:r w:rsidR="00373FC2" w:rsidRPr="009F3310">
        <w:rPr>
          <w:rFonts w:ascii="Mulish" w:hAnsi="Mulish"/>
        </w:rPr>
        <w:t>upport vector machines</w:t>
      </w:r>
      <w:r w:rsidR="009E054D" w:rsidRPr="009F3310">
        <w:rPr>
          <w:rFonts w:ascii="Mulish" w:hAnsi="Mulish"/>
        </w:rPr>
        <w:t xml:space="preserve"> (SVMs) </w:t>
      </w:r>
      <w:r w:rsidR="009E054D" w:rsidRPr="009F3310">
        <w:rPr>
          <w:rFonts w:ascii="Mulish" w:hAnsi="Mulish"/>
        </w:rPr>
        <w:fldChar w:fldCharType="begin"/>
      </w:r>
      <w:r w:rsidR="009E054D" w:rsidRPr="009F3310">
        <w:rPr>
          <w:rFonts w:ascii="Mulish" w:hAnsi="Mulish"/>
        </w:rPr>
        <w:instrText xml:space="preserve"> ADDIN ZOTERO_ITEM CSL_CITATION {"citationID":"nccBfEjQ","properties":{"formattedCitation":"(Kim, Kim and Geum, 2023)","plainCitation":"(Kim, Kim and Geum, 2023)","noteIndex":0},"citationItems":[{"id":19869,"uris":["http://zotero.org/users/5813034/items/R7H6AT4Q"],"itemData":{"id":19869,"type":"article-journal","container-title":"Technological Forecasting and Social Change","DOI":"10.1016/j.techfore.2023.122614","ISSN":"00401625","journalAbbreviation":"Technological Forecasting and Social Change","language":"en","page":"122614","source":"DOI.org (Crossref)","title":"How to succeed in the market? Predicting startup success using a machine learning approach","title-short":"How to succeed in the market?","volume":"193","author":[{"family":"Kim","given":"Jongwoo"},{"family":"Kim","given":"Hongil"},{"family":"Geum","given":"Youngjung"}],"issued":{"date-parts":[["2023",8]]}}}],"schema":"https://github.com/citation-style-language/schema/raw/master/csl-citation.json"} </w:instrText>
      </w:r>
      <w:r w:rsidR="009E054D" w:rsidRPr="009F3310">
        <w:rPr>
          <w:rFonts w:ascii="Mulish" w:hAnsi="Mulish"/>
        </w:rPr>
        <w:fldChar w:fldCharType="separate"/>
      </w:r>
      <w:r w:rsidR="009E054D" w:rsidRPr="009F3310">
        <w:rPr>
          <w:rFonts w:ascii="Mulish" w:hAnsi="Mulish" w:cs="Calibri"/>
        </w:rPr>
        <w:t>(Kim, Kim and Geum, 2023)</w:t>
      </w:r>
      <w:r w:rsidR="009E054D" w:rsidRPr="009F3310">
        <w:rPr>
          <w:rFonts w:ascii="Mulish" w:hAnsi="Mulish"/>
        </w:rPr>
        <w:fldChar w:fldCharType="end"/>
      </w:r>
      <w:r w:rsidR="00373FC2" w:rsidRPr="009F3310">
        <w:rPr>
          <w:rFonts w:ascii="Mulish" w:hAnsi="Mulish"/>
        </w:rPr>
        <w:t>.</w:t>
      </w:r>
      <w:r w:rsidR="00005A0C" w:rsidRPr="009F3310">
        <w:rPr>
          <w:rFonts w:ascii="Mulish" w:hAnsi="Mulish"/>
        </w:rPr>
        <w:t xml:space="preserve"> </w:t>
      </w:r>
      <w:r w:rsidRPr="009F3310">
        <w:rPr>
          <w:rFonts w:ascii="Mulish" w:hAnsi="Mulish"/>
        </w:rPr>
        <w:t>Alternatively, unsupervised ML could be used to reveal hidden patterns, groupings, or outliers in the data without specific instructions on what to predict. Importantly, n</w:t>
      </w:r>
      <w:r w:rsidR="00172F2D" w:rsidRPr="009F3310">
        <w:rPr>
          <w:rFonts w:ascii="Mulish" w:hAnsi="Mulish"/>
        </w:rPr>
        <w:t xml:space="preserve">o single model can be considered superior </w:t>
      </w:r>
      <w:r w:rsidR="00373FC2" w:rsidRPr="009F3310">
        <w:rPr>
          <w:rFonts w:ascii="Mulish" w:hAnsi="Mulish"/>
        </w:rPr>
        <w:t xml:space="preserve">a priori, </w:t>
      </w:r>
      <w:r w:rsidR="00172F2D" w:rsidRPr="009F3310">
        <w:rPr>
          <w:rFonts w:ascii="Mulish" w:hAnsi="Mulish"/>
        </w:rPr>
        <w:t>and many may need to be developed and tested for each particular scenario</w:t>
      </w:r>
      <w:r w:rsidR="00373FC2" w:rsidRPr="009F3310">
        <w:rPr>
          <w:rFonts w:ascii="Mulish" w:hAnsi="Mulish"/>
        </w:rPr>
        <w:t xml:space="preserve"> of interest (</w:t>
      </w:r>
      <w:r w:rsidR="00410431" w:rsidRPr="009F3310">
        <w:rPr>
          <w:rFonts w:ascii="Mulish" w:hAnsi="Mulish"/>
        </w:rPr>
        <w:t>while also</w:t>
      </w:r>
      <w:r w:rsidR="00373FC2" w:rsidRPr="009F3310">
        <w:rPr>
          <w:rFonts w:ascii="Mulish" w:hAnsi="Mulish"/>
        </w:rPr>
        <w:t xml:space="preserve"> </w:t>
      </w:r>
      <w:r w:rsidRPr="009F3310">
        <w:rPr>
          <w:rFonts w:ascii="Mulish" w:hAnsi="Mulish"/>
        </w:rPr>
        <w:t>consider</w:t>
      </w:r>
      <w:r w:rsidR="00410431" w:rsidRPr="009F3310">
        <w:rPr>
          <w:rFonts w:ascii="Mulish" w:hAnsi="Mulish"/>
        </w:rPr>
        <w:t>ing</w:t>
      </w:r>
      <w:r w:rsidRPr="009F3310">
        <w:rPr>
          <w:rFonts w:ascii="Mulish" w:hAnsi="Mulish"/>
        </w:rPr>
        <w:t xml:space="preserve"> </w:t>
      </w:r>
      <w:r w:rsidR="00410431" w:rsidRPr="009F3310">
        <w:rPr>
          <w:rFonts w:ascii="Mulish" w:hAnsi="Mulish"/>
        </w:rPr>
        <w:t xml:space="preserve">which ones can best handle the </w:t>
      </w:r>
      <w:r w:rsidR="00373FC2" w:rsidRPr="009F3310">
        <w:rPr>
          <w:rFonts w:ascii="Mulish" w:hAnsi="Mulish"/>
        </w:rPr>
        <w:t>available data)</w:t>
      </w:r>
      <w:r w:rsidR="00606BEE" w:rsidRPr="009F3310">
        <w:rPr>
          <w:rFonts w:ascii="Mulish" w:hAnsi="Mulish"/>
        </w:rPr>
        <w:t xml:space="preserve"> </w:t>
      </w:r>
      <w:r w:rsidR="00606BEE" w:rsidRPr="009F3310">
        <w:rPr>
          <w:rFonts w:ascii="Mulish" w:hAnsi="Mulish"/>
        </w:rPr>
        <w:fldChar w:fldCharType="begin"/>
      </w:r>
      <w:r w:rsidR="00606BEE" w:rsidRPr="009F3310">
        <w:rPr>
          <w:rFonts w:ascii="Mulish" w:hAnsi="Mulish"/>
        </w:rPr>
        <w:instrText xml:space="preserve"> ADDIN ZOTERO_ITEM CSL_CITATION {"citationID":"tFr4TEsY","properties":{"formattedCitation":"(Henrique, Sobreiro and Kimura, 2019)","plainCitation":"(Henrique, Sobreiro and Kimura, 2019)","noteIndex":0},"citationItems":[{"id":19886,"uris":["http://zotero.org/users/5813034/items/R42MV57K"],"itemData":{"id":19886,"type":"article-journal","container-title":"Expert Systems with Applications","DOI":"10.1016/j.eswa.2019.01.012","ISSN":"09574174","journalAbbreviation":"Expert Systems with Applications","language":"en","page":"226-251","source":"DOI.org (Crossref)","title":"Literature review: Machine learning techniques applied to financial market prediction","title-short":"Literature review","volume":"124","author":[{"family":"Henrique","given":"Bruno Miranda"},{"family":"Sobreiro","given":"Vinicius Amorim"},{"family":"Kimura","given":"Herbert"}],"issued":{"date-parts":[["2019",6]]}}}],"schema":"https://github.com/citation-style-language/schema/raw/master/csl-citation.json"} </w:instrText>
      </w:r>
      <w:r w:rsidR="00606BEE" w:rsidRPr="009F3310">
        <w:rPr>
          <w:rFonts w:ascii="Mulish" w:hAnsi="Mulish"/>
        </w:rPr>
        <w:fldChar w:fldCharType="separate"/>
      </w:r>
      <w:r w:rsidR="00606BEE" w:rsidRPr="009F3310">
        <w:rPr>
          <w:rFonts w:ascii="Mulish" w:hAnsi="Mulish" w:cs="Calibri"/>
        </w:rPr>
        <w:t>(Henrique, Sobreiro and Kimura, 2019)</w:t>
      </w:r>
      <w:r w:rsidR="00606BEE" w:rsidRPr="009F3310">
        <w:rPr>
          <w:rFonts w:ascii="Mulish" w:hAnsi="Mulish"/>
        </w:rPr>
        <w:fldChar w:fldCharType="end"/>
      </w:r>
      <w:r w:rsidR="00373FC2" w:rsidRPr="009F3310">
        <w:rPr>
          <w:rFonts w:ascii="Mulish" w:hAnsi="Mulish"/>
        </w:rPr>
        <w:t>.</w:t>
      </w:r>
      <w:r w:rsidR="009E054D" w:rsidRPr="009F3310">
        <w:rPr>
          <w:rFonts w:ascii="Mulish" w:hAnsi="Mulish"/>
        </w:rPr>
        <w:t xml:space="preserve"> </w:t>
      </w:r>
      <w:r w:rsidR="00373FC2" w:rsidRPr="009F3310">
        <w:rPr>
          <w:rFonts w:ascii="Mulish" w:hAnsi="Mulish"/>
        </w:rPr>
        <w:t xml:space="preserve">Potential </w:t>
      </w:r>
      <w:r w:rsidR="00606BEE" w:rsidRPr="009F3310">
        <w:rPr>
          <w:rFonts w:ascii="Mulish" w:hAnsi="Mulish"/>
        </w:rPr>
        <w:t>drawbacks</w:t>
      </w:r>
      <w:r w:rsidR="00373FC2" w:rsidRPr="009F3310">
        <w:rPr>
          <w:rFonts w:ascii="Mulish" w:hAnsi="Mulish"/>
        </w:rPr>
        <w:t xml:space="preserve"> include </w:t>
      </w:r>
      <w:r w:rsidR="009E054D" w:rsidRPr="009F3310">
        <w:rPr>
          <w:rFonts w:ascii="Mulish" w:hAnsi="Mulish"/>
        </w:rPr>
        <w:t xml:space="preserve">high computational demands and </w:t>
      </w:r>
      <w:r w:rsidR="00373FC2" w:rsidRPr="009F3310">
        <w:rPr>
          <w:rFonts w:ascii="Mulish" w:hAnsi="Mulish"/>
        </w:rPr>
        <w:t>l</w:t>
      </w:r>
      <w:r w:rsidR="00E03030" w:rsidRPr="009F3310">
        <w:rPr>
          <w:rFonts w:ascii="Mulish" w:hAnsi="Mulish"/>
        </w:rPr>
        <w:t xml:space="preserve">ack of </w:t>
      </w:r>
      <w:r w:rsidR="009E054D" w:rsidRPr="009F3310">
        <w:rPr>
          <w:rFonts w:ascii="Mulish" w:hAnsi="Mulish"/>
        </w:rPr>
        <w:t>explainability</w:t>
      </w:r>
      <w:r w:rsidR="00172F2D" w:rsidRPr="009F3310">
        <w:rPr>
          <w:rFonts w:ascii="Mulish" w:hAnsi="Mulish"/>
        </w:rPr>
        <w:t xml:space="preserve"> of some models</w:t>
      </w:r>
      <w:r w:rsidR="009E054D" w:rsidRPr="009F3310">
        <w:rPr>
          <w:rFonts w:ascii="Mulish" w:hAnsi="Mulish"/>
        </w:rPr>
        <w:t>, which may become</w:t>
      </w:r>
      <w:r w:rsidRPr="009F3310">
        <w:rPr>
          <w:rFonts w:ascii="Mulish" w:hAnsi="Mulish"/>
        </w:rPr>
        <w:t xml:space="preserve"> particularly</w:t>
      </w:r>
      <w:r w:rsidR="009E054D" w:rsidRPr="009F3310">
        <w:rPr>
          <w:rFonts w:ascii="Mulish" w:hAnsi="Mulish"/>
        </w:rPr>
        <w:t xml:space="preserve"> problematic if </w:t>
      </w:r>
      <w:r w:rsidR="009E054D" w:rsidRPr="009F3310">
        <w:rPr>
          <w:rFonts w:ascii="Mulish" w:hAnsi="Mulish"/>
        </w:rPr>
        <w:lastRenderedPageBreak/>
        <w:t xml:space="preserve">used to support </w:t>
      </w:r>
      <w:r w:rsidR="00606BEE" w:rsidRPr="009F3310">
        <w:rPr>
          <w:rFonts w:ascii="Mulish" w:hAnsi="Mulish"/>
        </w:rPr>
        <w:t xml:space="preserve">financial </w:t>
      </w:r>
      <w:r w:rsidR="009E054D" w:rsidRPr="009F3310">
        <w:rPr>
          <w:rFonts w:ascii="Mulish" w:hAnsi="Mulish"/>
        </w:rPr>
        <w:t>decision-making</w:t>
      </w:r>
      <w:r w:rsidR="00410431" w:rsidRPr="009F3310">
        <w:rPr>
          <w:rFonts w:ascii="Mulish" w:hAnsi="Mulish"/>
        </w:rPr>
        <w:t xml:space="preserve"> or recruitment</w:t>
      </w:r>
      <w:r w:rsidR="00606BEE" w:rsidRPr="009F3310">
        <w:rPr>
          <w:rFonts w:ascii="Mulish" w:hAnsi="Mulish"/>
        </w:rPr>
        <w:t xml:space="preserve"> </w:t>
      </w:r>
      <w:r w:rsidR="00606BEE" w:rsidRPr="009F3310">
        <w:rPr>
          <w:rFonts w:ascii="Mulish" w:hAnsi="Mulish"/>
        </w:rPr>
        <w:fldChar w:fldCharType="begin"/>
      </w:r>
      <w:r w:rsidR="00606BEE" w:rsidRPr="009F3310">
        <w:rPr>
          <w:rFonts w:ascii="Mulish" w:hAnsi="Mulish"/>
        </w:rPr>
        <w:instrText xml:space="preserve"> ADDIN ZOTERO_ITEM CSL_CITATION {"citationID":"zjek3SLZ","properties":{"formattedCitation":"(\\uc0\\u268{}ernevi\\uc0\\u269{}ien\\uc0\\u279{} and Kaba\\uc0\\u353{}inskas, 2022)","plainCitation":"(Černevičienė and Kabašinskas, 2022)","noteIndex":0},"citationItems":[{"id":19884,"uris":["http://zotero.org/users/5813034/items/XBSGSEQY"],"itemData":{"id":19884,"type":"article-journal","abstract":"The influence of Artificial Intelligence is growing, as is the need to make it as explainable as possible. Explainability is one of the main obstacles that AI faces today on the way to more practical implementation. In practise, companies need to use models that balance interpretability and accuracy to make more effective decisions, especially in the field of finance. The main advantages of the multi-criteria decision-making principle (MCDM) in financial decision-making are the ability to structure complex evaluation tasks that allow for well-founded financial decisions, the application of quantitative and qualitative criteria in the analysis process, the possibility of transparency of evaluation and the introduction of improved, universal and practical academic methods to the financial decision-making process. This article presents a review and classification of multi-criteria decision-making methods that help to achieve the goal of forthcoming research: to create artificial intelligence-based methods that are explainable, transparent, and interpretable for most investment decision-makers.","container-title":"Frontiers in Artificial Intelligence","DOI":"10.3389/frai.2022.827584","ISSN":"2624-8212","journalAbbreviation":"Front. Artif. Intell.","page":"827584","source":"DOI.org (Crossref)","title":"Review of Multi-Criteria Decision-Making Methods in Finance Using Explainable Artificial Intelligence","volume":"5","author":[{"family":"Černevičienė","given":"Jurgita"},{"family":"Kabašinskas","given":"Audrius"}],"issued":{"date-parts":[["2022",3,10]]}}}],"schema":"https://github.com/citation-style-language/schema/raw/master/csl-citation.json"} </w:instrText>
      </w:r>
      <w:r w:rsidR="00606BEE" w:rsidRPr="009F3310">
        <w:rPr>
          <w:rFonts w:ascii="Mulish" w:hAnsi="Mulish"/>
        </w:rPr>
        <w:fldChar w:fldCharType="separate"/>
      </w:r>
      <w:r w:rsidR="00606BEE" w:rsidRPr="009F3310">
        <w:rPr>
          <w:rFonts w:ascii="Mulish" w:hAnsi="Mulish" w:cs="Calibri"/>
          <w:szCs w:val="24"/>
        </w:rPr>
        <w:t>(Černevičienė and Kabašinskas, 2022)</w:t>
      </w:r>
      <w:r w:rsidR="00606BEE" w:rsidRPr="009F3310">
        <w:rPr>
          <w:rFonts w:ascii="Mulish" w:hAnsi="Mulish"/>
        </w:rPr>
        <w:fldChar w:fldCharType="end"/>
      </w:r>
      <w:r w:rsidR="009E054D" w:rsidRPr="009F3310">
        <w:rPr>
          <w:rFonts w:ascii="Mulish" w:hAnsi="Mulish"/>
        </w:rPr>
        <w:t xml:space="preserve">. </w:t>
      </w:r>
    </w:p>
    <w:p w14:paraId="1EE63644" w14:textId="3EC68DF2" w:rsidR="00C40320" w:rsidRPr="009F3310" w:rsidRDefault="00373FC2" w:rsidP="009F3310">
      <w:pPr>
        <w:pStyle w:val="Heading2"/>
        <w:numPr>
          <w:ilvl w:val="0"/>
          <w:numId w:val="7"/>
        </w:numPr>
        <w:rPr>
          <w:rFonts w:ascii="Mulish" w:hAnsi="Mulish"/>
        </w:rPr>
      </w:pPr>
      <w:r w:rsidRPr="009F3310">
        <w:rPr>
          <w:rFonts w:ascii="Mulish" w:hAnsi="Mulish"/>
        </w:rPr>
        <w:t>Cognitive engagement</w:t>
      </w:r>
    </w:p>
    <w:p w14:paraId="7A671337" w14:textId="7B032D2D" w:rsidR="00005A0C" w:rsidRPr="009F3310" w:rsidRDefault="005B5F15" w:rsidP="009F3310">
      <w:pPr>
        <w:spacing w:line="360" w:lineRule="auto"/>
        <w:jc w:val="both"/>
        <w:rPr>
          <w:rFonts w:ascii="Mulish" w:hAnsi="Mulish"/>
        </w:rPr>
      </w:pPr>
      <w:r w:rsidRPr="009F3310">
        <w:rPr>
          <w:rFonts w:ascii="Mulish" w:hAnsi="Mulish"/>
        </w:rPr>
        <w:t>Finally, AI may be used not only to process information or text (as outlined in the first example), but also to generate</w:t>
      </w:r>
      <w:r w:rsidR="00AE2E22" w:rsidRPr="009F3310">
        <w:rPr>
          <w:rFonts w:ascii="Mulish" w:hAnsi="Mulish"/>
        </w:rPr>
        <w:t xml:space="preserve"> outputs</w:t>
      </w:r>
      <w:r w:rsidRPr="009F3310">
        <w:rPr>
          <w:rFonts w:ascii="Mulish" w:hAnsi="Mulish"/>
        </w:rPr>
        <w:t xml:space="preserve"> such as documents or slide presentations</w:t>
      </w:r>
      <w:r w:rsidR="00977B1E" w:rsidRPr="009F3310">
        <w:rPr>
          <w:rFonts w:ascii="Mulish" w:hAnsi="Mulish"/>
        </w:rPr>
        <w:t xml:space="preserve"> </w:t>
      </w:r>
      <w:r w:rsidR="00977B1E" w:rsidRPr="009F3310">
        <w:rPr>
          <w:rFonts w:ascii="Mulish" w:hAnsi="Mulish"/>
        </w:rPr>
        <w:fldChar w:fldCharType="begin"/>
      </w:r>
      <w:r w:rsidR="00977B1E" w:rsidRPr="009F3310">
        <w:rPr>
          <w:rFonts w:ascii="Mulish" w:hAnsi="Mulish"/>
        </w:rPr>
        <w:instrText xml:space="preserve"> ADDIN ZOTERO_ITEM CSL_CITATION {"citationID":"KQqrhw4f","properties":{"formattedCitation":"(Veloso, Balch, Borrajo, Reddy and Shah, 2021)","plainCitation":"(Veloso, Balch, Borrajo, Reddy and Shah, 2021)","noteIndex":0},"citationItems":[{"id":17307,"uris":["http://zotero.org/users/5813034/items/T5RKPEWE"],"itemData":{"id":17307,"type":"article-journal","abstract":"Abstract\n            Artificial intelligence (AI) is a science and engineering discipline that is highly relevant to financial services, given the significant amount and diversity of data generated (and consumed) as those services are delivered worldwide. Global banks process billions of international payments each day, while equity exchanges handle trillions of orders and billions of transactions. All of this activity is recorded as data, and driven by exogenous information sources such as news services and social media. To address these challenges, at J.P. Morgan, we established a new group dedicated to research at the intersection of AI and finance in mid-2018 to investigate how to develop and optimize the use of AI. In this article, we introduce and discuss the directions of focus of AI Research and present a few selective projects that illustrate potential novel applications to finance.","container-title":"Oxford Review of Economic Policy","DOI":"10.1093/oxrep/grab019","ISSN":"0266-903X, 1460-2121","issue":"3","language":"en","license":"https://academic.oup.com/journals/pages/open_access/funder_policies/chorus/standard_publication_model","page":"564-584","source":"DOI.org (Crossref)","title":"Artificial intelligence research in finance: discussion and examples","title-short":"Artificial intelligence research in finance","volume":"37","author":[{"family":"Veloso","given":"Manuela"},{"family":"Balch","given":"Tucker"},{"family":"Borrajo","given":"Daniel"},{"family":"Reddy","given":"Prashant"},{"family":"Shah","given":"Sameena"}],"issued":{"date-parts":[["2021",9,23]]}}}],"schema":"https://github.com/citation-style-language/schema/raw/master/csl-citation.json"} </w:instrText>
      </w:r>
      <w:r w:rsidR="00977B1E" w:rsidRPr="009F3310">
        <w:rPr>
          <w:rFonts w:ascii="Mulish" w:hAnsi="Mulish"/>
        </w:rPr>
        <w:fldChar w:fldCharType="separate"/>
      </w:r>
      <w:r w:rsidR="00977B1E" w:rsidRPr="009F3310">
        <w:rPr>
          <w:rFonts w:ascii="Mulish" w:hAnsi="Mulish" w:cs="Calibri"/>
        </w:rPr>
        <w:t>(Veloso, Balch, Borrajo, Reddy and Shah, 2021)</w:t>
      </w:r>
      <w:r w:rsidR="00977B1E" w:rsidRPr="009F3310">
        <w:rPr>
          <w:rFonts w:ascii="Mulish" w:hAnsi="Mulish"/>
        </w:rPr>
        <w:fldChar w:fldCharType="end"/>
      </w:r>
      <w:r w:rsidRPr="009F3310">
        <w:rPr>
          <w:rFonts w:ascii="Mulish" w:hAnsi="Mulish"/>
        </w:rPr>
        <w:t xml:space="preserve">. These may include </w:t>
      </w:r>
      <w:r w:rsidR="00497492" w:rsidRPr="009F3310">
        <w:rPr>
          <w:rFonts w:ascii="Mulish" w:hAnsi="Mulish"/>
        </w:rPr>
        <w:t xml:space="preserve">strategy or financial reports, </w:t>
      </w:r>
      <w:r w:rsidR="007C2BD9" w:rsidRPr="009F3310">
        <w:rPr>
          <w:rFonts w:ascii="Mulish" w:hAnsi="Mulish"/>
        </w:rPr>
        <w:t>grant applications</w:t>
      </w:r>
      <w:r w:rsidR="00497492" w:rsidRPr="009F3310">
        <w:rPr>
          <w:rFonts w:ascii="Mulish" w:hAnsi="Mulish"/>
        </w:rPr>
        <w:t xml:space="preserve">, </w:t>
      </w:r>
      <w:r w:rsidRPr="009F3310">
        <w:rPr>
          <w:rFonts w:ascii="Mulish" w:hAnsi="Mulish"/>
        </w:rPr>
        <w:t xml:space="preserve">legal documents, or </w:t>
      </w:r>
      <w:r w:rsidR="00497492" w:rsidRPr="009F3310">
        <w:rPr>
          <w:rFonts w:ascii="Mulish" w:hAnsi="Mulish"/>
        </w:rPr>
        <w:t>pitch scripts</w:t>
      </w:r>
      <w:r w:rsidRPr="009F3310">
        <w:rPr>
          <w:rFonts w:ascii="Mulish" w:hAnsi="Mulish"/>
        </w:rPr>
        <w:t xml:space="preserve">. These tools </w:t>
      </w:r>
      <w:r w:rsidR="00977B1E" w:rsidRPr="009F3310">
        <w:rPr>
          <w:rFonts w:ascii="Mulish" w:hAnsi="Mulish"/>
        </w:rPr>
        <w:t xml:space="preserve">can help scale up operations and facilitate </w:t>
      </w:r>
      <w:r w:rsidRPr="009F3310">
        <w:rPr>
          <w:rFonts w:ascii="Mulish" w:hAnsi="Mulish"/>
        </w:rPr>
        <w:t xml:space="preserve">production of </w:t>
      </w:r>
      <w:r w:rsidR="00F517AD" w:rsidRPr="009F3310">
        <w:rPr>
          <w:rFonts w:ascii="Mulish" w:hAnsi="Mulish"/>
        </w:rPr>
        <w:t xml:space="preserve">complex </w:t>
      </w:r>
      <w:r w:rsidRPr="009F3310">
        <w:rPr>
          <w:rFonts w:ascii="Mulish" w:hAnsi="Mulish"/>
        </w:rPr>
        <w:t xml:space="preserve">documents required for day-to-day activities, </w:t>
      </w:r>
      <w:r w:rsidR="00F517AD" w:rsidRPr="009F3310">
        <w:rPr>
          <w:rFonts w:ascii="Mulish" w:hAnsi="Mulish"/>
        </w:rPr>
        <w:t>helping to break “writer’s block” by providing an initial outline that humans can build upon</w:t>
      </w:r>
      <w:r w:rsidRPr="009F3310">
        <w:rPr>
          <w:rFonts w:ascii="Mulish" w:hAnsi="Mulish"/>
        </w:rPr>
        <w:t>.</w:t>
      </w:r>
      <w:r w:rsidR="002722D8" w:rsidRPr="009F3310">
        <w:rPr>
          <w:rFonts w:ascii="Mulish" w:hAnsi="Mulish"/>
        </w:rPr>
        <w:t xml:space="preserve"> Relevant examples include </w:t>
      </w:r>
      <w:r w:rsidR="00977B1E" w:rsidRPr="009F3310">
        <w:rPr>
          <w:rFonts w:ascii="Mulish" w:hAnsi="Mulish"/>
        </w:rPr>
        <w:t>drafting</w:t>
      </w:r>
      <w:r w:rsidR="00806236" w:rsidRPr="009F3310">
        <w:rPr>
          <w:rFonts w:ascii="Mulish" w:hAnsi="Mulish"/>
        </w:rPr>
        <w:t xml:space="preserve"> </w:t>
      </w:r>
      <w:r w:rsidR="002722D8" w:rsidRPr="009F3310">
        <w:rPr>
          <w:rFonts w:ascii="Mulish" w:hAnsi="Mulish"/>
        </w:rPr>
        <w:t xml:space="preserve">legal documents </w:t>
      </w:r>
      <w:r w:rsidR="00DF3B01" w:rsidRPr="009F3310">
        <w:rPr>
          <w:rFonts w:ascii="Mulish" w:hAnsi="Mulish"/>
        </w:rPr>
        <w:fldChar w:fldCharType="begin"/>
      </w:r>
      <w:r w:rsidR="00806236" w:rsidRPr="009F3310">
        <w:rPr>
          <w:rFonts w:ascii="Mulish" w:hAnsi="Mulish"/>
        </w:rPr>
        <w:instrText xml:space="preserve"> ADDIN ZOTERO_ITEM CSL_CITATION {"citationID":"lhTZbCbC","properties":{"formattedCitation":"(Cui et al., 2023; Musumeci, Brienza, Suriani, Nardi and Bloisi, 2024)","plainCitation":"(Cui et al., 2023; Musumeci, Brienza, Suriani, Nardi and Bloisi, 2024)","noteIndex":0},"citationItems":[{"id":19857,"uris":["http://zotero.org/users/5813034/items/EMCPSCBJ"],"itemData":{"id":19857,"type":"article","abstract":"AI legal assistants based on Large Language Models (LLMs) can provide accessible legal consulting services, but the hallucination problem poses potential legal risks. This paper presents Chatlaw, an innovative legal assistant utilizing a Mixture-of-Experts (MoE) model and a multi-agent system to enhance the reliability and accuracy of AI-driven legal services. By integrating knowledge graphs with artificial screening, we construct a high-quality legal dataset to train the MoE model. This model utilizes different experts to address various legal issues, optimizing the accuracy of legal responses. Additionally, Standardized Operating Procedures (SOP), modeled after real law firm workflows, significantly reduce errors and hallucinations in legal services. Our MoE model outperforms GPT-4 in the Lawbench and Unified Qualification Exam for Legal Professionals by 7.73% in accuracy and 11 points, respectively, and also surpasses other models in multiple dimensions during real-case consultations, demonstrating our robust capability for legal consultation.","DOI":"10.48550/ARXIV.2306.16092","license":"arXiv.org perpetual, non-exclusive license","note":"version: 2","publisher":"arXiv","source":"DOI.org (Datacite)","title":"Chatlaw: A Multi-Agent Collaborative Legal Assistant with Knowledge Graph Enhanced Mixture-of-Experts Large Language Model","title-short":"Chatlaw","URL":"https://arxiv.org/abs/2306.16092","author":[{"family":"Cui","given":"Jiaxi"},{"family":"Ning","given":"Munan"},{"family":"Li","given":"Zongjian"},{"family":"Chen","given":"Bohua"},{"family":"Yan","given":"Yang"},{"family":"Li","given":"Hao"},{"family":"Ling","given":"Bin"},{"family":"Tian","given":"Yonghong"},{"family":"Yuan","given":"Li"}],"accessed":{"date-parts":[["2024",6,27]]},"issued":{"date-parts":[["2023"]]}}},{"id":19866,"uris":["http://zotero.org/users/5813034/items/PG7YYL6P"],"itemData":{"id":19866,"type":"chapter","container-title":"Artificial Intelligence in HCI","event-place":"Cham","ISBN":"978-3-031-60614-4","language":"en","note":"collection-title: Lecture Notes in Computer Science\nDOI: 10.1007/978-3-031-60615-1_7","page":"98-117","publisher":"Springer Nature Switzerland","publisher-place":"Cham","source":"DOI.org (Crossref)","title":"LLM Based Multi-agent Generation of Semi-structured Documents from Semantic Templates in the Public Administration Domain","URL":"https://link.springer.com/10.1007/978-3-031-60615-1_7","volume":"14736","editor":[{"family":"Degen","given":"Helmut"},{"family":"Ntoa","given":"Stavroula"}],"author":[{"family":"Musumeci","given":"Emanuele"},{"family":"Brienza","given":"Michele"},{"family":"Suriani","given":"Vincenzo"},{"family":"Nardi","given":"Daniele"},{"family":"Bloisi","given":"Domenico Daniele"}],"accessed":{"date-parts":[["2024",6,27]]},"issued":{"date-parts":[["2024"]]}}}],"schema":"https://github.com/citation-style-language/schema/raw/master/csl-citation.json"} </w:instrText>
      </w:r>
      <w:r w:rsidR="00DF3B01" w:rsidRPr="009F3310">
        <w:rPr>
          <w:rFonts w:ascii="Mulish" w:hAnsi="Mulish"/>
        </w:rPr>
        <w:fldChar w:fldCharType="separate"/>
      </w:r>
      <w:r w:rsidR="00806236" w:rsidRPr="009F3310">
        <w:rPr>
          <w:rFonts w:ascii="Mulish" w:hAnsi="Mulish" w:cs="Calibri"/>
        </w:rPr>
        <w:t>(Cui et al., 2023; Musumeci, Brienza, Suriani, Nardi and Bloisi, 2024)</w:t>
      </w:r>
      <w:r w:rsidR="00DF3B01" w:rsidRPr="009F3310">
        <w:rPr>
          <w:rFonts w:ascii="Mulish" w:hAnsi="Mulish"/>
        </w:rPr>
        <w:fldChar w:fldCharType="end"/>
      </w:r>
      <w:r w:rsidR="00806236" w:rsidRPr="009F3310">
        <w:rPr>
          <w:rFonts w:ascii="Mulish" w:hAnsi="Mulish"/>
        </w:rPr>
        <w:t xml:space="preserve"> and </w:t>
      </w:r>
      <w:r w:rsidR="002722D8" w:rsidRPr="009F3310">
        <w:rPr>
          <w:rFonts w:ascii="Mulish" w:hAnsi="Mulish"/>
        </w:rPr>
        <w:t>scientific research grants</w:t>
      </w:r>
      <w:r w:rsidR="00DF3B01" w:rsidRPr="009F3310">
        <w:rPr>
          <w:rFonts w:ascii="Mulish" w:hAnsi="Mulish"/>
        </w:rPr>
        <w:t xml:space="preserve"> </w:t>
      </w:r>
      <w:r w:rsidR="00DF3B01" w:rsidRPr="009F3310">
        <w:rPr>
          <w:rFonts w:ascii="Mulish" w:hAnsi="Mulish"/>
        </w:rPr>
        <w:fldChar w:fldCharType="begin"/>
      </w:r>
      <w:r w:rsidR="00DF3B01" w:rsidRPr="009F3310">
        <w:rPr>
          <w:rFonts w:ascii="Mulish" w:hAnsi="Mulish"/>
        </w:rPr>
        <w:instrText xml:space="preserve"> ADDIN ZOTERO_ITEM CSL_CITATION {"citationID":"G0vnQGtv","properties":{"formattedCitation":"(Van Noorden and Perkel, 2023)","plainCitation":"(Van Noorden and Perkel, 2023)","noteIndex":0},"citationItems":[{"id":19858,"uris":["http://zotero.org/users/5813034/items/EWRTMWZ2"],"itemData":{"id":19858,"type":"article-journal","container-title":"Nature","DOI":"10.1038/d41586-023-02980-0","ISSN":"0028-0836, 1476-4687","issue":"7980","journalAbbreviation":"Nature","language":"en","license":"https://www.springernature.com/gp/researchers/text-and-data-mining","page":"672-675","source":"DOI.org (Crossref)","title":"AI and science: what 1,600 researchers think","title-short":"AI and science","volume":"621","author":[{"family":"Van Noorden","given":"Richard"},{"family":"Perkel","given":"Jeffrey M."}],"issued":{"date-parts":[["2023",9,28]]}}}],"schema":"https://github.com/citation-style-language/schema/raw/master/csl-citation.json"} </w:instrText>
      </w:r>
      <w:r w:rsidR="00DF3B01" w:rsidRPr="009F3310">
        <w:rPr>
          <w:rFonts w:ascii="Mulish" w:hAnsi="Mulish"/>
        </w:rPr>
        <w:fldChar w:fldCharType="separate"/>
      </w:r>
      <w:r w:rsidR="00DF3B01" w:rsidRPr="009F3310">
        <w:rPr>
          <w:rFonts w:ascii="Mulish" w:hAnsi="Mulish" w:cs="Calibri"/>
        </w:rPr>
        <w:t>(Van Noorden and Perkel, 2023)</w:t>
      </w:r>
      <w:r w:rsidR="00DF3B01" w:rsidRPr="009F3310">
        <w:rPr>
          <w:rFonts w:ascii="Mulish" w:hAnsi="Mulish"/>
        </w:rPr>
        <w:fldChar w:fldCharType="end"/>
      </w:r>
      <w:r w:rsidR="002722D8" w:rsidRPr="009F3310">
        <w:rPr>
          <w:rFonts w:ascii="Mulish" w:hAnsi="Mulish"/>
        </w:rPr>
        <w:t xml:space="preserve">, </w:t>
      </w:r>
      <w:r w:rsidR="00410431" w:rsidRPr="009F3310">
        <w:rPr>
          <w:rFonts w:ascii="Mulish" w:hAnsi="Mulish"/>
        </w:rPr>
        <w:t>as well as</w:t>
      </w:r>
      <w:r w:rsidR="00806236" w:rsidRPr="009F3310">
        <w:rPr>
          <w:rFonts w:ascii="Mulish" w:hAnsi="Mulish"/>
        </w:rPr>
        <w:t xml:space="preserve"> AI-powered chatbots to support staff workflows in financial consulting </w:t>
      </w:r>
      <w:r w:rsidR="00AE2E22" w:rsidRPr="009F3310">
        <w:rPr>
          <w:rFonts w:ascii="Mulish" w:hAnsi="Mulish"/>
        </w:rPr>
        <w:t xml:space="preserve">(such as to query company documentation, or write statistical programming code) </w:t>
      </w:r>
      <w:r w:rsidR="00806236" w:rsidRPr="009F3310">
        <w:rPr>
          <w:rFonts w:ascii="Mulish" w:hAnsi="Mulish"/>
        </w:rPr>
        <w:fldChar w:fldCharType="begin"/>
      </w:r>
      <w:r w:rsidR="00806236" w:rsidRPr="009F3310">
        <w:rPr>
          <w:rFonts w:ascii="Mulish" w:hAnsi="Mulish"/>
        </w:rPr>
        <w:instrText xml:space="preserve"> ADDIN ZOTERO_ITEM CSL_CITATION {"citationID":"K2OOcWWF","properties":{"formattedCitation":"(Foy, 2024)","plainCitation":"(Foy, 2024)","noteIndex":0},"citationItems":[{"id":17668,"uris":["http://zotero.org/users/5813034/items/KBCZGXCC"],"itemData":{"id":17668,"type":"article-newspaper","container-title":"Financial Times","title":"Deloitte rolls out artificial intelligence chatbot to employees","URL":"https://www.ft.com/content/38ab8068-9f09-4104-859d-111aa1dc47ad","author":[{"family":"Foy","given":"Simon"}],"accessed":{"date-parts":[["2024",5,9]]},"issued":{"date-parts":[["2024",1,8]]}}}],"schema":"https://github.com/citation-style-language/schema/raw/master/csl-citation.json"} </w:instrText>
      </w:r>
      <w:r w:rsidR="00806236" w:rsidRPr="009F3310">
        <w:rPr>
          <w:rFonts w:ascii="Mulish" w:hAnsi="Mulish"/>
        </w:rPr>
        <w:fldChar w:fldCharType="separate"/>
      </w:r>
      <w:r w:rsidR="00806236" w:rsidRPr="009F3310">
        <w:rPr>
          <w:rFonts w:ascii="Mulish" w:hAnsi="Mulish" w:cs="Calibri"/>
        </w:rPr>
        <w:t>(Foy, 2024)</w:t>
      </w:r>
      <w:r w:rsidR="00806236" w:rsidRPr="009F3310">
        <w:rPr>
          <w:rFonts w:ascii="Mulish" w:hAnsi="Mulish"/>
        </w:rPr>
        <w:fldChar w:fldCharType="end"/>
      </w:r>
      <w:r w:rsidR="00AE2E22" w:rsidRPr="009F3310">
        <w:rPr>
          <w:rFonts w:ascii="Mulish" w:hAnsi="Mulish"/>
        </w:rPr>
        <w:t>,</w:t>
      </w:r>
      <w:r w:rsidR="00806236" w:rsidRPr="009F3310">
        <w:rPr>
          <w:rFonts w:ascii="Mulish" w:hAnsi="Mulish"/>
        </w:rPr>
        <w:t xml:space="preserve"> </w:t>
      </w:r>
      <w:r w:rsidR="00410431" w:rsidRPr="009F3310">
        <w:rPr>
          <w:rFonts w:ascii="Mulish" w:hAnsi="Mulish"/>
        </w:rPr>
        <w:t>or</w:t>
      </w:r>
      <w:r w:rsidR="00806236" w:rsidRPr="009F3310">
        <w:rPr>
          <w:rFonts w:ascii="Mulish" w:hAnsi="Mulish"/>
        </w:rPr>
        <w:t xml:space="preserve"> customer management in energy firms </w:t>
      </w:r>
      <w:r w:rsidR="00806236" w:rsidRPr="009F3310">
        <w:rPr>
          <w:rFonts w:ascii="Mulish" w:hAnsi="Mulish"/>
        </w:rPr>
        <w:fldChar w:fldCharType="begin"/>
      </w:r>
      <w:r w:rsidR="00806236" w:rsidRPr="009F3310">
        <w:rPr>
          <w:rFonts w:ascii="Mulish" w:hAnsi="Mulish"/>
        </w:rPr>
        <w:instrText xml:space="preserve"> ADDIN ZOTERO_ITEM CSL_CITATION {"citationID":"gtm3fwQs","properties":{"formattedCitation":"(Gosden, 2023)","plainCitation":"(Gosden, 2023)","noteIndex":0},"citationItems":[{"id":19862,"uris":["http://zotero.org/users/5813034/items/DGFRQAPI"],"itemData":{"id":19862,"type":"article-newspaper","container-title":"The Times","title":"AI is better than people, warns Octopus Energy boss Greg Jackson","URL":"https://www.thetimes.com/business-money/technology/article/ai-is-better-than-people-warns-octopus-energy-boss-greg-jackson-bzbhjc6vm","author":[{"family":"Gosden","given":"Emily"}],"accessed":{"date-parts":[["2024",6,27]]},"issued":{"date-parts":[["2023",5,8]]}}}],"schema":"https://github.com/citation-style-language/schema/raw/master/csl-citation.json"} </w:instrText>
      </w:r>
      <w:r w:rsidR="00806236" w:rsidRPr="009F3310">
        <w:rPr>
          <w:rFonts w:ascii="Mulish" w:hAnsi="Mulish"/>
        </w:rPr>
        <w:fldChar w:fldCharType="separate"/>
      </w:r>
      <w:r w:rsidR="00806236" w:rsidRPr="009F3310">
        <w:rPr>
          <w:rFonts w:ascii="Mulish" w:hAnsi="Mulish" w:cs="Calibri"/>
        </w:rPr>
        <w:t>(Gosden, 2023)</w:t>
      </w:r>
      <w:r w:rsidR="00806236" w:rsidRPr="009F3310">
        <w:rPr>
          <w:rFonts w:ascii="Mulish" w:hAnsi="Mulish"/>
        </w:rPr>
        <w:fldChar w:fldCharType="end"/>
      </w:r>
      <w:r w:rsidR="00806236" w:rsidRPr="009F3310">
        <w:rPr>
          <w:rFonts w:ascii="Mulish" w:hAnsi="Mulish"/>
        </w:rPr>
        <w:t>.</w:t>
      </w:r>
    </w:p>
    <w:p w14:paraId="4C68A624" w14:textId="72921167" w:rsidR="007C2BD9" w:rsidRPr="009F3310" w:rsidRDefault="00005A0C" w:rsidP="009F3310">
      <w:pPr>
        <w:spacing w:line="360" w:lineRule="auto"/>
        <w:jc w:val="both"/>
        <w:rPr>
          <w:rFonts w:ascii="Mulish" w:hAnsi="Mulish"/>
        </w:rPr>
      </w:pPr>
      <w:r w:rsidRPr="009F3310">
        <w:rPr>
          <w:rFonts w:ascii="Mulish" w:hAnsi="Mulish"/>
        </w:rPr>
        <w:t>D</w:t>
      </w:r>
      <w:r w:rsidR="005B5F15" w:rsidRPr="009F3310">
        <w:rPr>
          <w:rFonts w:ascii="Mulish" w:hAnsi="Mulish"/>
        </w:rPr>
        <w:t>evelopment</w:t>
      </w:r>
      <w:r w:rsidR="00AE2E22" w:rsidRPr="009F3310">
        <w:rPr>
          <w:rFonts w:ascii="Mulish" w:hAnsi="Mulish"/>
        </w:rPr>
        <w:t xml:space="preserve"> of</w:t>
      </w:r>
      <w:r w:rsidR="005B5F15" w:rsidRPr="009F3310">
        <w:rPr>
          <w:rFonts w:ascii="Mulish" w:hAnsi="Mulish"/>
        </w:rPr>
        <w:t xml:space="preserve"> such </w:t>
      </w:r>
      <w:r w:rsidR="00977B1E" w:rsidRPr="009F3310">
        <w:rPr>
          <w:rFonts w:ascii="Mulish" w:hAnsi="Mulish"/>
        </w:rPr>
        <w:t xml:space="preserve">tools </w:t>
      </w:r>
      <w:r w:rsidR="005B5F15" w:rsidRPr="009F3310">
        <w:rPr>
          <w:rFonts w:ascii="Mulish" w:hAnsi="Mulish"/>
        </w:rPr>
        <w:t>require</w:t>
      </w:r>
      <w:r w:rsidR="00977B1E" w:rsidRPr="009F3310">
        <w:rPr>
          <w:rFonts w:ascii="Mulish" w:hAnsi="Mulish"/>
        </w:rPr>
        <w:t>s</w:t>
      </w:r>
      <w:r w:rsidR="005B5F15" w:rsidRPr="009F3310">
        <w:rPr>
          <w:rFonts w:ascii="Mulish" w:hAnsi="Mulish"/>
        </w:rPr>
        <w:t xml:space="preserve"> access to large troves of </w:t>
      </w:r>
      <w:r w:rsidR="00AE2E22" w:rsidRPr="009F3310">
        <w:rPr>
          <w:rFonts w:ascii="Mulish" w:hAnsi="Mulish"/>
        </w:rPr>
        <w:t xml:space="preserve">proprietary </w:t>
      </w:r>
      <w:r w:rsidR="005B5F15" w:rsidRPr="009F3310">
        <w:rPr>
          <w:rFonts w:ascii="Mulish" w:hAnsi="Mulish"/>
        </w:rPr>
        <w:t>documentation</w:t>
      </w:r>
      <w:r w:rsidR="007C2BD9" w:rsidRPr="009F3310">
        <w:rPr>
          <w:rFonts w:ascii="Mulish" w:hAnsi="Mulish"/>
        </w:rPr>
        <w:t xml:space="preserve">, or </w:t>
      </w:r>
      <w:r w:rsidR="00AE2E22" w:rsidRPr="009F3310">
        <w:rPr>
          <w:rFonts w:ascii="Mulish" w:hAnsi="Mulish"/>
        </w:rPr>
        <w:t xml:space="preserve">to documents </w:t>
      </w:r>
      <w:r w:rsidR="007C2BD9" w:rsidRPr="009F3310">
        <w:rPr>
          <w:rFonts w:ascii="Mulish" w:hAnsi="Mulish"/>
        </w:rPr>
        <w:t>from publicly-available resources</w:t>
      </w:r>
      <w:r w:rsidR="00497492" w:rsidRPr="009F3310">
        <w:rPr>
          <w:rFonts w:ascii="Mulish" w:hAnsi="Mulish"/>
        </w:rPr>
        <w:t xml:space="preserve"> (such as regulatory</w:t>
      </w:r>
      <w:r w:rsidR="00977B1E" w:rsidRPr="009F3310">
        <w:rPr>
          <w:rFonts w:ascii="Mulish" w:hAnsi="Mulish"/>
        </w:rPr>
        <w:t>, legal, or scientific</w:t>
      </w:r>
      <w:r w:rsidR="00497492" w:rsidRPr="009F3310">
        <w:rPr>
          <w:rFonts w:ascii="Mulish" w:hAnsi="Mulish"/>
        </w:rPr>
        <w:t xml:space="preserve"> </w:t>
      </w:r>
      <w:r w:rsidR="005B5F15" w:rsidRPr="009F3310">
        <w:rPr>
          <w:rFonts w:ascii="Mulish" w:hAnsi="Mulish"/>
        </w:rPr>
        <w:t>documents</w:t>
      </w:r>
      <w:r w:rsidR="00497492" w:rsidRPr="009F3310">
        <w:rPr>
          <w:rFonts w:ascii="Mulish" w:hAnsi="Mulish"/>
        </w:rPr>
        <w:t>)</w:t>
      </w:r>
      <w:r w:rsidR="005B5F15" w:rsidRPr="009F3310">
        <w:rPr>
          <w:rFonts w:ascii="Mulish" w:hAnsi="Mulish"/>
        </w:rPr>
        <w:t xml:space="preserve">. </w:t>
      </w:r>
      <w:r w:rsidR="00AE2E22" w:rsidRPr="009F3310">
        <w:rPr>
          <w:rFonts w:ascii="Mulish" w:hAnsi="Mulish"/>
        </w:rPr>
        <w:t>While the end goals and applications are different, the development approach c</w:t>
      </w:r>
      <w:r w:rsidR="005B5F15" w:rsidRPr="009F3310">
        <w:rPr>
          <w:rFonts w:ascii="Mulish" w:hAnsi="Mulish"/>
        </w:rPr>
        <w:t xml:space="preserve">ould be similar to that outlined in the first example, but </w:t>
      </w:r>
      <w:r w:rsidR="00AE2E22" w:rsidRPr="009F3310">
        <w:rPr>
          <w:rFonts w:ascii="Mulish" w:hAnsi="Mulish"/>
        </w:rPr>
        <w:t>with LLM</w:t>
      </w:r>
      <w:r w:rsidR="00977B1E" w:rsidRPr="009F3310">
        <w:rPr>
          <w:rFonts w:ascii="Mulish" w:hAnsi="Mulish"/>
        </w:rPr>
        <w:t xml:space="preserve"> </w:t>
      </w:r>
      <w:r w:rsidR="00AE2E22" w:rsidRPr="009F3310">
        <w:rPr>
          <w:rFonts w:ascii="Mulish" w:hAnsi="Mulish"/>
        </w:rPr>
        <w:t xml:space="preserve">development and tuning </w:t>
      </w:r>
      <w:r w:rsidR="00977B1E" w:rsidRPr="009F3310">
        <w:rPr>
          <w:rFonts w:ascii="Mulish" w:hAnsi="Mulish"/>
        </w:rPr>
        <w:t>focused</w:t>
      </w:r>
      <w:r w:rsidR="005B5F15" w:rsidRPr="009F3310">
        <w:rPr>
          <w:rFonts w:ascii="Mulish" w:hAnsi="Mulish"/>
        </w:rPr>
        <w:t xml:space="preserve"> on output generatio</w:t>
      </w:r>
      <w:r w:rsidRPr="009F3310">
        <w:rPr>
          <w:rFonts w:ascii="Mulish" w:hAnsi="Mulish"/>
        </w:rPr>
        <w:t xml:space="preserve">n. However, </w:t>
      </w:r>
      <w:r w:rsidR="005B5F15" w:rsidRPr="009F3310">
        <w:rPr>
          <w:rFonts w:ascii="Mulish" w:hAnsi="Mulish"/>
        </w:rPr>
        <w:t xml:space="preserve">a single model could be developed to support both </w:t>
      </w:r>
      <w:r w:rsidR="00F517AD" w:rsidRPr="009F3310">
        <w:rPr>
          <w:rFonts w:ascii="Mulish" w:hAnsi="Mulish"/>
        </w:rPr>
        <w:t>applications</w:t>
      </w:r>
      <w:r w:rsidR="00977B1E" w:rsidRPr="009F3310">
        <w:rPr>
          <w:rFonts w:ascii="Mulish" w:hAnsi="Mulish"/>
        </w:rPr>
        <w:t xml:space="preserve"> </w:t>
      </w:r>
      <w:r w:rsidR="00977B1E" w:rsidRPr="009F3310">
        <w:rPr>
          <w:rFonts w:ascii="Mulish" w:hAnsi="Mulish"/>
        </w:rPr>
        <w:fldChar w:fldCharType="begin"/>
      </w:r>
      <w:r w:rsidR="00977B1E" w:rsidRPr="009F3310">
        <w:rPr>
          <w:rFonts w:ascii="Mulish" w:hAnsi="Mulish"/>
        </w:rPr>
        <w:instrText xml:space="preserve"> ADDIN ZOTERO_ITEM CSL_CITATION {"citationID":"S5mDyNHE","properties":{"formattedCitation":"(Veloso, Balch, Borrajo, Reddy and Shah, 2021)","plainCitation":"(Veloso, Balch, Borrajo, Reddy and Shah, 2021)","noteIndex":0},"citationItems":[{"id":17307,"uris":["http://zotero.org/users/5813034/items/T5RKPEWE"],"itemData":{"id":17307,"type":"article-journal","abstract":"Abstract\n            Artificial intelligence (AI) is a science and engineering discipline that is highly relevant to financial services, given the significant amount and diversity of data generated (and consumed) as those services are delivered worldwide. Global banks process billions of international payments each day, while equity exchanges handle trillions of orders and billions of transactions. All of this activity is recorded as data, and driven by exogenous information sources such as news services and social media. To address these challenges, at J.P. Morgan, we established a new group dedicated to research at the intersection of AI and finance in mid-2018 to investigate how to develop and optimize the use of AI. In this article, we introduce and discuss the directions of focus of AI Research and present a few selective projects that illustrate potential novel applications to finance.","container-title":"Oxford Review of Economic Policy","DOI":"10.1093/oxrep/grab019","ISSN":"0266-903X, 1460-2121","issue":"3","language":"en","license":"https://academic.oup.com/journals/pages/open_access/funder_policies/chorus/standard_publication_model","page":"564-584","source":"DOI.org (Crossref)","title":"Artificial intelligence research in finance: discussion and examples","title-short":"Artificial intelligence research in finance","volume":"37","author":[{"family":"Veloso","given":"Manuela"},{"family":"Balch","given":"Tucker"},{"family":"Borrajo","given":"Daniel"},{"family":"Reddy","given":"Prashant"},{"family":"Shah","given":"Sameena"}],"issued":{"date-parts":[["2021",9,23]]}}}],"schema":"https://github.com/citation-style-language/schema/raw/master/csl-citation.json"} </w:instrText>
      </w:r>
      <w:r w:rsidR="00977B1E" w:rsidRPr="009F3310">
        <w:rPr>
          <w:rFonts w:ascii="Mulish" w:hAnsi="Mulish"/>
        </w:rPr>
        <w:fldChar w:fldCharType="separate"/>
      </w:r>
      <w:r w:rsidR="00977B1E" w:rsidRPr="009F3310">
        <w:rPr>
          <w:rFonts w:ascii="Mulish" w:hAnsi="Mulish" w:cs="Calibri"/>
        </w:rPr>
        <w:t>(Veloso, Balch, Borrajo, Reddy and Shah, 2021)</w:t>
      </w:r>
      <w:r w:rsidR="00977B1E" w:rsidRPr="009F3310">
        <w:rPr>
          <w:rFonts w:ascii="Mulish" w:hAnsi="Mulish"/>
        </w:rPr>
        <w:fldChar w:fldCharType="end"/>
      </w:r>
      <w:r w:rsidR="00F517AD" w:rsidRPr="009F3310">
        <w:rPr>
          <w:rFonts w:ascii="Mulish" w:hAnsi="Mulish"/>
        </w:rPr>
        <w:t xml:space="preserve">. </w:t>
      </w:r>
      <w:r w:rsidR="00AE2E22" w:rsidRPr="009F3310">
        <w:rPr>
          <w:rFonts w:ascii="Mulish" w:hAnsi="Mulish"/>
        </w:rPr>
        <w:t xml:space="preserve">Appropriate </w:t>
      </w:r>
      <w:r w:rsidR="00497492" w:rsidRPr="009F3310">
        <w:rPr>
          <w:rFonts w:ascii="Mulish" w:hAnsi="Mulish"/>
        </w:rPr>
        <w:t>development and efficient use may require</w:t>
      </w:r>
      <w:r w:rsidR="00835AA9" w:rsidRPr="009F3310">
        <w:rPr>
          <w:rFonts w:ascii="Mulish" w:hAnsi="Mulish"/>
        </w:rPr>
        <w:t xml:space="preserve"> prompt engineering</w:t>
      </w:r>
      <w:r w:rsidR="00497492" w:rsidRPr="009F3310">
        <w:rPr>
          <w:rFonts w:ascii="Mulish" w:hAnsi="Mulish"/>
        </w:rPr>
        <w:t xml:space="preserve"> </w:t>
      </w:r>
      <w:r w:rsidR="00F517AD" w:rsidRPr="009F3310">
        <w:rPr>
          <w:rFonts w:ascii="Mulish" w:hAnsi="Mulish"/>
        </w:rPr>
        <w:t>(i.e. the process of designing optimal inputs for generate AI)</w:t>
      </w:r>
      <w:r w:rsidR="00AE2E22" w:rsidRPr="009F3310">
        <w:rPr>
          <w:rFonts w:ascii="Mulish" w:hAnsi="Mulish"/>
        </w:rPr>
        <w:t>,</w:t>
      </w:r>
      <w:r w:rsidR="00F517AD" w:rsidRPr="009F3310">
        <w:rPr>
          <w:rFonts w:ascii="Mulish" w:hAnsi="Mulish"/>
        </w:rPr>
        <w:t xml:space="preserve"> </w:t>
      </w:r>
      <w:r w:rsidR="00497492" w:rsidRPr="009F3310">
        <w:rPr>
          <w:rFonts w:ascii="Mulish" w:hAnsi="Mulish"/>
        </w:rPr>
        <w:t xml:space="preserve">and </w:t>
      </w:r>
      <w:r w:rsidR="00AE2E22" w:rsidRPr="009F3310">
        <w:rPr>
          <w:rFonts w:ascii="Mulish" w:hAnsi="Mulish"/>
        </w:rPr>
        <w:t xml:space="preserve">delivering </w:t>
      </w:r>
      <w:r w:rsidR="00CF4F09" w:rsidRPr="009F3310">
        <w:rPr>
          <w:rFonts w:ascii="Mulish" w:hAnsi="Mulish"/>
        </w:rPr>
        <w:t xml:space="preserve">specific </w:t>
      </w:r>
      <w:r w:rsidR="00497492" w:rsidRPr="009F3310">
        <w:rPr>
          <w:rFonts w:ascii="Mulish" w:hAnsi="Mulish"/>
        </w:rPr>
        <w:t>training</w:t>
      </w:r>
      <w:r w:rsidR="00CF4F09" w:rsidRPr="009F3310">
        <w:rPr>
          <w:rFonts w:ascii="Mulish" w:hAnsi="Mulish"/>
        </w:rPr>
        <w:t xml:space="preserve"> for</w:t>
      </w:r>
      <w:r w:rsidR="00497492" w:rsidRPr="009F3310">
        <w:rPr>
          <w:rFonts w:ascii="Mulish" w:hAnsi="Mulish"/>
        </w:rPr>
        <w:t xml:space="preserve"> </w:t>
      </w:r>
      <w:r w:rsidR="00F517AD" w:rsidRPr="009F3310">
        <w:rPr>
          <w:rFonts w:ascii="Mulish" w:hAnsi="Mulish"/>
        </w:rPr>
        <w:t xml:space="preserve">company </w:t>
      </w:r>
      <w:r w:rsidR="00497492" w:rsidRPr="009F3310">
        <w:rPr>
          <w:rFonts w:ascii="Mulish" w:hAnsi="Mulish"/>
        </w:rPr>
        <w:t>staff</w:t>
      </w:r>
      <w:r w:rsidR="00F517AD" w:rsidRPr="009F3310">
        <w:rPr>
          <w:rFonts w:ascii="Mulish" w:hAnsi="Mulish"/>
        </w:rPr>
        <w:t xml:space="preserve">. </w:t>
      </w:r>
      <w:r w:rsidR="00AE2E22" w:rsidRPr="009F3310">
        <w:rPr>
          <w:rFonts w:ascii="Mulish" w:hAnsi="Mulish"/>
        </w:rPr>
        <w:t xml:space="preserve">The major limitation inherent to this application is </w:t>
      </w:r>
      <w:r w:rsidRPr="009F3310">
        <w:rPr>
          <w:rFonts w:ascii="Mulish" w:hAnsi="Mulish"/>
        </w:rPr>
        <w:t>the potential for hallucination (as outlined above</w:t>
      </w:r>
      <w:r w:rsidR="00806236" w:rsidRPr="009F3310">
        <w:rPr>
          <w:rFonts w:ascii="Mulish" w:hAnsi="Mulish"/>
        </w:rPr>
        <w:t xml:space="preserve">) </w:t>
      </w:r>
      <w:r w:rsidR="00806236" w:rsidRPr="009F3310">
        <w:rPr>
          <w:rFonts w:ascii="Mulish" w:hAnsi="Mulish"/>
        </w:rPr>
        <w:fldChar w:fldCharType="begin"/>
      </w:r>
      <w:r w:rsidR="00806236" w:rsidRPr="009F3310">
        <w:rPr>
          <w:rFonts w:ascii="Mulish" w:hAnsi="Mulish"/>
        </w:rPr>
        <w:instrText xml:space="preserve"> ADDIN ZOTERO_ITEM CSL_CITATION {"citationID":"e8KHtwJO","properties":{"formattedCitation":"(Foy, 2024)","plainCitation":"(Foy, 2024)","noteIndex":0},"citationItems":[{"id":17668,"uris":["http://zotero.org/users/5813034/items/KBCZGXCC"],"itemData":{"id":17668,"type":"article-newspaper","container-title":"Financial Times","title":"Deloitte rolls out artificial intelligence chatbot to employees","URL":"https://www.ft.com/content/38ab8068-9f09-4104-859d-111aa1dc47ad","author":[{"family":"Foy","given":"Simon"}],"accessed":{"date-parts":[["2024",5,9]]},"issued":{"date-parts":[["2024",1,8]]}}}],"schema":"https://github.com/citation-style-language/schema/raw/master/csl-citation.json"} </w:instrText>
      </w:r>
      <w:r w:rsidR="00806236" w:rsidRPr="009F3310">
        <w:rPr>
          <w:rFonts w:ascii="Mulish" w:hAnsi="Mulish"/>
        </w:rPr>
        <w:fldChar w:fldCharType="separate"/>
      </w:r>
      <w:r w:rsidR="00806236" w:rsidRPr="009F3310">
        <w:rPr>
          <w:rFonts w:ascii="Mulish" w:hAnsi="Mulish" w:cs="Calibri"/>
        </w:rPr>
        <w:t>(Foy, 2024)</w:t>
      </w:r>
      <w:r w:rsidR="00806236" w:rsidRPr="009F3310">
        <w:rPr>
          <w:rFonts w:ascii="Mulish" w:hAnsi="Mulish"/>
        </w:rPr>
        <w:fldChar w:fldCharType="end"/>
      </w:r>
      <w:r w:rsidRPr="009F3310">
        <w:rPr>
          <w:rFonts w:ascii="Mulish" w:hAnsi="Mulish"/>
        </w:rPr>
        <w:t xml:space="preserve">, so that any outputs would require proof-reading by humans. Moreover, </w:t>
      </w:r>
      <w:r w:rsidR="00AE2E22" w:rsidRPr="009F3310">
        <w:rPr>
          <w:rFonts w:ascii="Mulish" w:hAnsi="Mulish"/>
        </w:rPr>
        <w:t xml:space="preserve">some individuals </w:t>
      </w:r>
      <w:r w:rsidRPr="009F3310">
        <w:rPr>
          <w:rFonts w:ascii="Mulish" w:hAnsi="Mulish"/>
        </w:rPr>
        <w:t>may be able</w:t>
      </w:r>
      <w:r w:rsidR="00AE2E22" w:rsidRPr="009F3310">
        <w:rPr>
          <w:rFonts w:ascii="Mulish" w:hAnsi="Mulish"/>
        </w:rPr>
        <w:t xml:space="preserve"> to identify AI-generated text (</w:t>
      </w:r>
      <w:r w:rsidRPr="009F3310">
        <w:rPr>
          <w:rFonts w:ascii="Mulish" w:hAnsi="Mulish"/>
        </w:rPr>
        <w:t>particularly if experienced in the specific area</w:t>
      </w:r>
      <w:r w:rsidR="00AE2E22" w:rsidRPr="009F3310">
        <w:rPr>
          <w:rFonts w:ascii="Mulish" w:hAnsi="Mulish"/>
        </w:rPr>
        <w:t>),</w:t>
      </w:r>
      <w:r w:rsidR="00977B1E" w:rsidRPr="009F3310">
        <w:rPr>
          <w:rFonts w:ascii="Mulish" w:hAnsi="Mulish"/>
        </w:rPr>
        <w:t xml:space="preserve"> potentially generating </w:t>
      </w:r>
      <w:r w:rsidR="00AE2E22" w:rsidRPr="009F3310">
        <w:rPr>
          <w:rFonts w:ascii="Mulish" w:hAnsi="Mulish"/>
        </w:rPr>
        <w:t>resistance if model outputs are used in externally facing documents</w:t>
      </w:r>
      <w:r w:rsidRPr="009F3310">
        <w:rPr>
          <w:rFonts w:ascii="Mulish" w:hAnsi="Mulish"/>
        </w:rPr>
        <w:t>.</w:t>
      </w:r>
    </w:p>
    <w:p w14:paraId="3BF2DE25" w14:textId="30D5395D" w:rsidR="0013629D" w:rsidRPr="009F3310" w:rsidRDefault="0013629D" w:rsidP="009F3310">
      <w:pPr>
        <w:pStyle w:val="Heading1"/>
        <w:spacing w:line="360" w:lineRule="auto"/>
        <w:rPr>
          <w:rFonts w:ascii="Mulish" w:hAnsi="Mulish"/>
        </w:rPr>
      </w:pPr>
      <w:r w:rsidRPr="009F3310">
        <w:rPr>
          <w:rFonts w:ascii="Mulish" w:hAnsi="Mulish"/>
        </w:rPr>
        <w:t xml:space="preserve">Challenges </w:t>
      </w:r>
      <w:r w:rsidR="00005A0C" w:rsidRPr="009F3310">
        <w:rPr>
          <w:rFonts w:ascii="Mulish" w:hAnsi="Mulish"/>
        </w:rPr>
        <w:t>of implementing AI solutions</w:t>
      </w:r>
    </w:p>
    <w:p w14:paraId="6573A61D" w14:textId="55630BF2" w:rsidR="00835AA9" w:rsidRPr="009F3310" w:rsidRDefault="00977B1E" w:rsidP="009F3310">
      <w:pPr>
        <w:spacing w:line="360" w:lineRule="auto"/>
        <w:jc w:val="both"/>
        <w:rPr>
          <w:rFonts w:ascii="Mulish" w:hAnsi="Mulish"/>
        </w:rPr>
      </w:pPr>
      <w:r w:rsidRPr="009F3310">
        <w:rPr>
          <w:rFonts w:ascii="Mulish" w:hAnsi="Mulish"/>
        </w:rPr>
        <w:t xml:space="preserve">Despite its many advantages, </w:t>
      </w:r>
      <w:r w:rsidR="00005A0C" w:rsidRPr="009F3310">
        <w:rPr>
          <w:rFonts w:ascii="Mulish" w:hAnsi="Mulish"/>
        </w:rPr>
        <w:t xml:space="preserve">AI poses </w:t>
      </w:r>
      <w:r w:rsidR="00DB7DC7" w:rsidRPr="009F3310">
        <w:rPr>
          <w:rFonts w:ascii="Mulish" w:hAnsi="Mulish"/>
        </w:rPr>
        <w:t>broad</w:t>
      </w:r>
      <w:r w:rsidR="00005A0C" w:rsidRPr="009F3310">
        <w:rPr>
          <w:rFonts w:ascii="Mulish" w:hAnsi="Mulish"/>
        </w:rPr>
        <w:t xml:space="preserve"> challenges that transverse any particular </w:t>
      </w:r>
      <w:r w:rsidR="00DB7DC7" w:rsidRPr="009F3310">
        <w:rPr>
          <w:rFonts w:ascii="Mulish" w:hAnsi="Mulish"/>
        </w:rPr>
        <w:t>algorithm</w:t>
      </w:r>
      <w:r w:rsidR="00005A0C" w:rsidRPr="009F3310">
        <w:rPr>
          <w:rFonts w:ascii="Mulish" w:hAnsi="Mulish"/>
        </w:rPr>
        <w:t xml:space="preserve">. First, </w:t>
      </w:r>
      <w:r w:rsidR="00CF4F09" w:rsidRPr="009F3310">
        <w:rPr>
          <w:rFonts w:ascii="Mulish" w:hAnsi="Mulish"/>
        </w:rPr>
        <w:t xml:space="preserve">development requires large amounts and diversity of </w:t>
      </w:r>
      <w:r w:rsidR="00374D25" w:rsidRPr="009F3310">
        <w:rPr>
          <w:rFonts w:ascii="Mulish" w:hAnsi="Mulish"/>
        </w:rPr>
        <w:t xml:space="preserve">high </w:t>
      </w:r>
      <w:r w:rsidR="0013629D" w:rsidRPr="009F3310">
        <w:rPr>
          <w:rFonts w:ascii="Mulish" w:hAnsi="Mulish"/>
        </w:rPr>
        <w:t>quality data</w:t>
      </w:r>
      <w:r w:rsidR="00005A0C" w:rsidRPr="009F3310">
        <w:rPr>
          <w:rFonts w:ascii="Mulish" w:hAnsi="Mulish"/>
        </w:rPr>
        <w:t>. Finding</w:t>
      </w:r>
      <w:r w:rsidR="002C5351" w:rsidRPr="009F3310">
        <w:rPr>
          <w:rFonts w:ascii="Mulish" w:hAnsi="Mulish"/>
        </w:rPr>
        <w:t xml:space="preserve"> and curating</w:t>
      </w:r>
      <w:r w:rsidR="00005A0C" w:rsidRPr="009F3310">
        <w:rPr>
          <w:rFonts w:ascii="Mulish" w:hAnsi="Mulish"/>
        </w:rPr>
        <w:t xml:space="preserve"> such data may be </w:t>
      </w:r>
      <w:r w:rsidR="00374D25" w:rsidRPr="009F3310">
        <w:rPr>
          <w:rFonts w:ascii="Mulish" w:hAnsi="Mulish"/>
        </w:rPr>
        <w:t>troublesome</w:t>
      </w:r>
      <w:r w:rsidR="00005A0C" w:rsidRPr="009F3310">
        <w:rPr>
          <w:rFonts w:ascii="Mulish" w:hAnsi="Mulish"/>
        </w:rPr>
        <w:t xml:space="preserve">, </w:t>
      </w:r>
      <w:r w:rsidRPr="009F3310">
        <w:rPr>
          <w:rFonts w:ascii="Mulish" w:hAnsi="Mulish"/>
        </w:rPr>
        <w:t>but potential solutions include</w:t>
      </w:r>
      <w:r w:rsidR="00005A0C" w:rsidRPr="009F3310">
        <w:rPr>
          <w:rFonts w:ascii="Mulish" w:hAnsi="Mulish"/>
        </w:rPr>
        <w:t xml:space="preserve"> </w:t>
      </w:r>
      <w:r w:rsidR="0013629D" w:rsidRPr="009F3310">
        <w:rPr>
          <w:rFonts w:ascii="Mulish" w:hAnsi="Mulish"/>
        </w:rPr>
        <w:t>AI-generated synthetic data</w:t>
      </w:r>
      <w:r w:rsidR="007C2BD9" w:rsidRPr="009F3310">
        <w:rPr>
          <w:rFonts w:ascii="Mulish" w:hAnsi="Mulish"/>
        </w:rPr>
        <w:t xml:space="preserve"> or data purchase</w:t>
      </w:r>
      <w:r w:rsidR="00374D25" w:rsidRPr="009F3310">
        <w:rPr>
          <w:rFonts w:ascii="Mulish" w:hAnsi="Mulish"/>
        </w:rPr>
        <w:t>s</w:t>
      </w:r>
      <w:r w:rsidR="00005A0C" w:rsidRPr="009F3310">
        <w:rPr>
          <w:rFonts w:ascii="Mulish" w:hAnsi="Mulish"/>
        </w:rPr>
        <w:t xml:space="preserve">. </w:t>
      </w:r>
      <w:r w:rsidR="00374D25" w:rsidRPr="009F3310">
        <w:rPr>
          <w:rFonts w:ascii="Mulish" w:hAnsi="Mulish"/>
        </w:rPr>
        <w:t xml:space="preserve">AI </w:t>
      </w:r>
      <w:r w:rsidR="00005A0C" w:rsidRPr="009F3310">
        <w:rPr>
          <w:rFonts w:ascii="Mulish" w:hAnsi="Mulish"/>
        </w:rPr>
        <w:t xml:space="preserve">paradigms such as semi-supervised </w:t>
      </w:r>
      <w:r w:rsidR="00005A0C" w:rsidRPr="009F3310">
        <w:rPr>
          <w:rFonts w:ascii="Mulish" w:hAnsi="Mulish"/>
        </w:rPr>
        <w:lastRenderedPageBreak/>
        <w:t xml:space="preserve">learning, self-supervised learning, and transfer learning may also facilitate </w:t>
      </w:r>
      <w:r w:rsidR="00374D25" w:rsidRPr="009F3310">
        <w:rPr>
          <w:rFonts w:ascii="Mulish" w:hAnsi="Mulish"/>
        </w:rPr>
        <w:t xml:space="preserve">development </w:t>
      </w:r>
      <w:r w:rsidR="00005A0C" w:rsidRPr="009F3310">
        <w:rPr>
          <w:rFonts w:ascii="Mulish" w:hAnsi="Mulish"/>
        </w:rPr>
        <w:t>in sparse data conditions</w:t>
      </w:r>
      <w:r w:rsidRPr="009F3310">
        <w:rPr>
          <w:rFonts w:ascii="Mulish" w:hAnsi="Mulish"/>
        </w:rPr>
        <w:t xml:space="preserve"> </w:t>
      </w:r>
      <w:r w:rsidRPr="009F3310">
        <w:rPr>
          <w:rFonts w:ascii="Mulish" w:hAnsi="Mulish"/>
        </w:rPr>
        <w:fldChar w:fldCharType="begin"/>
      </w:r>
      <w:r w:rsidRPr="009F3310">
        <w:rPr>
          <w:rFonts w:ascii="Mulish" w:hAnsi="Mulish"/>
        </w:rPr>
        <w:instrText xml:space="preserve"> ADDIN ZOTERO_ITEM CSL_CITATION {"citationID":"AqsLteD7","properties":{"formattedCitation":"(Russel and Norvig, 2021)","plainCitation":"(Russel and Norvig, 2021)","noteIndex":0},"citationItems":[{"id":17306,"uris":["http://zotero.org/users/5813034/items/CH47FU73"],"itemData":{"id":17306,"type":"book","edition":"Global Edition","publisher":"Pearson Higher Education","title":"Artificial intelligence: A modern approach","author":[{"family":"Russel","given":"S"},{"family":"Norvig","given":"P"}],"issued":{"date-parts":[["2021"]]}}}],"schema":"https://github.com/citation-style-language/schema/raw/master/csl-citation.json"} </w:instrText>
      </w:r>
      <w:r w:rsidRPr="009F3310">
        <w:rPr>
          <w:rFonts w:ascii="Mulish" w:hAnsi="Mulish"/>
        </w:rPr>
        <w:fldChar w:fldCharType="separate"/>
      </w:r>
      <w:r w:rsidRPr="009F3310">
        <w:rPr>
          <w:rFonts w:ascii="Mulish" w:hAnsi="Mulish" w:cs="Calibri"/>
        </w:rPr>
        <w:t>(Russel and Norvig, 2021)</w:t>
      </w:r>
      <w:r w:rsidRPr="009F3310">
        <w:rPr>
          <w:rFonts w:ascii="Mulish" w:hAnsi="Mulish"/>
        </w:rPr>
        <w:fldChar w:fldCharType="end"/>
      </w:r>
      <w:r w:rsidR="00005A0C" w:rsidRPr="009F3310">
        <w:rPr>
          <w:rFonts w:ascii="Mulish" w:hAnsi="Mulish"/>
        </w:rPr>
        <w:t>. Second, in-house AI engineering may be lengthy and costly</w:t>
      </w:r>
      <w:r w:rsidR="00374D25" w:rsidRPr="009F3310">
        <w:rPr>
          <w:rFonts w:ascii="Mulish" w:hAnsi="Mulish"/>
        </w:rPr>
        <w:t>,</w:t>
      </w:r>
      <w:r w:rsidR="002C5351" w:rsidRPr="009F3310">
        <w:rPr>
          <w:rFonts w:ascii="Mulish" w:hAnsi="Mulish"/>
        </w:rPr>
        <w:t xml:space="preserve"> given </w:t>
      </w:r>
      <w:r w:rsidR="00AE2E22" w:rsidRPr="009F3310">
        <w:rPr>
          <w:rFonts w:ascii="Mulish" w:hAnsi="Mulish"/>
        </w:rPr>
        <w:t xml:space="preserve">its complexity, high computational demands, </w:t>
      </w:r>
      <w:r w:rsidR="002C5351" w:rsidRPr="009F3310">
        <w:rPr>
          <w:rFonts w:ascii="Mulish" w:hAnsi="Mulish"/>
        </w:rPr>
        <w:t xml:space="preserve">and </w:t>
      </w:r>
      <w:r w:rsidR="00AE2E22" w:rsidRPr="009F3310">
        <w:rPr>
          <w:rFonts w:ascii="Mulish" w:hAnsi="Mulish"/>
        </w:rPr>
        <w:t xml:space="preserve">scarcity </w:t>
      </w:r>
      <w:r w:rsidR="002C5351" w:rsidRPr="009F3310">
        <w:rPr>
          <w:rFonts w:ascii="Mulish" w:hAnsi="Mulish"/>
        </w:rPr>
        <w:t>of specialised AI engineers</w:t>
      </w:r>
      <w:r w:rsidR="00374D25" w:rsidRPr="009F3310">
        <w:rPr>
          <w:rFonts w:ascii="Mulish" w:hAnsi="Mulish"/>
        </w:rPr>
        <w:t xml:space="preserve"> </w:t>
      </w:r>
      <w:r w:rsidR="00374D25" w:rsidRPr="009F3310">
        <w:rPr>
          <w:rFonts w:ascii="Mulish" w:hAnsi="Mulish"/>
        </w:rPr>
        <w:fldChar w:fldCharType="begin"/>
      </w:r>
      <w:r w:rsidR="003B7739">
        <w:rPr>
          <w:rFonts w:ascii="Mulish" w:hAnsi="Mulish"/>
        </w:rPr>
        <w:instrText xml:space="preserve"> ADDIN ZOTERO_ITEM CSL_CITATION {"citationID":"o3phtzDv","properties":{"formattedCitation":"(Westenberger, Schuler and Schlegel, 2022; Jyoti and Schubmehl, 2023)","plainCitation":"(Westenberger, Schuler and Schlegel, 2022; Jyoti and Schubmehl, 2023)","noteIndex":0},"citationItems":[{"id":19888,"uris":["http://zotero.org/users/5813034/items/64FRRTUS"],"itemData":{"id":19888,"type":"article-journal","container-title":"Procedia Computer Science","DOI":"10.1016/j.procs.2021.11.074","ISSN":"18770509","journalAbbreviation":"Procedia Computer Science","language":"en","page":"69-76","source":"DOI.org (Crossref)","title":"Failure of AI projects: understanding the critical factors","title-short":"Failure of AI projects","volume":"196","author":[{"family":"Westenberger","given":"Jens"},{"family":"Schuler","given":"Kajetan"},{"family":"Schlegel","given":"Dennis"}],"issued":{"date-parts":[["2022"]]}}},{"id":19880,"uris":["http://zotero.org/users/5813034/items/4CPLESZE"],"itemData":{"id":19880,"type":"report","publisher":"International Data Corporation","title":"The Business Opportunity of AI","URL":"https://blogs.microsoft.com/blog/2023/11/02/new-study-validates-the-business-value-and-opportunity-of-ai/","author":[{"family":"Jyoti","given":"Ritu"},{"family":"Schubmehl","given":"David"}],"accessed":{"date-parts":[["2024",6,27]]},"issued":{"date-parts":[["2023",11]]}}}],"schema":"https://github.com/citation-style-language/schema/raw/master/csl-citation.json"} </w:instrText>
      </w:r>
      <w:r w:rsidR="00374D25" w:rsidRPr="009F3310">
        <w:rPr>
          <w:rFonts w:ascii="Mulish" w:hAnsi="Mulish"/>
        </w:rPr>
        <w:fldChar w:fldCharType="separate"/>
      </w:r>
      <w:r w:rsidR="003B7739" w:rsidRPr="003B7739">
        <w:rPr>
          <w:rFonts w:ascii="Mulish" w:hAnsi="Mulish"/>
        </w:rPr>
        <w:t>(Westenberger, Schuler and Schlegel, 2022; Jyoti and Schubmehl, 2023)</w:t>
      </w:r>
      <w:r w:rsidR="00374D25" w:rsidRPr="009F3310">
        <w:rPr>
          <w:rFonts w:ascii="Mulish" w:hAnsi="Mulish"/>
        </w:rPr>
        <w:fldChar w:fldCharType="end"/>
      </w:r>
      <w:r w:rsidR="00005A0C" w:rsidRPr="009F3310">
        <w:rPr>
          <w:rFonts w:ascii="Mulish" w:hAnsi="Mulish"/>
        </w:rPr>
        <w:t xml:space="preserve">. </w:t>
      </w:r>
      <w:r w:rsidRPr="009F3310">
        <w:rPr>
          <w:rFonts w:ascii="Mulish" w:hAnsi="Mulish"/>
        </w:rPr>
        <w:t>While</w:t>
      </w:r>
      <w:r w:rsidR="00005A0C" w:rsidRPr="009F3310">
        <w:rPr>
          <w:rFonts w:ascii="Mulish" w:hAnsi="Mulish"/>
        </w:rPr>
        <w:t xml:space="preserve"> o</w:t>
      </w:r>
      <w:r w:rsidR="00CF4F09" w:rsidRPr="009F3310">
        <w:rPr>
          <w:rFonts w:ascii="Mulish" w:hAnsi="Mulish"/>
        </w:rPr>
        <w:t>ff-the-shelf solutions</w:t>
      </w:r>
      <w:r w:rsidRPr="009F3310">
        <w:rPr>
          <w:rFonts w:ascii="Mulish" w:hAnsi="Mulish"/>
        </w:rPr>
        <w:t xml:space="preserve"> may be useful</w:t>
      </w:r>
      <w:r w:rsidR="00CF4F09" w:rsidRPr="009F3310">
        <w:rPr>
          <w:rFonts w:ascii="Mulish" w:hAnsi="Mulish"/>
        </w:rPr>
        <w:t xml:space="preserve">, </w:t>
      </w:r>
      <w:r w:rsidR="00005A0C" w:rsidRPr="009F3310">
        <w:rPr>
          <w:rFonts w:ascii="Mulish" w:hAnsi="Mulish"/>
        </w:rPr>
        <w:t xml:space="preserve">the </w:t>
      </w:r>
      <w:r w:rsidR="00CF4F09" w:rsidRPr="009F3310">
        <w:rPr>
          <w:rFonts w:ascii="Mulish" w:hAnsi="Mulish"/>
        </w:rPr>
        <w:t xml:space="preserve">full value </w:t>
      </w:r>
      <w:r w:rsidRPr="009F3310">
        <w:rPr>
          <w:rFonts w:ascii="Mulish" w:hAnsi="Mulish"/>
        </w:rPr>
        <w:t xml:space="preserve">of </w:t>
      </w:r>
      <w:r w:rsidR="00005A0C" w:rsidRPr="009F3310">
        <w:rPr>
          <w:rFonts w:ascii="Mulish" w:hAnsi="Mulish"/>
        </w:rPr>
        <w:t xml:space="preserve">AI likely </w:t>
      </w:r>
      <w:r w:rsidR="00CF4F09" w:rsidRPr="009F3310">
        <w:rPr>
          <w:rFonts w:ascii="Mulish" w:hAnsi="Mulish"/>
        </w:rPr>
        <w:t>comes from</w:t>
      </w:r>
      <w:r w:rsidRPr="009F3310">
        <w:rPr>
          <w:rFonts w:ascii="Mulish" w:hAnsi="Mulish"/>
        </w:rPr>
        <w:t xml:space="preserve"> tailored development and</w:t>
      </w:r>
      <w:r w:rsidR="00CF4F09" w:rsidRPr="009F3310">
        <w:rPr>
          <w:rFonts w:ascii="Mulish" w:hAnsi="Mulish"/>
        </w:rPr>
        <w:t xml:space="preserve"> </w:t>
      </w:r>
      <w:r w:rsidR="00005A0C" w:rsidRPr="009F3310">
        <w:rPr>
          <w:rFonts w:ascii="Mulish" w:hAnsi="Mulish"/>
        </w:rPr>
        <w:t xml:space="preserve">training </w:t>
      </w:r>
      <w:r w:rsidRPr="009F3310">
        <w:rPr>
          <w:rFonts w:ascii="Mulish" w:hAnsi="Mulish"/>
        </w:rPr>
        <w:t xml:space="preserve">using </w:t>
      </w:r>
      <w:r w:rsidR="00CF4F09" w:rsidRPr="009F3310">
        <w:rPr>
          <w:rFonts w:ascii="Mulish" w:hAnsi="Mulish"/>
        </w:rPr>
        <w:t>proprietary data</w:t>
      </w:r>
      <w:r w:rsidR="00005A0C" w:rsidRPr="009F3310">
        <w:rPr>
          <w:rFonts w:ascii="Mulish" w:hAnsi="Mulish"/>
        </w:rPr>
        <w:t xml:space="preserve"> </w:t>
      </w:r>
      <w:r w:rsidR="00374D25" w:rsidRPr="009F3310">
        <w:rPr>
          <w:rFonts w:ascii="Mulish" w:hAnsi="Mulish"/>
        </w:rPr>
        <w:fldChar w:fldCharType="begin"/>
      </w:r>
      <w:r w:rsidR="00374D25" w:rsidRPr="009F3310">
        <w:rPr>
          <w:rFonts w:ascii="Mulish" w:hAnsi="Mulish"/>
        </w:rPr>
        <w:instrText xml:space="preserve"> ADDIN ZOTERO_ITEM CSL_CITATION {"citationID":"P2b0eCDz","properties":{"formattedCitation":"(Bessen, Impink, Reichensperger and Seamans, 2022)","plainCitation":"(Bessen, Impink, Reichensperger and Seamans, 2022)","noteIndex":0},"citationItems":[{"id":19882,"uris":["http://zotero.org/users/5813034/items/7TAHIVWJ"],"itemData":{"id":19882,"type":"article-journal","container-title":"Research Policy","DOI":"10.1016/j.respol.2022.104513","ISSN":"00487333","issue":"5","journalAbbreviation":"Research Policy","language":"en","page":"104513","source":"DOI.org (Crossref)","title":"The role of data for AI startup growth","volume":"51","author":[{"family":"Bessen","given":"James"},{"family":"Impink","given":"Stephen Michael"},{"family":"Reichensperger","given":"Lydia"},{"family":"Seamans","given":"Robert"}],"issued":{"date-parts":[["2022",6]]}}}],"schema":"https://github.com/citation-style-language/schema/raw/master/csl-citation.json"} </w:instrText>
      </w:r>
      <w:r w:rsidR="00374D25" w:rsidRPr="009F3310">
        <w:rPr>
          <w:rFonts w:ascii="Mulish" w:hAnsi="Mulish"/>
        </w:rPr>
        <w:fldChar w:fldCharType="separate"/>
      </w:r>
      <w:r w:rsidR="00374D25" w:rsidRPr="009F3310">
        <w:rPr>
          <w:rFonts w:ascii="Mulish" w:hAnsi="Mulish" w:cs="Calibri"/>
        </w:rPr>
        <w:t>(Bessen, Impink, Reichensperger and Seamans, 2022)</w:t>
      </w:r>
      <w:r w:rsidR="00374D25" w:rsidRPr="009F3310">
        <w:rPr>
          <w:rFonts w:ascii="Mulish" w:hAnsi="Mulish"/>
        </w:rPr>
        <w:fldChar w:fldCharType="end"/>
      </w:r>
      <w:r w:rsidR="002C5351" w:rsidRPr="009F3310">
        <w:rPr>
          <w:rFonts w:ascii="Mulish" w:hAnsi="Mulish"/>
        </w:rPr>
        <w:t xml:space="preserve">. However, it is possible to start with </w:t>
      </w:r>
      <w:r w:rsidR="00AE2E22" w:rsidRPr="009F3310">
        <w:rPr>
          <w:rFonts w:ascii="Mulish" w:hAnsi="Mulish"/>
        </w:rPr>
        <w:t xml:space="preserve">existing products, </w:t>
      </w:r>
      <w:r w:rsidR="002C5351" w:rsidRPr="009F3310">
        <w:rPr>
          <w:rFonts w:ascii="Mulish" w:hAnsi="Mulish"/>
        </w:rPr>
        <w:t>or repurposing general purpose applications like ChatGPT, Google Gemini, or Microsoft Copilot</w:t>
      </w:r>
      <w:r w:rsidR="00AE2E22" w:rsidRPr="009F3310">
        <w:rPr>
          <w:rFonts w:ascii="Mulish" w:hAnsi="Mulish"/>
        </w:rPr>
        <w:t>,</w:t>
      </w:r>
      <w:r w:rsidRPr="009F3310">
        <w:rPr>
          <w:rFonts w:ascii="Mulish" w:hAnsi="Mulish"/>
        </w:rPr>
        <w:t xml:space="preserve"> </w:t>
      </w:r>
      <w:r w:rsidR="002C5351" w:rsidRPr="009F3310">
        <w:rPr>
          <w:rFonts w:ascii="Mulish" w:hAnsi="Mulish"/>
        </w:rPr>
        <w:t xml:space="preserve">as </w:t>
      </w:r>
      <w:r w:rsidRPr="009F3310">
        <w:rPr>
          <w:rFonts w:ascii="Mulish" w:hAnsi="Mulish"/>
        </w:rPr>
        <w:t xml:space="preserve">a </w:t>
      </w:r>
      <w:r w:rsidR="002C5351" w:rsidRPr="009F3310">
        <w:rPr>
          <w:rFonts w:ascii="Mulish" w:hAnsi="Mulish"/>
        </w:rPr>
        <w:t xml:space="preserve">stepping stone </w:t>
      </w:r>
      <w:r w:rsidRPr="009F3310">
        <w:rPr>
          <w:rFonts w:ascii="Mulish" w:hAnsi="Mulish"/>
        </w:rPr>
        <w:t xml:space="preserve">to generate confidence and advance </w:t>
      </w:r>
      <w:r w:rsidR="002C5351" w:rsidRPr="009F3310">
        <w:rPr>
          <w:rFonts w:ascii="Mulish" w:hAnsi="Mulish"/>
        </w:rPr>
        <w:t xml:space="preserve">towards in-house development. </w:t>
      </w:r>
      <w:r w:rsidR="000558FA" w:rsidRPr="009F3310">
        <w:rPr>
          <w:rFonts w:ascii="Mulish" w:hAnsi="Mulish"/>
        </w:rPr>
        <w:t xml:space="preserve">For some ML tasks, low- or no-code solutions like WEKA (Waikato Environment for Knowledge Analysis) may also facilitate early development and implementation </w:t>
      </w:r>
      <w:r w:rsidR="000558FA" w:rsidRPr="009F3310">
        <w:rPr>
          <w:rFonts w:ascii="Mulish" w:hAnsi="Mulish"/>
        </w:rPr>
        <w:fldChar w:fldCharType="begin"/>
      </w:r>
      <w:r w:rsidR="000558FA" w:rsidRPr="009F3310">
        <w:rPr>
          <w:rFonts w:ascii="Mulish" w:hAnsi="Mulish"/>
        </w:rPr>
        <w:instrText xml:space="preserve"> ADDIN ZOTERO_ITEM CSL_CITATION {"citationID":"Z8RznU55","properties":{"formattedCitation":"(Frank, Hall and Witten, 2016)","plainCitation":"(Frank, Hall and Witten, 2016)","noteIndex":0},"citationItems":[{"id":19790,"uris":["http://zotero.org/users/5813034/items/QNV7TWQF"],"itemData":{"id":19790,"type":"book","edition":"4th","publisher":"Morgan Kaufmann","title":"The WEKA Workbench","author":[{"family":"Frank","given":"Eibe"},{"family":"Hall","given":"Mark A"},{"family":"Witten","given":"Ian H"}],"issued":{"date-parts":[["2016"]]}}}],"schema":"https://github.com/citation-style-language/schema/raw/master/csl-citation.json"} </w:instrText>
      </w:r>
      <w:r w:rsidR="000558FA" w:rsidRPr="009F3310">
        <w:rPr>
          <w:rFonts w:ascii="Mulish" w:hAnsi="Mulish"/>
        </w:rPr>
        <w:fldChar w:fldCharType="separate"/>
      </w:r>
      <w:r w:rsidR="000558FA" w:rsidRPr="009F3310">
        <w:rPr>
          <w:rFonts w:ascii="Mulish" w:hAnsi="Mulish" w:cs="Calibri"/>
        </w:rPr>
        <w:t>(Frank, Hall and Witten, 2016)</w:t>
      </w:r>
      <w:r w:rsidR="000558FA" w:rsidRPr="009F3310">
        <w:rPr>
          <w:rFonts w:ascii="Mulish" w:hAnsi="Mulish"/>
        </w:rPr>
        <w:fldChar w:fldCharType="end"/>
      </w:r>
      <w:r w:rsidR="000558FA" w:rsidRPr="009F3310">
        <w:rPr>
          <w:rFonts w:ascii="Mulish" w:hAnsi="Mulish"/>
        </w:rPr>
        <w:t xml:space="preserve">. </w:t>
      </w:r>
      <w:r w:rsidR="002C5351" w:rsidRPr="009F3310">
        <w:rPr>
          <w:rFonts w:ascii="Mulish" w:hAnsi="Mulish"/>
        </w:rPr>
        <w:t xml:space="preserve">Third, </w:t>
      </w:r>
      <w:r w:rsidRPr="009F3310">
        <w:rPr>
          <w:rFonts w:ascii="Mulish" w:hAnsi="Mulish"/>
        </w:rPr>
        <w:t xml:space="preserve">the </w:t>
      </w:r>
      <w:r w:rsidR="002C5351" w:rsidRPr="009F3310">
        <w:rPr>
          <w:rFonts w:ascii="Mulish" w:hAnsi="Mulish"/>
        </w:rPr>
        <w:t>d</w:t>
      </w:r>
      <w:r w:rsidR="007C2BD9" w:rsidRPr="009F3310">
        <w:rPr>
          <w:rFonts w:ascii="Mulish" w:hAnsi="Mulish"/>
        </w:rPr>
        <w:t>ata</w:t>
      </w:r>
      <w:r w:rsidR="00CF4F09" w:rsidRPr="009F3310">
        <w:rPr>
          <w:rFonts w:ascii="Mulish" w:hAnsi="Mulish"/>
        </w:rPr>
        <w:t xml:space="preserve"> </w:t>
      </w:r>
      <w:r w:rsidR="00374D25" w:rsidRPr="009F3310">
        <w:rPr>
          <w:rFonts w:ascii="Mulish" w:hAnsi="Mulish"/>
        </w:rPr>
        <w:t xml:space="preserve">used </w:t>
      </w:r>
      <w:r w:rsidRPr="009F3310">
        <w:rPr>
          <w:rFonts w:ascii="Mulish" w:hAnsi="Mulish"/>
        </w:rPr>
        <w:t xml:space="preserve">for AI applications </w:t>
      </w:r>
      <w:r w:rsidR="00AE2E22" w:rsidRPr="009F3310">
        <w:rPr>
          <w:rFonts w:ascii="Mulish" w:hAnsi="Mulish"/>
        </w:rPr>
        <w:t xml:space="preserve">must </w:t>
      </w:r>
      <w:r w:rsidR="00CF4F09" w:rsidRPr="009F3310">
        <w:rPr>
          <w:rFonts w:ascii="Mulish" w:hAnsi="Mulish"/>
        </w:rPr>
        <w:t>to</w:t>
      </w:r>
      <w:r w:rsidR="007C2BD9" w:rsidRPr="009F3310">
        <w:rPr>
          <w:rFonts w:ascii="Mulish" w:hAnsi="Mulish"/>
        </w:rPr>
        <w:t xml:space="preserve"> </w:t>
      </w:r>
      <w:r w:rsidR="00374D25" w:rsidRPr="009F3310">
        <w:rPr>
          <w:rFonts w:ascii="Mulish" w:hAnsi="Mulish"/>
        </w:rPr>
        <w:t xml:space="preserve">be stored </w:t>
      </w:r>
      <w:r w:rsidR="0013629D" w:rsidRPr="009F3310">
        <w:rPr>
          <w:rFonts w:ascii="Mulish" w:hAnsi="Mulish"/>
        </w:rPr>
        <w:t>securely and privately</w:t>
      </w:r>
      <w:r w:rsidR="002C5351" w:rsidRPr="009F3310">
        <w:rPr>
          <w:rFonts w:ascii="Mulish" w:hAnsi="Mulish"/>
        </w:rPr>
        <w:t xml:space="preserve">, </w:t>
      </w:r>
      <w:r w:rsidRPr="009F3310">
        <w:rPr>
          <w:rFonts w:ascii="Mulish" w:hAnsi="Mulish"/>
        </w:rPr>
        <w:t>which may</w:t>
      </w:r>
      <w:r w:rsidR="002C5351" w:rsidRPr="009F3310">
        <w:rPr>
          <w:rFonts w:ascii="Mulish" w:hAnsi="Mulish"/>
        </w:rPr>
        <w:t xml:space="preserve"> </w:t>
      </w:r>
      <w:r w:rsidRPr="009F3310">
        <w:rPr>
          <w:rFonts w:ascii="Mulish" w:hAnsi="Mulish"/>
        </w:rPr>
        <w:t xml:space="preserve">prove </w:t>
      </w:r>
      <w:r w:rsidR="002C5351" w:rsidRPr="009F3310">
        <w:rPr>
          <w:rFonts w:ascii="Mulish" w:hAnsi="Mulish"/>
        </w:rPr>
        <w:t xml:space="preserve">challenging </w:t>
      </w:r>
      <w:r w:rsidRPr="009F3310">
        <w:rPr>
          <w:rFonts w:ascii="Mulish" w:hAnsi="Mulish"/>
        </w:rPr>
        <w:t>as</w:t>
      </w:r>
      <w:r w:rsidR="002C5351" w:rsidRPr="009F3310">
        <w:rPr>
          <w:rFonts w:ascii="Mulish" w:hAnsi="Mulish"/>
        </w:rPr>
        <w:t xml:space="preserve"> data volume</w:t>
      </w:r>
      <w:r w:rsidRPr="009F3310">
        <w:rPr>
          <w:rFonts w:ascii="Mulish" w:hAnsi="Mulish"/>
        </w:rPr>
        <w:t>,</w:t>
      </w:r>
      <w:r w:rsidR="002C5351" w:rsidRPr="009F3310">
        <w:rPr>
          <w:rFonts w:ascii="Mulish" w:hAnsi="Mulish"/>
        </w:rPr>
        <w:t xml:space="preserve"> complexity</w:t>
      </w:r>
      <w:r w:rsidRPr="009F3310">
        <w:rPr>
          <w:rFonts w:ascii="Mulish" w:hAnsi="Mulish"/>
        </w:rPr>
        <w:t>,</w:t>
      </w:r>
      <w:r w:rsidR="00374D25" w:rsidRPr="009F3310">
        <w:rPr>
          <w:rFonts w:ascii="Mulish" w:hAnsi="Mulish"/>
        </w:rPr>
        <w:t xml:space="preserve"> </w:t>
      </w:r>
      <w:r w:rsidRPr="009F3310">
        <w:rPr>
          <w:rFonts w:ascii="Mulish" w:hAnsi="Mulish"/>
        </w:rPr>
        <w:t>and speed increase</w:t>
      </w:r>
      <w:r w:rsidR="00AE2E22" w:rsidRPr="009F3310">
        <w:rPr>
          <w:rFonts w:ascii="Mulish" w:hAnsi="Mulish"/>
        </w:rPr>
        <w:t xml:space="preserve"> </w:t>
      </w:r>
      <w:r w:rsidR="00374D25" w:rsidRPr="009F3310">
        <w:rPr>
          <w:rFonts w:ascii="Mulish" w:hAnsi="Mulish"/>
        </w:rPr>
        <w:fldChar w:fldCharType="begin"/>
      </w:r>
      <w:r w:rsidR="00374D25" w:rsidRPr="009F3310">
        <w:rPr>
          <w:rFonts w:ascii="Mulish" w:hAnsi="Mulish"/>
        </w:rPr>
        <w:instrText xml:space="preserve"> ADDIN ZOTERO_ITEM CSL_CITATION {"citationID":"WzBfdHBr","properties":{"formattedCitation":"(Leslie, 2019)","plainCitation":"(Leslie, 2019)","noteIndex":0},"citationItems":[{"id":17303,"uris":["http://zotero.org/users/5813034/items/SYX2ILCN"],"itemData":{"id":17303,"type":"report","abstract":"A remarkable time of human promise has been ushered in by the convergence of the ever-expanding availability of big data, the soaring speed and stretch of cloud computing platforms, and the advancement of increasingly sophisticated machine learning algorithms.\n\nInnovations in AI are already leaving a mark on government, by improving the provision of essential social goods and services from healthcare, education, and transportation to food supply, energy, and environmental management. These bounties are likely just the start. \n\nThe prospect that progress in AI will help government to confront some of its most urgent challenges is exciting, but legitimate worries abound. As with any new and rapidly evolving technology, a steep learning curve means that mistakes and miscalculations will be made and that both unanticipated and harmful impacts will occur. \n\nIn order to manage these impacts responsibly and to direct the development of AI systems toward optimal public benefit, The Alan Turing Institute's public policy programme partnered with the Office for Artificial Intelligence and the Government Digital Service to produce guidance on the responsible design and implementation of AI systems in the public sector. \n\nThe guide, &lt;em&gt;Understanding Artificial Intelligence Ethics and Safety,&lt;/em&gt; is the most comprehensive guidance on the topic of AI ethics and safety in the public sector to date. It identifies the potential harms caused by AI systems and proposes concrete, operationalisable measures to counteract them. The guide stresses that public sector organisations can anticipate and prevent these potential harms by stewarding a culture of responsible innovation and by putting in place governance processes that support the design and implementation of ethical, fair, and safe AI systems.\n\nThe guidance is relevant to everyone involved in the design, production, and deployment of a public sector AI project: from data scientists and data engineers to domain experts, delivery managers and departmental leads. Our aim -- and hope -- in writing the guide is to encourage civil servants interested in conducting AI projects to make considerations of AI ethics and safety a first priority.","language":"en","license":"Creative Commons Attribution Non Commercial Share Alike 4.0 International, Open Access","note":"DOI: 10.5281/ZENODO.3240528","publisher":"[object Object]","source":"DOI.org (Datacite)","title":"Understanding artificial intelligence ethics and safety: A guide for the responsible design and implementation of AI systems in the public sector","title-short":"Understanding artificial intelligence ethics and safety","URL":"https://zenodo.org/record/3240528","author":[{"family":"Leslie","given":"David"}],"accessed":{"date-parts":[["2024",5,1]]},"issued":{"date-parts":[["2019",6,11]]}}}],"schema":"https://github.com/citation-style-language/schema/raw/master/csl-citation.json"} </w:instrText>
      </w:r>
      <w:r w:rsidR="00374D25" w:rsidRPr="009F3310">
        <w:rPr>
          <w:rFonts w:ascii="Mulish" w:hAnsi="Mulish"/>
        </w:rPr>
        <w:fldChar w:fldCharType="separate"/>
      </w:r>
      <w:r w:rsidR="00374D25" w:rsidRPr="009F3310">
        <w:rPr>
          <w:rFonts w:ascii="Mulish" w:hAnsi="Mulish" w:cs="Calibri"/>
        </w:rPr>
        <w:t>(Leslie, 2019)</w:t>
      </w:r>
      <w:r w:rsidR="00374D25" w:rsidRPr="009F3310">
        <w:rPr>
          <w:rFonts w:ascii="Mulish" w:hAnsi="Mulish"/>
        </w:rPr>
        <w:fldChar w:fldCharType="end"/>
      </w:r>
      <w:r w:rsidR="002C5351" w:rsidRPr="009F3310">
        <w:rPr>
          <w:rFonts w:ascii="Mulish" w:hAnsi="Mulish"/>
        </w:rPr>
        <w:t xml:space="preserve">. Fourth, integration of AI </w:t>
      </w:r>
      <w:r w:rsidRPr="009F3310">
        <w:rPr>
          <w:rFonts w:ascii="Mulish" w:hAnsi="Mulish"/>
        </w:rPr>
        <w:t xml:space="preserve">tools </w:t>
      </w:r>
      <w:r w:rsidR="002C5351" w:rsidRPr="009F3310">
        <w:rPr>
          <w:rFonts w:ascii="Mulish" w:hAnsi="Mulish"/>
        </w:rPr>
        <w:t xml:space="preserve">with legacy systems may be </w:t>
      </w:r>
      <w:r w:rsidRPr="009F3310">
        <w:rPr>
          <w:rFonts w:ascii="Mulish" w:hAnsi="Mulish"/>
        </w:rPr>
        <w:t xml:space="preserve">troublesome, </w:t>
      </w:r>
      <w:r w:rsidR="00AE2E22" w:rsidRPr="009F3310">
        <w:rPr>
          <w:rFonts w:ascii="Mulish" w:hAnsi="Mulish"/>
        </w:rPr>
        <w:t xml:space="preserve">together with </w:t>
      </w:r>
      <w:r w:rsidRPr="009F3310">
        <w:rPr>
          <w:rFonts w:ascii="Mulish" w:hAnsi="Mulish"/>
        </w:rPr>
        <w:t xml:space="preserve">the need </w:t>
      </w:r>
      <w:r w:rsidR="002C5351" w:rsidRPr="009F3310">
        <w:rPr>
          <w:rFonts w:ascii="Mulish" w:hAnsi="Mulish"/>
        </w:rPr>
        <w:t xml:space="preserve">to adapt </w:t>
      </w:r>
      <w:r w:rsidRPr="009F3310">
        <w:rPr>
          <w:rFonts w:ascii="Mulish" w:hAnsi="Mulish"/>
        </w:rPr>
        <w:t xml:space="preserve">existing user </w:t>
      </w:r>
      <w:r w:rsidR="002C5351" w:rsidRPr="009F3310">
        <w:rPr>
          <w:rFonts w:ascii="Mulish" w:hAnsi="Mulish"/>
        </w:rPr>
        <w:t>workflows</w:t>
      </w:r>
      <w:r w:rsidR="00374D25" w:rsidRPr="009F3310">
        <w:rPr>
          <w:rFonts w:ascii="Mulish" w:hAnsi="Mulish"/>
        </w:rPr>
        <w:t xml:space="preserve"> </w:t>
      </w:r>
      <w:r w:rsidR="00374D25" w:rsidRPr="009F3310">
        <w:rPr>
          <w:rFonts w:ascii="Mulish" w:hAnsi="Mulish"/>
        </w:rPr>
        <w:fldChar w:fldCharType="begin"/>
      </w:r>
      <w:r w:rsidR="00374D25" w:rsidRPr="009F3310">
        <w:rPr>
          <w:rFonts w:ascii="Mulish" w:hAnsi="Mulish"/>
        </w:rPr>
        <w:instrText xml:space="preserve"> ADDIN ZOTERO_ITEM CSL_CITATION {"citationID":"Ix3WCAse","properties":{"formattedCitation":"(Davenport and Ronanki, 2018)","plainCitation":"(Davenport and Ronanki, 2018)","noteIndex":0},"citationItems":[{"id":18831,"uris":["http://zotero.org/users/5813034/items/4YVMAXIA"],"itemData":{"id":18831,"type":"article-journal","container-title":"Harvard Business Review","title":"Artificial Intelligence for the Real World","URL":"https://hbr.org/2018/01/artificial-intelligence-for-the-real-world","author":[{"family":"Davenport","given":"Thomas H"},{"family":"Ronanki","given":"Rajeev"}],"accessed":{"date-parts":[["2024",6,6]]},"issued":{"date-parts":[["2018",1]]}}}],"schema":"https://github.com/citation-style-language/schema/raw/master/csl-citation.json"} </w:instrText>
      </w:r>
      <w:r w:rsidR="00374D25" w:rsidRPr="009F3310">
        <w:rPr>
          <w:rFonts w:ascii="Mulish" w:hAnsi="Mulish"/>
        </w:rPr>
        <w:fldChar w:fldCharType="separate"/>
      </w:r>
      <w:r w:rsidR="00374D25" w:rsidRPr="009F3310">
        <w:rPr>
          <w:rFonts w:ascii="Mulish" w:hAnsi="Mulish" w:cs="Calibri"/>
        </w:rPr>
        <w:t>(Davenport and Ronanki, 2018)</w:t>
      </w:r>
      <w:r w:rsidR="00374D25" w:rsidRPr="009F3310">
        <w:rPr>
          <w:rFonts w:ascii="Mulish" w:hAnsi="Mulish"/>
        </w:rPr>
        <w:fldChar w:fldCharType="end"/>
      </w:r>
      <w:r w:rsidR="002C5351" w:rsidRPr="009F3310">
        <w:rPr>
          <w:rFonts w:ascii="Mulish" w:hAnsi="Mulish"/>
        </w:rPr>
        <w:t>. Finally, increasing allocation of important tasks to AI algorithms may raise concerns about job destruction or unethical use</w:t>
      </w:r>
      <w:r w:rsidRPr="009F3310">
        <w:rPr>
          <w:rFonts w:ascii="Mulish" w:hAnsi="Mulish"/>
        </w:rPr>
        <w:t>s</w:t>
      </w:r>
      <w:r w:rsidR="002C5351" w:rsidRPr="009F3310">
        <w:rPr>
          <w:rFonts w:ascii="Mulish" w:hAnsi="Mulish"/>
        </w:rPr>
        <w:t xml:space="preserve">. </w:t>
      </w:r>
      <w:r w:rsidR="00AE2E22" w:rsidRPr="009F3310">
        <w:rPr>
          <w:rFonts w:ascii="Mulish" w:hAnsi="Mulish"/>
        </w:rPr>
        <w:t>D</w:t>
      </w:r>
      <w:r w:rsidR="002C5351" w:rsidRPr="009F3310">
        <w:rPr>
          <w:rFonts w:ascii="Mulish" w:hAnsi="Mulish"/>
        </w:rPr>
        <w:t xml:space="preserve">evelopment and implementation of AI technology </w:t>
      </w:r>
      <w:r w:rsidR="00AE2E22" w:rsidRPr="009F3310">
        <w:rPr>
          <w:rFonts w:ascii="Mulish" w:hAnsi="Mulish"/>
        </w:rPr>
        <w:t>must therefore strictly comply</w:t>
      </w:r>
      <w:r w:rsidR="002C5351" w:rsidRPr="009F3310">
        <w:rPr>
          <w:rFonts w:ascii="Mulish" w:hAnsi="Mulish"/>
        </w:rPr>
        <w:t xml:space="preserve"> with relevant</w:t>
      </w:r>
      <w:r w:rsidR="00374D25" w:rsidRPr="009F3310">
        <w:rPr>
          <w:rFonts w:ascii="Mulish" w:hAnsi="Mulish"/>
        </w:rPr>
        <w:t xml:space="preserve"> ethical principles and </w:t>
      </w:r>
      <w:r w:rsidR="00AE2E22" w:rsidRPr="009F3310">
        <w:rPr>
          <w:rFonts w:ascii="Mulish" w:hAnsi="Mulish"/>
        </w:rPr>
        <w:t xml:space="preserve">the </w:t>
      </w:r>
      <w:r w:rsidR="00AE2E22" w:rsidRPr="009F3310">
        <w:rPr>
          <w:rFonts w:ascii="Mulish" w:hAnsi="Mulish"/>
        </w:rPr>
        <w:t xml:space="preserve">evolving </w:t>
      </w:r>
      <w:r w:rsidR="00374D25" w:rsidRPr="009F3310">
        <w:rPr>
          <w:rFonts w:ascii="Mulish" w:hAnsi="Mulish"/>
        </w:rPr>
        <w:t xml:space="preserve">regulatory guidance </w:t>
      </w:r>
      <w:r w:rsidR="00AE2E22" w:rsidRPr="009F3310">
        <w:rPr>
          <w:rFonts w:ascii="Mulish" w:hAnsi="Mulish"/>
        </w:rPr>
        <w:t xml:space="preserve">landscape </w:t>
      </w:r>
      <w:r w:rsidR="00374D25" w:rsidRPr="009F3310">
        <w:rPr>
          <w:rFonts w:ascii="Mulish" w:hAnsi="Mulish"/>
        </w:rPr>
        <w:fldChar w:fldCharType="begin"/>
      </w:r>
      <w:r w:rsidR="00374D25" w:rsidRPr="009F3310">
        <w:rPr>
          <w:rFonts w:ascii="Mulish" w:hAnsi="Mulish"/>
        </w:rPr>
        <w:instrText xml:space="preserve"> ADDIN ZOTERO_ITEM CSL_CITATION {"citationID":"YSRtVlzH","properties":{"formattedCitation":"(Leslie, 2019)","plainCitation":"(Leslie, 2019)","noteIndex":0},"citationItems":[{"id":17303,"uris":["http://zotero.org/users/5813034/items/SYX2ILCN"],"itemData":{"id":17303,"type":"report","abstract":"A remarkable time of human promise has been ushered in by the convergence of the ever-expanding availability of big data, the soaring speed and stretch of cloud computing platforms, and the advancement of increasingly sophisticated machine learning algorithms.\n\nInnovations in AI are already leaving a mark on government, by improving the provision of essential social goods and services from healthcare, education, and transportation to food supply, energy, and environmental management. These bounties are likely just the start. \n\nThe prospect that progress in AI will help government to confront some of its most urgent challenges is exciting, but legitimate worries abound. As with any new and rapidly evolving technology, a steep learning curve means that mistakes and miscalculations will be made and that both unanticipated and harmful impacts will occur. \n\nIn order to manage these impacts responsibly and to direct the development of AI systems toward optimal public benefit, The Alan Turing Institute's public policy programme partnered with the Office for Artificial Intelligence and the Government Digital Service to produce guidance on the responsible design and implementation of AI systems in the public sector. \n\nThe guide, &lt;em&gt;Understanding Artificial Intelligence Ethics and Safety,&lt;/em&gt; is the most comprehensive guidance on the topic of AI ethics and safety in the public sector to date. It identifies the potential harms caused by AI systems and proposes concrete, operationalisable measures to counteract them. The guide stresses that public sector organisations can anticipate and prevent these potential harms by stewarding a culture of responsible innovation and by putting in place governance processes that support the design and implementation of ethical, fair, and safe AI systems.\n\nThe guidance is relevant to everyone involved in the design, production, and deployment of a public sector AI project: from data scientists and data engineers to domain experts, delivery managers and departmental leads. Our aim -- and hope -- in writing the guide is to encourage civil servants interested in conducting AI projects to make considerations of AI ethics and safety a first priority.","language":"en","license":"Creative Commons Attribution Non Commercial Share Alike 4.0 International, Open Access","note":"DOI: 10.5281/ZENODO.3240528","publisher":"[object Object]","source":"DOI.org (Datacite)","title":"Understanding artificial intelligence ethics and safety: A guide for the responsible design and implementation of AI systems in the public sector","title-short":"Understanding artificial intelligence ethics and safety","URL":"https://zenodo.org/record/3240528","author":[{"family":"Leslie","given":"David"}],"accessed":{"date-parts":[["2024",5,1]]},"issued":{"date-parts":[["2019",6,11]]}}}],"schema":"https://github.com/citation-style-language/schema/raw/master/csl-citation.json"} </w:instrText>
      </w:r>
      <w:r w:rsidR="00374D25" w:rsidRPr="009F3310">
        <w:rPr>
          <w:rFonts w:ascii="Mulish" w:hAnsi="Mulish"/>
        </w:rPr>
        <w:fldChar w:fldCharType="separate"/>
      </w:r>
      <w:r w:rsidR="00374D25" w:rsidRPr="009F3310">
        <w:rPr>
          <w:rFonts w:ascii="Mulish" w:hAnsi="Mulish" w:cs="Calibri"/>
        </w:rPr>
        <w:t>(Leslie, 2019)</w:t>
      </w:r>
      <w:r w:rsidR="00374D25" w:rsidRPr="009F3310">
        <w:rPr>
          <w:rFonts w:ascii="Mulish" w:hAnsi="Mulish"/>
        </w:rPr>
        <w:fldChar w:fldCharType="end"/>
      </w:r>
      <w:r w:rsidR="002C5351" w:rsidRPr="009F3310">
        <w:rPr>
          <w:rFonts w:ascii="Mulish" w:hAnsi="Mulish"/>
        </w:rPr>
        <w:t>.</w:t>
      </w:r>
    </w:p>
    <w:p w14:paraId="778929F1" w14:textId="377412EA" w:rsidR="000B3C1E" w:rsidRPr="009F3310" w:rsidRDefault="000B3C1E" w:rsidP="009F3310">
      <w:pPr>
        <w:pStyle w:val="Heading1"/>
        <w:spacing w:line="360" w:lineRule="auto"/>
        <w:jc w:val="both"/>
        <w:rPr>
          <w:rFonts w:ascii="Mulish" w:hAnsi="Mulish"/>
        </w:rPr>
      </w:pPr>
      <w:r w:rsidRPr="009F3310">
        <w:rPr>
          <w:rFonts w:ascii="Mulish" w:hAnsi="Mulish"/>
        </w:rPr>
        <w:t>Conclusion</w:t>
      </w:r>
      <w:r w:rsidR="00B133C4" w:rsidRPr="009F3310">
        <w:rPr>
          <w:rFonts w:ascii="Mulish" w:hAnsi="Mulish"/>
        </w:rPr>
        <w:tab/>
      </w:r>
    </w:p>
    <w:p w14:paraId="0007530E" w14:textId="4E845CDE" w:rsidR="002845BD" w:rsidRPr="009F3310" w:rsidRDefault="00374D25" w:rsidP="009F3310">
      <w:pPr>
        <w:spacing w:line="360" w:lineRule="auto"/>
        <w:jc w:val="both"/>
        <w:rPr>
          <w:rFonts w:ascii="Mulish" w:hAnsi="Mulish"/>
        </w:rPr>
      </w:pPr>
      <w:r w:rsidRPr="009F3310">
        <w:rPr>
          <w:rFonts w:ascii="Mulish" w:hAnsi="Mulish"/>
        </w:rPr>
        <w:t xml:space="preserve">AI </w:t>
      </w:r>
      <w:r w:rsidR="00AA4D1A" w:rsidRPr="009F3310">
        <w:rPr>
          <w:rFonts w:ascii="Mulish" w:hAnsi="Mulish"/>
        </w:rPr>
        <w:t>is an established technology</w:t>
      </w:r>
      <w:r w:rsidRPr="009F3310">
        <w:rPr>
          <w:rFonts w:ascii="Mulish" w:hAnsi="Mulish"/>
        </w:rPr>
        <w:t xml:space="preserve"> with</w:t>
      </w:r>
      <w:r w:rsidR="00977B1E" w:rsidRPr="009F3310">
        <w:rPr>
          <w:rFonts w:ascii="Mulish" w:hAnsi="Mulish"/>
        </w:rPr>
        <w:t xml:space="preserve"> great potential for increased efficiency and returns, and wide </w:t>
      </w:r>
      <w:r w:rsidRPr="009F3310">
        <w:rPr>
          <w:rFonts w:ascii="Mulish" w:hAnsi="Mulish"/>
        </w:rPr>
        <w:t xml:space="preserve">adoption across </w:t>
      </w:r>
      <w:r w:rsidR="00977B1E" w:rsidRPr="009F3310">
        <w:rPr>
          <w:rFonts w:ascii="Mulish" w:hAnsi="Mulish"/>
        </w:rPr>
        <w:t xml:space="preserve">multiple enterprises, </w:t>
      </w:r>
      <w:r w:rsidRPr="009F3310">
        <w:rPr>
          <w:rFonts w:ascii="Mulish" w:hAnsi="Mulish"/>
        </w:rPr>
        <w:t xml:space="preserve">particularly </w:t>
      </w:r>
      <w:r w:rsidR="00977B1E" w:rsidRPr="009F3310">
        <w:rPr>
          <w:rFonts w:ascii="Mulish" w:hAnsi="Mulish"/>
        </w:rPr>
        <w:t xml:space="preserve">in </w:t>
      </w:r>
      <w:r w:rsidRPr="009F3310">
        <w:rPr>
          <w:rFonts w:ascii="Mulish" w:hAnsi="Mulish"/>
        </w:rPr>
        <w:t xml:space="preserve">data heavy sectors such as finance. </w:t>
      </w:r>
      <w:r w:rsidR="00AA4D1A" w:rsidRPr="009F3310">
        <w:rPr>
          <w:rFonts w:ascii="Mulish" w:hAnsi="Mulish"/>
        </w:rPr>
        <w:t xml:space="preserve">Successful implementation </w:t>
      </w:r>
      <w:r w:rsidRPr="009F3310">
        <w:rPr>
          <w:rFonts w:ascii="Mulish" w:hAnsi="Mulish"/>
        </w:rPr>
        <w:t xml:space="preserve">of AI technology </w:t>
      </w:r>
      <w:r w:rsidR="00977B1E" w:rsidRPr="009F3310">
        <w:rPr>
          <w:rFonts w:ascii="Mulish" w:hAnsi="Mulish"/>
        </w:rPr>
        <w:t>requires an</w:t>
      </w:r>
      <w:r w:rsidR="00AA4D1A" w:rsidRPr="009F3310">
        <w:rPr>
          <w:rFonts w:ascii="Mulish" w:hAnsi="Mulish"/>
        </w:rPr>
        <w:t xml:space="preserve"> appropriate understanding of </w:t>
      </w:r>
      <w:r w:rsidR="00977B1E" w:rsidRPr="009F3310">
        <w:rPr>
          <w:rFonts w:ascii="Mulish" w:hAnsi="Mulish"/>
        </w:rPr>
        <w:t xml:space="preserve">its </w:t>
      </w:r>
      <w:r w:rsidR="00AA4D1A" w:rsidRPr="009F3310">
        <w:rPr>
          <w:rFonts w:ascii="Mulish" w:hAnsi="Mulish"/>
        </w:rPr>
        <w:t>capabilities</w:t>
      </w:r>
      <w:r w:rsidR="00977B1E" w:rsidRPr="009F3310">
        <w:rPr>
          <w:rFonts w:ascii="Mulish" w:hAnsi="Mulish"/>
        </w:rPr>
        <w:t>, but also of its limitations, requirements, and challenges.</w:t>
      </w:r>
    </w:p>
    <w:p w14:paraId="1C7A9B01" w14:textId="77777777" w:rsidR="009F3310" w:rsidRPr="009F3310" w:rsidRDefault="009F3310" w:rsidP="009F3310">
      <w:pPr>
        <w:spacing w:line="360" w:lineRule="auto"/>
        <w:rPr>
          <w:rFonts w:ascii="Mulish" w:eastAsiaTheme="majorEastAsia" w:hAnsi="Mulish" w:cstheme="majorBidi"/>
          <w:b/>
          <w:sz w:val="32"/>
          <w:szCs w:val="32"/>
        </w:rPr>
      </w:pPr>
      <w:r w:rsidRPr="009F3310">
        <w:rPr>
          <w:rFonts w:ascii="Mulish" w:hAnsi="Mulish"/>
        </w:rPr>
        <w:br w:type="page"/>
      </w:r>
    </w:p>
    <w:p w14:paraId="26C6C7DA" w14:textId="1CA5B76D" w:rsidR="009F16EB" w:rsidRPr="009F3310" w:rsidRDefault="009F16EB" w:rsidP="009F3310">
      <w:pPr>
        <w:pStyle w:val="Heading1"/>
        <w:spacing w:line="360" w:lineRule="auto"/>
        <w:rPr>
          <w:rFonts w:ascii="Mulish" w:hAnsi="Mulish"/>
        </w:rPr>
      </w:pPr>
      <w:r w:rsidRPr="009F3310">
        <w:rPr>
          <w:rFonts w:ascii="Mulish" w:hAnsi="Mulish"/>
        </w:rPr>
        <w:lastRenderedPageBreak/>
        <w:t>References</w:t>
      </w:r>
    </w:p>
    <w:p w14:paraId="0E4AF54A" w14:textId="77777777" w:rsidR="002E7C3A" w:rsidRPr="002E7C3A" w:rsidRDefault="009F16EB" w:rsidP="002E7C3A">
      <w:pPr>
        <w:pStyle w:val="Bibliography"/>
        <w:rPr>
          <w:rFonts w:ascii="Mulish" w:hAnsi="Mulish"/>
        </w:rPr>
      </w:pPr>
      <w:r w:rsidRPr="009F3310">
        <w:rPr>
          <w:rFonts w:ascii="Mulish" w:hAnsi="Mulish"/>
        </w:rPr>
        <w:fldChar w:fldCharType="begin"/>
      </w:r>
      <w:r w:rsidR="002E7C3A">
        <w:rPr>
          <w:rFonts w:ascii="Mulish" w:hAnsi="Mulish"/>
        </w:rPr>
        <w:instrText xml:space="preserve"> ADDIN ZOTERO_BIBL {"uncited":[],"omitted":[],"custom":[]} CSL_BIBLIOGRAPHY </w:instrText>
      </w:r>
      <w:r w:rsidRPr="009F3310">
        <w:rPr>
          <w:rFonts w:ascii="Mulish" w:hAnsi="Mulish"/>
        </w:rPr>
        <w:fldChar w:fldCharType="separate"/>
      </w:r>
      <w:r w:rsidR="002E7C3A" w:rsidRPr="002E7C3A">
        <w:rPr>
          <w:rFonts w:ascii="Mulish" w:hAnsi="Mulish"/>
        </w:rPr>
        <w:t xml:space="preserve">Bardelli, C., Rondinelli, A., Vecchio, R. and Figini, S. (2020) ‘Automatic Electronic Invoice Classification Using Machine Learning Models’, </w:t>
      </w:r>
      <w:r w:rsidR="002E7C3A" w:rsidRPr="002E7C3A">
        <w:rPr>
          <w:rFonts w:ascii="Mulish" w:hAnsi="Mulish"/>
          <w:i/>
          <w:iCs/>
        </w:rPr>
        <w:t>Machine Learning and Knowledge Extraction</w:t>
      </w:r>
      <w:r w:rsidR="002E7C3A" w:rsidRPr="002E7C3A">
        <w:rPr>
          <w:rFonts w:ascii="Mulish" w:hAnsi="Mulish"/>
        </w:rPr>
        <w:t>, 2(4), pp. 617–629. Available from: https://doi.org/10.3390/make2040033.</w:t>
      </w:r>
    </w:p>
    <w:p w14:paraId="6CB0C5A9" w14:textId="77777777" w:rsidR="002E7C3A" w:rsidRPr="002E7C3A" w:rsidRDefault="002E7C3A" w:rsidP="002E7C3A">
      <w:pPr>
        <w:pStyle w:val="Bibliography"/>
        <w:rPr>
          <w:rFonts w:ascii="Mulish" w:hAnsi="Mulish"/>
        </w:rPr>
      </w:pPr>
      <w:r w:rsidRPr="002E7C3A">
        <w:rPr>
          <w:rFonts w:ascii="Mulish" w:hAnsi="Mulish"/>
        </w:rPr>
        <w:t xml:space="preserve">Bessen, J., Impink, S.M., Reichensperger, L. and Seamans, R. (2022) ‘The role of data for AI startup growth’, </w:t>
      </w:r>
      <w:r w:rsidRPr="002E7C3A">
        <w:rPr>
          <w:rFonts w:ascii="Mulish" w:hAnsi="Mulish"/>
          <w:i/>
          <w:iCs/>
        </w:rPr>
        <w:t>Research Policy</w:t>
      </w:r>
      <w:r w:rsidRPr="002E7C3A">
        <w:rPr>
          <w:rFonts w:ascii="Mulish" w:hAnsi="Mulish"/>
        </w:rPr>
        <w:t>, 51(5), p. 104513. Available from: https://doi.org/10.1016/j.respol.2022.104513.</w:t>
      </w:r>
    </w:p>
    <w:p w14:paraId="549BE3EC" w14:textId="77777777" w:rsidR="002E7C3A" w:rsidRPr="002E7C3A" w:rsidRDefault="002E7C3A" w:rsidP="002E7C3A">
      <w:pPr>
        <w:pStyle w:val="Bibliography"/>
        <w:rPr>
          <w:rFonts w:ascii="Mulish" w:hAnsi="Mulish"/>
        </w:rPr>
      </w:pPr>
      <w:r w:rsidRPr="002E7C3A">
        <w:rPr>
          <w:rFonts w:ascii="Mulish" w:hAnsi="Mulish"/>
        </w:rPr>
        <w:t xml:space="preserve">Buchanan, B.G. (2019) </w:t>
      </w:r>
      <w:r w:rsidRPr="002E7C3A">
        <w:rPr>
          <w:rFonts w:ascii="Mulish" w:hAnsi="Mulish"/>
          <w:i/>
          <w:iCs/>
        </w:rPr>
        <w:t>Artificial intelligence in finance</w:t>
      </w:r>
      <w:r w:rsidRPr="002E7C3A">
        <w:rPr>
          <w:rFonts w:ascii="Mulish" w:hAnsi="Mulish"/>
        </w:rPr>
        <w:t>. The Alan Turing Institute. Available from: https://www.turing.ac.uk/sites/default/files/2019-04/artificial_intelligence_in_finance_-_turing_report_1.pdf (Accessed: 27 June 2024).</w:t>
      </w:r>
    </w:p>
    <w:p w14:paraId="7B83B490" w14:textId="77777777" w:rsidR="002E7C3A" w:rsidRPr="002E7C3A" w:rsidRDefault="002E7C3A" w:rsidP="002E7C3A">
      <w:pPr>
        <w:pStyle w:val="Bibliography"/>
        <w:rPr>
          <w:rFonts w:ascii="Mulish" w:hAnsi="Mulish"/>
        </w:rPr>
      </w:pPr>
      <w:r w:rsidRPr="002E7C3A">
        <w:rPr>
          <w:rFonts w:ascii="Mulish" w:hAnsi="Mulish"/>
        </w:rPr>
        <w:t xml:space="preserve">Černevičienė, J. and Kabašinskas, A. (2022) ‘Review of Multi-Criteria Decision-Making Methods in Finance Using Explainable Artificial Intelligence’, </w:t>
      </w:r>
      <w:r w:rsidRPr="002E7C3A">
        <w:rPr>
          <w:rFonts w:ascii="Mulish" w:hAnsi="Mulish"/>
          <w:i/>
          <w:iCs/>
        </w:rPr>
        <w:t>Frontiers in Artificial Intelligence</w:t>
      </w:r>
      <w:r w:rsidRPr="002E7C3A">
        <w:rPr>
          <w:rFonts w:ascii="Mulish" w:hAnsi="Mulish"/>
        </w:rPr>
        <w:t>, 5, p. 827584. Available from: https://doi.org/10.3389/frai.2022.827584.</w:t>
      </w:r>
    </w:p>
    <w:p w14:paraId="06B304BB" w14:textId="77777777" w:rsidR="002E7C3A" w:rsidRPr="002E7C3A" w:rsidRDefault="002E7C3A" w:rsidP="002E7C3A">
      <w:pPr>
        <w:pStyle w:val="Bibliography"/>
        <w:rPr>
          <w:rFonts w:ascii="Mulish" w:hAnsi="Mulish"/>
        </w:rPr>
      </w:pPr>
      <w:r w:rsidRPr="002E7C3A">
        <w:rPr>
          <w:rFonts w:ascii="Mulish" w:hAnsi="Mulish"/>
        </w:rPr>
        <w:t xml:space="preserve">Coad, A. and Srhoj, S. (2020) ‘Catching Gazelles with a Lasso: Big data techniques for the prediction of high-growth firms’, </w:t>
      </w:r>
      <w:r w:rsidRPr="002E7C3A">
        <w:rPr>
          <w:rFonts w:ascii="Mulish" w:hAnsi="Mulish"/>
          <w:i/>
          <w:iCs/>
        </w:rPr>
        <w:t>Small Business Economics</w:t>
      </w:r>
      <w:r w:rsidRPr="002E7C3A">
        <w:rPr>
          <w:rFonts w:ascii="Mulish" w:hAnsi="Mulish"/>
        </w:rPr>
        <w:t>, 55(3), pp. 541–565. Available from: https://doi.org/10.1007/s11187-019-00203-3.</w:t>
      </w:r>
    </w:p>
    <w:p w14:paraId="1CC93CB2" w14:textId="77777777" w:rsidR="002E7C3A" w:rsidRPr="002E7C3A" w:rsidRDefault="002E7C3A" w:rsidP="002E7C3A">
      <w:pPr>
        <w:pStyle w:val="Bibliography"/>
        <w:rPr>
          <w:rFonts w:ascii="Mulish" w:hAnsi="Mulish"/>
        </w:rPr>
      </w:pPr>
      <w:r w:rsidRPr="002E7C3A">
        <w:rPr>
          <w:rFonts w:ascii="Mulish" w:hAnsi="Mulish"/>
        </w:rPr>
        <w:t>Cui, J. et al. (2023) ‘Chatlaw: A Multi-Agent Collaborative Legal Assistant with Knowledge Graph Enhanced Mixture-of-Experts Large Language Model’. arXiv. Available from: https://doi.org/10.48550/ARXIV.2306.16092.</w:t>
      </w:r>
    </w:p>
    <w:p w14:paraId="6F2A4C6E" w14:textId="77777777" w:rsidR="002E7C3A" w:rsidRPr="002E7C3A" w:rsidRDefault="002E7C3A" w:rsidP="002E7C3A">
      <w:pPr>
        <w:pStyle w:val="Bibliography"/>
        <w:rPr>
          <w:rFonts w:ascii="Mulish" w:hAnsi="Mulish"/>
        </w:rPr>
      </w:pPr>
      <w:r w:rsidRPr="002E7C3A">
        <w:rPr>
          <w:rFonts w:ascii="Mulish" w:hAnsi="Mulish"/>
        </w:rPr>
        <w:t xml:space="preserve">Davenport, T.H. and Ronanki, R. (2018) ‘Artificial Intelligence for the Real World’, </w:t>
      </w:r>
      <w:r w:rsidRPr="002E7C3A">
        <w:rPr>
          <w:rFonts w:ascii="Mulish" w:hAnsi="Mulish"/>
          <w:i/>
          <w:iCs/>
        </w:rPr>
        <w:t>Harvard Business Review</w:t>
      </w:r>
      <w:r w:rsidRPr="002E7C3A">
        <w:rPr>
          <w:rFonts w:ascii="Mulish" w:hAnsi="Mulish"/>
        </w:rPr>
        <w:t xml:space="preserve"> [Preprint]. Available from: https://hbr.org/2018/01/artificial-intelligence-for-the-real-world (Accessed: 6 June 2024).</w:t>
      </w:r>
    </w:p>
    <w:p w14:paraId="44C31B03" w14:textId="77777777" w:rsidR="002E7C3A" w:rsidRPr="002E7C3A" w:rsidRDefault="002E7C3A" w:rsidP="002E7C3A">
      <w:pPr>
        <w:pStyle w:val="Bibliography"/>
        <w:rPr>
          <w:rFonts w:ascii="Mulish" w:hAnsi="Mulish"/>
        </w:rPr>
      </w:pPr>
      <w:r w:rsidRPr="002E7C3A">
        <w:rPr>
          <w:rFonts w:ascii="Mulish" w:hAnsi="Mulish"/>
        </w:rPr>
        <w:t xml:space="preserve">De Kok, T. (2023) ‘Generative LLMs and Textual Analysis in Accounting: (Chat) GPT as Research Assistant?’, </w:t>
      </w:r>
      <w:r w:rsidRPr="002E7C3A">
        <w:rPr>
          <w:rFonts w:ascii="Mulish" w:hAnsi="Mulish"/>
          <w:i/>
          <w:iCs/>
        </w:rPr>
        <w:t>SSRN Electronic Journal</w:t>
      </w:r>
      <w:r w:rsidRPr="002E7C3A">
        <w:rPr>
          <w:rFonts w:ascii="Mulish" w:hAnsi="Mulish"/>
        </w:rPr>
        <w:t xml:space="preserve"> [Preprint]. Available from: https://doi.org/10.2139/ssrn.4429658.</w:t>
      </w:r>
    </w:p>
    <w:p w14:paraId="0BF01018" w14:textId="77777777" w:rsidR="002E7C3A" w:rsidRPr="002E7C3A" w:rsidRDefault="002E7C3A" w:rsidP="002E7C3A">
      <w:pPr>
        <w:pStyle w:val="Bibliography"/>
        <w:rPr>
          <w:rFonts w:ascii="Mulish" w:hAnsi="Mulish"/>
        </w:rPr>
      </w:pPr>
      <w:r w:rsidRPr="002E7C3A">
        <w:rPr>
          <w:rFonts w:ascii="Mulish" w:hAnsi="Mulish"/>
        </w:rPr>
        <w:t>Dellermann, D., Lipusch, N., Ebel, P., Popp, K.M. and Leimeister, J.M. (2021) ‘Finding the unicorn: Predicting early stage startup success through a hybrid intelligence method’. arXiv. Available from: https://doi.org/10.48550/ARXIV.2105.03360.</w:t>
      </w:r>
    </w:p>
    <w:p w14:paraId="13A61F92" w14:textId="77777777" w:rsidR="002E7C3A" w:rsidRPr="002E7C3A" w:rsidRDefault="002E7C3A" w:rsidP="002E7C3A">
      <w:pPr>
        <w:pStyle w:val="Bibliography"/>
        <w:rPr>
          <w:rFonts w:ascii="Mulish" w:hAnsi="Mulish"/>
        </w:rPr>
      </w:pPr>
      <w:r w:rsidRPr="002E7C3A">
        <w:rPr>
          <w:rFonts w:ascii="Mulish" w:hAnsi="Mulish"/>
        </w:rPr>
        <w:t>Ding, Y. et al. (2024) ‘LongRoPE: Extending LLM Context Window Beyond 2 Million Tokens’. arXiv. Available from: https://doi.org/10.48550/ARXIV.2402.13753.</w:t>
      </w:r>
    </w:p>
    <w:p w14:paraId="6715D604" w14:textId="77777777" w:rsidR="002E7C3A" w:rsidRPr="002E7C3A" w:rsidRDefault="002E7C3A" w:rsidP="002E7C3A">
      <w:pPr>
        <w:pStyle w:val="Bibliography"/>
        <w:rPr>
          <w:rFonts w:ascii="Mulish" w:hAnsi="Mulish"/>
        </w:rPr>
      </w:pPr>
      <w:r w:rsidRPr="002E7C3A">
        <w:rPr>
          <w:rFonts w:ascii="Mulish" w:hAnsi="Mulish"/>
        </w:rPr>
        <w:t>Duboue, P. (2020) ‘The Art of Feature Engineering’, in. Cambridge University Press.</w:t>
      </w:r>
    </w:p>
    <w:p w14:paraId="4BC03736" w14:textId="77777777" w:rsidR="002E7C3A" w:rsidRPr="002E7C3A" w:rsidRDefault="002E7C3A" w:rsidP="002E7C3A">
      <w:pPr>
        <w:pStyle w:val="Bibliography"/>
        <w:rPr>
          <w:rFonts w:ascii="Mulish" w:hAnsi="Mulish"/>
        </w:rPr>
      </w:pPr>
      <w:r w:rsidRPr="002E7C3A">
        <w:rPr>
          <w:rFonts w:ascii="Mulish" w:hAnsi="Mulish"/>
        </w:rPr>
        <w:t xml:space="preserve">Foy, S. (2024) ‘Deloitte rolls out artificial intelligence chatbot to employees’, </w:t>
      </w:r>
      <w:r w:rsidRPr="002E7C3A">
        <w:rPr>
          <w:rFonts w:ascii="Mulish" w:hAnsi="Mulish"/>
          <w:i/>
          <w:iCs/>
        </w:rPr>
        <w:t>Financial Times</w:t>
      </w:r>
      <w:r w:rsidRPr="002E7C3A">
        <w:rPr>
          <w:rFonts w:ascii="Mulish" w:hAnsi="Mulish"/>
        </w:rPr>
        <w:t>, 8 January. Available from: https://www.ft.com/content/38ab8068-9f09-4104-859d-111aa1dc47ad (Accessed: 9 May 2024).</w:t>
      </w:r>
    </w:p>
    <w:p w14:paraId="2812F1B4" w14:textId="77777777" w:rsidR="002E7C3A" w:rsidRPr="002E7C3A" w:rsidRDefault="002E7C3A" w:rsidP="002E7C3A">
      <w:pPr>
        <w:pStyle w:val="Bibliography"/>
        <w:rPr>
          <w:rFonts w:ascii="Mulish" w:hAnsi="Mulish"/>
        </w:rPr>
      </w:pPr>
      <w:r w:rsidRPr="002E7C3A">
        <w:rPr>
          <w:rFonts w:ascii="Mulish" w:hAnsi="Mulish"/>
        </w:rPr>
        <w:t xml:space="preserve">Frank, E., Hall, M.A. and Witten, I.H. (2016) </w:t>
      </w:r>
      <w:r w:rsidRPr="002E7C3A">
        <w:rPr>
          <w:rFonts w:ascii="Mulish" w:hAnsi="Mulish"/>
          <w:i/>
          <w:iCs/>
        </w:rPr>
        <w:t>The WEKA Workbench</w:t>
      </w:r>
      <w:r w:rsidRPr="002E7C3A">
        <w:rPr>
          <w:rFonts w:ascii="Mulish" w:hAnsi="Mulish"/>
        </w:rPr>
        <w:t>. 4th edn. Morgan Kaufmann.</w:t>
      </w:r>
    </w:p>
    <w:p w14:paraId="79CF4D1F" w14:textId="77777777" w:rsidR="002E7C3A" w:rsidRPr="002E7C3A" w:rsidRDefault="002E7C3A" w:rsidP="002E7C3A">
      <w:pPr>
        <w:pStyle w:val="Bibliography"/>
        <w:rPr>
          <w:rFonts w:ascii="Mulish" w:hAnsi="Mulish"/>
        </w:rPr>
      </w:pPr>
      <w:r w:rsidRPr="002E7C3A">
        <w:rPr>
          <w:rFonts w:ascii="Mulish" w:hAnsi="Mulish"/>
        </w:rPr>
        <w:t>Gao, J., Zhao, H., Yu, C. and Xu, R. (2023) ‘Exploring the Feasibility of ChatGPT for Event Extraction’. arXiv. Available from: https://doi.org/10.48550/ARXIV.2303.03836.</w:t>
      </w:r>
    </w:p>
    <w:p w14:paraId="20CE8A16" w14:textId="77777777" w:rsidR="002E7C3A" w:rsidRPr="002E7C3A" w:rsidRDefault="002E7C3A" w:rsidP="002E7C3A">
      <w:pPr>
        <w:pStyle w:val="Bibliography"/>
        <w:rPr>
          <w:rFonts w:ascii="Mulish" w:hAnsi="Mulish"/>
        </w:rPr>
      </w:pPr>
      <w:r w:rsidRPr="002E7C3A">
        <w:rPr>
          <w:rFonts w:ascii="Mulish" w:hAnsi="Mulish"/>
        </w:rPr>
        <w:t xml:space="preserve">Gosden, E. (2023) ‘AI is better than people, warns Octopus Energy boss Greg Jackson’, </w:t>
      </w:r>
      <w:r w:rsidRPr="002E7C3A">
        <w:rPr>
          <w:rFonts w:ascii="Mulish" w:hAnsi="Mulish"/>
          <w:i/>
          <w:iCs/>
        </w:rPr>
        <w:t>The Times</w:t>
      </w:r>
      <w:r w:rsidRPr="002E7C3A">
        <w:rPr>
          <w:rFonts w:ascii="Mulish" w:hAnsi="Mulish"/>
        </w:rPr>
        <w:t>, 8 May. Available from: https://www.thetimes.com/business-money/technology/article/ai-is-better-than-people-warns-octopus-energy-boss-greg-jackson-bzbhjc6vm (Accessed: 27 June 2024).</w:t>
      </w:r>
    </w:p>
    <w:p w14:paraId="2E943028" w14:textId="77777777" w:rsidR="002E7C3A" w:rsidRPr="002E7C3A" w:rsidRDefault="002E7C3A" w:rsidP="002E7C3A">
      <w:pPr>
        <w:pStyle w:val="Bibliography"/>
        <w:rPr>
          <w:rFonts w:ascii="Mulish" w:hAnsi="Mulish"/>
        </w:rPr>
      </w:pPr>
      <w:r w:rsidRPr="002E7C3A">
        <w:rPr>
          <w:rFonts w:ascii="Mulish" w:hAnsi="Mulish"/>
        </w:rPr>
        <w:t xml:space="preserve">Henrique, B.M., Sobreiro, V.A. and Kimura, H. (2019) ‘Literature review: Machine learning techniques applied to financial market prediction’, </w:t>
      </w:r>
      <w:r w:rsidRPr="002E7C3A">
        <w:rPr>
          <w:rFonts w:ascii="Mulish" w:hAnsi="Mulish"/>
          <w:i/>
          <w:iCs/>
        </w:rPr>
        <w:t>Expert Systems with Applications</w:t>
      </w:r>
      <w:r w:rsidRPr="002E7C3A">
        <w:rPr>
          <w:rFonts w:ascii="Mulish" w:hAnsi="Mulish"/>
        </w:rPr>
        <w:t>, 124, pp. 226–251. Available from: https://doi.org/10.1016/j.eswa.2019.01.012.</w:t>
      </w:r>
    </w:p>
    <w:p w14:paraId="060830EC" w14:textId="77777777" w:rsidR="002E7C3A" w:rsidRPr="002E7C3A" w:rsidRDefault="002E7C3A" w:rsidP="002E7C3A">
      <w:pPr>
        <w:pStyle w:val="Bibliography"/>
        <w:rPr>
          <w:rFonts w:ascii="Mulish" w:hAnsi="Mulish"/>
        </w:rPr>
      </w:pPr>
      <w:r w:rsidRPr="002E7C3A">
        <w:rPr>
          <w:rFonts w:ascii="Mulish" w:hAnsi="Mulish"/>
        </w:rPr>
        <w:t xml:space="preserve">Hicks, M.T., Humphries, J. and Slater, J. (2024) ‘ChatGPT is bullshit’, </w:t>
      </w:r>
      <w:r w:rsidRPr="002E7C3A">
        <w:rPr>
          <w:rFonts w:ascii="Mulish" w:hAnsi="Mulish"/>
          <w:i/>
          <w:iCs/>
        </w:rPr>
        <w:t>Ethics and Information Technology</w:t>
      </w:r>
      <w:r w:rsidRPr="002E7C3A">
        <w:rPr>
          <w:rFonts w:ascii="Mulish" w:hAnsi="Mulish"/>
        </w:rPr>
        <w:t>, 26(2), p. 38. Available from: https://doi.org/10.1007/s10676-024-09775-5.</w:t>
      </w:r>
    </w:p>
    <w:p w14:paraId="03497EAB" w14:textId="77777777" w:rsidR="002E7C3A" w:rsidRPr="002E7C3A" w:rsidRDefault="002E7C3A" w:rsidP="002E7C3A">
      <w:pPr>
        <w:pStyle w:val="Bibliography"/>
        <w:rPr>
          <w:rFonts w:ascii="Mulish" w:hAnsi="Mulish"/>
        </w:rPr>
      </w:pPr>
      <w:r w:rsidRPr="002E7C3A">
        <w:rPr>
          <w:rFonts w:ascii="Mulish" w:hAnsi="Mulish"/>
        </w:rPr>
        <w:t xml:space="preserve">Hubert, K.F., Awa, K.N. and Zabelina, D.L. (2024) ‘The current state of artificial intelligence generative language models is more creative than humans on divergent thinking tasks’, </w:t>
      </w:r>
      <w:r w:rsidRPr="002E7C3A">
        <w:rPr>
          <w:rFonts w:ascii="Mulish" w:hAnsi="Mulish"/>
          <w:i/>
          <w:iCs/>
        </w:rPr>
        <w:t>Scientific Reports</w:t>
      </w:r>
      <w:r w:rsidRPr="002E7C3A">
        <w:rPr>
          <w:rFonts w:ascii="Mulish" w:hAnsi="Mulish"/>
        </w:rPr>
        <w:t>, 14(1), p. 3440. Available from: https://doi.org/10.1038/s41598-024-53303-w.</w:t>
      </w:r>
    </w:p>
    <w:p w14:paraId="358D0AB0" w14:textId="77777777" w:rsidR="002E7C3A" w:rsidRPr="002E7C3A" w:rsidRDefault="002E7C3A" w:rsidP="002E7C3A">
      <w:pPr>
        <w:pStyle w:val="Bibliography"/>
        <w:rPr>
          <w:rFonts w:ascii="Mulish" w:hAnsi="Mulish"/>
        </w:rPr>
      </w:pPr>
      <w:r w:rsidRPr="002E7C3A">
        <w:rPr>
          <w:rFonts w:ascii="Mulish" w:hAnsi="Mulish"/>
        </w:rPr>
        <w:t xml:space="preserve">Jyoti, R. and Schubmehl, D. (2023) </w:t>
      </w:r>
      <w:r w:rsidRPr="002E7C3A">
        <w:rPr>
          <w:rFonts w:ascii="Mulish" w:hAnsi="Mulish"/>
          <w:i/>
          <w:iCs/>
        </w:rPr>
        <w:t>The Business Opportunity of AI</w:t>
      </w:r>
      <w:r w:rsidRPr="002E7C3A">
        <w:rPr>
          <w:rFonts w:ascii="Mulish" w:hAnsi="Mulish"/>
        </w:rPr>
        <w:t>. International Data Corporation. Available from: https://blogs.microsoft.com/blog/2023/11/02/new-study-validates-the-business-value-and-opportunity-of-ai/ (Accessed: 27 June 2024).</w:t>
      </w:r>
    </w:p>
    <w:p w14:paraId="7EDFCDFD" w14:textId="77777777" w:rsidR="002E7C3A" w:rsidRPr="002E7C3A" w:rsidRDefault="002E7C3A" w:rsidP="002E7C3A">
      <w:pPr>
        <w:pStyle w:val="Bibliography"/>
        <w:rPr>
          <w:rFonts w:ascii="Mulish" w:hAnsi="Mulish"/>
        </w:rPr>
      </w:pPr>
      <w:r w:rsidRPr="002E7C3A">
        <w:rPr>
          <w:rFonts w:ascii="Mulish" w:hAnsi="Mulish"/>
        </w:rPr>
        <w:t xml:space="preserve">Kahn, J. (2022) ‘Want your company’s A.I. project to succeed? Don’t hand it to the data scientists, says this CEO’, </w:t>
      </w:r>
      <w:r w:rsidRPr="002E7C3A">
        <w:rPr>
          <w:rFonts w:ascii="Mulish" w:hAnsi="Mulish"/>
          <w:i/>
          <w:iCs/>
        </w:rPr>
        <w:t>Fortune</w:t>
      </w:r>
      <w:r w:rsidRPr="002E7C3A">
        <w:rPr>
          <w:rFonts w:ascii="Mulish" w:hAnsi="Mulish"/>
        </w:rPr>
        <w:t>, 26 July. Available from: https://fortune.com/2022/07/26/a-i-success-business-sense-aible-sengupta/ (Accessed: 27 June 2024).</w:t>
      </w:r>
    </w:p>
    <w:p w14:paraId="6AEE61C3" w14:textId="77777777" w:rsidR="002E7C3A" w:rsidRPr="002E7C3A" w:rsidRDefault="002E7C3A" w:rsidP="002E7C3A">
      <w:pPr>
        <w:pStyle w:val="Bibliography"/>
        <w:rPr>
          <w:rFonts w:ascii="Mulish" w:hAnsi="Mulish"/>
        </w:rPr>
      </w:pPr>
      <w:r w:rsidRPr="002E7C3A">
        <w:rPr>
          <w:rFonts w:ascii="Mulish" w:hAnsi="Mulish"/>
        </w:rPr>
        <w:t xml:space="preserve">Kim, J., Kim, H. and Geum, Y. (2023) ‘How to succeed in the market? Predicting startup success using a machine learning approach’, </w:t>
      </w:r>
      <w:r w:rsidRPr="002E7C3A">
        <w:rPr>
          <w:rFonts w:ascii="Mulish" w:hAnsi="Mulish"/>
          <w:i/>
          <w:iCs/>
        </w:rPr>
        <w:t>Technological Forecasting and Social Change</w:t>
      </w:r>
      <w:r w:rsidRPr="002E7C3A">
        <w:rPr>
          <w:rFonts w:ascii="Mulish" w:hAnsi="Mulish"/>
        </w:rPr>
        <w:t>, 193, p. 122614. Available from: https://doi.org/10.1016/j.techfore.2023.122614.</w:t>
      </w:r>
    </w:p>
    <w:p w14:paraId="5629639C" w14:textId="77777777" w:rsidR="002E7C3A" w:rsidRPr="002E7C3A" w:rsidRDefault="002E7C3A" w:rsidP="002E7C3A">
      <w:pPr>
        <w:pStyle w:val="Bibliography"/>
        <w:rPr>
          <w:rFonts w:ascii="Mulish" w:hAnsi="Mulish"/>
        </w:rPr>
      </w:pPr>
      <w:r w:rsidRPr="002E7C3A">
        <w:rPr>
          <w:rFonts w:ascii="Mulish" w:hAnsi="Mulish"/>
        </w:rPr>
        <w:t xml:space="preserve">Kneusel, R.T. (2023) </w:t>
      </w:r>
      <w:r w:rsidRPr="002E7C3A">
        <w:rPr>
          <w:rFonts w:ascii="Mulish" w:hAnsi="Mulish"/>
          <w:i/>
          <w:iCs/>
        </w:rPr>
        <w:t>How AI Works: From Sorcery to Science</w:t>
      </w:r>
      <w:r w:rsidRPr="002E7C3A">
        <w:rPr>
          <w:rFonts w:ascii="Mulish" w:hAnsi="Mulish"/>
        </w:rPr>
        <w:t>. United Kingdom: No Starch Press.</w:t>
      </w:r>
    </w:p>
    <w:p w14:paraId="0CDF358F" w14:textId="77777777" w:rsidR="002E7C3A" w:rsidRPr="002E7C3A" w:rsidRDefault="002E7C3A" w:rsidP="002E7C3A">
      <w:pPr>
        <w:pStyle w:val="Bibliography"/>
        <w:rPr>
          <w:rFonts w:ascii="Mulish" w:hAnsi="Mulish"/>
        </w:rPr>
      </w:pPr>
      <w:r w:rsidRPr="002E7C3A">
        <w:rPr>
          <w:rFonts w:ascii="Mulish" w:hAnsi="Mulish"/>
        </w:rPr>
        <w:t xml:space="preserve">Leslie, D. (2019) </w:t>
      </w:r>
      <w:r w:rsidRPr="002E7C3A">
        <w:rPr>
          <w:rFonts w:ascii="Mulish" w:hAnsi="Mulish"/>
          <w:i/>
          <w:iCs/>
        </w:rPr>
        <w:t>Understanding artificial intelligence ethics and safety: A guide for the responsible design and implementation of AI systems in the public sector</w:t>
      </w:r>
      <w:r w:rsidRPr="002E7C3A">
        <w:rPr>
          <w:rFonts w:ascii="Mulish" w:hAnsi="Mulish"/>
        </w:rPr>
        <w:t>. [object Object]. Available from: https://doi.org/10.5281/ZENODO.3240528.</w:t>
      </w:r>
    </w:p>
    <w:p w14:paraId="6A167947" w14:textId="77777777" w:rsidR="002E7C3A" w:rsidRPr="002E7C3A" w:rsidRDefault="002E7C3A" w:rsidP="002E7C3A">
      <w:pPr>
        <w:pStyle w:val="Bibliography"/>
        <w:rPr>
          <w:rFonts w:ascii="Mulish" w:hAnsi="Mulish"/>
        </w:rPr>
      </w:pPr>
      <w:r w:rsidRPr="002E7C3A">
        <w:rPr>
          <w:rFonts w:ascii="Mulish" w:hAnsi="Mulish"/>
        </w:rPr>
        <w:t>Loukides, M. (2021) ‘AI Adoption in the Enterprise 2021’, 19 April. Available from: https://www.oreilly.com/radar/ai-adoption-in-the-enterprise-2021/ (Accessed: 7 May 2024).</w:t>
      </w:r>
    </w:p>
    <w:p w14:paraId="7B3779D2" w14:textId="77777777" w:rsidR="002E7C3A" w:rsidRPr="002E7C3A" w:rsidRDefault="002E7C3A" w:rsidP="002E7C3A">
      <w:pPr>
        <w:pStyle w:val="Bibliography"/>
        <w:rPr>
          <w:rFonts w:ascii="Mulish" w:hAnsi="Mulish"/>
        </w:rPr>
      </w:pPr>
      <w:r w:rsidRPr="002E7C3A">
        <w:rPr>
          <w:rFonts w:ascii="Mulish" w:hAnsi="Mulish"/>
        </w:rPr>
        <w:t xml:space="preserve">Musumeci, E., Brienza, M., Suriani, V., Nardi, D. and Bloisi, D.D. (2024) ‘LLM Based Multi-agent Generation of Semi-structured Documents from Semantic Templates in the Public Administration Domain’, in H. Degen and S. Ntoa (eds) </w:t>
      </w:r>
      <w:r w:rsidRPr="002E7C3A">
        <w:rPr>
          <w:rFonts w:ascii="Mulish" w:hAnsi="Mulish"/>
          <w:i/>
          <w:iCs/>
        </w:rPr>
        <w:t>Artificial Intelligence in HCI</w:t>
      </w:r>
      <w:r w:rsidRPr="002E7C3A">
        <w:rPr>
          <w:rFonts w:ascii="Mulish" w:hAnsi="Mulish"/>
        </w:rPr>
        <w:t>. Cham: Springer Nature Switzerland (Lecture Notes in Computer Science), pp. 98–117. Available from: https://doi.org/10.1007/978-3-031-60615-1_7.</w:t>
      </w:r>
    </w:p>
    <w:p w14:paraId="1A49761C" w14:textId="77777777" w:rsidR="002E7C3A" w:rsidRPr="002E7C3A" w:rsidRDefault="002E7C3A" w:rsidP="002E7C3A">
      <w:pPr>
        <w:pStyle w:val="Bibliography"/>
        <w:rPr>
          <w:rFonts w:ascii="Mulish" w:hAnsi="Mulish"/>
        </w:rPr>
      </w:pPr>
      <w:r w:rsidRPr="002E7C3A">
        <w:rPr>
          <w:rFonts w:ascii="Mulish" w:hAnsi="Mulish"/>
        </w:rPr>
        <w:t xml:space="preserve">National Audit Office (2024) </w:t>
      </w:r>
      <w:r w:rsidRPr="002E7C3A">
        <w:rPr>
          <w:rFonts w:ascii="Mulish" w:hAnsi="Mulish"/>
          <w:i/>
          <w:iCs/>
        </w:rPr>
        <w:t>Use of artificial intelligence in government</w:t>
      </w:r>
      <w:r w:rsidRPr="002E7C3A">
        <w:rPr>
          <w:rFonts w:ascii="Mulish" w:hAnsi="Mulish"/>
        </w:rPr>
        <w:t>. National Audit Office. Available from: https://www.nao.org.uk/reports/use-of-artificial-intelligence-in-government/#:~:text=Our%20survey%20of%20government%20bodies,adoption%20plans%20by%20June%202024. (Accessed: 27 June 2024).</w:t>
      </w:r>
    </w:p>
    <w:p w14:paraId="0F44DDBA" w14:textId="77777777" w:rsidR="002E7C3A" w:rsidRPr="002E7C3A" w:rsidRDefault="002E7C3A" w:rsidP="002E7C3A">
      <w:pPr>
        <w:pStyle w:val="Bibliography"/>
        <w:rPr>
          <w:rFonts w:ascii="Mulish" w:hAnsi="Mulish"/>
        </w:rPr>
      </w:pPr>
      <w:r w:rsidRPr="002E7C3A">
        <w:rPr>
          <w:rFonts w:ascii="Mulish" w:hAnsi="Mulish"/>
        </w:rPr>
        <w:t>Potanin, M., Chertok, A., Zorin, K. and Shtabtsovsky, C. (2023) ‘Startup success prediction and VC portfolio simulation using CrunchBase data’. arXiv. Available from: https://doi.org/10.48550/ARXIV.2309.15552.</w:t>
      </w:r>
    </w:p>
    <w:p w14:paraId="5FFADBF8" w14:textId="77777777" w:rsidR="002E7C3A" w:rsidRPr="002E7C3A" w:rsidRDefault="002E7C3A" w:rsidP="002E7C3A">
      <w:pPr>
        <w:pStyle w:val="Bibliography"/>
        <w:rPr>
          <w:rFonts w:ascii="Mulish" w:hAnsi="Mulish"/>
        </w:rPr>
      </w:pPr>
      <w:r w:rsidRPr="002E7C3A">
        <w:rPr>
          <w:rFonts w:ascii="Mulish" w:hAnsi="Mulish"/>
        </w:rPr>
        <w:t xml:space="preserve">Russel, S. and Norvig, P. (2021) </w:t>
      </w:r>
      <w:r w:rsidRPr="002E7C3A">
        <w:rPr>
          <w:rFonts w:ascii="Mulish" w:hAnsi="Mulish"/>
          <w:i/>
          <w:iCs/>
        </w:rPr>
        <w:t>Artificial intelligence: A modern approach</w:t>
      </w:r>
      <w:r w:rsidRPr="002E7C3A">
        <w:rPr>
          <w:rFonts w:ascii="Mulish" w:hAnsi="Mulish"/>
        </w:rPr>
        <w:t>. Global Edition. Pearson Higher Education.</w:t>
      </w:r>
    </w:p>
    <w:p w14:paraId="35D5AA29" w14:textId="77777777" w:rsidR="002E7C3A" w:rsidRPr="002E7C3A" w:rsidRDefault="002E7C3A" w:rsidP="002E7C3A">
      <w:pPr>
        <w:pStyle w:val="Bibliography"/>
        <w:rPr>
          <w:rFonts w:ascii="Mulish" w:hAnsi="Mulish"/>
        </w:rPr>
      </w:pPr>
      <w:r w:rsidRPr="002E7C3A">
        <w:rPr>
          <w:rFonts w:ascii="Mulish" w:hAnsi="Mulish"/>
        </w:rPr>
        <w:t xml:space="preserve">Schröer, C., Kruse, F. and Gómez, J.M. (2021) ‘A Systematic Literature Review on Applying CRISP-DM Process Model’, </w:t>
      </w:r>
      <w:r w:rsidRPr="002E7C3A">
        <w:rPr>
          <w:rFonts w:ascii="Mulish" w:hAnsi="Mulish"/>
          <w:i/>
          <w:iCs/>
        </w:rPr>
        <w:t>Procedia Computer Science</w:t>
      </w:r>
      <w:r w:rsidRPr="002E7C3A">
        <w:rPr>
          <w:rFonts w:ascii="Mulish" w:hAnsi="Mulish"/>
        </w:rPr>
        <w:t>, 181, pp. 526–534. Available from: https://doi.org/10.1016/j.procs.2021.01.199.</w:t>
      </w:r>
    </w:p>
    <w:p w14:paraId="60EDC467" w14:textId="77777777" w:rsidR="002E7C3A" w:rsidRPr="002E7C3A" w:rsidRDefault="002E7C3A" w:rsidP="002E7C3A">
      <w:pPr>
        <w:pStyle w:val="Bibliography"/>
        <w:rPr>
          <w:rFonts w:ascii="Mulish" w:hAnsi="Mulish"/>
        </w:rPr>
      </w:pPr>
      <w:r w:rsidRPr="002E7C3A">
        <w:rPr>
          <w:rFonts w:ascii="Mulish" w:hAnsi="Mulish"/>
        </w:rPr>
        <w:t xml:space="preserve">Van Noorden, R. and Perkel, J.M. (2023) ‘AI and science: what 1,600 researchers think’, </w:t>
      </w:r>
      <w:r w:rsidRPr="002E7C3A">
        <w:rPr>
          <w:rFonts w:ascii="Mulish" w:hAnsi="Mulish"/>
          <w:i/>
          <w:iCs/>
        </w:rPr>
        <w:t>Nature</w:t>
      </w:r>
      <w:r w:rsidRPr="002E7C3A">
        <w:rPr>
          <w:rFonts w:ascii="Mulish" w:hAnsi="Mulish"/>
        </w:rPr>
        <w:t>, 621(7980), pp. 672–675. Available from: https://doi.org/10.1038/d41586-023-02980-0.</w:t>
      </w:r>
    </w:p>
    <w:p w14:paraId="1C9497A2" w14:textId="77777777" w:rsidR="002E7C3A" w:rsidRPr="002E7C3A" w:rsidRDefault="002E7C3A" w:rsidP="002E7C3A">
      <w:pPr>
        <w:pStyle w:val="Bibliography"/>
        <w:rPr>
          <w:rFonts w:ascii="Mulish" w:hAnsi="Mulish"/>
        </w:rPr>
      </w:pPr>
      <w:r w:rsidRPr="002E7C3A">
        <w:rPr>
          <w:rFonts w:ascii="Mulish" w:hAnsi="Mulish"/>
        </w:rPr>
        <w:t xml:space="preserve">Van Veen, D. et al. (2024) ‘Adapted large language models can outperform medical experts in clinical text summarization’, </w:t>
      </w:r>
      <w:r w:rsidRPr="002E7C3A">
        <w:rPr>
          <w:rFonts w:ascii="Mulish" w:hAnsi="Mulish"/>
          <w:i/>
          <w:iCs/>
        </w:rPr>
        <w:t>Nature Medicine</w:t>
      </w:r>
      <w:r w:rsidRPr="002E7C3A">
        <w:rPr>
          <w:rFonts w:ascii="Mulish" w:hAnsi="Mulish"/>
        </w:rPr>
        <w:t>, 30(4), pp. 1134–1142. Available from: https://doi.org/10.1038/s41591-024-02855-5.</w:t>
      </w:r>
    </w:p>
    <w:p w14:paraId="0B89F121" w14:textId="77777777" w:rsidR="002E7C3A" w:rsidRPr="002E7C3A" w:rsidRDefault="002E7C3A" w:rsidP="002E7C3A">
      <w:pPr>
        <w:pStyle w:val="Bibliography"/>
        <w:rPr>
          <w:rFonts w:ascii="Mulish" w:hAnsi="Mulish"/>
        </w:rPr>
      </w:pPr>
      <w:r w:rsidRPr="002E7C3A">
        <w:rPr>
          <w:rFonts w:ascii="Mulish" w:hAnsi="Mulish"/>
        </w:rPr>
        <w:t xml:space="preserve">Veloso, M., Balch, T., Borrajo, D., Reddy, P. and Shah, S. (2021) ‘Artificial intelligence research in finance: discussion and examples’, </w:t>
      </w:r>
      <w:r w:rsidRPr="002E7C3A">
        <w:rPr>
          <w:rFonts w:ascii="Mulish" w:hAnsi="Mulish"/>
          <w:i/>
          <w:iCs/>
        </w:rPr>
        <w:t>Oxford Review of Economic Policy</w:t>
      </w:r>
      <w:r w:rsidRPr="002E7C3A">
        <w:rPr>
          <w:rFonts w:ascii="Mulish" w:hAnsi="Mulish"/>
        </w:rPr>
        <w:t>, 37(3), pp. 564–584. Available from: https://doi.org/10.1093/oxrep/grab019.</w:t>
      </w:r>
    </w:p>
    <w:p w14:paraId="45F43935" w14:textId="77777777" w:rsidR="002E7C3A" w:rsidRPr="002E7C3A" w:rsidRDefault="002E7C3A" w:rsidP="002E7C3A">
      <w:pPr>
        <w:pStyle w:val="Bibliography"/>
        <w:rPr>
          <w:rFonts w:ascii="Mulish" w:hAnsi="Mulish"/>
        </w:rPr>
      </w:pPr>
      <w:r w:rsidRPr="002E7C3A">
        <w:rPr>
          <w:rFonts w:ascii="Mulish" w:hAnsi="Mulish"/>
        </w:rPr>
        <w:t xml:space="preserve">Wamba-Taguimdje, S.-L., Fosso Wamba, S., Kala Kamdjoug, J.R. and Tchatchouang Wanko, C.E. (2020) ‘Influence of artificial intelligence (AI) on firm performance: the business value of AI-based transformation projects’, </w:t>
      </w:r>
      <w:r w:rsidRPr="002E7C3A">
        <w:rPr>
          <w:rFonts w:ascii="Mulish" w:hAnsi="Mulish"/>
          <w:i/>
          <w:iCs/>
        </w:rPr>
        <w:t>Business Process Management Journal</w:t>
      </w:r>
      <w:r w:rsidRPr="002E7C3A">
        <w:rPr>
          <w:rFonts w:ascii="Mulish" w:hAnsi="Mulish"/>
        </w:rPr>
        <w:t>, 26(7), pp. 1893–1924. Available from: https://doi.org/10.1108/BPMJ-10-2019-0411.</w:t>
      </w:r>
    </w:p>
    <w:p w14:paraId="45438543" w14:textId="77777777" w:rsidR="002E7C3A" w:rsidRPr="002E7C3A" w:rsidRDefault="002E7C3A" w:rsidP="002E7C3A">
      <w:pPr>
        <w:pStyle w:val="Bibliography"/>
        <w:rPr>
          <w:rFonts w:ascii="Mulish" w:hAnsi="Mulish"/>
        </w:rPr>
      </w:pPr>
      <w:r w:rsidRPr="002E7C3A">
        <w:rPr>
          <w:rFonts w:ascii="Mulish" w:hAnsi="Mulish"/>
        </w:rPr>
        <w:t xml:space="preserve">Westenberger, J., Schuler, K. and Schlegel, D. (2022) ‘Failure of AI projects: understanding the critical factors’, </w:t>
      </w:r>
      <w:r w:rsidRPr="002E7C3A">
        <w:rPr>
          <w:rFonts w:ascii="Mulish" w:hAnsi="Mulish"/>
          <w:i/>
          <w:iCs/>
        </w:rPr>
        <w:t>Procedia Computer Science</w:t>
      </w:r>
      <w:r w:rsidRPr="002E7C3A">
        <w:rPr>
          <w:rFonts w:ascii="Mulish" w:hAnsi="Mulish"/>
        </w:rPr>
        <w:t>, 196, pp. 69–76. Available from: https://doi.org/10.1016/j.procs.2021.11.074.</w:t>
      </w:r>
    </w:p>
    <w:p w14:paraId="4A5C4178" w14:textId="77777777" w:rsidR="002E7C3A" w:rsidRPr="002E7C3A" w:rsidRDefault="002E7C3A" w:rsidP="002E7C3A">
      <w:pPr>
        <w:pStyle w:val="Bibliography"/>
        <w:rPr>
          <w:rFonts w:ascii="Mulish" w:hAnsi="Mulish"/>
        </w:rPr>
      </w:pPr>
      <w:r w:rsidRPr="002E7C3A">
        <w:rPr>
          <w:rFonts w:ascii="Mulish" w:hAnsi="Mulish"/>
        </w:rPr>
        <w:t xml:space="preserve">Zhao, Z. and Bai, T. (2022) ‘Financial Fraud Detection and Prediction in Listed Companies Using SMOTE and Machine Learning Algorithms’, </w:t>
      </w:r>
      <w:r w:rsidRPr="002E7C3A">
        <w:rPr>
          <w:rFonts w:ascii="Mulish" w:hAnsi="Mulish"/>
          <w:i/>
          <w:iCs/>
        </w:rPr>
        <w:t>Entropy</w:t>
      </w:r>
      <w:r w:rsidRPr="002E7C3A">
        <w:rPr>
          <w:rFonts w:ascii="Mulish" w:hAnsi="Mulish"/>
        </w:rPr>
        <w:t>, 24(8), p. 1157. Available from: https://doi.org/10.3390/e24081157.</w:t>
      </w:r>
    </w:p>
    <w:p w14:paraId="77BEE077" w14:textId="5048622C" w:rsidR="00B133C4" w:rsidRPr="009F3310" w:rsidRDefault="009F16EB" w:rsidP="009F3310">
      <w:pPr>
        <w:spacing w:line="360" w:lineRule="auto"/>
        <w:rPr>
          <w:rFonts w:ascii="Mulish" w:hAnsi="Mulish"/>
        </w:rPr>
      </w:pPr>
      <w:r w:rsidRPr="009F3310">
        <w:rPr>
          <w:rFonts w:ascii="Mulish" w:hAnsi="Mulish"/>
        </w:rPr>
        <w:fldChar w:fldCharType="end"/>
      </w:r>
    </w:p>
    <w:sectPr w:rsidR="00B133C4" w:rsidRPr="009F3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ulish">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DA0"/>
    <w:multiLevelType w:val="hybridMultilevel"/>
    <w:tmpl w:val="F1F0079C"/>
    <w:lvl w:ilvl="0" w:tplc="0F0223D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AD4A9F"/>
    <w:multiLevelType w:val="hybridMultilevel"/>
    <w:tmpl w:val="A70278C6"/>
    <w:lvl w:ilvl="0" w:tplc="DDBE609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61EA7"/>
    <w:multiLevelType w:val="hybridMultilevel"/>
    <w:tmpl w:val="5ABEA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D95D8C"/>
    <w:multiLevelType w:val="hybridMultilevel"/>
    <w:tmpl w:val="E61C4B5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214F65"/>
    <w:multiLevelType w:val="hybridMultilevel"/>
    <w:tmpl w:val="A34C27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5805AE"/>
    <w:multiLevelType w:val="multilevel"/>
    <w:tmpl w:val="297A94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E6279"/>
    <w:multiLevelType w:val="hybridMultilevel"/>
    <w:tmpl w:val="8BB87D06"/>
    <w:lvl w:ilvl="0" w:tplc="BA480D1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3C4"/>
    <w:rsid w:val="00005A0C"/>
    <w:rsid w:val="000558FA"/>
    <w:rsid w:val="00067784"/>
    <w:rsid w:val="000868F2"/>
    <w:rsid w:val="0009082D"/>
    <w:rsid w:val="00091672"/>
    <w:rsid w:val="00092658"/>
    <w:rsid w:val="000A4ADF"/>
    <w:rsid w:val="000B3C1E"/>
    <w:rsid w:val="000D04AF"/>
    <w:rsid w:val="000D58F7"/>
    <w:rsid w:val="000F137A"/>
    <w:rsid w:val="000F68A1"/>
    <w:rsid w:val="00106A73"/>
    <w:rsid w:val="00116581"/>
    <w:rsid w:val="0012256A"/>
    <w:rsid w:val="00127707"/>
    <w:rsid w:val="0013629D"/>
    <w:rsid w:val="00172F2D"/>
    <w:rsid w:val="001B6419"/>
    <w:rsid w:val="001C34AF"/>
    <w:rsid w:val="001D612A"/>
    <w:rsid w:val="0021030F"/>
    <w:rsid w:val="00252B13"/>
    <w:rsid w:val="002722D8"/>
    <w:rsid w:val="002845BD"/>
    <w:rsid w:val="002C5351"/>
    <w:rsid w:val="002E7C3A"/>
    <w:rsid w:val="00321BF4"/>
    <w:rsid w:val="00335F60"/>
    <w:rsid w:val="00371C30"/>
    <w:rsid w:val="00373FC2"/>
    <w:rsid w:val="00374D25"/>
    <w:rsid w:val="003B3458"/>
    <w:rsid w:val="003B7739"/>
    <w:rsid w:val="003C0422"/>
    <w:rsid w:val="00410431"/>
    <w:rsid w:val="00411FF3"/>
    <w:rsid w:val="004341A8"/>
    <w:rsid w:val="00497492"/>
    <w:rsid w:val="004B20BD"/>
    <w:rsid w:val="004D145F"/>
    <w:rsid w:val="005021A0"/>
    <w:rsid w:val="00540BE8"/>
    <w:rsid w:val="00555298"/>
    <w:rsid w:val="005B25D7"/>
    <w:rsid w:val="005B5F15"/>
    <w:rsid w:val="005C3D88"/>
    <w:rsid w:val="005D26ED"/>
    <w:rsid w:val="00606BEE"/>
    <w:rsid w:val="00633E14"/>
    <w:rsid w:val="00637115"/>
    <w:rsid w:val="00694AB3"/>
    <w:rsid w:val="006C627E"/>
    <w:rsid w:val="006F7FC5"/>
    <w:rsid w:val="00705A7F"/>
    <w:rsid w:val="007072B0"/>
    <w:rsid w:val="00731852"/>
    <w:rsid w:val="007C2BD9"/>
    <w:rsid w:val="007E10E7"/>
    <w:rsid w:val="007E371B"/>
    <w:rsid w:val="00806236"/>
    <w:rsid w:val="00822ECC"/>
    <w:rsid w:val="00835AA9"/>
    <w:rsid w:val="008367D1"/>
    <w:rsid w:val="00843D0C"/>
    <w:rsid w:val="0085245F"/>
    <w:rsid w:val="00866A48"/>
    <w:rsid w:val="00882290"/>
    <w:rsid w:val="008B54F7"/>
    <w:rsid w:val="008D1841"/>
    <w:rsid w:val="009043E1"/>
    <w:rsid w:val="0093403B"/>
    <w:rsid w:val="00954523"/>
    <w:rsid w:val="00974ACE"/>
    <w:rsid w:val="00977B1E"/>
    <w:rsid w:val="009958C9"/>
    <w:rsid w:val="009E054D"/>
    <w:rsid w:val="009F16EB"/>
    <w:rsid w:val="009F3310"/>
    <w:rsid w:val="00A47B31"/>
    <w:rsid w:val="00A83F8E"/>
    <w:rsid w:val="00A8636E"/>
    <w:rsid w:val="00AA4D1A"/>
    <w:rsid w:val="00AB0845"/>
    <w:rsid w:val="00AE2E22"/>
    <w:rsid w:val="00B133C4"/>
    <w:rsid w:val="00B225B6"/>
    <w:rsid w:val="00B33227"/>
    <w:rsid w:val="00B4185C"/>
    <w:rsid w:val="00B5193B"/>
    <w:rsid w:val="00BA1957"/>
    <w:rsid w:val="00BB2E9B"/>
    <w:rsid w:val="00BF37AB"/>
    <w:rsid w:val="00C24C49"/>
    <w:rsid w:val="00C25346"/>
    <w:rsid w:val="00C333B7"/>
    <w:rsid w:val="00C40320"/>
    <w:rsid w:val="00C525C6"/>
    <w:rsid w:val="00C658CC"/>
    <w:rsid w:val="00CA30AE"/>
    <w:rsid w:val="00CF4F09"/>
    <w:rsid w:val="00CF548A"/>
    <w:rsid w:val="00D01FF5"/>
    <w:rsid w:val="00D440FB"/>
    <w:rsid w:val="00D6070A"/>
    <w:rsid w:val="00D81624"/>
    <w:rsid w:val="00D92151"/>
    <w:rsid w:val="00DB7DC7"/>
    <w:rsid w:val="00DE0246"/>
    <w:rsid w:val="00DF3B01"/>
    <w:rsid w:val="00E03030"/>
    <w:rsid w:val="00E11551"/>
    <w:rsid w:val="00E53D9C"/>
    <w:rsid w:val="00E7141B"/>
    <w:rsid w:val="00EC6680"/>
    <w:rsid w:val="00F517AD"/>
    <w:rsid w:val="00F73CA4"/>
    <w:rsid w:val="00FA1794"/>
    <w:rsid w:val="00FB6EAF"/>
    <w:rsid w:val="00FD2C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BC10"/>
  <w15:chartTrackingRefBased/>
  <w15:docId w15:val="{CF848896-4B68-4CE2-8547-B2A44D1F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3C1E"/>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F3310"/>
    <w:pPr>
      <w:keepNext/>
      <w:keepLines/>
      <w:spacing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33C4"/>
    <w:rPr>
      <w:sz w:val="16"/>
      <w:szCs w:val="16"/>
    </w:rPr>
  </w:style>
  <w:style w:type="paragraph" w:styleId="CommentText">
    <w:name w:val="annotation text"/>
    <w:basedOn w:val="Normal"/>
    <w:link w:val="CommentTextChar"/>
    <w:uiPriority w:val="99"/>
    <w:unhideWhenUsed/>
    <w:rsid w:val="00B133C4"/>
    <w:pPr>
      <w:spacing w:line="240" w:lineRule="auto"/>
    </w:pPr>
    <w:rPr>
      <w:sz w:val="20"/>
      <w:szCs w:val="20"/>
    </w:rPr>
  </w:style>
  <w:style w:type="character" w:customStyle="1" w:styleId="CommentTextChar">
    <w:name w:val="Comment Text Char"/>
    <w:basedOn w:val="DefaultParagraphFont"/>
    <w:link w:val="CommentText"/>
    <w:uiPriority w:val="99"/>
    <w:rsid w:val="00B133C4"/>
    <w:rPr>
      <w:sz w:val="20"/>
      <w:szCs w:val="20"/>
    </w:rPr>
  </w:style>
  <w:style w:type="paragraph" w:styleId="CommentSubject">
    <w:name w:val="annotation subject"/>
    <w:basedOn w:val="CommentText"/>
    <w:next w:val="CommentText"/>
    <w:link w:val="CommentSubjectChar"/>
    <w:uiPriority w:val="99"/>
    <w:semiHidden/>
    <w:unhideWhenUsed/>
    <w:rsid w:val="00B133C4"/>
    <w:rPr>
      <w:b/>
      <w:bCs/>
    </w:rPr>
  </w:style>
  <w:style w:type="character" w:customStyle="1" w:styleId="CommentSubjectChar">
    <w:name w:val="Comment Subject Char"/>
    <w:basedOn w:val="CommentTextChar"/>
    <w:link w:val="CommentSubject"/>
    <w:uiPriority w:val="99"/>
    <w:semiHidden/>
    <w:rsid w:val="00B133C4"/>
    <w:rPr>
      <w:b/>
      <w:bCs/>
      <w:sz w:val="20"/>
      <w:szCs w:val="20"/>
    </w:rPr>
  </w:style>
  <w:style w:type="paragraph" w:styleId="BalloonText">
    <w:name w:val="Balloon Text"/>
    <w:basedOn w:val="Normal"/>
    <w:link w:val="BalloonTextChar"/>
    <w:uiPriority w:val="99"/>
    <w:semiHidden/>
    <w:unhideWhenUsed/>
    <w:rsid w:val="00B133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3C4"/>
    <w:rPr>
      <w:rFonts w:ascii="Segoe UI" w:hAnsi="Segoe UI" w:cs="Segoe UI"/>
      <w:sz w:val="18"/>
      <w:szCs w:val="18"/>
    </w:rPr>
  </w:style>
  <w:style w:type="paragraph" w:styleId="Title">
    <w:name w:val="Title"/>
    <w:basedOn w:val="Normal"/>
    <w:next w:val="Normal"/>
    <w:link w:val="TitleChar"/>
    <w:uiPriority w:val="10"/>
    <w:qFormat/>
    <w:rsid w:val="000B3C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C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3C1E"/>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731852"/>
    <w:rPr>
      <w:color w:val="0563C1" w:themeColor="hyperlink"/>
      <w:u w:val="single"/>
    </w:rPr>
  </w:style>
  <w:style w:type="paragraph" w:styleId="ListParagraph">
    <w:name w:val="List Paragraph"/>
    <w:basedOn w:val="Normal"/>
    <w:uiPriority w:val="34"/>
    <w:qFormat/>
    <w:rsid w:val="008367D1"/>
    <w:pPr>
      <w:ind w:left="720"/>
      <w:contextualSpacing/>
    </w:pPr>
  </w:style>
  <w:style w:type="paragraph" w:styleId="Revision">
    <w:name w:val="Revision"/>
    <w:hidden/>
    <w:uiPriority w:val="99"/>
    <w:semiHidden/>
    <w:rsid w:val="00091672"/>
    <w:pPr>
      <w:spacing w:after="0" w:line="240" w:lineRule="auto"/>
    </w:pPr>
  </w:style>
  <w:style w:type="character" w:customStyle="1" w:styleId="anchor-text">
    <w:name w:val="anchor-text"/>
    <w:basedOn w:val="DefaultParagraphFont"/>
    <w:rsid w:val="00CA30AE"/>
  </w:style>
  <w:style w:type="paragraph" w:styleId="Bibliography">
    <w:name w:val="Bibliography"/>
    <w:basedOn w:val="Normal"/>
    <w:next w:val="Normal"/>
    <w:uiPriority w:val="37"/>
    <w:unhideWhenUsed/>
    <w:rsid w:val="00374D25"/>
  </w:style>
  <w:style w:type="character" w:customStyle="1" w:styleId="Heading2Char">
    <w:name w:val="Heading 2 Char"/>
    <w:basedOn w:val="DefaultParagraphFont"/>
    <w:link w:val="Heading2"/>
    <w:uiPriority w:val="9"/>
    <w:rsid w:val="009F3310"/>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0394">
      <w:bodyDiv w:val="1"/>
      <w:marLeft w:val="0"/>
      <w:marRight w:val="0"/>
      <w:marTop w:val="0"/>
      <w:marBottom w:val="0"/>
      <w:divBdr>
        <w:top w:val="none" w:sz="0" w:space="0" w:color="auto"/>
        <w:left w:val="none" w:sz="0" w:space="0" w:color="auto"/>
        <w:bottom w:val="none" w:sz="0" w:space="0" w:color="auto"/>
        <w:right w:val="none" w:sz="0" w:space="0" w:color="auto"/>
      </w:divBdr>
    </w:div>
    <w:div w:id="235865329">
      <w:bodyDiv w:val="1"/>
      <w:marLeft w:val="0"/>
      <w:marRight w:val="0"/>
      <w:marTop w:val="0"/>
      <w:marBottom w:val="0"/>
      <w:divBdr>
        <w:top w:val="none" w:sz="0" w:space="0" w:color="auto"/>
        <w:left w:val="none" w:sz="0" w:space="0" w:color="auto"/>
        <w:bottom w:val="none" w:sz="0" w:space="0" w:color="auto"/>
        <w:right w:val="none" w:sz="0" w:space="0" w:color="auto"/>
      </w:divBdr>
    </w:div>
    <w:div w:id="812874012">
      <w:bodyDiv w:val="1"/>
      <w:marLeft w:val="0"/>
      <w:marRight w:val="0"/>
      <w:marTop w:val="0"/>
      <w:marBottom w:val="0"/>
      <w:divBdr>
        <w:top w:val="none" w:sz="0" w:space="0" w:color="auto"/>
        <w:left w:val="none" w:sz="0" w:space="0" w:color="auto"/>
        <w:bottom w:val="none" w:sz="0" w:space="0" w:color="auto"/>
        <w:right w:val="none" w:sz="0" w:space="0" w:color="auto"/>
      </w:divBdr>
    </w:div>
    <w:div w:id="142888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daf462c-9b0b-4492-a695-6935b63a9cd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72C6DDD88ABF47A81D669BB8E6E28E" ma:contentTypeVersion="17" ma:contentTypeDescription="Create a new document." ma:contentTypeScope="" ma:versionID="c5146f67607d85b43bcfd5508523ec27">
  <xsd:schema xmlns:xsd="http://www.w3.org/2001/XMLSchema" xmlns:xs="http://www.w3.org/2001/XMLSchema" xmlns:p="http://schemas.microsoft.com/office/2006/metadata/properties" xmlns:ns3="1daf462c-9b0b-4492-a695-6935b63a9cd6" xmlns:ns4="504308fe-1c81-490a-8ae8-6a56868feffb" targetNamespace="http://schemas.microsoft.com/office/2006/metadata/properties" ma:root="true" ma:fieldsID="af7ee32af1929118af8a0846dc410210" ns3:_="" ns4:_="">
    <xsd:import namespace="1daf462c-9b0b-4492-a695-6935b63a9cd6"/>
    <xsd:import namespace="504308fe-1c81-490a-8ae8-6a56868feff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af462c-9b0b-4492-a695-6935b63a9c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4308fe-1c81-490a-8ae8-6a56868feff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BC3B36-034F-4E16-BE44-5E5AC93887CA}">
  <ds:schemaRefs>
    <ds:schemaRef ds:uri="http://www.w3.org/XML/1998/namespace"/>
    <ds:schemaRef ds:uri="http://purl.org/dc/dcmitype/"/>
    <ds:schemaRef ds:uri="http://schemas.microsoft.com/office/2006/documentManagement/types"/>
    <ds:schemaRef ds:uri="http://schemas.microsoft.com/office/2006/metadata/properties"/>
    <ds:schemaRef ds:uri="http://purl.org/dc/terms/"/>
    <ds:schemaRef ds:uri="http://purl.org/dc/elements/1.1/"/>
    <ds:schemaRef ds:uri="http://schemas.openxmlformats.org/package/2006/metadata/core-properties"/>
    <ds:schemaRef ds:uri="1daf462c-9b0b-4492-a695-6935b63a9cd6"/>
    <ds:schemaRef ds:uri="http://schemas.microsoft.com/office/infopath/2007/PartnerControls"/>
    <ds:schemaRef ds:uri="504308fe-1c81-490a-8ae8-6a56868feffb"/>
  </ds:schemaRefs>
</ds:datastoreItem>
</file>

<file path=customXml/itemProps2.xml><?xml version="1.0" encoding="utf-8"?>
<ds:datastoreItem xmlns:ds="http://schemas.openxmlformats.org/officeDocument/2006/customXml" ds:itemID="{A3D01D9A-ADB8-4D03-AF93-01FCF8929B63}">
  <ds:schemaRefs>
    <ds:schemaRef ds:uri="http://schemas.microsoft.com/sharepoint/v3/contenttype/forms"/>
  </ds:schemaRefs>
</ds:datastoreItem>
</file>

<file path=customXml/itemProps3.xml><?xml version="1.0" encoding="utf-8"?>
<ds:datastoreItem xmlns:ds="http://schemas.openxmlformats.org/officeDocument/2006/customXml" ds:itemID="{97B60C45-FDAA-450E-B864-B9AFF7133E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af462c-9b0b-4492-a695-6935b63a9cd6"/>
    <ds:schemaRef ds:uri="504308fe-1c81-490a-8ae8-6a56868fef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8</Pages>
  <Words>13137</Words>
  <Characters>74884</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8</cp:revision>
  <dcterms:created xsi:type="dcterms:W3CDTF">2024-06-27T16:08:00Z</dcterms:created>
  <dcterms:modified xsi:type="dcterms:W3CDTF">2024-06-30T23:15:00Z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id="t2LH0K5O"/&gt;&lt;style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ontentTypeId">
    <vt:lpwstr>0x010100C672C6DDD88ABF47A81D669BB8E6E28E</vt:lpwstr>
  </property>
</Properties>
</file>