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292DA" w14:textId="6861DD9B" w:rsidR="00FF3F85" w:rsidRPr="00FF3F85" w:rsidRDefault="00FF3F85" w:rsidP="00801DCE">
      <w:pPr>
        <w:jc w:val="center"/>
        <w:rPr>
          <w:b/>
          <w:bCs/>
        </w:rPr>
      </w:pPr>
      <w:r w:rsidRPr="00FF3F85">
        <w:rPr>
          <w:b/>
          <w:bCs/>
        </w:rPr>
        <w:t>Unit 4 Seminar</w:t>
      </w:r>
      <w:r w:rsidR="00801DCE">
        <w:rPr>
          <w:b/>
          <w:bCs/>
        </w:rPr>
        <w:t xml:space="preserve"> exercises</w:t>
      </w:r>
    </w:p>
    <w:p w14:paraId="45D53DF5" w14:textId="77777777" w:rsidR="00FF3F85" w:rsidRPr="000C5E51" w:rsidRDefault="00FF3F85" w:rsidP="00FF3F85">
      <w:pPr>
        <w:numPr>
          <w:ilvl w:val="0"/>
          <w:numId w:val="2"/>
        </w:numPr>
        <w:rPr>
          <w:i/>
          <w:iCs/>
        </w:rPr>
      </w:pPr>
      <w:r w:rsidRPr="000C5E51">
        <w:rPr>
          <w:i/>
          <w:iCs/>
        </w:rPr>
        <w:t>Prolog can be used to test the questions included in Unit 2. For example, to test exercise 1 carry out the following steps.</w:t>
      </w:r>
    </w:p>
    <w:p w14:paraId="20B6C010" w14:textId="77777777" w:rsidR="00FF3F85" w:rsidRPr="000C5E51" w:rsidRDefault="00FF3F85" w:rsidP="00FF3F85">
      <w:pPr>
        <w:numPr>
          <w:ilvl w:val="1"/>
          <w:numId w:val="2"/>
        </w:numPr>
        <w:rPr>
          <w:i/>
          <w:iCs/>
        </w:rPr>
      </w:pPr>
      <w:r w:rsidRPr="000C5E51">
        <w:rPr>
          <w:i/>
          <w:iCs/>
        </w:rPr>
        <w:t>Surf to https://swi-prolog.org</w:t>
      </w:r>
    </w:p>
    <w:p w14:paraId="1DF2FA69" w14:textId="77777777" w:rsidR="00FF3F85" w:rsidRPr="000C5E51" w:rsidRDefault="00FF3F85" w:rsidP="00FF3F85">
      <w:pPr>
        <w:numPr>
          <w:ilvl w:val="1"/>
          <w:numId w:val="2"/>
        </w:numPr>
        <w:rPr>
          <w:i/>
          <w:iCs/>
        </w:rPr>
      </w:pPr>
      <w:r w:rsidRPr="000C5E51">
        <w:rPr>
          <w:i/>
          <w:iCs/>
        </w:rPr>
        <w:t>Click on “try swi-prolog online”.</w:t>
      </w:r>
    </w:p>
    <w:p w14:paraId="0D7D4465" w14:textId="77777777" w:rsidR="00FF3F85" w:rsidRPr="000C5E51" w:rsidRDefault="00FF3F85" w:rsidP="00FF3F85">
      <w:pPr>
        <w:numPr>
          <w:ilvl w:val="1"/>
          <w:numId w:val="2"/>
        </w:numPr>
        <w:rPr>
          <w:i/>
          <w:iCs/>
        </w:rPr>
      </w:pPr>
      <w:r w:rsidRPr="000C5E51">
        <w:rPr>
          <w:i/>
          <w:iCs/>
        </w:rPr>
        <w:t>On the SWISH page click on notebook.</w:t>
      </w:r>
    </w:p>
    <w:p w14:paraId="19B59DA7" w14:textId="77777777" w:rsidR="00FF3F85" w:rsidRPr="000C5E51" w:rsidRDefault="00FF3F85" w:rsidP="00FF3F85">
      <w:pPr>
        <w:numPr>
          <w:ilvl w:val="1"/>
          <w:numId w:val="2"/>
        </w:numPr>
        <w:rPr>
          <w:i/>
          <w:iCs/>
        </w:rPr>
      </w:pPr>
      <w:r w:rsidRPr="000C5E51">
        <w:rPr>
          <w:i/>
          <w:iCs/>
        </w:rPr>
        <w:t>Click on Query.</w:t>
      </w:r>
    </w:p>
    <w:p w14:paraId="676DC3AB" w14:textId="77777777" w:rsidR="00FF3F85" w:rsidRPr="000C5E51" w:rsidRDefault="00FF3F85" w:rsidP="00FF3F85">
      <w:pPr>
        <w:numPr>
          <w:ilvl w:val="1"/>
          <w:numId w:val="2"/>
        </w:numPr>
        <w:rPr>
          <w:i/>
          <w:iCs/>
        </w:rPr>
      </w:pPr>
      <w:r w:rsidRPr="000C5E51">
        <w:rPr>
          <w:i/>
          <w:iCs/>
        </w:rPr>
        <w:t>In the ‘query’ box enter “member(c, [a,b,c,2,3,4])”.</w:t>
      </w:r>
    </w:p>
    <w:p w14:paraId="78F85334" w14:textId="77777777" w:rsidR="00FF3F85" w:rsidRPr="000C5E51" w:rsidRDefault="00FF3F85" w:rsidP="00FF3F85">
      <w:pPr>
        <w:numPr>
          <w:ilvl w:val="1"/>
          <w:numId w:val="2"/>
        </w:numPr>
        <w:rPr>
          <w:i/>
          <w:iCs/>
        </w:rPr>
      </w:pPr>
      <w:r w:rsidRPr="000C5E51">
        <w:rPr>
          <w:i/>
          <w:iCs/>
        </w:rPr>
        <w:t>Click the go (&gt;) button – it should give the answer ‘true’ (I.e., c is a member of the set).</w:t>
      </w:r>
    </w:p>
    <w:p w14:paraId="699CFB28" w14:textId="77777777" w:rsidR="00FF3F85" w:rsidRPr="000C5E51" w:rsidRDefault="00FF3F85" w:rsidP="00FF3F85">
      <w:pPr>
        <w:numPr>
          <w:ilvl w:val="1"/>
          <w:numId w:val="2"/>
        </w:numPr>
        <w:rPr>
          <w:i/>
          <w:iCs/>
        </w:rPr>
      </w:pPr>
      <w:r w:rsidRPr="000C5E51">
        <w:rPr>
          <w:i/>
          <w:iCs/>
        </w:rPr>
        <w:t>How many of the questions in exercise 1 can you check in this way?</w:t>
      </w:r>
    </w:p>
    <w:p w14:paraId="465C24BE" w14:textId="0AD6C162" w:rsidR="00FF3F85" w:rsidRPr="000C5E51" w:rsidRDefault="000C5E51" w:rsidP="00FF3F85">
      <w:pPr>
        <w:rPr>
          <w:b/>
          <w:bCs/>
        </w:rPr>
      </w:pPr>
      <w:r w:rsidRPr="000C5E51">
        <w:rPr>
          <w:b/>
          <w:bCs/>
        </w:rPr>
        <w:t>Answer:</w:t>
      </w:r>
    </w:p>
    <w:p w14:paraId="3FCC3084" w14:textId="7E3F8E90" w:rsidR="000C5E51" w:rsidRDefault="000C5E51" w:rsidP="00FF3F85">
      <w:r w:rsidRPr="000C5E51">
        <w:drawing>
          <wp:inline distT="0" distB="0" distL="0" distR="0" wp14:anchorId="674D268B" wp14:editId="1C3B2A51">
            <wp:extent cx="5731510" cy="2725420"/>
            <wp:effectExtent l="0" t="0" r="2540" b="0"/>
            <wp:docPr id="476227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2273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2A33" w14:textId="3E4F4587" w:rsidR="000C5E51" w:rsidRPr="000C5E51" w:rsidRDefault="000C5E51" w:rsidP="000C5E51">
      <w:pPr>
        <w:rPr>
          <w:b/>
          <w:bCs/>
        </w:rPr>
      </w:pPr>
      <w:r w:rsidRPr="000C5E51">
        <w:rPr>
          <w:b/>
          <w:bCs/>
        </w:rPr>
        <w:t>Negation: ~P</w:t>
      </w:r>
    </w:p>
    <w:p w14:paraId="50FC2CC3" w14:textId="2A4CBB41" w:rsidR="000C5E51" w:rsidRDefault="000C5E51" w:rsidP="00FF3F85">
      <w:r w:rsidRPr="000C5E51">
        <w:t>not_p(P) :- \+ P.</w:t>
      </w:r>
    </w:p>
    <w:p w14:paraId="635F0F51" w14:textId="655584C8" w:rsidR="000C5E51" w:rsidRPr="000C5E51" w:rsidRDefault="000C5E51" w:rsidP="000C5E51">
      <w:pPr>
        <w:rPr>
          <w:b/>
          <w:bCs/>
        </w:rPr>
      </w:pPr>
      <w:r w:rsidRPr="000C5E51">
        <w:rPr>
          <w:b/>
          <w:bCs/>
        </w:rPr>
        <w:t xml:space="preserve">Conjunction: P </w:t>
      </w:r>
      <w:r w:rsidRPr="000C5E51">
        <w:rPr>
          <w:rFonts w:ascii="Cambria Math" w:hAnsi="Cambria Math" w:cs="Cambria Math"/>
          <w:b/>
          <w:bCs/>
        </w:rPr>
        <w:t>∧</w:t>
      </w:r>
      <w:r w:rsidRPr="000C5E51">
        <w:rPr>
          <w:b/>
          <w:bCs/>
        </w:rPr>
        <w:t xml:space="preserve"> Q</w:t>
      </w:r>
    </w:p>
    <w:p w14:paraId="419D6854" w14:textId="38FD40FF" w:rsidR="000C5E51" w:rsidRDefault="000C5E51" w:rsidP="00FF3F85">
      <w:r w:rsidRPr="000C5E51">
        <w:t>and_p_q(P, Q) :- P, Q.</w:t>
      </w:r>
    </w:p>
    <w:p w14:paraId="03121275" w14:textId="18127652" w:rsidR="000C5E51" w:rsidRPr="000C5E51" w:rsidRDefault="000C5E51" w:rsidP="000C5E51">
      <w:pPr>
        <w:rPr>
          <w:b/>
          <w:bCs/>
        </w:rPr>
      </w:pPr>
      <w:r w:rsidRPr="000C5E51">
        <w:rPr>
          <w:b/>
          <w:bCs/>
        </w:rPr>
        <w:t xml:space="preserve">Disjunction: P </w:t>
      </w:r>
      <w:r w:rsidRPr="000C5E51">
        <w:rPr>
          <w:rFonts w:ascii="Cambria Math" w:hAnsi="Cambria Math" w:cs="Cambria Math"/>
          <w:b/>
          <w:bCs/>
        </w:rPr>
        <w:t>∨</w:t>
      </w:r>
      <w:r w:rsidRPr="000C5E51">
        <w:rPr>
          <w:b/>
          <w:bCs/>
        </w:rPr>
        <w:t xml:space="preserve"> Q</w:t>
      </w:r>
    </w:p>
    <w:p w14:paraId="73EF5040" w14:textId="77777777" w:rsidR="000C5E51" w:rsidRPr="000C5E51" w:rsidRDefault="000C5E51" w:rsidP="000C5E51">
      <w:r w:rsidRPr="000C5E51">
        <w:t>or_p_q(P, Q) :- P; Q.</w:t>
      </w:r>
    </w:p>
    <w:p w14:paraId="1CF318BC" w14:textId="1EC0BBD3" w:rsidR="000C5E51" w:rsidRPr="000C5E51" w:rsidRDefault="000C5E51" w:rsidP="000C5E51">
      <w:pPr>
        <w:rPr>
          <w:b/>
          <w:bCs/>
        </w:rPr>
      </w:pPr>
      <w:r w:rsidRPr="000C5E51">
        <w:rPr>
          <w:b/>
          <w:bCs/>
        </w:rPr>
        <w:t>Implication: P → Q</w:t>
      </w:r>
    </w:p>
    <w:p w14:paraId="05CD44E5" w14:textId="2FF65234" w:rsidR="000C5E51" w:rsidRDefault="000C5E51" w:rsidP="00FF3F85">
      <w:r w:rsidRPr="000C5E51">
        <w:t>implies_p_q(P, Q) :- \+ P; Q.</w:t>
      </w:r>
    </w:p>
    <w:p w14:paraId="6FC1AF0B" w14:textId="59A57C79" w:rsidR="000C5E51" w:rsidRPr="000C5E51" w:rsidRDefault="000C5E51" w:rsidP="000C5E51">
      <w:pPr>
        <w:rPr>
          <w:b/>
          <w:bCs/>
        </w:rPr>
      </w:pPr>
      <w:r w:rsidRPr="000C5E51">
        <w:rPr>
          <w:b/>
          <w:bCs/>
        </w:rPr>
        <w:t>Biconditional: P ↔ Q</w:t>
      </w:r>
    </w:p>
    <w:p w14:paraId="313C92F2" w14:textId="77777777" w:rsidR="000C5E51" w:rsidRDefault="000C5E51" w:rsidP="000C5E51">
      <w:r w:rsidRPr="000C5E51">
        <w:t>biconditional_p_q(P, Q) :- implies_p_q(P, Q), implies_p_q(Q, P).</w:t>
      </w:r>
    </w:p>
    <w:p w14:paraId="666962A8" w14:textId="03405973" w:rsidR="000C5E51" w:rsidRPr="000C5E51" w:rsidRDefault="000C5E51" w:rsidP="000C5E51">
      <w:pPr>
        <w:rPr>
          <w:b/>
          <w:bCs/>
        </w:rPr>
      </w:pPr>
      <w:r w:rsidRPr="000C5E51">
        <w:rPr>
          <w:b/>
          <w:bCs/>
        </w:rPr>
        <w:lastRenderedPageBreak/>
        <w:t>Complex: P → (~ Q)</w:t>
      </w:r>
    </w:p>
    <w:p w14:paraId="508325AF" w14:textId="760E0241" w:rsidR="000C5E51" w:rsidRDefault="000C5E51" w:rsidP="000C5E51">
      <w:r w:rsidRPr="000C5E51">
        <w:t>implies_p_not_q(P, Q) :- \+ P; \+ Q.</w:t>
      </w:r>
    </w:p>
    <w:p w14:paraId="00C85060" w14:textId="6E66E1D0" w:rsidR="000C5E51" w:rsidRPr="000C5E51" w:rsidRDefault="000C5E51" w:rsidP="000C5E51">
      <w:pPr>
        <w:rPr>
          <w:b/>
          <w:bCs/>
        </w:rPr>
      </w:pPr>
      <w:r w:rsidRPr="000C5E51">
        <w:rPr>
          <w:b/>
          <w:bCs/>
        </w:rPr>
        <w:t>Negation of Implication: (</w:t>
      </w:r>
      <w:r w:rsidRPr="000C5E51">
        <w:rPr>
          <w:rFonts w:ascii="Cambria Math" w:hAnsi="Cambria Math" w:cs="Cambria Math"/>
          <w:b/>
          <w:bCs/>
        </w:rPr>
        <w:t>∼</w:t>
      </w:r>
      <w:r w:rsidRPr="000C5E51">
        <w:rPr>
          <w:b/>
          <w:bCs/>
        </w:rPr>
        <w:t xml:space="preserve"> Q) -&gt; (</w:t>
      </w:r>
      <w:r w:rsidRPr="000C5E51">
        <w:rPr>
          <w:rFonts w:ascii="Cambria Math" w:hAnsi="Cambria Math" w:cs="Cambria Math"/>
          <w:b/>
          <w:bCs/>
        </w:rPr>
        <w:t>∼</w:t>
      </w:r>
      <w:r w:rsidRPr="000C5E51">
        <w:rPr>
          <w:b/>
          <w:bCs/>
        </w:rPr>
        <w:t xml:space="preserve"> P)</w:t>
      </w:r>
    </w:p>
    <w:p w14:paraId="06F930D4" w14:textId="77777777" w:rsidR="000C5E51" w:rsidRPr="000C5E51" w:rsidRDefault="000C5E51" w:rsidP="000C5E51">
      <w:r w:rsidRPr="000C5E51">
        <w:t>neg_implies_q_p(Q, P) :- Q, \+ P.</w:t>
      </w:r>
    </w:p>
    <w:p w14:paraId="01B5C603" w14:textId="1881D26E" w:rsidR="000C5E51" w:rsidRPr="000C5E51" w:rsidRDefault="000C5E51" w:rsidP="000C5E51">
      <w:pPr>
        <w:rPr>
          <w:b/>
          <w:bCs/>
        </w:rPr>
      </w:pPr>
      <w:r w:rsidRPr="000C5E51">
        <w:rPr>
          <w:b/>
          <w:bCs/>
        </w:rPr>
        <w:t>Exclusive OR: P XOR Q</w:t>
      </w:r>
    </w:p>
    <w:p w14:paraId="555E880E" w14:textId="233ACB57" w:rsidR="000C5E51" w:rsidRDefault="0045621C" w:rsidP="000C5E51">
      <w:r w:rsidRPr="0045621C">
        <w:t>xor_p_q(P, Q) :- (P, \+ Q); (\+ P, Q).</w:t>
      </w:r>
    </w:p>
    <w:p w14:paraId="7EC8376B" w14:textId="77777777" w:rsidR="0045621C" w:rsidRPr="0045621C" w:rsidRDefault="0045621C" w:rsidP="0045621C">
      <w:pPr>
        <w:rPr>
          <w:b/>
          <w:bCs/>
        </w:rPr>
      </w:pPr>
      <w:r w:rsidRPr="0045621C">
        <w:rPr>
          <w:b/>
          <w:bCs/>
        </w:rPr>
        <w:t xml:space="preserve">Negation of Conjunction: ~(P </w:t>
      </w:r>
      <w:r w:rsidRPr="0045621C">
        <w:rPr>
          <w:rFonts w:ascii="Cambria Math" w:hAnsi="Cambria Math" w:cs="Cambria Math"/>
          <w:b/>
          <w:bCs/>
        </w:rPr>
        <w:t>∧</w:t>
      </w:r>
      <w:r w:rsidRPr="0045621C">
        <w:rPr>
          <w:b/>
          <w:bCs/>
        </w:rPr>
        <w:t xml:space="preserve"> Q)</w:t>
      </w:r>
    </w:p>
    <w:p w14:paraId="68A82182" w14:textId="77777777" w:rsidR="0045621C" w:rsidRPr="0045621C" w:rsidRDefault="0045621C" w:rsidP="0045621C">
      <w:r w:rsidRPr="0045621C">
        <w:t>neg_and_p_q(P, Q) :- \+ (P, Q).</w:t>
      </w:r>
    </w:p>
    <w:p w14:paraId="38F5C89D" w14:textId="77777777" w:rsidR="0045621C" w:rsidRPr="0045621C" w:rsidRDefault="0045621C" w:rsidP="0045621C">
      <w:pPr>
        <w:rPr>
          <w:b/>
          <w:bCs/>
        </w:rPr>
      </w:pPr>
      <w:r w:rsidRPr="0045621C">
        <w:rPr>
          <w:b/>
          <w:bCs/>
        </w:rPr>
        <w:t xml:space="preserve">Disjunction with Conjunction: P </w:t>
      </w:r>
      <w:r w:rsidRPr="0045621C">
        <w:rPr>
          <w:rFonts w:ascii="Cambria Math" w:hAnsi="Cambria Math" w:cs="Cambria Math"/>
          <w:b/>
          <w:bCs/>
        </w:rPr>
        <w:t>∨</w:t>
      </w:r>
      <w:r w:rsidRPr="0045621C">
        <w:rPr>
          <w:b/>
          <w:bCs/>
        </w:rPr>
        <w:t xml:space="preserve"> (Q </w:t>
      </w:r>
      <w:r w:rsidRPr="0045621C">
        <w:rPr>
          <w:rFonts w:ascii="Cambria Math" w:hAnsi="Cambria Math" w:cs="Cambria Math"/>
          <w:b/>
          <w:bCs/>
        </w:rPr>
        <w:t>∧</w:t>
      </w:r>
      <w:r w:rsidRPr="0045621C">
        <w:rPr>
          <w:b/>
          <w:bCs/>
        </w:rPr>
        <w:t xml:space="preserve"> R)</w:t>
      </w:r>
    </w:p>
    <w:p w14:paraId="2EEA0249" w14:textId="77777777" w:rsidR="0045621C" w:rsidRPr="0045621C" w:rsidRDefault="0045621C" w:rsidP="0045621C">
      <w:pPr>
        <w:rPr>
          <w:lang w:val="pt-PT"/>
        </w:rPr>
      </w:pPr>
      <w:r w:rsidRPr="0045621C">
        <w:rPr>
          <w:lang w:val="pt-PT"/>
        </w:rPr>
        <w:t>or_p_and_q_r(P, Q, R) :- P; (Q, R).</w:t>
      </w:r>
    </w:p>
    <w:p w14:paraId="1C884F1B" w14:textId="77777777" w:rsidR="0045621C" w:rsidRPr="0045621C" w:rsidRDefault="0045621C" w:rsidP="0045621C">
      <w:pPr>
        <w:rPr>
          <w:b/>
          <w:bCs/>
        </w:rPr>
      </w:pPr>
      <w:r w:rsidRPr="0045621C">
        <w:rPr>
          <w:b/>
          <w:bCs/>
        </w:rPr>
        <w:t xml:space="preserve">Nested Disjunction: P </w:t>
      </w:r>
      <w:r w:rsidRPr="0045621C">
        <w:rPr>
          <w:rFonts w:ascii="Cambria Math" w:hAnsi="Cambria Math" w:cs="Cambria Math"/>
          <w:b/>
          <w:bCs/>
        </w:rPr>
        <w:t>∨</w:t>
      </w:r>
      <w:r w:rsidRPr="0045621C">
        <w:rPr>
          <w:b/>
          <w:bCs/>
        </w:rPr>
        <w:t xml:space="preserve"> (Q </w:t>
      </w:r>
      <w:r w:rsidRPr="0045621C">
        <w:rPr>
          <w:rFonts w:ascii="Cambria Math" w:hAnsi="Cambria Math" w:cs="Cambria Math"/>
          <w:b/>
          <w:bCs/>
        </w:rPr>
        <w:t>∨</w:t>
      </w:r>
      <w:r w:rsidRPr="0045621C">
        <w:rPr>
          <w:b/>
          <w:bCs/>
        </w:rPr>
        <w:t xml:space="preserve"> R)</w:t>
      </w:r>
    </w:p>
    <w:p w14:paraId="12FA5E1C" w14:textId="77777777" w:rsidR="0045621C" w:rsidRPr="0045621C" w:rsidRDefault="0045621C" w:rsidP="0045621C">
      <w:pPr>
        <w:rPr>
          <w:lang w:val="pt-PT"/>
        </w:rPr>
      </w:pPr>
      <w:r w:rsidRPr="0045621C">
        <w:rPr>
          <w:lang w:val="pt-PT"/>
        </w:rPr>
        <w:t>or_p_or_q_r(P, Q, R) :- P; Q; R.</w:t>
      </w:r>
    </w:p>
    <w:p w14:paraId="0E6A47D5" w14:textId="77777777" w:rsidR="0045621C" w:rsidRPr="0045621C" w:rsidRDefault="0045621C" w:rsidP="0045621C">
      <w:pPr>
        <w:rPr>
          <w:b/>
          <w:bCs/>
        </w:rPr>
      </w:pPr>
      <w:r w:rsidRPr="0045621C">
        <w:rPr>
          <w:b/>
          <w:bCs/>
        </w:rPr>
        <w:t xml:space="preserve">Comparison of Disjunctions: (P </w:t>
      </w:r>
      <w:r w:rsidRPr="0045621C">
        <w:rPr>
          <w:rFonts w:ascii="Cambria Math" w:hAnsi="Cambria Math" w:cs="Cambria Math"/>
          <w:b/>
          <w:bCs/>
        </w:rPr>
        <w:t>∨</w:t>
      </w:r>
      <w:r w:rsidRPr="0045621C">
        <w:rPr>
          <w:b/>
          <w:bCs/>
        </w:rPr>
        <w:t xml:space="preserve">Q) </w:t>
      </w:r>
      <w:r w:rsidRPr="0045621C">
        <w:rPr>
          <w:rFonts w:ascii="Cambria Math" w:hAnsi="Cambria Math" w:cs="Cambria Math"/>
          <w:b/>
          <w:bCs/>
        </w:rPr>
        <w:t>∨</w:t>
      </w:r>
      <w:r w:rsidRPr="0045621C">
        <w:rPr>
          <w:b/>
          <w:bCs/>
        </w:rPr>
        <w:t xml:space="preserve"> R</w:t>
      </w:r>
    </w:p>
    <w:p w14:paraId="4D1F9BC2" w14:textId="77777777" w:rsidR="0045621C" w:rsidRPr="0045621C" w:rsidRDefault="0045621C" w:rsidP="0045621C">
      <w:pPr>
        <w:rPr>
          <w:lang w:val="pt-PT"/>
        </w:rPr>
      </w:pPr>
      <w:r w:rsidRPr="0045621C">
        <w:rPr>
          <w:lang w:val="pt-PT"/>
        </w:rPr>
        <w:t>nested_or_p_q_r(P, Q, R) :- P; Q; R.</w:t>
      </w:r>
    </w:p>
    <w:p w14:paraId="5715DF63" w14:textId="77777777" w:rsidR="0045621C" w:rsidRPr="0045621C" w:rsidRDefault="0045621C" w:rsidP="0045621C">
      <w:pPr>
        <w:rPr>
          <w:b/>
          <w:bCs/>
        </w:rPr>
      </w:pPr>
      <w:r w:rsidRPr="0045621C">
        <w:rPr>
          <w:b/>
          <w:bCs/>
        </w:rPr>
        <w:t xml:space="preserve">Biconditional: (P → Q) </w:t>
      </w:r>
      <w:r w:rsidRPr="0045621C">
        <w:rPr>
          <w:rFonts w:ascii="Cambria Math" w:hAnsi="Cambria Math" w:cs="Cambria Math"/>
          <w:b/>
          <w:bCs/>
        </w:rPr>
        <w:t>∧</w:t>
      </w:r>
      <w:r w:rsidRPr="0045621C">
        <w:rPr>
          <w:b/>
          <w:bCs/>
        </w:rPr>
        <w:t xml:space="preserve"> (Q </w:t>
      </w:r>
      <w:r w:rsidRPr="0045621C">
        <w:rPr>
          <w:rFonts w:ascii="Aptos" w:hAnsi="Aptos" w:cs="Aptos"/>
          <w:b/>
          <w:bCs/>
        </w:rPr>
        <w:t>→</w:t>
      </w:r>
      <w:r w:rsidRPr="0045621C">
        <w:rPr>
          <w:b/>
          <w:bCs/>
        </w:rPr>
        <w:t xml:space="preserve"> P)</w:t>
      </w:r>
    </w:p>
    <w:p w14:paraId="096DD094" w14:textId="77777777" w:rsidR="0045621C" w:rsidRDefault="0045621C" w:rsidP="0045621C">
      <w:r w:rsidRPr="0045621C">
        <w:t>and_implies_p_q_q_p(P, Q) :- implies_p_q(P, Q), implies_p_q(Q, P).</w:t>
      </w:r>
    </w:p>
    <w:p w14:paraId="1A21D6A2" w14:textId="24A22540" w:rsidR="0045621C" w:rsidRPr="0045621C" w:rsidRDefault="0045621C" w:rsidP="0045621C">
      <w:pPr>
        <w:rPr>
          <w:b/>
          <w:bCs/>
        </w:rPr>
      </w:pPr>
      <w:r w:rsidRPr="0045621C">
        <w:rPr>
          <w:b/>
          <w:bCs/>
        </w:rPr>
        <w:t>Testing:</w:t>
      </w:r>
    </w:p>
    <w:p w14:paraId="50094F0D" w14:textId="1A4C3A5A" w:rsidR="0045621C" w:rsidRPr="000C5E51" w:rsidRDefault="00266E67" w:rsidP="000C5E51">
      <w:r w:rsidRPr="00266E67">
        <w:drawing>
          <wp:inline distT="0" distB="0" distL="0" distR="0" wp14:anchorId="79674D55" wp14:editId="0EA4CC7E">
            <wp:extent cx="5731510" cy="2710180"/>
            <wp:effectExtent l="0" t="0" r="2540" b="0"/>
            <wp:docPr id="868819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8190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5FB6" w14:textId="77777777" w:rsidR="000C5E51" w:rsidRPr="0045621C" w:rsidRDefault="000C5E51" w:rsidP="00FF3F85"/>
    <w:p w14:paraId="5039A800" w14:textId="77777777" w:rsidR="000C5E51" w:rsidRPr="0045621C" w:rsidRDefault="000C5E51" w:rsidP="00FF3F85"/>
    <w:p w14:paraId="735479EF" w14:textId="77777777" w:rsidR="000C5E51" w:rsidRPr="0045621C" w:rsidRDefault="000C5E51" w:rsidP="00FF3F85"/>
    <w:p w14:paraId="296A9719" w14:textId="77777777" w:rsidR="000C5E51" w:rsidRPr="0045621C" w:rsidRDefault="000C5E51">
      <w:pPr>
        <w:rPr>
          <w:i/>
          <w:iCs/>
        </w:rPr>
      </w:pPr>
      <w:r w:rsidRPr="0045621C">
        <w:rPr>
          <w:i/>
          <w:iCs/>
        </w:rPr>
        <w:br w:type="page"/>
      </w:r>
    </w:p>
    <w:p w14:paraId="57FA667D" w14:textId="5CB86795" w:rsidR="00FF3F85" w:rsidRPr="00215600" w:rsidRDefault="00FF3F85" w:rsidP="00FF3F85">
      <w:pPr>
        <w:numPr>
          <w:ilvl w:val="0"/>
          <w:numId w:val="2"/>
        </w:numPr>
        <w:rPr>
          <w:i/>
          <w:iCs/>
        </w:rPr>
      </w:pPr>
      <w:r w:rsidRPr="00215600">
        <w:rPr>
          <w:i/>
          <w:iCs/>
        </w:rPr>
        <w:lastRenderedPageBreak/>
        <w:t>Read Ritchie (2002) section 8.2 (starting on pg 12). Input the facts into the SWI-SWISH page and run the queries. To do this:</w:t>
      </w:r>
    </w:p>
    <w:p w14:paraId="3C3A9E9B" w14:textId="77777777" w:rsidR="00FF3F85" w:rsidRPr="00215600" w:rsidRDefault="00FF3F85" w:rsidP="00FF3F85">
      <w:pPr>
        <w:numPr>
          <w:ilvl w:val="1"/>
          <w:numId w:val="2"/>
        </w:numPr>
        <w:rPr>
          <w:i/>
          <w:iCs/>
        </w:rPr>
      </w:pPr>
      <w:r w:rsidRPr="00215600">
        <w:rPr>
          <w:i/>
          <w:iCs/>
        </w:rPr>
        <w:t>Click the + sign next to the word notebook.</w:t>
      </w:r>
    </w:p>
    <w:p w14:paraId="2FE367F1" w14:textId="77777777" w:rsidR="00FF3F85" w:rsidRPr="00215600" w:rsidRDefault="00FF3F85" w:rsidP="00FF3F85">
      <w:pPr>
        <w:numPr>
          <w:ilvl w:val="1"/>
          <w:numId w:val="2"/>
        </w:numPr>
        <w:rPr>
          <w:i/>
          <w:iCs/>
        </w:rPr>
      </w:pPr>
      <w:r w:rsidRPr="00215600">
        <w:rPr>
          <w:i/>
          <w:iCs/>
        </w:rPr>
        <w:t>Choose program.</w:t>
      </w:r>
    </w:p>
    <w:p w14:paraId="421754E7" w14:textId="77777777" w:rsidR="00FF3F85" w:rsidRPr="00215600" w:rsidRDefault="00FF3F85" w:rsidP="00FF3F85">
      <w:pPr>
        <w:numPr>
          <w:ilvl w:val="1"/>
          <w:numId w:val="2"/>
        </w:numPr>
        <w:rPr>
          <w:i/>
          <w:iCs/>
        </w:rPr>
      </w:pPr>
      <w:r w:rsidRPr="00215600">
        <w:rPr>
          <w:i/>
          <w:iCs/>
        </w:rPr>
        <w:t>Enter the facts (printed in the Ritchie book) into the large window.</w:t>
      </w:r>
    </w:p>
    <w:p w14:paraId="1420FF48" w14:textId="77777777" w:rsidR="00FF3F85" w:rsidRPr="00215600" w:rsidRDefault="00FF3F85" w:rsidP="00FF3F85">
      <w:pPr>
        <w:numPr>
          <w:ilvl w:val="1"/>
          <w:numId w:val="2"/>
        </w:numPr>
        <w:rPr>
          <w:i/>
          <w:iCs/>
        </w:rPr>
      </w:pPr>
      <w:r w:rsidRPr="00215600">
        <w:rPr>
          <w:i/>
          <w:iCs/>
        </w:rPr>
        <w:t>On the right hand side of the screen you will see a smaller window, with a “?- “ at the top corner – this is the query box.</w:t>
      </w:r>
    </w:p>
    <w:p w14:paraId="50EE2D12" w14:textId="77777777" w:rsidR="00FF3F85" w:rsidRPr="00215600" w:rsidRDefault="00FF3F85" w:rsidP="00FF3F85">
      <w:pPr>
        <w:numPr>
          <w:ilvl w:val="1"/>
          <w:numId w:val="2"/>
        </w:numPr>
        <w:rPr>
          <w:i/>
          <w:iCs/>
        </w:rPr>
      </w:pPr>
      <w:r w:rsidRPr="00215600">
        <w:rPr>
          <w:i/>
          <w:iCs/>
        </w:rPr>
        <w:t>Enter your queries into the box then click the run button.</w:t>
      </w:r>
    </w:p>
    <w:p w14:paraId="5C43E30E" w14:textId="77777777" w:rsidR="00FF3F85" w:rsidRDefault="00FF3F85" w:rsidP="00FF3F85">
      <w:pPr>
        <w:numPr>
          <w:ilvl w:val="1"/>
          <w:numId w:val="2"/>
        </w:numPr>
        <w:rPr>
          <w:i/>
          <w:iCs/>
        </w:rPr>
      </w:pPr>
      <w:r w:rsidRPr="00215600">
        <w:rPr>
          <w:i/>
          <w:iCs/>
        </w:rPr>
        <w:t>Try all the queries presented in sections 8.2 and 8.3 of the Ritchie book.</w:t>
      </w:r>
    </w:p>
    <w:p w14:paraId="19824747" w14:textId="523E4519" w:rsidR="00215600" w:rsidRPr="00215600" w:rsidRDefault="00215600" w:rsidP="00215600">
      <w:pPr>
        <w:rPr>
          <w:b/>
          <w:bCs/>
        </w:rPr>
      </w:pPr>
      <w:r w:rsidRPr="00215600">
        <w:rPr>
          <w:b/>
          <w:bCs/>
        </w:rPr>
        <w:t>Answer</w:t>
      </w:r>
      <w:r>
        <w:rPr>
          <w:b/>
          <w:bCs/>
        </w:rPr>
        <w:t>:</w:t>
      </w:r>
    </w:p>
    <w:p w14:paraId="1ECBA6FE" w14:textId="438C92F9" w:rsidR="00215600" w:rsidRDefault="00AC76FD" w:rsidP="00215600">
      <w:pPr>
        <w:rPr>
          <w:i/>
          <w:iCs/>
        </w:rPr>
      </w:pPr>
      <w:r w:rsidRPr="00AC76FD">
        <w:rPr>
          <w:i/>
          <w:iCs/>
        </w:rPr>
        <w:drawing>
          <wp:inline distT="0" distB="0" distL="0" distR="0" wp14:anchorId="02EF29A9" wp14:editId="696396A4">
            <wp:extent cx="5731510" cy="2707640"/>
            <wp:effectExtent l="0" t="0" r="2540" b="0"/>
            <wp:docPr id="1732587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875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7BFC" w14:textId="79A4DC8C" w:rsidR="00AC76FD" w:rsidRPr="00215600" w:rsidRDefault="00AC76FD" w:rsidP="00215600">
      <w:pPr>
        <w:rPr>
          <w:i/>
          <w:iCs/>
        </w:rPr>
      </w:pPr>
      <w:r w:rsidRPr="00AC76FD">
        <w:rPr>
          <w:i/>
          <w:iCs/>
        </w:rPr>
        <w:drawing>
          <wp:inline distT="0" distB="0" distL="0" distR="0" wp14:anchorId="44ADE364" wp14:editId="5614CA16">
            <wp:extent cx="5731510" cy="2714625"/>
            <wp:effectExtent l="0" t="0" r="2540" b="9525"/>
            <wp:docPr id="4087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585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6FEC" w14:textId="77777777" w:rsidR="00FF3F85" w:rsidRPr="00AC76FD" w:rsidRDefault="00FF3F85" w:rsidP="00FF3F85">
      <w:pPr>
        <w:numPr>
          <w:ilvl w:val="0"/>
          <w:numId w:val="2"/>
        </w:numPr>
        <w:rPr>
          <w:i/>
          <w:iCs/>
        </w:rPr>
      </w:pPr>
      <w:r w:rsidRPr="00AC76FD">
        <w:rPr>
          <w:i/>
          <w:iCs/>
        </w:rPr>
        <w:t>Enter the Prolog version of the “crossing problem” into the SWISH program window and run it. What is the result?</w:t>
      </w:r>
    </w:p>
    <w:p w14:paraId="74BBA032" w14:textId="4739B5AD" w:rsidR="008356EB" w:rsidRDefault="00AC76FD">
      <w:r>
        <w:lastRenderedPageBreak/>
        <w:t xml:space="preserve">Unable to </w:t>
      </w:r>
      <w:r w:rsidR="00221357">
        <w:t>answer as the Prolog answer is not provided in the learning materials</w:t>
      </w:r>
    </w:p>
    <w:sectPr w:rsidR="00835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23C67"/>
    <w:multiLevelType w:val="multilevel"/>
    <w:tmpl w:val="DD2EE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D032FF"/>
    <w:multiLevelType w:val="multilevel"/>
    <w:tmpl w:val="618CD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0627127">
    <w:abstractNumId w:val="0"/>
  </w:num>
  <w:num w:numId="2" w16cid:durableId="807745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59D"/>
    <w:rsid w:val="000C5E51"/>
    <w:rsid w:val="00215600"/>
    <w:rsid w:val="00221357"/>
    <w:rsid w:val="00266E67"/>
    <w:rsid w:val="0045621C"/>
    <w:rsid w:val="004B205C"/>
    <w:rsid w:val="00801DCE"/>
    <w:rsid w:val="008356EB"/>
    <w:rsid w:val="00951D80"/>
    <w:rsid w:val="00AC76FD"/>
    <w:rsid w:val="00D55A4D"/>
    <w:rsid w:val="00E73439"/>
    <w:rsid w:val="00FC059D"/>
    <w:rsid w:val="00FF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89630"/>
  <w15:chartTrackingRefBased/>
  <w15:docId w15:val="{EA8F6893-84B0-4893-A469-12A877712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05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0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C05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5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5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C05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C05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C05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5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5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5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5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5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5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5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5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5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5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79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0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9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35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76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68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8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65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5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87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5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93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69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5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39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7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48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8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74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73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23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8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7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2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8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21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3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39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2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5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99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34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7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8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2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54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8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0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67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1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30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1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33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5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40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0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9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83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24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25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2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3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5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21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1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26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43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0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50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75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15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0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104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96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7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8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06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7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19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0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Amorim, Guilherme</dc:creator>
  <cp:keywords/>
  <dc:description/>
  <cp:lastModifiedBy>Amorim, Guilherme</cp:lastModifiedBy>
  <cp:revision>3</cp:revision>
  <dcterms:created xsi:type="dcterms:W3CDTF">2025-05-25T12:04:00Z</dcterms:created>
  <dcterms:modified xsi:type="dcterms:W3CDTF">2025-05-25T15:48:00Z</dcterms:modified>
</cp:coreProperties>
</file>