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1928813" cy="191953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8813" cy="1919539"/>
                    </a:xfrm>
                    <a:prstGeom prst="rect"/>
                    <a:ln/>
                  </pic:spPr>
                </pic:pic>
              </a:graphicData>
            </a:graphic>
          </wp:inline>
        </w:drawing>
      </w:r>
      <w:r w:rsidDel="00000000" w:rsidR="00000000" w:rsidRPr="00000000">
        <w:rPr>
          <w:b w:val="1"/>
          <w:rtl w:val="0"/>
        </w:rPr>
        <w:t xml:space="preserve">Persona</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Jason Smith</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Bio-</w:t>
      </w:r>
    </w:p>
    <w:p w:rsidR="00000000" w:rsidDel="00000000" w:rsidP="00000000" w:rsidRDefault="00000000" w:rsidRPr="00000000" w14:paraId="00000005">
      <w:pPr>
        <w:rPr/>
      </w:pPr>
      <w:r w:rsidDel="00000000" w:rsidR="00000000" w:rsidRPr="00000000">
        <w:rPr>
          <w:rtl w:val="0"/>
        </w:rPr>
        <w:t xml:space="preserve">Jason Smith is a 46 year-old male who lives in Ultimo in the Sydney area. He travels to his workplace at Reebok and wonders what more he could be doing to aid those in need. </w:t>
      </w:r>
    </w:p>
    <w:p w:rsidR="00000000" w:rsidDel="00000000" w:rsidP="00000000" w:rsidRDefault="00000000" w:rsidRPr="00000000" w14:paraId="00000006">
      <w:pPr>
        <w:rPr/>
      </w:pPr>
      <w:r w:rsidDel="00000000" w:rsidR="00000000" w:rsidRPr="00000000">
        <w:rPr>
          <w:rtl w:val="0"/>
        </w:rPr>
        <w:t xml:space="preserve">Jason has never donated to a charity before and is seeking to expand his network to further his career and take the next step. There are many charities and Jason is actively comparing the incentives and benefits of donating to the various charities. He is looking for a charity that is easy to interact with. He also does not want to donate on a one time basis, Jason wants to consistently donate a small amount, knowing he is making a difference and wants a good incentive to donate.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Hobbies-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Basketball</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Gaming</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Collecting basketball jerseys and other famous jerseys</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Reading on sports history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Pains-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Conflicting interests in what they want from a charity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Unsure of how to make a difference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Does want something out of the donation, even if it is miniscule</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Gains-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Knows he is making a difference</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Fulfills that desire to aid</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Hopefully receives something beneficial to his circumstance in return</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Customer Journey Map- (Is a Miro board)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hyperlink r:id="rId7">
        <w:r w:rsidDel="00000000" w:rsidR="00000000" w:rsidRPr="00000000">
          <w:rPr>
            <w:color w:val="1155cc"/>
            <w:u w:val="single"/>
            <w:rtl w:val="0"/>
          </w:rPr>
          <w:t xml:space="preserve">https://miro.com/welcomeonboard/cmFBZVNENmFpZlF4T3lBY29MSDBPZTZHd3pvMnVWa3d4SjBPUVJicWFrTWE1U2JTM1pPTXRQdzB3dXBwamxmQnwzMDc0NDU3MzYyMjE0NjIxMjY2?invite_link_id=798224058117</w:t>
        </w:r>
      </w:hyperlink>
      <w:r w:rsidDel="00000000" w:rsidR="00000000" w:rsidRPr="00000000">
        <w:rPr>
          <w:rtl w:val="0"/>
        </w:rPr>
        <w:t xml:space="preserve">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shd w:fill="ffffff" w:val="clear"/>
        <w:spacing w:line="256.7994545454545" w:lineRule="auto"/>
        <w:rPr/>
      </w:pPr>
      <w:r w:rsidDel="00000000" w:rsidR="00000000" w:rsidRPr="00000000">
        <w:rPr>
          <w:rtl w:val="0"/>
        </w:rPr>
        <w:t xml:space="preserve">The Customer Journey Map diagram is instrumental in understanding the lengths and feelings of the average donor or persona of that donor. By understanding the persona and the journey they go on, comparing no solution to the proposed solution, can find errors and create opportunities on how Charity Bounce can more effectively target said donors as well as providing them the best experience possible. This Journey Map was a key component of how the team was able to understand the donor point of view also and create new effective recommendations on how Charity Bounce should proceed. </w:t>
      </w:r>
    </w:p>
    <w:p w:rsidR="00000000" w:rsidDel="00000000" w:rsidP="00000000" w:rsidRDefault="00000000" w:rsidRPr="00000000" w14:paraId="0000002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miro.com/welcomeonboard/cmFBZVNENmFpZlF4T3lBY29MSDBPZTZHd3pvMnVWa3d4SjBPUVJicWFrTWE1U2JTM1pPTXRQdzB3dXBwamxmQnwzMDc0NDU3MzYyMjE0NjIxMjY2?invite_link_id=798224058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