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DD" w:rsidRPr="00D03429" w:rsidRDefault="00872A10" w:rsidP="008D3CA7">
      <w:pPr>
        <w:jc w:val="center"/>
        <w:rPr>
          <w:rFonts w:ascii="Arial" w:hAnsi="Arial" w:cs="Arial"/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4pt;margin-top:1pt;width:53.45pt;height:54pt;z-index:251658240" fillcolor="window">
            <v:imagedata r:id="rId7" o:title=""/>
          </v:shape>
          <o:OLEObject Type="Embed" ProgID="Word.Picture.8" ShapeID="_x0000_s1026" DrawAspect="Content" ObjectID="_1643698671" r:id="rId8"/>
        </w:pict>
      </w:r>
      <w:r w:rsidR="00FA19DD" w:rsidRPr="00D03429">
        <w:rPr>
          <w:rFonts w:ascii="Arial" w:hAnsi="Arial" w:cs="Arial"/>
          <w:b/>
          <w:sz w:val="28"/>
        </w:rPr>
        <w:t>UNIVERSIDADE ESTADUAL DE CAMPINAS</w:t>
      </w:r>
    </w:p>
    <w:p w:rsidR="00FA19DD" w:rsidRPr="00D03429" w:rsidRDefault="00FA19DD" w:rsidP="00FA19DD">
      <w:pPr>
        <w:jc w:val="center"/>
        <w:rPr>
          <w:rFonts w:ascii="Arial" w:hAnsi="Arial" w:cs="Arial"/>
          <w:b/>
          <w:sz w:val="28"/>
        </w:rPr>
      </w:pPr>
      <w:r w:rsidRPr="00D03429">
        <w:rPr>
          <w:rFonts w:ascii="Arial" w:hAnsi="Arial" w:cs="Arial"/>
          <w:b/>
          <w:sz w:val="28"/>
        </w:rPr>
        <w:t>INSTITUTO DE ECONOMIA</w:t>
      </w:r>
    </w:p>
    <w:p w:rsidR="00F56BC2" w:rsidRPr="00F56BC2" w:rsidRDefault="00F56BC2" w:rsidP="00FA19DD">
      <w:pPr>
        <w:jc w:val="center"/>
        <w:rPr>
          <w:rFonts w:ascii="Arial" w:hAnsi="Arial" w:cs="Arial"/>
        </w:rPr>
      </w:pPr>
    </w:p>
    <w:p w:rsidR="00FA19DD" w:rsidRDefault="00FA19DD" w:rsidP="00F56BC2">
      <w:pPr>
        <w:jc w:val="center"/>
        <w:rPr>
          <w:rFonts w:ascii="Arial" w:hAnsi="Arial" w:cs="Arial"/>
          <w:b/>
          <w:sz w:val="32"/>
          <w:szCs w:val="32"/>
        </w:rPr>
      </w:pPr>
    </w:p>
    <w:p w:rsidR="005B11B0" w:rsidRDefault="005B11B0" w:rsidP="00F56BC2">
      <w:pPr>
        <w:jc w:val="center"/>
        <w:rPr>
          <w:rFonts w:ascii="Arial" w:hAnsi="Arial" w:cs="Arial"/>
          <w:b/>
          <w:sz w:val="32"/>
          <w:szCs w:val="32"/>
        </w:rPr>
      </w:pPr>
    </w:p>
    <w:p w:rsidR="001E3333" w:rsidRDefault="001E3333" w:rsidP="00F56BC2">
      <w:pPr>
        <w:jc w:val="center"/>
        <w:rPr>
          <w:rFonts w:ascii="Arial" w:hAnsi="Arial" w:cs="Arial"/>
          <w:b/>
          <w:sz w:val="32"/>
          <w:szCs w:val="32"/>
        </w:rPr>
      </w:pPr>
    </w:p>
    <w:p w:rsidR="0019013B" w:rsidRPr="00D8210F" w:rsidRDefault="0097116E" w:rsidP="0019013B">
      <w:pPr>
        <w:spacing w:after="0" w:line="240" w:lineRule="auto"/>
        <w:ind w:right="-1"/>
        <w:jc w:val="center"/>
        <w:rPr>
          <w:rFonts w:ascii="Arial" w:hAnsi="Arial" w:cs="Arial"/>
          <w:b/>
          <w:caps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gabriel petrini da silveira</w:t>
      </w:r>
    </w:p>
    <w:p w:rsidR="0019013B" w:rsidRPr="00D8210F" w:rsidRDefault="0019013B" w:rsidP="0019013B">
      <w:pPr>
        <w:spacing w:after="0" w:line="240" w:lineRule="auto"/>
        <w:ind w:right="-1"/>
        <w:jc w:val="center"/>
        <w:rPr>
          <w:rFonts w:ascii="Arial" w:hAnsi="Arial" w:cs="Arial"/>
          <w:b/>
          <w:caps/>
          <w:sz w:val="32"/>
          <w:szCs w:val="32"/>
        </w:rPr>
      </w:pPr>
    </w:p>
    <w:p w:rsidR="0019013B" w:rsidRPr="00D8210F" w:rsidRDefault="0019013B" w:rsidP="0019013B">
      <w:pPr>
        <w:spacing w:after="0" w:line="240" w:lineRule="auto"/>
        <w:ind w:right="-1"/>
        <w:jc w:val="center"/>
        <w:rPr>
          <w:rFonts w:ascii="Arial" w:hAnsi="Arial" w:cs="Arial"/>
          <w:b/>
          <w:sz w:val="32"/>
          <w:szCs w:val="32"/>
        </w:rPr>
      </w:pPr>
    </w:p>
    <w:p w:rsidR="0019013B" w:rsidRPr="00D8210F" w:rsidRDefault="0019013B" w:rsidP="0019013B">
      <w:pPr>
        <w:spacing w:after="0" w:line="240" w:lineRule="auto"/>
        <w:ind w:right="-1"/>
        <w:jc w:val="center"/>
        <w:rPr>
          <w:rFonts w:ascii="Arial" w:hAnsi="Arial" w:cs="Arial"/>
          <w:b/>
          <w:sz w:val="32"/>
          <w:szCs w:val="32"/>
        </w:rPr>
      </w:pPr>
    </w:p>
    <w:p w:rsidR="0019013B" w:rsidRPr="00D8210F" w:rsidRDefault="0019013B" w:rsidP="0019013B">
      <w:pPr>
        <w:spacing w:after="0" w:line="240" w:lineRule="auto"/>
        <w:ind w:right="-1"/>
        <w:jc w:val="center"/>
        <w:rPr>
          <w:rFonts w:ascii="Arial" w:hAnsi="Arial" w:cs="Arial"/>
          <w:b/>
          <w:sz w:val="32"/>
          <w:szCs w:val="32"/>
        </w:rPr>
      </w:pPr>
    </w:p>
    <w:p w:rsidR="0019013B" w:rsidRPr="00D8210F" w:rsidRDefault="0019013B" w:rsidP="0019013B">
      <w:pPr>
        <w:spacing w:after="0" w:line="240" w:lineRule="auto"/>
        <w:ind w:right="-1"/>
        <w:jc w:val="center"/>
        <w:rPr>
          <w:rFonts w:ascii="Arial" w:hAnsi="Arial" w:cs="Arial"/>
          <w:b/>
          <w:sz w:val="32"/>
          <w:szCs w:val="32"/>
        </w:rPr>
      </w:pPr>
    </w:p>
    <w:p w:rsidR="0019013B" w:rsidRPr="00D8210F" w:rsidRDefault="0019013B" w:rsidP="0019013B">
      <w:pPr>
        <w:spacing w:after="0" w:line="240" w:lineRule="auto"/>
        <w:ind w:right="-1"/>
        <w:jc w:val="center"/>
        <w:rPr>
          <w:rFonts w:ascii="Arial" w:hAnsi="Arial" w:cs="Arial"/>
          <w:b/>
          <w:sz w:val="32"/>
          <w:szCs w:val="32"/>
        </w:rPr>
      </w:pPr>
    </w:p>
    <w:p w:rsidR="008A5299" w:rsidRDefault="0097116E" w:rsidP="008A5299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97116E">
        <w:rPr>
          <w:rFonts w:ascii="Arial" w:hAnsi="Arial" w:cs="Arial"/>
          <w:b/>
          <w:sz w:val="32"/>
          <w:szCs w:val="32"/>
        </w:rPr>
        <w:t>Demanda Efetiva no médio prazo: investimento residencial e bolha de ativos em uma abordagem Stock-Flow Consistent com supermultiplicador sraffiano</w:t>
      </w:r>
    </w:p>
    <w:p w:rsidR="00084A86" w:rsidRDefault="00084A86" w:rsidP="00084A86">
      <w:pPr>
        <w:spacing w:after="0" w:line="240" w:lineRule="auto"/>
        <w:rPr>
          <w:rFonts w:ascii="Arial" w:hAnsi="Arial" w:cs="Arial"/>
        </w:rPr>
      </w:pPr>
    </w:p>
    <w:p w:rsidR="00D8210F" w:rsidRDefault="00D8210F" w:rsidP="00F56BC2">
      <w:pPr>
        <w:rPr>
          <w:rFonts w:ascii="Arial" w:hAnsi="Arial" w:cs="Arial"/>
        </w:rPr>
      </w:pPr>
    </w:p>
    <w:p w:rsidR="001E3333" w:rsidRDefault="001E3333" w:rsidP="00F56BC2">
      <w:pPr>
        <w:rPr>
          <w:rFonts w:ascii="Arial" w:hAnsi="Arial" w:cs="Arial"/>
        </w:rPr>
      </w:pPr>
    </w:p>
    <w:p w:rsidR="001E3333" w:rsidRDefault="001E3333" w:rsidP="00F56BC2">
      <w:pPr>
        <w:rPr>
          <w:rFonts w:ascii="Arial" w:hAnsi="Arial" w:cs="Arial"/>
        </w:rPr>
      </w:pPr>
    </w:p>
    <w:p w:rsidR="008A5299" w:rsidRDefault="008A5299" w:rsidP="00F56BC2">
      <w:pPr>
        <w:rPr>
          <w:rFonts w:ascii="Arial" w:hAnsi="Arial" w:cs="Arial"/>
        </w:rPr>
      </w:pPr>
    </w:p>
    <w:p w:rsidR="008A5299" w:rsidRDefault="008A5299" w:rsidP="00F56BC2">
      <w:pPr>
        <w:rPr>
          <w:rFonts w:ascii="Arial" w:hAnsi="Arial" w:cs="Arial"/>
        </w:rPr>
      </w:pPr>
    </w:p>
    <w:p w:rsidR="008A5299" w:rsidRDefault="008A5299" w:rsidP="00F56BC2">
      <w:pPr>
        <w:rPr>
          <w:rFonts w:ascii="Arial" w:hAnsi="Arial" w:cs="Arial"/>
        </w:rPr>
      </w:pPr>
    </w:p>
    <w:p w:rsidR="008A5299" w:rsidRDefault="008A5299" w:rsidP="00F56BC2">
      <w:pPr>
        <w:rPr>
          <w:rFonts w:ascii="Arial" w:hAnsi="Arial" w:cs="Arial"/>
        </w:rPr>
      </w:pPr>
    </w:p>
    <w:p w:rsidR="008A5299" w:rsidRDefault="008A5299" w:rsidP="00F56BC2">
      <w:pPr>
        <w:rPr>
          <w:rFonts w:ascii="Arial" w:hAnsi="Arial" w:cs="Arial"/>
        </w:rPr>
      </w:pPr>
    </w:p>
    <w:p w:rsidR="008A5299" w:rsidRDefault="008A5299" w:rsidP="00F56BC2">
      <w:pPr>
        <w:rPr>
          <w:rFonts w:ascii="Arial" w:hAnsi="Arial" w:cs="Arial"/>
        </w:rPr>
      </w:pPr>
    </w:p>
    <w:p w:rsidR="0081517B" w:rsidRDefault="0081517B" w:rsidP="00F56BC2">
      <w:pPr>
        <w:rPr>
          <w:rFonts w:ascii="Arial" w:hAnsi="Arial" w:cs="Arial"/>
        </w:rPr>
      </w:pPr>
    </w:p>
    <w:p w:rsidR="00433F22" w:rsidRDefault="00433F22" w:rsidP="00F56BC2">
      <w:pPr>
        <w:rPr>
          <w:rFonts w:ascii="Arial" w:hAnsi="Arial" w:cs="Arial"/>
        </w:rPr>
      </w:pPr>
    </w:p>
    <w:p w:rsidR="005E14E5" w:rsidRDefault="005E14E5" w:rsidP="00F56BC2">
      <w:pPr>
        <w:rPr>
          <w:rFonts w:ascii="Arial" w:hAnsi="Arial" w:cs="Arial"/>
        </w:rPr>
      </w:pPr>
    </w:p>
    <w:p w:rsidR="00F56BC2" w:rsidRPr="00F56BC2" w:rsidRDefault="00F56BC2" w:rsidP="00F56BC2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F56BC2">
        <w:rPr>
          <w:rFonts w:ascii="Arial" w:hAnsi="Arial" w:cs="Arial"/>
          <w:b/>
          <w:sz w:val="28"/>
        </w:rPr>
        <w:t>Campinas</w:t>
      </w:r>
    </w:p>
    <w:p w:rsidR="008D3CA7" w:rsidRDefault="008318E7" w:rsidP="008D3CA7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</w:t>
      </w:r>
      <w:r w:rsidR="00A326C7">
        <w:rPr>
          <w:rFonts w:ascii="Arial" w:hAnsi="Arial" w:cs="Arial"/>
          <w:b/>
          <w:sz w:val="28"/>
        </w:rPr>
        <w:t>20</w:t>
      </w:r>
    </w:p>
    <w:p w:rsidR="009D618E" w:rsidRPr="00D03429" w:rsidRDefault="008D3CA7" w:rsidP="00F1493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  <w:r w:rsidR="00872A10">
        <w:rPr>
          <w:noProof/>
          <w:sz w:val="12"/>
        </w:rPr>
        <w:lastRenderedPageBreak/>
        <w:pict>
          <v:shape id="_x0000_s1027" type="#_x0000_t75" style="position:absolute;left:0;text-align:left;margin-left:1.4pt;margin-top:1pt;width:53.45pt;height:54pt;z-index:251660288" fillcolor="window">
            <v:imagedata r:id="rId7" o:title=""/>
          </v:shape>
          <o:OLEObject Type="Embed" ProgID="Word.Picture.8" ShapeID="_x0000_s1027" DrawAspect="Content" ObjectID="_1643698672" r:id="rId9"/>
        </w:pict>
      </w:r>
      <w:r w:rsidR="009D618E" w:rsidRPr="00D03429">
        <w:rPr>
          <w:rFonts w:ascii="Arial" w:hAnsi="Arial" w:cs="Arial"/>
          <w:b/>
          <w:sz w:val="28"/>
        </w:rPr>
        <w:t>UNIVERSIDADE ESTADUAL DE CAMPINAS</w:t>
      </w:r>
    </w:p>
    <w:p w:rsidR="009D618E" w:rsidRPr="00D03429" w:rsidRDefault="009D618E" w:rsidP="008D3CA7">
      <w:pPr>
        <w:spacing w:after="0" w:line="240" w:lineRule="auto"/>
        <w:ind w:right="-1"/>
        <w:jc w:val="center"/>
        <w:rPr>
          <w:rFonts w:ascii="Arial" w:hAnsi="Arial" w:cs="Arial"/>
          <w:b/>
          <w:sz w:val="28"/>
        </w:rPr>
      </w:pPr>
      <w:r w:rsidRPr="00D03429">
        <w:rPr>
          <w:rFonts w:ascii="Arial" w:hAnsi="Arial" w:cs="Arial"/>
          <w:b/>
          <w:sz w:val="28"/>
        </w:rPr>
        <w:t>INSTITUTO DE ECONOMIA</w:t>
      </w:r>
    </w:p>
    <w:p w:rsidR="007354A3" w:rsidRDefault="007354A3" w:rsidP="008D3CA7">
      <w:pPr>
        <w:spacing w:after="0" w:line="240" w:lineRule="auto"/>
        <w:ind w:right="-1"/>
        <w:jc w:val="center"/>
        <w:rPr>
          <w:rFonts w:ascii="Arial" w:hAnsi="Arial" w:cs="Arial"/>
          <w:b/>
          <w:sz w:val="32"/>
        </w:rPr>
      </w:pPr>
    </w:p>
    <w:p w:rsidR="008D3CA7" w:rsidRDefault="008D3CA7" w:rsidP="008D3CA7">
      <w:pPr>
        <w:spacing w:after="0" w:line="240" w:lineRule="auto"/>
        <w:ind w:right="-1"/>
        <w:jc w:val="center"/>
        <w:rPr>
          <w:rFonts w:ascii="Arial" w:hAnsi="Arial" w:cs="Arial"/>
          <w:b/>
          <w:sz w:val="32"/>
        </w:rPr>
      </w:pPr>
    </w:p>
    <w:p w:rsidR="00F3707F" w:rsidRDefault="00F3707F" w:rsidP="008D3CA7">
      <w:pPr>
        <w:spacing w:after="0" w:line="240" w:lineRule="auto"/>
        <w:ind w:right="-1"/>
        <w:jc w:val="center"/>
        <w:rPr>
          <w:rFonts w:ascii="Arial" w:hAnsi="Arial" w:cs="Arial"/>
          <w:b/>
          <w:sz w:val="32"/>
        </w:rPr>
      </w:pPr>
    </w:p>
    <w:p w:rsidR="008318E7" w:rsidRDefault="008318E7" w:rsidP="008D3CA7">
      <w:pPr>
        <w:spacing w:after="0" w:line="240" w:lineRule="auto"/>
        <w:ind w:right="-1"/>
        <w:jc w:val="center"/>
        <w:rPr>
          <w:rFonts w:ascii="Arial" w:hAnsi="Arial" w:cs="Arial"/>
          <w:b/>
          <w:sz w:val="32"/>
        </w:rPr>
      </w:pPr>
    </w:p>
    <w:p w:rsidR="008318E7" w:rsidRDefault="008318E7" w:rsidP="008D3CA7">
      <w:pPr>
        <w:spacing w:after="0" w:line="240" w:lineRule="auto"/>
        <w:ind w:right="-1"/>
        <w:jc w:val="center"/>
        <w:rPr>
          <w:rFonts w:ascii="Arial" w:hAnsi="Arial" w:cs="Arial"/>
          <w:b/>
          <w:sz w:val="32"/>
        </w:rPr>
      </w:pPr>
    </w:p>
    <w:p w:rsidR="002E6306" w:rsidRPr="00D03429" w:rsidRDefault="002E6306" w:rsidP="008D3CA7">
      <w:pPr>
        <w:spacing w:after="0" w:line="240" w:lineRule="auto"/>
        <w:ind w:right="-1"/>
        <w:jc w:val="center"/>
        <w:rPr>
          <w:rFonts w:ascii="Arial" w:hAnsi="Arial" w:cs="Arial"/>
          <w:b/>
          <w:sz w:val="32"/>
        </w:rPr>
      </w:pPr>
    </w:p>
    <w:p w:rsidR="008D3CA7" w:rsidRPr="00394CEF" w:rsidRDefault="008D3CA7" w:rsidP="008D3CA7">
      <w:pPr>
        <w:spacing w:after="0" w:line="240" w:lineRule="auto"/>
        <w:ind w:right="-1"/>
        <w:jc w:val="center"/>
        <w:rPr>
          <w:rFonts w:ascii="Arial" w:hAnsi="Arial" w:cs="Arial"/>
          <w:b/>
          <w:caps/>
          <w:sz w:val="12"/>
          <w:szCs w:val="12"/>
        </w:rPr>
      </w:pPr>
    </w:p>
    <w:p w:rsidR="0097116E" w:rsidRPr="00D8210F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caps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gabriel petrini da silveira</w:t>
      </w:r>
    </w:p>
    <w:p w:rsidR="0097116E" w:rsidRPr="00D8210F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caps/>
          <w:sz w:val="32"/>
          <w:szCs w:val="32"/>
        </w:rPr>
      </w:pPr>
    </w:p>
    <w:p w:rsidR="0097116E" w:rsidRPr="00D8210F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sz w:val="32"/>
          <w:szCs w:val="32"/>
        </w:rPr>
      </w:pPr>
    </w:p>
    <w:p w:rsidR="0097116E" w:rsidRPr="00D8210F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sz w:val="32"/>
          <w:szCs w:val="32"/>
        </w:rPr>
      </w:pPr>
    </w:p>
    <w:p w:rsidR="0097116E" w:rsidRPr="00D8210F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sz w:val="32"/>
          <w:szCs w:val="32"/>
        </w:rPr>
      </w:pPr>
    </w:p>
    <w:p w:rsidR="0097116E" w:rsidRPr="00D8210F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sz w:val="32"/>
          <w:szCs w:val="32"/>
        </w:rPr>
      </w:pPr>
    </w:p>
    <w:p w:rsidR="0097116E" w:rsidRDefault="0097116E" w:rsidP="0097116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97116E">
        <w:rPr>
          <w:rFonts w:ascii="Arial" w:hAnsi="Arial" w:cs="Arial"/>
          <w:b/>
          <w:sz w:val="32"/>
          <w:szCs w:val="32"/>
        </w:rPr>
        <w:t>Demanda Efetiva no médio prazo: investimento residencial e bolha de ativos em uma abordagem Stock-Flow Consistent com supermultiplicador sraffiano</w:t>
      </w:r>
    </w:p>
    <w:p w:rsidR="0081517B" w:rsidRDefault="0081517B" w:rsidP="00433F22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165745" w:rsidRDefault="00165745" w:rsidP="00433F22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2E6306" w:rsidRDefault="002E6306" w:rsidP="00433F22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2E6306" w:rsidRPr="00FE68D5" w:rsidRDefault="002E6306" w:rsidP="00433F22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433F22" w:rsidRPr="00FE68D5" w:rsidRDefault="00433F22" w:rsidP="00433F22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81517B" w:rsidRDefault="0081517B" w:rsidP="0081517B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  <w:r w:rsidRPr="00394CEF">
        <w:rPr>
          <w:rFonts w:ascii="Arial" w:hAnsi="Arial" w:cs="Arial"/>
          <w:b/>
          <w:sz w:val="28"/>
          <w:szCs w:val="28"/>
        </w:rPr>
        <w:t>Prof. Dr.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97116E" w:rsidRPr="0097116E">
        <w:rPr>
          <w:rFonts w:ascii="Arial" w:hAnsi="Arial" w:cs="Arial"/>
          <w:b/>
          <w:sz w:val="28"/>
          <w:szCs w:val="28"/>
        </w:rPr>
        <w:t>Lucas Azeredo da Silva Teixeira</w:t>
      </w:r>
      <w:r w:rsidR="0097116E">
        <w:rPr>
          <w:rFonts w:ascii="Arial" w:hAnsi="Arial" w:cs="Arial"/>
          <w:b/>
          <w:sz w:val="28"/>
          <w:szCs w:val="28"/>
        </w:rPr>
        <w:t xml:space="preserve"> </w:t>
      </w:r>
      <w:r w:rsidRPr="00394CEF">
        <w:rPr>
          <w:rFonts w:ascii="Arial" w:hAnsi="Arial" w:cs="Arial"/>
          <w:b/>
          <w:sz w:val="28"/>
          <w:szCs w:val="28"/>
        </w:rPr>
        <w:t>– orientador</w:t>
      </w:r>
    </w:p>
    <w:p w:rsidR="005F5EF3" w:rsidRDefault="005F5EF3" w:rsidP="005F5EF3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04452F" w:rsidRDefault="0004452F" w:rsidP="008D3CA7">
      <w:pPr>
        <w:pStyle w:val="Default"/>
        <w:ind w:right="-1"/>
        <w:jc w:val="both"/>
        <w:rPr>
          <w:rFonts w:ascii="Arial" w:hAnsi="Arial" w:cs="Arial"/>
          <w:sz w:val="12"/>
          <w:szCs w:val="12"/>
        </w:rPr>
      </w:pPr>
    </w:p>
    <w:p w:rsidR="002E6306" w:rsidRDefault="002E6306" w:rsidP="008D3CA7">
      <w:pPr>
        <w:pStyle w:val="Default"/>
        <w:ind w:right="-1"/>
        <w:jc w:val="both"/>
        <w:rPr>
          <w:rFonts w:ascii="Arial" w:hAnsi="Arial" w:cs="Arial"/>
          <w:sz w:val="12"/>
          <w:szCs w:val="12"/>
        </w:rPr>
      </w:pPr>
    </w:p>
    <w:p w:rsidR="002E6306" w:rsidRDefault="002E6306" w:rsidP="008D3CA7">
      <w:pPr>
        <w:pStyle w:val="Default"/>
        <w:ind w:right="-1"/>
        <w:jc w:val="both"/>
        <w:rPr>
          <w:rFonts w:ascii="Arial" w:hAnsi="Arial" w:cs="Arial"/>
          <w:sz w:val="12"/>
          <w:szCs w:val="12"/>
        </w:rPr>
      </w:pPr>
    </w:p>
    <w:p w:rsidR="00433F22" w:rsidRPr="008D3CA7" w:rsidRDefault="00433F22" w:rsidP="008D3CA7">
      <w:pPr>
        <w:pStyle w:val="Default"/>
        <w:ind w:right="-1"/>
        <w:jc w:val="both"/>
        <w:rPr>
          <w:rFonts w:ascii="Arial" w:hAnsi="Arial" w:cs="Arial"/>
          <w:sz w:val="12"/>
          <w:szCs w:val="12"/>
        </w:rPr>
      </w:pPr>
    </w:p>
    <w:p w:rsidR="008D3CA7" w:rsidRPr="008D3CA7" w:rsidRDefault="008D3CA7" w:rsidP="008D3CA7">
      <w:pPr>
        <w:pStyle w:val="Default"/>
        <w:ind w:right="-1"/>
        <w:jc w:val="both"/>
        <w:rPr>
          <w:rFonts w:ascii="Arial" w:hAnsi="Arial" w:cs="Arial"/>
          <w:sz w:val="12"/>
          <w:szCs w:val="12"/>
        </w:rPr>
      </w:pPr>
    </w:p>
    <w:p w:rsidR="002E6306" w:rsidRDefault="002E6306" w:rsidP="008D3CA7">
      <w:pPr>
        <w:pStyle w:val="Default"/>
        <w:ind w:right="-1"/>
        <w:jc w:val="both"/>
        <w:rPr>
          <w:rFonts w:ascii="Arial" w:hAnsi="Arial" w:cs="Arial"/>
          <w:sz w:val="22"/>
          <w:szCs w:val="23"/>
        </w:rPr>
      </w:pPr>
    </w:p>
    <w:p w:rsidR="009D618E" w:rsidRDefault="00927318" w:rsidP="008D3CA7">
      <w:pPr>
        <w:pStyle w:val="Default"/>
        <w:ind w:right="-1"/>
        <w:jc w:val="both"/>
        <w:rPr>
          <w:rFonts w:ascii="Arial" w:hAnsi="Arial" w:cs="Arial"/>
          <w:sz w:val="22"/>
          <w:szCs w:val="23"/>
        </w:rPr>
      </w:pPr>
      <w:r>
        <w:rPr>
          <w:rFonts w:ascii="Arial" w:hAnsi="Arial" w:cs="Arial"/>
          <w:sz w:val="22"/>
          <w:szCs w:val="23"/>
        </w:rPr>
        <w:t>Dissertação de Mestrado</w:t>
      </w:r>
      <w:r w:rsidR="009D618E" w:rsidRPr="00D03429">
        <w:rPr>
          <w:rFonts w:ascii="Arial" w:hAnsi="Arial" w:cs="Arial"/>
          <w:sz w:val="22"/>
          <w:szCs w:val="23"/>
        </w:rPr>
        <w:t xml:space="preserve"> apresentada ao Programa de Pós-Graduação em </w:t>
      </w:r>
      <w:r w:rsidR="00F3707F">
        <w:rPr>
          <w:rFonts w:ascii="Arial" w:hAnsi="Arial" w:cs="Arial"/>
          <w:sz w:val="22"/>
          <w:szCs w:val="23"/>
        </w:rPr>
        <w:t>Ciências Econômicas</w:t>
      </w:r>
      <w:r w:rsidR="00CE17A5">
        <w:rPr>
          <w:rFonts w:ascii="Arial" w:hAnsi="Arial" w:cs="Arial"/>
          <w:sz w:val="22"/>
          <w:szCs w:val="23"/>
        </w:rPr>
        <w:t xml:space="preserve"> </w:t>
      </w:r>
      <w:r w:rsidR="009D618E" w:rsidRPr="00D03429">
        <w:rPr>
          <w:rFonts w:ascii="Arial" w:hAnsi="Arial" w:cs="Arial"/>
          <w:sz w:val="22"/>
          <w:szCs w:val="23"/>
        </w:rPr>
        <w:t>do Instituto de Economia da Universidade Estadual de Campinas p</w:t>
      </w:r>
      <w:r w:rsidR="009D618E">
        <w:rPr>
          <w:rFonts w:ascii="Arial" w:hAnsi="Arial" w:cs="Arial"/>
          <w:sz w:val="22"/>
          <w:szCs w:val="23"/>
        </w:rPr>
        <w:t xml:space="preserve">ara obtenção do título de </w:t>
      </w:r>
      <w:r>
        <w:rPr>
          <w:rFonts w:ascii="Arial" w:hAnsi="Arial" w:cs="Arial"/>
          <w:sz w:val="22"/>
          <w:szCs w:val="23"/>
        </w:rPr>
        <w:t>Mestr</w:t>
      </w:r>
      <w:r w:rsidR="002E6306">
        <w:rPr>
          <w:rFonts w:ascii="Arial" w:hAnsi="Arial" w:cs="Arial"/>
          <w:sz w:val="22"/>
          <w:szCs w:val="23"/>
        </w:rPr>
        <w:t>e</w:t>
      </w:r>
      <w:r>
        <w:rPr>
          <w:rFonts w:ascii="Arial" w:hAnsi="Arial" w:cs="Arial"/>
          <w:sz w:val="22"/>
          <w:szCs w:val="23"/>
        </w:rPr>
        <w:t xml:space="preserve"> </w:t>
      </w:r>
      <w:r w:rsidR="00F7640F">
        <w:rPr>
          <w:rFonts w:ascii="Arial" w:hAnsi="Arial" w:cs="Arial"/>
          <w:sz w:val="22"/>
          <w:szCs w:val="23"/>
        </w:rPr>
        <w:t xml:space="preserve">em </w:t>
      </w:r>
      <w:r w:rsidR="00F3707F">
        <w:rPr>
          <w:rFonts w:ascii="Arial" w:hAnsi="Arial" w:cs="Arial"/>
          <w:sz w:val="22"/>
          <w:szCs w:val="23"/>
        </w:rPr>
        <w:t>Ciências Econômicas</w:t>
      </w:r>
      <w:r w:rsidR="004566A8">
        <w:rPr>
          <w:rFonts w:ascii="Arial" w:hAnsi="Arial" w:cs="Arial"/>
          <w:sz w:val="22"/>
          <w:szCs w:val="23"/>
        </w:rPr>
        <w:t>.</w:t>
      </w:r>
    </w:p>
    <w:p w:rsidR="004566A8" w:rsidRDefault="004566A8" w:rsidP="008D3CA7">
      <w:pPr>
        <w:pStyle w:val="Default"/>
        <w:ind w:right="-1"/>
        <w:jc w:val="both"/>
        <w:rPr>
          <w:rFonts w:ascii="Arial" w:hAnsi="Arial" w:cs="Arial"/>
          <w:sz w:val="22"/>
          <w:szCs w:val="23"/>
        </w:rPr>
      </w:pPr>
    </w:p>
    <w:p w:rsidR="00D8210F" w:rsidRDefault="00D8210F" w:rsidP="008D3CA7">
      <w:pPr>
        <w:pStyle w:val="Default"/>
        <w:ind w:right="-1"/>
        <w:jc w:val="both"/>
        <w:rPr>
          <w:rFonts w:ascii="Arial" w:hAnsi="Arial" w:cs="Arial"/>
          <w:sz w:val="22"/>
          <w:szCs w:val="23"/>
        </w:rPr>
      </w:pPr>
    </w:p>
    <w:p w:rsidR="00165745" w:rsidRDefault="00165745" w:rsidP="008D3CA7">
      <w:pPr>
        <w:pStyle w:val="Default"/>
        <w:ind w:right="-1"/>
        <w:jc w:val="both"/>
        <w:rPr>
          <w:rFonts w:ascii="Arial" w:hAnsi="Arial" w:cs="Arial"/>
          <w:sz w:val="22"/>
          <w:szCs w:val="23"/>
        </w:rPr>
      </w:pPr>
    </w:p>
    <w:p w:rsidR="005D56BB" w:rsidRDefault="005D56BB" w:rsidP="008D3CA7">
      <w:pPr>
        <w:pStyle w:val="Default"/>
        <w:ind w:right="-1"/>
        <w:jc w:val="both"/>
        <w:rPr>
          <w:rFonts w:ascii="Arial" w:hAnsi="Arial" w:cs="Arial"/>
          <w:sz w:val="22"/>
          <w:szCs w:val="23"/>
        </w:rPr>
      </w:pPr>
    </w:p>
    <w:p w:rsidR="009D618E" w:rsidRPr="00A37AB0" w:rsidRDefault="009D618E" w:rsidP="008D3CA7">
      <w:pPr>
        <w:pStyle w:val="Default"/>
        <w:ind w:right="4535"/>
        <w:jc w:val="both"/>
        <w:rPr>
          <w:rFonts w:ascii="Arial" w:hAnsi="Arial" w:cs="Arial"/>
          <w:sz w:val="18"/>
        </w:rPr>
      </w:pPr>
      <w:r w:rsidRPr="00A37AB0">
        <w:rPr>
          <w:rFonts w:ascii="Arial" w:hAnsi="Arial" w:cs="Arial"/>
          <w:b/>
          <w:bCs/>
          <w:sz w:val="18"/>
        </w:rPr>
        <w:t>ESTE EXEMPLAR CORRESPONDE À VER</w:t>
      </w:r>
      <w:r>
        <w:rPr>
          <w:rFonts w:ascii="Arial" w:hAnsi="Arial" w:cs="Arial"/>
          <w:b/>
          <w:bCs/>
          <w:sz w:val="18"/>
        </w:rPr>
        <w:t xml:space="preserve">SÃO FINAL DA </w:t>
      </w:r>
      <w:r w:rsidR="00927318">
        <w:rPr>
          <w:rFonts w:ascii="Arial" w:hAnsi="Arial" w:cs="Arial"/>
          <w:b/>
          <w:bCs/>
          <w:sz w:val="18"/>
        </w:rPr>
        <w:t>DISSERTAÇÃO</w:t>
      </w:r>
      <w:r>
        <w:rPr>
          <w:rFonts w:ascii="Arial" w:hAnsi="Arial" w:cs="Arial"/>
          <w:b/>
          <w:bCs/>
          <w:sz w:val="18"/>
        </w:rPr>
        <w:t xml:space="preserve"> DEFENDIDA PEL</w:t>
      </w:r>
      <w:r w:rsidR="002E6306">
        <w:rPr>
          <w:rFonts w:ascii="Arial" w:hAnsi="Arial" w:cs="Arial"/>
          <w:b/>
          <w:bCs/>
          <w:sz w:val="18"/>
        </w:rPr>
        <w:t>O</w:t>
      </w:r>
      <w:r w:rsidR="0019013B">
        <w:rPr>
          <w:rFonts w:ascii="Arial" w:hAnsi="Arial" w:cs="Arial"/>
          <w:b/>
          <w:bCs/>
          <w:sz w:val="18"/>
        </w:rPr>
        <w:t xml:space="preserve"> </w:t>
      </w:r>
      <w:r>
        <w:rPr>
          <w:rFonts w:ascii="Arial" w:hAnsi="Arial" w:cs="Arial"/>
          <w:b/>
          <w:bCs/>
          <w:sz w:val="18"/>
        </w:rPr>
        <w:t>ALUN</w:t>
      </w:r>
      <w:r w:rsidR="002E6306">
        <w:rPr>
          <w:rFonts w:ascii="Arial" w:hAnsi="Arial" w:cs="Arial"/>
          <w:b/>
          <w:bCs/>
          <w:sz w:val="18"/>
        </w:rPr>
        <w:t>O</w:t>
      </w:r>
      <w:r w:rsidRPr="00A37AB0">
        <w:rPr>
          <w:rFonts w:ascii="Arial" w:hAnsi="Arial" w:cs="Arial"/>
          <w:b/>
          <w:bCs/>
          <w:sz w:val="18"/>
        </w:rPr>
        <w:t xml:space="preserve"> </w:t>
      </w:r>
      <w:r w:rsidR="0097116E">
        <w:rPr>
          <w:rFonts w:ascii="Arial" w:hAnsi="Arial" w:cs="Arial"/>
          <w:b/>
          <w:bCs/>
          <w:sz w:val="18"/>
        </w:rPr>
        <w:t>GABRIEL PETRINI DA SILVEIRA</w:t>
      </w:r>
      <w:r w:rsidR="00165745">
        <w:rPr>
          <w:rFonts w:ascii="Arial" w:hAnsi="Arial" w:cs="Arial"/>
          <w:b/>
          <w:bCs/>
          <w:sz w:val="18"/>
        </w:rPr>
        <w:t xml:space="preserve"> E</w:t>
      </w:r>
      <w:r>
        <w:rPr>
          <w:rFonts w:ascii="Arial" w:hAnsi="Arial" w:cs="Arial"/>
          <w:b/>
          <w:bCs/>
          <w:sz w:val="18"/>
        </w:rPr>
        <w:t xml:space="preserve"> ORIENTADA PEL</w:t>
      </w:r>
      <w:r w:rsidR="0097116E">
        <w:rPr>
          <w:rFonts w:ascii="Arial" w:hAnsi="Arial" w:cs="Arial"/>
          <w:b/>
          <w:bCs/>
          <w:sz w:val="18"/>
        </w:rPr>
        <w:t>O</w:t>
      </w:r>
      <w:r w:rsidRPr="00A37AB0">
        <w:rPr>
          <w:rFonts w:ascii="Arial" w:hAnsi="Arial" w:cs="Arial"/>
          <w:b/>
          <w:bCs/>
          <w:sz w:val="18"/>
        </w:rPr>
        <w:t xml:space="preserve"> PROF</w:t>
      </w:r>
      <w:r>
        <w:rPr>
          <w:rFonts w:ascii="Arial" w:hAnsi="Arial" w:cs="Arial"/>
          <w:b/>
          <w:bCs/>
          <w:sz w:val="18"/>
        </w:rPr>
        <w:t>. DR</w:t>
      </w:r>
      <w:r w:rsidR="003D630B">
        <w:rPr>
          <w:rFonts w:ascii="Arial" w:hAnsi="Arial" w:cs="Arial"/>
          <w:b/>
          <w:bCs/>
          <w:sz w:val="18"/>
        </w:rPr>
        <w:t xml:space="preserve">. </w:t>
      </w:r>
      <w:r w:rsidR="0097116E">
        <w:rPr>
          <w:rFonts w:ascii="Arial" w:hAnsi="Arial" w:cs="Arial"/>
          <w:b/>
          <w:bCs/>
          <w:sz w:val="18"/>
        </w:rPr>
        <w:t>LUCAS AZEREDO DA SILVA TEIXEIRA</w:t>
      </w:r>
      <w:r w:rsidR="00057952">
        <w:rPr>
          <w:rFonts w:ascii="Arial" w:hAnsi="Arial" w:cs="Arial"/>
          <w:b/>
          <w:bCs/>
          <w:sz w:val="18"/>
        </w:rPr>
        <w:t>.</w:t>
      </w:r>
    </w:p>
    <w:p w:rsidR="009D618E" w:rsidRDefault="009D618E" w:rsidP="008D3CA7">
      <w:pPr>
        <w:pStyle w:val="Default"/>
        <w:ind w:right="-1"/>
        <w:rPr>
          <w:rFonts w:ascii="Arial" w:hAnsi="Arial" w:cs="Arial"/>
          <w:sz w:val="16"/>
          <w:szCs w:val="16"/>
        </w:rPr>
      </w:pPr>
    </w:p>
    <w:p w:rsidR="001E3333" w:rsidRPr="0004452F" w:rsidRDefault="001E3333" w:rsidP="008D3CA7">
      <w:pPr>
        <w:pStyle w:val="Default"/>
        <w:ind w:right="-1"/>
        <w:rPr>
          <w:rFonts w:ascii="Arial" w:hAnsi="Arial" w:cs="Arial"/>
          <w:sz w:val="16"/>
          <w:szCs w:val="16"/>
        </w:rPr>
      </w:pPr>
    </w:p>
    <w:p w:rsidR="00A326C7" w:rsidRDefault="00A326C7" w:rsidP="008D3CA7">
      <w:pPr>
        <w:pStyle w:val="Default"/>
        <w:ind w:right="-1"/>
        <w:rPr>
          <w:rFonts w:ascii="Arial" w:hAnsi="Arial" w:cs="Arial"/>
          <w:sz w:val="16"/>
          <w:szCs w:val="16"/>
        </w:rPr>
      </w:pPr>
    </w:p>
    <w:p w:rsidR="007354A3" w:rsidRDefault="007354A3" w:rsidP="008D3CA7">
      <w:pPr>
        <w:pStyle w:val="Default"/>
        <w:ind w:right="-1"/>
        <w:rPr>
          <w:rFonts w:ascii="Arial" w:hAnsi="Arial" w:cs="Arial"/>
          <w:bCs/>
          <w:sz w:val="18"/>
          <w:szCs w:val="18"/>
        </w:rPr>
      </w:pPr>
    </w:p>
    <w:p w:rsidR="005B11B0" w:rsidRPr="00F56BC2" w:rsidRDefault="005B11B0" w:rsidP="008D3CA7">
      <w:pPr>
        <w:spacing w:after="0" w:line="240" w:lineRule="auto"/>
        <w:ind w:right="-1"/>
        <w:jc w:val="center"/>
        <w:rPr>
          <w:rFonts w:ascii="Arial" w:hAnsi="Arial" w:cs="Arial"/>
          <w:b/>
          <w:sz w:val="28"/>
        </w:rPr>
      </w:pPr>
      <w:r w:rsidRPr="00F56BC2">
        <w:rPr>
          <w:rFonts w:ascii="Arial" w:hAnsi="Arial" w:cs="Arial"/>
          <w:b/>
          <w:sz w:val="28"/>
        </w:rPr>
        <w:t>Campinas</w:t>
      </w:r>
    </w:p>
    <w:p w:rsidR="007354A3" w:rsidRDefault="003D630B" w:rsidP="008D3CA7">
      <w:pPr>
        <w:spacing w:after="0" w:line="240" w:lineRule="auto"/>
        <w:ind w:right="-1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</w:t>
      </w:r>
      <w:r w:rsidR="00A326C7">
        <w:rPr>
          <w:rFonts w:ascii="Arial" w:hAnsi="Arial" w:cs="Arial"/>
          <w:b/>
          <w:sz w:val="28"/>
        </w:rPr>
        <w:t>20</w:t>
      </w:r>
    </w:p>
    <w:p w:rsidR="008318E7" w:rsidRPr="0057685D" w:rsidRDefault="007354A3" w:rsidP="008318E7">
      <w:pPr>
        <w:jc w:val="center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28"/>
        </w:rPr>
        <w:br w:type="page"/>
      </w:r>
      <w:r w:rsidR="008318E7" w:rsidRPr="0057685D">
        <w:rPr>
          <w:rFonts w:ascii="Arial" w:hAnsi="Arial" w:cs="Arial"/>
          <w:b/>
          <w:sz w:val="80"/>
          <w:szCs w:val="80"/>
        </w:rPr>
        <w:lastRenderedPageBreak/>
        <w:t>FICHA CATALOGRÁFICA</w:t>
      </w:r>
    </w:p>
    <w:p w:rsidR="008318E7" w:rsidRDefault="008318E7" w:rsidP="008318E7">
      <w:pPr>
        <w:jc w:val="center"/>
        <w:rPr>
          <w:rFonts w:ascii="Arial" w:hAnsi="Arial" w:cs="Arial"/>
          <w:b/>
          <w:sz w:val="28"/>
        </w:rPr>
      </w:pPr>
    </w:p>
    <w:p w:rsidR="008318E7" w:rsidRPr="006D6FB1" w:rsidRDefault="008318E7" w:rsidP="008318E7">
      <w:pPr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Solicitar em</w:t>
      </w:r>
      <w:r w:rsidRPr="006D6FB1">
        <w:rPr>
          <w:rFonts w:ascii="Arial" w:hAnsi="Arial" w:cs="Arial"/>
          <w:b/>
          <w:sz w:val="60"/>
          <w:szCs w:val="60"/>
        </w:rPr>
        <w:t>:</w:t>
      </w:r>
    </w:p>
    <w:p w:rsidR="008318E7" w:rsidRDefault="00872A10" w:rsidP="008318E7">
      <w:pPr>
        <w:jc w:val="center"/>
        <w:rPr>
          <w:rStyle w:val="Hyperlink"/>
          <w:sz w:val="60"/>
          <w:szCs w:val="60"/>
        </w:rPr>
      </w:pPr>
      <w:hyperlink r:id="rId10" w:history="1">
        <w:r w:rsidR="008318E7" w:rsidRPr="0057685D">
          <w:rPr>
            <w:rStyle w:val="Hyperlink"/>
            <w:sz w:val="60"/>
            <w:szCs w:val="60"/>
          </w:rPr>
          <w:t>http://www.sbu.unicamp.br/ficha</w:t>
        </w:r>
      </w:hyperlink>
    </w:p>
    <w:p w:rsidR="007354A3" w:rsidRDefault="007354A3" w:rsidP="008318E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5B11B0" w:rsidRPr="00D03429" w:rsidRDefault="00872A10" w:rsidP="008D3CA7">
      <w:pPr>
        <w:jc w:val="center"/>
        <w:rPr>
          <w:rFonts w:ascii="Arial" w:hAnsi="Arial" w:cs="Arial"/>
          <w:b/>
          <w:sz w:val="28"/>
        </w:rPr>
      </w:pPr>
      <w:r>
        <w:rPr>
          <w:noProof/>
          <w:sz w:val="12"/>
        </w:rPr>
        <w:lastRenderedPageBreak/>
        <w:pict>
          <v:shape id="_x0000_s1029" type="#_x0000_t75" style="position:absolute;left:0;text-align:left;margin-left:1.4pt;margin-top:.7pt;width:53.45pt;height:54pt;z-index:251662336" fillcolor="window">
            <v:imagedata r:id="rId7" o:title=""/>
          </v:shape>
          <o:OLEObject Type="Embed" ProgID="Word.Picture.8" ShapeID="_x0000_s1029" DrawAspect="Content" ObjectID="_1643698673" r:id="rId11"/>
        </w:pict>
      </w:r>
      <w:r w:rsidR="005B11B0" w:rsidRPr="00D03429">
        <w:rPr>
          <w:rFonts w:ascii="Arial" w:hAnsi="Arial" w:cs="Arial"/>
          <w:b/>
          <w:sz w:val="28"/>
        </w:rPr>
        <w:t>UNIVERSIDADE ESTADUAL DE CAMPINAS</w:t>
      </w:r>
    </w:p>
    <w:p w:rsidR="005B11B0" w:rsidRPr="00D03429" w:rsidRDefault="005B11B0" w:rsidP="009D674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03429">
        <w:rPr>
          <w:rFonts w:ascii="Arial" w:hAnsi="Arial" w:cs="Arial"/>
          <w:b/>
          <w:sz w:val="28"/>
        </w:rPr>
        <w:t>INSTITUTO DE ECONOMIA</w:t>
      </w:r>
    </w:p>
    <w:p w:rsidR="009D618E" w:rsidRDefault="009D618E" w:rsidP="009D674A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5A661E" w:rsidRDefault="005A661E" w:rsidP="009D674A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CE17A5" w:rsidRDefault="00CE17A5" w:rsidP="009D674A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D8210F" w:rsidRDefault="00D8210F" w:rsidP="009D674A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99373E" w:rsidRDefault="0099373E" w:rsidP="009D674A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97116E" w:rsidRPr="00D8210F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caps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gabriel petrini da silveira</w:t>
      </w:r>
    </w:p>
    <w:p w:rsidR="0097116E" w:rsidRPr="00D8210F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caps/>
          <w:sz w:val="32"/>
          <w:szCs w:val="32"/>
        </w:rPr>
      </w:pPr>
    </w:p>
    <w:p w:rsidR="0097116E" w:rsidRPr="00D8210F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sz w:val="32"/>
          <w:szCs w:val="32"/>
        </w:rPr>
      </w:pPr>
    </w:p>
    <w:p w:rsidR="0097116E" w:rsidRPr="00D8210F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sz w:val="32"/>
          <w:szCs w:val="32"/>
        </w:rPr>
      </w:pPr>
    </w:p>
    <w:p w:rsidR="0097116E" w:rsidRPr="00D8210F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sz w:val="32"/>
          <w:szCs w:val="32"/>
        </w:rPr>
      </w:pPr>
    </w:p>
    <w:p w:rsidR="0097116E" w:rsidRDefault="0097116E" w:rsidP="0097116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97116E">
        <w:rPr>
          <w:rFonts w:ascii="Arial" w:hAnsi="Arial" w:cs="Arial"/>
          <w:b/>
          <w:sz w:val="32"/>
          <w:szCs w:val="32"/>
        </w:rPr>
        <w:t>Demanda Efetiva no médio prazo: investimento residencial e bolha de ativos em uma abordagem Stock-Flow Consistent com supermultiplicador sraffiano</w:t>
      </w:r>
    </w:p>
    <w:p w:rsidR="0097116E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97116E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97116E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97116E" w:rsidRPr="00FE68D5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97116E" w:rsidRDefault="0097116E" w:rsidP="0097116E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  <w:r w:rsidRPr="00394CEF">
        <w:rPr>
          <w:rFonts w:ascii="Arial" w:hAnsi="Arial" w:cs="Arial"/>
          <w:b/>
          <w:sz w:val="28"/>
          <w:szCs w:val="28"/>
        </w:rPr>
        <w:t>Prof. Dr.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97116E">
        <w:rPr>
          <w:rFonts w:ascii="Arial" w:hAnsi="Arial" w:cs="Arial"/>
          <w:b/>
          <w:sz w:val="28"/>
          <w:szCs w:val="28"/>
        </w:rPr>
        <w:t>Lucas Azeredo da Silva Teixeira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394CEF">
        <w:rPr>
          <w:rFonts w:ascii="Arial" w:hAnsi="Arial" w:cs="Arial"/>
          <w:b/>
          <w:sz w:val="28"/>
          <w:szCs w:val="28"/>
        </w:rPr>
        <w:t>– orientador</w:t>
      </w:r>
    </w:p>
    <w:p w:rsidR="005F5EF3" w:rsidRDefault="005F5EF3" w:rsidP="00D8210F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19013B" w:rsidRDefault="0019013B" w:rsidP="006C7626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A326C7" w:rsidRDefault="00A326C7" w:rsidP="006C7626">
      <w:pPr>
        <w:spacing w:after="0" w:line="24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9D618E" w:rsidRPr="00C90F77" w:rsidRDefault="009D618E" w:rsidP="009D674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90F77">
        <w:rPr>
          <w:rFonts w:ascii="Arial" w:hAnsi="Arial" w:cs="Arial"/>
          <w:b/>
          <w:sz w:val="28"/>
          <w:szCs w:val="28"/>
        </w:rPr>
        <w:t xml:space="preserve">Defendida em </w:t>
      </w:r>
      <w:r w:rsidR="0081517B">
        <w:rPr>
          <w:rFonts w:ascii="Arial" w:hAnsi="Arial" w:cs="Arial"/>
          <w:b/>
          <w:sz w:val="28"/>
          <w:szCs w:val="28"/>
        </w:rPr>
        <w:t>1</w:t>
      </w:r>
      <w:r w:rsidR="00872A10">
        <w:rPr>
          <w:rFonts w:ascii="Arial" w:hAnsi="Arial" w:cs="Arial"/>
          <w:b/>
          <w:sz w:val="28"/>
          <w:szCs w:val="28"/>
        </w:rPr>
        <w:t>8</w:t>
      </w:r>
      <w:bookmarkStart w:id="0" w:name="_GoBack"/>
      <w:bookmarkEnd w:id="0"/>
      <w:r w:rsidR="008318E7" w:rsidRPr="00C90F77">
        <w:rPr>
          <w:rFonts w:ascii="Arial" w:hAnsi="Arial" w:cs="Arial"/>
          <w:b/>
          <w:sz w:val="28"/>
          <w:szCs w:val="28"/>
        </w:rPr>
        <w:t>/</w:t>
      </w:r>
      <w:r w:rsidR="00A326C7">
        <w:rPr>
          <w:rFonts w:ascii="Arial" w:hAnsi="Arial" w:cs="Arial"/>
          <w:b/>
          <w:sz w:val="28"/>
          <w:szCs w:val="28"/>
        </w:rPr>
        <w:t>02</w:t>
      </w:r>
      <w:r w:rsidR="003D630B" w:rsidRPr="00C90F77">
        <w:rPr>
          <w:rFonts w:ascii="Arial" w:hAnsi="Arial" w:cs="Arial"/>
          <w:b/>
          <w:sz w:val="28"/>
          <w:szCs w:val="28"/>
        </w:rPr>
        <w:t>/</w:t>
      </w:r>
      <w:r w:rsidR="00A326C7">
        <w:rPr>
          <w:rFonts w:ascii="Arial" w:hAnsi="Arial" w:cs="Arial"/>
          <w:b/>
          <w:sz w:val="28"/>
          <w:szCs w:val="28"/>
        </w:rPr>
        <w:t>2020</w:t>
      </w:r>
    </w:p>
    <w:p w:rsidR="007354A3" w:rsidRDefault="007354A3" w:rsidP="009D674A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 w:rsidR="00D8210F" w:rsidRDefault="00D8210F" w:rsidP="009D674A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 w:rsidR="008C45D0" w:rsidRDefault="008C45D0" w:rsidP="009D674A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 w:rsidR="009D618E" w:rsidRPr="007C0A22" w:rsidRDefault="009D618E" w:rsidP="009D674A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7C0A22">
        <w:rPr>
          <w:rFonts w:ascii="Arial" w:hAnsi="Arial" w:cs="Arial"/>
          <w:b/>
          <w:sz w:val="26"/>
          <w:szCs w:val="26"/>
        </w:rPr>
        <w:t>COMISSÃO JULGADORA</w:t>
      </w:r>
    </w:p>
    <w:p w:rsidR="009D618E" w:rsidRDefault="009D618E" w:rsidP="009D674A">
      <w:pPr>
        <w:pStyle w:val="Default"/>
        <w:rPr>
          <w:rFonts w:ascii="Arial" w:hAnsi="Arial" w:cs="Arial"/>
          <w:bCs/>
          <w:sz w:val="22"/>
          <w:szCs w:val="22"/>
        </w:rPr>
      </w:pPr>
    </w:p>
    <w:p w:rsidR="008C45D0" w:rsidRDefault="008C45D0" w:rsidP="009D674A">
      <w:pPr>
        <w:pStyle w:val="Default"/>
        <w:rPr>
          <w:rFonts w:ascii="Arial" w:hAnsi="Arial" w:cs="Arial"/>
          <w:bCs/>
          <w:sz w:val="22"/>
          <w:szCs w:val="22"/>
        </w:rPr>
      </w:pPr>
    </w:p>
    <w:p w:rsidR="0019013B" w:rsidRDefault="0019013B" w:rsidP="009D674A">
      <w:pPr>
        <w:pStyle w:val="Default"/>
        <w:rPr>
          <w:rFonts w:ascii="Arial" w:hAnsi="Arial" w:cs="Arial"/>
          <w:bCs/>
          <w:sz w:val="22"/>
          <w:szCs w:val="22"/>
        </w:rPr>
      </w:pPr>
    </w:p>
    <w:p w:rsidR="003D630B" w:rsidRPr="005A661E" w:rsidRDefault="005A661E" w:rsidP="005A661E">
      <w:pPr>
        <w:spacing w:after="0" w:line="240" w:lineRule="auto"/>
        <w:ind w:right="-1"/>
        <w:rPr>
          <w:rFonts w:ascii="Arial" w:hAnsi="Arial" w:cs="Arial"/>
          <w:b/>
        </w:rPr>
      </w:pPr>
      <w:r w:rsidRPr="005A661E">
        <w:rPr>
          <w:rFonts w:ascii="Arial" w:hAnsi="Arial" w:cs="Arial"/>
          <w:b/>
        </w:rPr>
        <w:t xml:space="preserve">Prof. Dr. </w:t>
      </w:r>
      <w:r w:rsidR="0097116E" w:rsidRPr="0097116E">
        <w:rPr>
          <w:rFonts w:ascii="Arial" w:hAnsi="Arial" w:cs="Arial"/>
          <w:b/>
        </w:rPr>
        <w:t>Lucas Azeredo da Silva Teixeira</w:t>
      </w:r>
      <w:r w:rsidR="0097116E">
        <w:rPr>
          <w:rFonts w:ascii="Arial" w:hAnsi="Arial" w:cs="Arial"/>
          <w:b/>
        </w:rPr>
        <w:t xml:space="preserve"> </w:t>
      </w:r>
      <w:r w:rsidR="004566A8">
        <w:rPr>
          <w:rFonts w:ascii="Arial" w:hAnsi="Arial" w:cs="Arial"/>
          <w:b/>
        </w:rPr>
        <w:t>- P</w:t>
      </w:r>
      <w:r w:rsidR="0099373E">
        <w:rPr>
          <w:rFonts w:ascii="Arial" w:hAnsi="Arial" w:cs="Arial"/>
          <w:b/>
        </w:rPr>
        <w:t>RESIDENT</w:t>
      </w:r>
      <w:r w:rsidR="0097116E">
        <w:rPr>
          <w:rFonts w:ascii="Arial" w:hAnsi="Arial" w:cs="Arial"/>
          <w:b/>
        </w:rPr>
        <w:t>E</w:t>
      </w:r>
    </w:p>
    <w:p w:rsidR="005A661E" w:rsidRPr="005A661E" w:rsidRDefault="005A661E" w:rsidP="005A661E">
      <w:pPr>
        <w:spacing w:after="0" w:line="240" w:lineRule="auto"/>
        <w:ind w:right="-1"/>
        <w:rPr>
          <w:rFonts w:ascii="Arial" w:hAnsi="Arial" w:cs="Arial"/>
          <w:b/>
        </w:rPr>
      </w:pPr>
      <w:r w:rsidRPr="005A661E">
        <w:rPr>
          <w:rFonts w:ascii="Arial" w:hAnsi="Arial" w:cs="Arial"/>
          <w:b/>
        </w:rPr>
        <w:t>Universidade Estadual de Campinas (U</w:t>
      </w:r>
      <w:r w:rsidR="00C90F77">
        <w:rPr>
          <w:rFonts w:ascii="Arial" w:hAnsi="Arial" w:cs="Arial"/>
          <w:b/>
        </w:rPr>
        <w:t>NICAMP</w:t>
      </w:r>
      <w:r w:rsidRPr="005A661E">
        <w:rPr>
          <w:rFonts w:ascii="Arial" w:hAnsi="Arial" w:cs="Arial"/>
          <w:b/>
        </w:rPr>
        <w:t>)</w:t>
      </w:r>
    </w:p>
    <w:p w:rsidR="008C45D0" w:rsidRDefault="008C45D0" w:rsidP="009D674A">
      <w:pPr>
        <w:spacing w:after="0" w:line="240" w:lineRule="auto"/>
        <w:rPr>
          <w:color w:val="FF0000"/>
        </w:rPr>
      </w:pPr>
    </w:p>
    <w:p w:rsidR="008A5299" w:rsidRDefault="008A5299" w:rsidP="009D674A">
      <w:pPr>
        <w:spacing w:after="0" w:line="240" w:lineRule="auto"/>
        <w:rPr>
          <w:color w:val="FF0000"/>
        </w:rPr>
      </w:pPr>
    </w:p>
    <w:p w:rsidR="0099373E" w:rsidRPr="005A661E" w:rsidRDefault="0099373E" w:rsidP="0099373E">
      <w:pPr>
        <w:spacing w:after="0" w:line="240" w:lineRule="auto"/>
        <w:ind w:right="-1"/>
        <w:rPr>
          <w:rFonts w:ascii="Arial" w:hAnsi="Arial" w:cs="Arial"/>
          <w:b/>
        </w:rPr>
      </w:pPr>
      <w:r w:rsidRPr="005A661E">
        <w:rPr>
          <w:rFonts w:ascii="Arial" w:hAnsi="Arial" w:cs="Arial"/>
          <w:b/>
        </w:rPr>
        <w:t>Prof.</w:t>
      </w:r>
      <w:r w:rsidR="0097116E">
        <w:rPr>
          <w:rFonts w:ascii="Arial" w:hAnsi="Arial" w:cs="Arial"/>
          <w:b/>
        </w:rPr>
        <w:t>ª</w:t>
      </w:r>
      <w:r w:rsidRPr="005A661E">
        <w:rPr>
          <w:rFonts w:ascii="Arial" w:hAnsi="Arial" w:cs="Arial"/>
          <w:b/>
        </w:rPr>
        <w:t xml:space="preserve"> Dr.</w:t>
      </w:r>
      <w:r w:rsidR="0097116E">
        <w:rPr>
          <w:rFonts w:ascii="Arial" w:hAnsi="Arial" w:cs="Arial"/>
          <w:b/>
        </w:rPr>
        <w:t>ª</w:t>
      </w:r>
      <w:r w:rsidRPr="005A661E">
        <w:rPr>
          <w:rFonts w:ascii="Arial" w:hAnsi="Arial" w:cs="Arial"/>
          <w:b/>
        </w:rPr>
        <w:t xml:space="preserve"> </w:t>
      </w:r>
      <w:r w:rsidR="0097116E" w:rsidRPr="0097116E">
        <w:rPr>
          <w:rFonts w:ascii="Arial" w:hAnsi="Arial" w:cs="Arial"/>
          <w:b/>
        </w:rPr>
        <w:t>Carolina Troncoso Baltar</w:t>
      </w:r>
    </w:p>
    <w:p w:rsidR="0097116E" w:rsidRDefault="0097116E" w:rsidP="0097116E">
      <w:pPr>
        <w:spacing w:after="0" w:line="240" w:lineRule="auto"/>
        <w:ind w:right="-1"/>
        <w:rPr>
          <w:rFonts w:ascii="Arial" w:hAnsi="Arial" w:cs="Arial"/>
          <w:b/>
        </w:rPr>
      </w:pPr>
      <w:r w:rsidRPr="005A661E">
        <w:rPr>
          <w:rFonts w:ascii="Arial" w:hAnsi="Arial" w:cs="Arial"/>
          <w:b/>
        </w:rPr>
        <w:t>Universidade Estadual de Campinas (U</w:t>
      </w:r>
      <w:r>
        <w:rPr>
          <w:rFonts w:ascii="Arial" w:hAnsi="Arial" w:cs="Arial"/>
          <w:b/>
        </w:rPr>
        <w:t>NICAMP</w:t>
      </w:r>
      <w:r w:rsidRPr="005A661E">
        <w:rPr>
          <w:rFonts w:ascii="Arial" w:hAnsi="Arial" w:cs="Arial"/>
          <w:b/>
        </w:rPr>
        <w:t>)</w:t>
      </w:r>
    </w:p>
    <w:p w:rsidR="00A326C7" w:rsidRDefault="00A326C7" w:rsidP="0099373E">
      <w:pPr>
        <w:spacing w:after="0" w:line="240" w:lineRule="auto"/>
        <w:ind w:right="-1"/>
        <w:rPr>
          <w:rFonts w:ascii="Arial" w:hAnsi="Arial" w:cs="Arial"/>
          <w:b/>
        </w:rPr>
      </w:pPr>
    </w:p>
    <w:p w:rsidR="00A326C7" w:rsidRDefault="00A326C7" w:rsidP="0099373E">
      <w:pPr>
        <w:spacing w:after="0" w:line="240" w:lineRule="auto"/>
        <w:ind w:right="-1"/>
        <w:rPr>
          <w:rFonts w:ascii="Arial" w:hAnsi="Arial" w:cs="Arial"/>
          <w:b/>
        </w:rPr>
      </w:pPr>
    </w:p>
    <w:p w:rsidR="00A326C7" w:rsidRPr="005A661E" w:rsidRDefault="00A326C7" w:rsidP="00A326C7">
      <w:pPr>
        <w:spacing w:after="0" w:line="240" w:lineRule="auto"/>
        <w:ind w:right="-1"/>
        <w:rPr>
          <w:rFonts w:ascii="Arial" w:hAnsi="Arial" w:cs="Arial"/>
          <w:b/>
        </w:rPr>
      </w:pPr>
      <w:r w:rsidRPr="005A661E">
        <w:rPr>
          <w:rFonts w:ascii="Arial" w:hAnsi="Arial" w:cs="Arial"/>
          <w:b/>
        </w:rPr>
        <w:t xml:space="preserve">Prof. Dr. </w:t>
      </w:r>
      <w:r w:rsidR="0097116E" w:rsidRPr="0097116E">
        <w:rPr>
          <w:rFonts w:ascii="Arial" w:hAnsi="Arial" w:cs="Arial"/>
          <w:b/>
        </w:rPr>
        <w:t>Franklin Leon Peres Serrano</w:t>
      </w:r>
    </w:p>
    <w:p w:rsidR="00A326C7" w:rsidRDefault="00A326C7" w:rsidP="00A326C7">
      <w:pPr>
        <w:spacing w:after="0" w:line="240" w:lineRule="auto"/>
        <w:ind w:right="-1"/>
        <w:rPr>
          <w:rFonts w:ascii="Arial" w:hAnsi="Arial" w:cs="Arial"/>
          <w:b/>
        </w:rPr>
      </w:pPr>
      <w:r w:rsidRPr="005A661E">
        <w:rPr>
          <w:rFonts w:ascii="Arial" w:hAnsi="Arial" w:cs="Arial"/>
          <w:b/>
        </w:rPr>
        <w:t xml:space="preserve">Universidade </w:t>
      </w:r>
      <w:r w:rsidR="0097116E">
        <w:rPr>
          <w:rFonts w:ascii="Arial" w:hAnsi="Arial" w:cs="Arial"/>
          <w:b/>
        </w:rPr>
        <w:t>Federal do Rio de Janeiro</w:t>
      </w:r>
      <w:r w:rsidRPr="005A661E">
        <w:rPr>
          <w:rFonts w:ascii="Arial" w:hAnsi="Arial" w:cs="Arial"/>
          <w:b/>
        </w:rPr>
        <w:t xml:space="preserve"> (U</w:t>
      </w:r>
      <w:r w:rsidR="0097116E">
        <w:rPr>
          <w:rFonts w:ascii="Arial" w:hAnsi="Arial" w:cs="Arial"/>
          <w:b/>
        </w:rPr>
        <w:t>FRJ</w:t>
      </w:r>
      <w:r w:rsidRPr="005A661E">
        <w:rPr>
          <w:rFonts w:ascii="Arial" w:hAnsi="Arial" w:cs="Arial"/>
          <w:b/>
        </w:rPr>
        <w:t>)</w:t>
      </w:r>
    </w:p>
    <w:p w:rsidR="00A326C7" w:rsidRDefault="00A326C7" w:rsidP="0099373E">
      <w:pPr>
        <w:spacing w:after="0" w:line="240" w:lineRule="auto"/>
        <w:ind w:right="-1"/>
        <w:rPr>
          <w:rFonts w:ascii="Arial" w:hAnsi="Arial" w:cs="Arial"/>
          <w:b/>
        </w:rPr>
      </w:pPr>
    </w:p>
    <w:p w:rsidR="00F56BC2" w:rsidRPr="003D630B" w:rsidRDefault="003D630B" w:rsidP="009D674A">
      <w:pPr>
        <w:spacing w:after="0" w:line="240" w:lineRule="auto"/>
        <w:ind w:left="4956"/>
        <w:jc w:val="both"/>
        <w:rPr>
          <w:rFonts w:ascii="Arial" w:hAnsi="Arial" w:cs="Arial"/>
          <w:sz w:val="18"/>
          <w:szCs w:val="18"/>
        </w:rPr>
      </w:pPr>
      <w:r w:rsidRPr="008173B7">
        <w:rPr>
          <w:rFonts w:ascii="Arial" w:hAnsi="Arial" w:cs="Arial"/>
          <w:sz w:val="18"/>
          <w:szCs w:val="18"/>
        </w:rPr>
        <w:t xml:space="preserve">A Ata de Defesa, assinada pelos membros da Comissão Examinadora, consta no processo de vida </w:t>
      </w:r>
      <w:r w:rsidR="00C90F77">
        <w:rPr>
          <w:rFonts w:ascii="Arial" w:hAnsi="Arial" w:cs="Arial"/>
          <w:sz w:val="18"/>
          <w:szCs w:val="18"/>
        </w:rPr>
        <w:t>acadêmica d</w:t>
      </w:r>
      <w:r w:rsidR="002E6306">
        <w:rPr>
          <w:rFonts w:ascii="Arial" w:hAnsi="Arial" w:cs="Arial"/>
          <w:sz w:val="18"/>
          <w:szCs w:val="18"/>
        </w:rPr>
        <w:t>o</w:t>
      </w:r>
      <w:r w:rsidR="00C90F77">
        <w:rPr>
          <w:rFonts w:ascii="Arial" w:hAnsi="Arial" w:cs="Arial"/>
          <w:sz w:val="18"/>
          <w:szCs w:val="18"/>
        </w:rPr>
        <w:t xml:space="preserve"> alun</w:t>
      </w:r>
      <w:r w:rsidR="002E6306">
        <w:rPr>
          <w:rFonts w:ascii="Arial" w:hAnsi="Arial" w:cs="Arial"/>
          <w:sz w:val="18"/>
          <w:szCs w:val="18"/>
        </w:rPr>
        <w:t>o</w:t>
      </w:r>
      <w:r w:rsidRPr="008173B7">
        <w:rPr>
          <w:rFonts w:ascii="Arial" w:hAnsi="Arial" w:cs="Arial"/>
          <w:sz w:val="18"/>
          <w:szCs w:val="18"/>
        </w:rPr>
        <w:t>.</w:t>
      </w:r>
    </w:p>
    <w:sectPr w:rsidR="00F56BC2" w:rsidRPr="003D630B" w:rsidSect="005B11B0">
      <w:footerReference w:type="default" r:id="rId12"/>
      <w:pgSz w:w="11907" w:h="16840" w:code="9"/>
      <w:pgMar w:top="1418" w:right="1418" w:bottom="1418" w:left="141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9C5" w:rsidRDefault="007149C5" w:rsidP="00F56BC2">
      <w:pPr>
        <w:spacing w:after="0" w:line="240" w:lineRule="auto"/>
      </w:pPr>
      <w:r>
        <w:separator/>
      </w:r>
    </w:p>
  </w:endnote>
  <w:endnote w:type="continuationSeparator" w:id="0">
    <w:p w:rsidR="007149C5" w:rsidRDefault="007149C5" w:rsidP="00F56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BC2" w:rsidRDefault="00F56BC2" w:rsidP="00025980">
    <w:pPr>
      <w:pStyle w:val="Rodap"/>
      <w:tabs>
        <w:tab w:val="left" w:pos="4524"/>
        <w:tab w:val="center" w:pos="4702"/>
      </w:tabs>
    </w:pPr>
  </w:p>
  <w:p w:rsidR="00F56BC2" w:rsidRDefault="00F56BC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9C5" w:rsidRDefault="007149C5" w:rsidP="00F56BC2">
      <w:pPr>
        <w:spacing w:after="0" w:line="240" w:lineRule="auto"/>
      </w:pPr>
      <w:r>
        <w:separator/>
      </w:r>
    </w:p>
  </w:footnote>
  <w:footnote w:type="continuationSeparator" w:id="0">
    <w:p w:rsidR="007149C5" w:rsidRDefault="007149C5" w:rsidP="00F56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C2"/>
    <w:rsid w:val="000009F4"/>
    <w:rsid w:val="00025980"/>
    <w:rsid w:val="0004452F"/>
    <w:rsid w:val="00057952"/>
    <w:rsid w:val="00084A86"/>
    <w:rsid w:val="00165745"/>
    <w:rsid w:val="0019013B"/>
    <w:rsid w:val="001963E4"/>
    <w:rsid w:val="001A2076"/>
    <w:rsid w:val="001E3333"/>
    <w:rsid w:val="002125FB"/>
    <w:rsid w:val="00290712"/>
    <w:rsid w:val="002E6306"/>
    <w:rsid w:val="002F66E1"/>
    <w:rsid w:val="0036790B"/>
    <w:rsid w:val="00394CEF"/>
    <w:rsid w:val="003A0AD4"/>
    <w:rsid w:val="003D630B"/>
    <w:rsid w:val="0041115F"/>
    <w:rsid w:val="00427D71"/>
    <w:rsid w:val="00433F22"/>
    <w:rsid w:val="00443746"/>
    <w:rsid w:val="004566A8"/>
    <w:rsid w:val="00463AEB"/>
    <w:rsid w:val="00494AF4"/>
    <w:rsid w:val="005508F0"/>
    <w:rsid w:val="00554515"/>
    <w:rsid w:val="00564BDD"/>
    <w:rsid w:val="0059518E"/>
    <w:rsid w:val="005A661E"/>
    <w:rsid w:val="005B11B0"/>
    <w:rsid w:val="005B6931"/>
    <w:rsid w:val="005D56BB"/>
    <w:rsid w:val="005E14E5"/>
    <w:rsid w:val="005F5EF3"/>
    <w:rsid w:val="006438C3"/>
    <w:rsid w:val="00653664"/>
    <w:rsid w:val="006770A3"/>
    <w:rsid w:val="006C7626"/>
    <w:rsid w:val="007149C5"/>
    <w:rsid w:val="007354A3"/>
    <w:rsid w:val="0075043E"/>
    <w:rsid w:val="00793DA6"/>
    <w:rsid w:val="007A4C58"/>
    <w:rsid w:val="007F1D15"/>
    <w:rsid w:val="0081517B"/>
    <w:rsid w:val="008318E7"/>
    <w:rsid w:val="00840C5F"/>
    <w:rsid w:val="00872A10"/>
    <w:rsid w:val="008A5299"/>
    <w:rsid w:val="008B5533"/>
    <w:rsid w:val="008C45D0"/>
    <w:rsid w:val="008D3CA7"/>
    <w:rsid w:val="00927318"/>
    <w:rsid w:val="0097116E"/>
    <w:rsid w:val="0099373E"/>
    <w:rsid w:val="009C0BF3"/>
    <w:rsid w:val="009D618E"/>
    <w:rsid w:val="009D674A"/>
    <w:rsid w:val="00A326C7"/>
    <w:rsid w:val="00A91D97"/>
    <w:rsid w:val="00AB00AE"/>
    <w:rsid w:val="00B2724C"/>
    <w:rsid w:val="00B92DE4"/>
    <w:rsid w:val="00B95FB4"/>
    <w:rsid w:val="00C54D46"/>
    <w:rsid w:val="00C85283"/>
    <w:rsid w:val="00C90F77"/>
    <w:rsid w:val="00CE17A5"/>
    <w:rsid w:val="00D27F23"/>
    <w:rsid w:val="00D61740"/>
    <w:rsid w:val="00D8210F"/>
    <w:rsid w:val="00DF27E4"/>
    <w:rsid w:val="00E0250C"/>
    <w:rsid w:val="00E6433E"/>
    <w:rsid w:val="00EA2A75"/>
    <w:rsid w:val="00F10E13"/>
    <w:rsid w:val="00F14933"/>
    <w:rsid w:val="00F3707F"/>
    <w:rsid w:val="00F56BC2"/>
    <w:rsid w:val="00F7640F"/>
    <w:rsid w:val="00F95725"/>
    <w:rsid w:val="00FA19DD"/>
    <w:rsid w:val="00FA463D"/>
    <w:rsid w:val="00FE3B46"/>
    <w:rsid w:val="00FE5D72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qFormat/>
    <w:rsid w:val="009D618E"/>
    <w:pPr>
      <w:keepNext/>
      <w:pBdr>
        <w:top w:val="single" w:sz="4" w:space="1" w:color="auto"/>
      </w:pBdr>
      <w:spacing w:after="0" w:line="240" w:lineRule="auto"/>
      <w:ind w:right="2480"/>
      <w:outlineLvl w:val="4"/>
    </w:pPr>
    <w:rPr>
      <w:rFonts w:ascii="Corbel" w:eastAsia="Times New Roman" w:hAnsi="Corbel" w:cs="Tahoma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BC2"/>
  </w:style>
  <w:style w:type="paragraph" w:styleId="Rodap">
    <w:name w:val="footer"/>
    <w:basedOn w:val="Normal"/>
    <w:link w:val="RodapChar"/>
    <w:uiPriority w:val="99"/>
    <w:unhideWhenUsed/>
    <w:rsid w:val="00F56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BC2"/>
  </w:style>
  <w:style w:type="paragraph" w:customStyle="1" w:styleId="Default">
    <w:name w:val="Default"/>
    <w:rsid w:val="009D61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18E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rsid w:val="009D618E"/>
    <w:rPr>
      <w:rFonts w:ascii="Corbel" w:eastAsia="Times New Roman" w:hAnsi="Corbel" w:cs="Tahoma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354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qFormat/>
    <w:rsid w:val="009D618E"/>
    <w:pPr>
      <w:keepNext/>
      <w:pBdr>
        <w:top w:val="single" w:sz="4" w:space="1" w:color="auto"/>
      </w:pBdr>
      <w:spacing w:after="0" w:line="240" w:lineRule="auto"/>
      <w:ind w:right="2480"/>
      <w:outlineLvl w:val="4"/>
    </w:pPr>
    <w:rPr>
      <w:rFonts w:ascii="Corbel" w:eastAsia="Times New Roman" w:hAnsi="Corbel" w:cs="Tahoma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BC2"/>
  </w:style>
  <w:style w:type="paragraph" w:styleId="Rodap">
    <w:name w:val="footer"/>
    <w:basedOn w:val="Normal"/>
    <w:link w:val="RodapChar"/>
    <w:uiPriority w:val="99"/>
    <w:unhideWhenUsed/>
    <w:rsid w:val="00F56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BC2"/>
  </w:style>
  <w:style w:type="paragraph" w:customStyle="1" w:styleId="Default">
    <w:name w:val="Default"/>
    <w:rsid w:val="009D61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18E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rsid w:val="009D618E"/>
    <w:rPr>
      <w:rFonts w:ascii="Corbel" w:eastAsia="Times New Roman" w:hAnsi="Corbel" w:cs="Tahoma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35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5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hyperlink" Target="http://www.sbu.unicamp.br/ficha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Unicamp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de Economia</dc:creator>
  <cp:lastModifiedBy>Instituto de Economia</cp:lastModifiedBy>
  <cp:revision>26</cp:revision>
  <cp:lastPrinted>2017-03-23T19:08:00Z</cp:lastPrinted>
  <dcterms:created xsi:type="dcterms:W3CDTF">2018-01-09T11:40:00Z</dcterms:created>
  <dcterms:modified xsi:type="dcterms:W3CDTF">2020-02-20T13:11:00Z</dcterms:modified>
</cp:coreProperties>
</file>