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6280150</wp:posOffset>
                </wp:positionH>
                <wp:positionV relativeFrom="page">
                  <wp:posOffset>-100964</wp:posOffset>
                </wp:positionV>
                <wp:extent cx="1466850" cy="10232390"/>
                <wp:effectExtent b="0" l="0" r="0" t="0"/>
                <wp:wrapNone/>
                <wp:docPr id="2" name=""/>
                <a:graphic>
                  <a:graphicData uri="http://schemas.microsoft.com/office/word/2010/wordprocessingGroup">
                    <wpg:wgp>
                      <wpg:cNvGrpSpPr/>
                      <wpg:grpSpPr>
                        <a:xfrm>
                          <a:off x="4598275" y="0"/>
                          <a:ext cx="1466850" cy="10232390"/>
                          <a:chOff x="4598275" y="0"/>
                          <a:chExt cx="1495450" cy="7560000"/>
                        </a:xfrm>
                      </wpg:grpSpPr>
                      <wpg:grpSp>
                        <wpg:cNvGrpSpPr/>
                        <wpg:grpSpPr>
                          <a:xfrm>
                            <a:off x="4612575" y="0"/>
                            <a:ext cx="1466850" cy="7560000"/>
                            <a:chOff x="6022" y="8835"/>
                            <a:chExt cx="2310" cy="16114"/>
                          </a:xfrm>
                        </wpg:grpSpPr>
                        <wps:wsp>
                          <wps:cNvSpPr/>
                          <wps:cNvPr id="4" name="Shape 4"/>
                          <wps:spPr>
                            <a:xfrm>
                              <a:off x="6022" y="8835"/>
                              <a:ext cx="2300" cy="1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676" y="8835"/>
                              <a:ext cx="1512" cy="16114"/>
                            </a:xfrm>
                            <a:prstGeom prst="rect">
                              <a:avLst/>
                            </a:prstGeom>
                            <a:solidFill>
                              <a:srgbClr val="B32C16"/>
                            </a:solidFill>
                            <a:ln cap="flat" cmpd="sng" w="9525">
                              <a:solidFill>
                                <a:srgbClr val="BFB67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359" y="8835"/>
                              <a:ext cx="0" cy="16114"/>
                            </a:xfrm>
                            <a:prstGeom prst="straightConnector1">
                              <a:avLst/>
                            </a:prstGeom>
                            <a:noFill/>
                            <a:ln cap="flat" cmpd="sng" w="12700">
                              <a:solidFill>
                                <a:srgbClr val="B32C16"/>
                              </a:solidFill>
                              <a:prstDash val="solid"/>
                              <a:round/>
                              <a:headEnd len="med" w="med" type="none"/>
                              <a:tailEnd len="med" w="med" type="none"/>
                            </a:ln>
                          </wps:spPr>
                          <wps:bodyPr anchorCtr="0" anchor="ctr" bIns="91425" lIns="91425" spcFirstLastPara="1" rIns="91425" wrap="square" tIns="91425">
                            <a:noAutofit/>
                          </wps:bodyPr>
                        </wps:wsp>
                        <wps:wsp>
                          <wps:cNvCnPr/>
                          <wps:spPr>
                            <a:xfrm>
                              <a:off x="8332" y="8835"/>
                              <a:ext cx="0" cy="16111"/>
                            </a:xfrm>
                            <a:prstGeom prst="straightConnector1">
                              <a:avLst/>
                            </a:prstGeom>
                            <a:noFill/>
                            <a:ln cap="flat" cmpd="sng" w="28575">
                              <a:solidFill>
                                <a:srgbClr val="B32C16"/>
                              </a:solidFill>
                              <a:prstDash val="solid"/>
                              <a:round/>
                              <a:headEnd len="med" w="med" type="none"/>
                              <a:tailEnd len="med" w="med" type="none"/>
                            </a:ln>
                          </wps:spPr>
                          <wps:bodyPr anchorCtr="0" anchor="ctr" bIns="91425" lIns="91425" spcFirstLastPara="1" rIns="91425" wrap="square" tIns="91425">
                            <a:noAutofit/>
                          </wps:bodyPr>
                        </wps:wsp>
                        <wps:wsp>
                          <wps:cNvCnPr/>
                          <wps:spPr>
                            <a:xfrm>
                              <a:off x="6587" y="8835"/>
                              <a:ext cx="0" cy="16114"/>
                            </a:xfrm>
                            <a:prstGeom prst="straightConnector1">
                              <a:avLst/>
                            </a:prstGeom>
                            <a:noFill/>
                            <a:ln cap="flat" cmpd="sng" w="57150">
                              <a:solidFill>
                                <a:srgbClr val="B32C16"/>
                              </a:solidFill>
                              <a:prstDash val="solid"/>
                              <a:round/>
                              <a:headEnd len="med" w="med" type="none"/>
                              <a:tailEnd len="med" w="med" type="none"/>
                            </a:ln>
                          </wps:spPr>
                          <wps:bodyPr anchorCtr="0" anchor="ctr" bIns="91425" lIns="91425" spcFirstLastPara="1" rIns="91425" wrap="square" tIns="91425">
                            <a:noAutofit/>
                          </wps:bodyPr>
                        </wps:wsp>
                        <wps:wsp>
                          <wps:cNvCnPr/>
                          <wps:spPr>
                            <a:xfrm>
                              <a:off x="6022" y="8835"/>
                              <a:ext cx="0" cy="16109"/>
                            </a:xfrm>
                            <a:prstGeom prst="straightConnector1">
                              <a:avLst/>
                            </a:prstGeom>
                            <a:noFill/>
                            <a:ln cap="flat" cmpd="sng" w="28575">
                              <a:solidFill>
                                <a:srgbClr val="B32C1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6280150</wp:posOffset>
                </wp:positionH>
                <wp:positionV relativeFrom="page">
                  <wp:posOffset>-100964</wp:posOffset>
                </wp:positionV>
                <wp:extent cx="1466850" cy="10232390"/>
                <wp:effectExtent b="0" l="0" r="0" t="0"/>
                <wp:wrapNone/>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466850" cy="1023239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1028700" cy="1028700"/>
            <wp:effectExtent b="0" l="0" r="0" t="0"/>
            <wp:wrapSquare wrapText="bothSides" distB="0" distT="0" distL="114300" distR="114300"/>
            <wp:docPr id="1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028700" cy="10287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sz w:val="26"/>
          <w:szCs w:val="26"/>
        </w:rPr>
      </w:pPr>
      <w:r w:rsidDel="00000000" w:rsidR="00000000" w:rsidRPr="00000000">
        <w:rPr>
          <w:sz w:val="26"/>
          <w:szCs w:val="26"/>
        </w:rPr>
        <mc:AlternateContent>
          <mc:Choice Requires="wpg">
            <w:drawing>
              <wp:anchor allowOverlap="1" behindDoc="0" distB="0" distT="0" distL="114300" distR="114300" hidden="0" layoutInCell="1" locked="0" relativeHeight="0" simplePos="0">
                <wp:simplePos x="0" y="0"/>
                <wp:positionH relativeFrom="page">
                  <wp:posOffset>3826509</wp:posOffset>
                </wp:positionH>
                <wp:positionV relativeFrom="page">
                  <wp:posOffset>16030575</wp:posOffset>
                </wp:positionV>
                <wp:extent cx="2421890" cy="2385060"/>
                <wp:effectExtent b="0" l="0" r="0" t="0"/>
                <wp:wrapNone/>
                <wp:docPr id="7" name=""/>
                <a:graphic>
                  <a:graphicData uri="http://schemas.microsoft.com/office/word/2010/wordprocessingShape">
                    <wps:wsp>
                      <wps:cNvSpPr/>
                      <wps:cNvPr id="14" name="Shape 14"/>
                      <wps:spPr>
                        <a:xfrm flipH="1">
                          <a:off x="4163630" y="2616045"/>
                          <a:ext cx="2364740" cy="2327910"/>
                        </a:xfrm>
                        <a:prstGeom prst="ellipse">
                          <a:avLst/>
                        </a:prstGeom>
                        <a:solidFill>
                          <a:srgbClr val="FE8637"/>
                        </a:solidFill>
                        <a:ln cap="flat" cmpd="thinThick" w="57150">
                          <a:solidFill>
                            <a:srgbClr val="FE86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3826509</wp:posOffset>
                </wp:positionH>
                <wp:positionV relativeFrom="page">
                  <wp:posOffset>16030575</wp:posOffset>
                </wp:positionV>
                <wp:extent cx="2421890" cy="2385060"/>
                <wp:effectExtent b="0" l="0" r="0" t="0"/>
                <wp:wrapNone/>
                <wp:docPr id="7"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2421890" cy="2385060"/>
                        </a:xfrm>
                        <a:prstGeom prst="rect"/>
                        <a:ln/>
                      </pic:spPr>
                    </pic:pic>
                  </a:graphicData>
                </a:graphic>
              </wp:anchor>
            </w:drawing>
          </mc:Fallback>
        </mc:AlternateContent>
      </w:r>
      <w:r w:rsidDel="00000000" w:rsidR="00000000" w:rsidRPr="00000000">
        <w:rPr>
          <w:b w:val="1"/>
          <w:sz w:val="26"/>
          <w:szCs w:val="26"/>
          <w:rtl w:val="0"/>
        </w:rPr>
        <w:t xml:space="preserve">Πανεπιστήμιο Κρήτης –Τμήμα Επιστήμης Υπολογιστών</w:t>
      </w: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ΗΥ252</w:t>
      </w:r>
      <w:r w:rsidDel="00000000" w:rsidR="00000000" w:rsidRPr="00000000">
        <w:rPr>
          <w:b w:val="1"/>
          <w:sz w:val="28"/>
          <w:szCs w:val="28"/>
          <w:rtl w:val="0"/>
        </w:rPr>
        <w:t xml:space="preserve">– </w:t>
      </w:r>
      <w:r w:rsidDel="00000000" w:rsidR="00000000" w:rsidRPr="00000000">
        <w:rPr>
          <w:b w:val="1"/>
          <w:sz w:val="28"/>
          <w:szCs w:val="28"/>
          <w:rtl w:val="0"/>
        </w:rPr>
        <w:t xml:space="preserve">Αντικειμενοστρεφής</w:t>
      </w:r>
      <w:r w:rsidDel="00000000" w:rsidR="00000000" w:rsidRPr="00000000">
        <w:rPr>
          <w:b w:val="1"/>
          <w:sz w:val="28"/>
          <w:szCs w:val="28"/>
          <w:rtl w:val="0"/>
        </w:rPr>
        <w:t xml:space="preserve"> Προγραμματισμός</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Διδάσκων: Ι. Τζίτζικας</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Χειμερινό Εξάμηνο 2020-2021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Schoolbook" w:cs="Century Schoolbook" w:eastAsia="Century Schoolbook" w:hAnsi="Century Schoolbook"/>
          <w:b w:val="0"/>
          <w:i w:val="1"/>
          <w:smallCaps w:val="0"/>
          <w:strike w:val="0"/>
          <w:color w:val="41475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4976813</wp:posOffset>
                </wp:positionV>
                <wp:extent cx="4669155" cy="1255251"/>
                <wp:effectExtent b="0" l="0" r="0" t="0"/>
                <wp:wrapNone/>
                <wp:docPr id="4" name=""/>
                <a:graphic>
                  <a:graphicData uri="http://schemas.microsoft.com/office/word/2010/wordprocessingShape">
                    <wps:wsp>
                      <wps:cNvSpPr/>
                      <wps:cNvPr id="11" name="Shape 11"/>
                      <wps:spPr>
                        <a:xfrm>
                          <a:off x="2465735" y="3119575"/>
                          <a:ext cx="4659600" cy="1066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entury Schoolbook" w:cs="Century Schoolbook" w:eastAsia="Century Schoolbook" w:hAnsi="Century Schoolbook"/>
                                <w:b w:val="0"/>
                                <w:i w:val="0"/>
                                <w:smallCaps w:val="1"/>
                                <w:strike w:val="0"/>
                                <w:color w:val="244583"/>
                                <w:sz w:val="56"/>
                                <w:vertAlign w:val="baseline"/>
                              </w:rPr>
                              <w:t xml:space="preserve">STRATEGO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1"/>
                                <w:strike w:val="0"/>
                                <w:color w:val="244583"/>
                                <w:sz w:val="5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4976813</wp:posOffset>
                </wp:positionV>
                <wp:extent cx="4669155" cy="1255251"/>
                <wp:effectExtent b="0" l="0" r="0" t="0"/>
                <wp:wrapNone/>
                <wp:docPr id="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9155" cy="125525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Schoolbook" w:cs="Century Schoolbook" w:eastAsia="Century Schoolbook" w:hAnsi="Century Schoolbook"/>
          <w:b w:val="0"/>
          <w:i w:val="1"/>
          <w:smallCaps w:val="0"/>
          <w:strike w:val="0"/>
          <w:color w:val="414751"/>
          <w:sz w:val="20"/>
          <w:szCs w:val="20"/>
          <w:u w:val="none"/>
          <w:shd w:fill="auto" w:val="clear"/>
          <w:vertAlign w:val="baseline"/>
        </w:rPr>
      </w:pPr>
      <w:r w:rsidDel="00000000" w:rsidR="00000000" w:rsidRPr="00000000">
        <w:rPr>
          <w:i w:val="1"/>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5322888</wp:posOffset>
                </wp:positionV>
                <wp:extent cx="4669155" cy="968375"/>
                <wp:effectExtent b="0" l="0" r="0" t="0"/>
                <wp:wrapSquare wrapText="bothSides" distB="0" distT="0" distL="114300" distR="114300"/>
                <wp:docPr id="3" name=""/>
                <a:graphic>
                  <a:graphicData uri="http://schemas.microsoft.com/office/word/2010/wordprocessingShape">
                    <wps:wsp>
                      <wps:cNvSpPr/>
                      <wps:cNvPr id="10" name="Shape 10"/>
                      <wps:spPr>
                        <a:xfrm>
                          <a:off x="3016185" y="3300575"/>
                          <a:ext cx="4659630" cy="9588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5322888</wp:posOffset>
                </wp:positionV>
                <wp:extent cx="4669155" cy="968375"/>
                <wp:effectExtent b="0" l="0" r="0" t="0"/>
                <wp:wrapSquare wrapText="bothSides" distB="0" distT="0" distL="114300" distR="114300"/>
                <wp:docPr id="3"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669155" cy="9683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s>
        <w:spacing w:after="200" w:before="0" w:line="276" w:lineRule="auto"/>
        <w:ind w:left="0" w:right="0" w:firstLine="0"/>
        <w:jc w:val="left"/>
        <w:rPr>
          <w:rFonts w:ascii="Century Schoolbook" w:cs="Century Schoolbook" w:eastAsia="Century Schoolbook" w:hAnsi="Century Schoolbook"/>
          <w:b w:val="0"/>
          <w:i w:val="1"/>
          <w:smallCaps w:val="0"/>
          <w:strike w:val="0"/>
          <w:color w:val="414751"/>
          <w:sz w:val="20"/>
          <w:szCs w:val="20"/>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414751"/>
          <w:sz w:val="20"/>
          <w:szCs w:val="20"/>
          <w:u w:val="none"/>
          <w:shd w:fill="auto" w:val="clear"/>
          <w:vertAlign w:val="baseline"/>
          <w:rtl w:val="0"/>
        </w:rPr>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s>
        <w:spacing w:after="200" w:before="0" w:line="276" w:lineRule="auto"/>
        <w:ind w:left="0" w:right="0" w:firstLine="0"/>
        <w:jc w:val="left"/>
        <w:rPr>
          <w:rFonts w:ascii="Century Schoolbook" w:cs="Century Schoolbook" w:eastAsia="Century Schoolbook" w:hAnsi="Century Schoolbook"/>
          <w:b w:val="0"/>
          <w:i w:val="1"/>
          <w:smallCaps w:val="0"/>
          <w:strike w:val="0"/>
          <w:color w:val="414751"/>
          <w:sz w:val="20"/>
          <w:szCs w:val="20"/>
          <w:u w:val="none"/>
          <w:shd w:fill="auto" w:val="clear"/>
          <w:vertAlign w:val="baseline"/>
        </w:rPr>
      </w:pPr>
      <w:r w:rsidDel="00000000" w:rsidR="00000000" w:rsidRPr="00000000">
        <w:rPr>
          <w:i w:val="1"/>
          <w:sz w:val="36"/>
          <w:szCs w:val="36"/>
        </w:rPr>
        <mc:AlternateContent>
          <mc:Choice Requires="wpg">
            <w:drawing>
              <wp:anchor allowOverlap="1" behindDoc="0" distB="0" distT="0" distL="114300" distR="114300" hidden="0" layoutInCell="1" locked="0" relativeHeight="0" simplePos="0">
                <wp:simplePos x="0" y="0"/>
                <wp:positionH relativeFrom="margin">
                  <wp:posOffset>-9524</wp:posOffset>
                </wp:positionH>
                <wp:positionV relativeFrom="margin">
                  <wp:posOffset>5719763</wp:posOffset>
                </wp:positionV>
                <wp:extent cx="4672330" cy="1272545"/>
                <wp:effectExtent b="0" l="0" r="0" t="0"/>
                <wp:wrapNone/>
                <wp:docPr id="1" name=""/>
                <a:graphic>
                  <a:graphicData uri="http://schemas.microsoft.com/office/word/2010/wordprocessingShape">
                    <wps:wsp>
                      <wps:cNvSpPr/>
                      <wps:cNvPr id="2" name="Shape 2"/>
                      <wps:spPr>
                        <a:xfrm>
                          <a:off x="3014598" y="3151350"/>
                          <a:ext cx="4662805" cy="1257300"/>
                        </a:xfrm>
                        <a:prstGeom prst="rect">
                          <a:avLst/>
                        </a:prstGeom>
                        <a:solidFill>
                          <a:srgbClr val="FFFFFF"/>
                        </a:solidFill>
                        <a:ln>
                          <a:noFill/>
                        </a:ln>
                      </wps:spPr>
                      <wps:txbx>
                        <w:txbxContent>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e65b01"/>
                                <w:sz w:val="32"/>
                                <w:vertAlign w:val="baseline"/>
                              </w:rPr>
                              <w:t xml:space="preserve">Πέτσης Ιωάννης</w:t>
                            </w:r>
                          </w:p>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e65b01"/>
                                <w:sz w:val="24"/>
                                <w:vertAlign w:val="baseline"/>
                              </w:rPr>
                            </w:r>
                            <w:r w:rsidDel="00000000" w:rsidR="00000000" w:rsidRPr="00000000">
                              <w:rPr>
                                <w:rFonts w:ascii="Century Schoolbook" w:cs="Century Schoolbook" w:eastAsia="Century Schoolbook" w:hAnsi="Century Schoolbook"/>
                                <w:b w:val="0"/>
                                <w:i w:val="0"/>
                                <w:smallCaps w:val="0"/>
                                <w:strike w:val="0"/>
                                <w:color w:val="e65b01"/>
                                <w:sz w:val="32"/>
                                <w:vertAlign w:val="baseline"/>
                              </w:rPr>
                              <w:t xml:space="preserve">ΑΜ: 4993</w:t>
                            </w:r>
                          </w:p>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e65b01"/>
                                <w:sz w:val="32"/>
                                <w:vertAlign w:val="baseline"/>
                              </w:rPr>
                            </w:r>
                            <w:r w:rsidDel="00000000" w:rsidR="00000000" w:rsidRPr="00000000">
                              <w:rPr>
                                <w:rFonts w:ascii="Century Schoolbook" w:cs="Century Schoolbook" w:eastAsia="Century Schoolbook" w:hAnsi="Century Schoolbook"/>
                                <w:b w:val="0"/>
                                <w:i w:val="0"/>
                                <w:smallCaps w:val="0"/>
                                <w:strike w:val="0"/>
                                <w:color w:val="e65b01"/>
                                <w:sz w:val="28"/>
                                <w:vertAlign w:val="baseline"/>
                              </w:rPr>
                              <w:t xml:space="preserve">30/12/2022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-9524</wp:posOffset>
                </wp:positionH>
                <wp:positionV relativeFrom="margin">
                  <wp:posOffset>5719763</wp:posOffset>
                </wp:positionV>
                <wp:extent cx="4672330" cy="1272545"/>
                <wp:effectExtent b="0" l="0" r="0" t="0"/>
                <wp:wrapNone/>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672330" cy="1272545"/>
                        </a:xfrm>
                        <a:prstGeom prst="rect"/>
                        <a:ln/>
                      </pic:spPr>
                    </pic:pic>
                  </a:graphicData>
                </a:graphic>
              </wp:anchor>
            </w:drawing>
          </mc:Fallback>
        </mc:AlternateContent>
      </w:r>
      <w:r w:rsidDel="00000000" w:rsidR="00000000" w:rsidRPr="00000000">
        <w:rPr>
          <w:rFonts w:ascii="Century Schoolbook" w:cs="Century Schoolbook" w:eastAsia="Century Schoolbook" w:hAnsi="Century Schoolbook"/>
          <w:b w:val="0"/>
          <w:i w:val="1"/>
          <w:smallCaps w:val="0"/>
          <w:strike w:val="0"/>
          <w:color w:val="414751"/>
          <w:sz w:val="36"/>
          <w:szCs w:val="36"/>
          <w:u w:val="none"/>
          <w:shd w:fill="auto" w:val="clear"/>
          <w:vertAlign w:val="baseline"/>
          <w:rtl w:val="0"/>
        </w:rPr>
        <w:t xml:space="preserve">Εισαγωγή</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color w:val="000000"/>
          <w:rtl w:val="0"/>
        </w:rPr>
        <w:t xml:space="preserve">Think and describe what you plan to do and why it will be useful. </w:t>
      </w:r>
    </w:p>
    <w:p w:rsidR="00000000" w:rsidDel="00000000" w:rsidP="00000000" w:rsidRDefault="00000000" w:rsidRPr="00000000" w14:paraId="00000014">
      <w:pPr>
        <w:pStyle w:val="Subtitle"/>
        <w:rPr/>
      </w:pPr>
      <w:r w:rsidDel="00000000" w:rsidR="00000000" w:rsidRPr="00000000">
        <w:rPr>
          <w:rtl w:val="0"/>
        </w:rPr>
      </w:r>
    </w:p>
    <w:p w:rsidR="00000000" w:rsidDel="00000000" w:rsidP="00000000" w:rsidRDefault="00000000" w:rsidRPr="00000000" w14:paraId="00000015">
      <w:pPr>
        <w:pStyle w:val="Subtitle"/>
        <w:rPr/>
      </w:pPr>
      <w:r w:rsidDel="00000000" w:rsidR="00000000" w:rsidRPr="00000000">
        <w:rPr>
          <w:rtl w:val="0"/>
        </w:rPr>
      </w:r>
    </w:p>
    <w:p w:rsidR="00000000" w:rsidDel="00000000" w:rsidP="00000000" w:rsidRDefault="00000000" w:rsidRPr="00000000" w14:paraId="00000016">
      <w:pPr>
        <w:pStyle w:val="Subtitle"/>
        <w:rPr/>
      </w:pPr>
      <w:r w:rsidDel="00000000" w:rsidR="00000000" w:rsidRPr="00000000">
        <w:rPr>
          <w:rtl w:val="0"/>
        </w:rPr>
      </w:r>
    </w:p>
    <w:p w:rsidR="00000000" w:rsidDel="00000000" w:rsidP="00000000" w:rsidRDefault="00000000" w:rsidRPr="00000000" w14:paraId="00000017">
      <w:pPr>
        <w:pStyle w:val="Subtitle"/>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19">
          <w:pPr>
            <w:tabs>
              <w:tab w:val="right" w:pos="8123"/>
            </w:tabs>
            <w:spacing w:before="80" w:line="240" w:lineRule="auto"/>
            <w:ind w:left="0" w:firstLine="0"/>
            <w:rPr>
              <w:rFonts w:ascii="Cambria" w:cs="Cambria" w:eastAsia="Cambria" w:hAnsi="Cambria"/>
              <w:b w:val="1"/>
              <w:i w:val="0"/>
              <w:smallCaps w:val="0"/>
              <w:strike w:val="0"/>
              <w:color w:val="414751"/>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1. Εισαγωγή</w:t>
            </w:r>
          </w:hyperlink>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123"/>
            </w:tabs>
            <w:spacing w:before="200" w:line="240" w:lineRule="auto"/>
            <w:ind w:left="0" w:firstLine="0"/>
            <w:rPr>
              <w:rFonts w:ascii="Cambria" w:cs="Cambria" w:eastAsia="Cambria" w:hAnsi="Cambria"/>
              <w:b w:val="1"/>
              <w:i w:val="0"/>
              <w:smallCaps w:val="0"/>
              <w:strike w:val="0"/>
              <w:color w:val="414751"/>
              <w:sz w:val="20"/>
              <w:szCs w:val="20"/>
              <w:u w:val="none"/>
              <w:shd w:fill="auto" w:val="clear"/>
              <w:vertAlign w:val="baseline"/>
            </w:rPr>
          </w:pPr>
          <w:hyperlink w:anchor="_30j0zll">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2. Η Σχεδίαση και οι Κλάσεις του Πακέτου Model</w:t>
            </w:r>
          </w:hyperlink>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123"/>
            </w:tabs>
            <w:spacing w:before="200" w:line="240" w:lineRule="auto"/>
            <w:ind w:left="0" w:firstLine="0"/>
            <w:rPr>
              <w:rFonts w:ascii="Cambria" w:cs="Cambria" w:eastAsia="Cambria" w:hAnsi="Cambria"/>
              <w:b w:val="1"/>
              <w:i w:val="0"/>
              <w:smallCaps w:val="0"/>
              <w:strike w:val="0"/>
              <w:color w:val="414751"/>
              <w:sz w:val="20"/>
              <w:szCs w:val="20"/>
              <w:u w:val="none"/>
              <w:shd w:fill="auto" w:val="clear"/>
              <w:vertAlign w:val="baseline"/>
            </w:rPr>
          </w:pPr>
          <w:hyperlink w:anchor="_1fob9te">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3. Η Σχεδίαση και οι Κλάσεις του Πακέτου  Controller</w:t>
            </w:r>
          </w:hyperlink>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123"/>
            </w:tabs>
            <w:spacing w:before="200" w:line="240" w:lineRule="auto"/>
            <w:ind w:left="0" w:firstLine="0"/>
            <w:rPr>
              <w:rFonts w:ascii="Cambria" w:cs="Cambria" w:eastAsia="Cambria" w:hAnsi="Cambria"/>
              <w:b w:val="1"/>
              <w:i w:val="0"/>
              <w:smallCaps w:val="0"/>
              <w:strike w:val="0"/>
              <w:color w:val="414751"/>
              <w:sz w:val="20"/>
              <w:szCs w:val="20"/>
              <w:u w:val="none"/>
              <w:shd w:fill="auto" w:val="clear"/>
              <w:vertAlign w:val="baseline"/>
            </w:rPr>
          </w:pPr>
          <w:hyperlink w:anchor="_3znysh7">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4. Η Σχεδίαση και οι Κλάσεις του Πακέτου  View</w:t>
            </w:r>
          </w:hyperlink>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123"/>
            </w:tabs>
            <w:spacing w:before="200" w:line="240" w:lineRule="auto"/>
            <w:ind w:left="0" w:firstLine="0"/>
            <w:rPr>
              <w:rFonts w:ascii="Cambria" w:cs="Cambria" w:eastAsia="Cambria" w:hAnsi="Cambria"/>
              <w:b w:val="1"/>
              <w:i w:val="0"/>
              <w:smallCaps w:val="0"/>
              <w:strike w:val="0"/>
              <w:color w:val="414751"/>
              <w:sz w:val="20"/>
              <w:szCs w:val="20"/>
              <w:u w:val="none"/>
              <w:shd w:fill="auto" w:val="clear"/>
              <w:vertAlign w:val="baseline"/>
            </w:rPr>
          </w:pPr>
          <w:hyperlink w:anchor="_2et92p0">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5. Η Αλληλεπίδραση μεταξύ των κλάσεων – Διαγράμματα UML</w:t>
            </w:r>
          </w:hyperlink>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123"/>
            </w:tabs>
            <w:spacing w:before="200" w:line="240" w:lineRule="auto"/>
            <w:ind w:left="0" w:firstLine="0"/>
            <w:rPr>
              <w:rFonts w:ascii="Cambria" w:cs="Cambria" w:eastAsia="Cambria" w:hAnsi="Cambria"/>
              <w:b w:val="1"/>
              <w:i w:val="0"/>
              <w:smallCaps w:val="0"/>
              <w:strike w:val="0"/>
              <w:color w:val="414751"/>
              <w:sz w:val="20"/>
              <w:szCs w:val="20"/>
              <w:u w:val="none"/>
              <w:shd w:fill="auto" w:val="clear"/>
              <w:vertAlign w:val="baseline"/>
            </w:rPr>
          </w:pPr>
          <w:hyperlink w:anchor="_tyjcwt">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6. Λειτουργικότητα (Β Φάση)</w:t>
            </w:r>
          </w:hyperlink>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123"/>
            </w:tabs>
            <w:spacing w:after="80" w:before="200" w:line="240" w:lineRule="auto"/>
            <w:ind w:left="0" w:firstLine="0"/>
            <w:rPr>
              <w:rFonts w:ascii="Cambria" w:cs="Cambria" w:eastAsia="Cambria" w:hAnsi="Cambria"/>
              <w:b w:val="1"/>
              <w:i w:val="0"/>
              <w:smallCaps w:val="0"/>
              <w:strike w:val="0"/>
              <w:color w:val="414751"/>
              <w:sz w:val="20"/>
              <w:szCs w:val="20"/>
              <w:u w:val="none"/>
              <w:shd w:fill="auto" w:val="clear"/>
              <w:vertAlign w:val="baseline"/>
            </w:rPr>
          </w:pPr>
          <w:hyperlink w:anchor="_3dy6vkm">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7. Συμπεράσματα</w:t>
            </w:r>
          </w:hyperlink>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Subtitle"/>
        <w:rPr/>
      </w:pPr>
      <w:r w:rsidDel="00000000" w:rsidR="00000000" w:rsidRPr="00000000">
        <w:rPr>
          <w:rtl w:val="0"/>
        </w:rPr>
      </w:r>
    </w:p>
    <w:p w:rsidR="00000000" w:rsidDel="00000000" w:rsidP="00000000" w:rsidRDefault="00000000" w:rsidRPr="00000000" w14:paraId="00000021">
      <w:pPr>
        <w:pStyle w:val="Subtitle"/>
        <w:rPr/>
      </w:pPr>
      <w:r w:rsidDel="00000000" w:rsidR="00000000" w:rsidRPr="00000000">
        <w:rPr>
          <w:rtl w:val="0"/>
        </w:rPr>
      </w:r>
    </w:p>
    <w:p w:rsidR="00000000" w:rsidDel="00000000" w:rsidP="00000000" w:rsidRDefault="00000000" w:rsidRPr="00000000" w14:paraId="00000022">
      <w:pPr>
        <w:pStyle w:val="Subtitle"/>
        <w:rPr/>
      </w:pPr>
      <w:r w:rsidDel="00000000" w:rsidR="00000000" w:rsidRPr="00000000">
        <w:rPr>
          <w:rtl w:val="0"/>
        </w:rPr>
      </w:r>
    </w:p>
    <w:p w:rsidR="00000000" w:rsidDel="00000000" w:rsidP="00000000" w:rsidRDefault="00000000" w:rsidRPr="00000000" w14:paraId="00000023">
      <w:pPr>
        <w:pStyle w:val="Subtitle"/>
        <w:rPr/>
      </w:pPr>
      <w:r w:rsidDel="00000000" w:rsidR="00000000" w:rsidRPr="00000000">
        <w:rPr>
          <w:rtl w:val="0"/>
        </w:rPr>
      </w:r>
    </w:p>
    <w:p w:rsidR="00000000" w:rsidDel="00000000" w:rsidP="00000000" w:rsidRDefault="00000000" w:rsidRPr="00000000" w14:paraId="00000024">
      <w:pPr>
        <w:pStyle w:val="Subtitle"/>
        <w:rPr/>
      </w:pPr>
      <w:r w:rsidDel="00000000" w:rsidR="00000000" w:rsidRPr="00000000">
        <w:rPr>
          <w:rtl w:val="0"/>
        </w:rPr>
      </w:r>
    </w:p>
    <w:p w:rsidR="00000000" w:rsidDel="00000000" w:rsidP="00000000" w:rsidRDefault="00000000" w:rsidRPr="00000000" w14:paraId="00000025">
      <w:pPr>
        <w:pStyle w:val="Subtitle"/>
        <w:rPr/>
      </w:pPr>
      <w:r w:rsidDel="00000000" w:rsidR="00000000" w:rsidRPr="00000000">
        <w:rPr>
          <w:rtl w:val="0"/>
        </w:rPr>
      </w:r>
    </w:p>
    <w:p w:rsidR="00000000" w:rsidDel="00000000" w:rsidP="00000000" w:rsidRDefault="00000000" w:rsidRPr="00000000" w14:paraId="00000026">
      <w:pPr>
        <w:pStyle w:val="Subtitle"/>
        <w:rPr/>
      </w:pPr>
      <w:r w:rsidDel="00000000" w:rsidR="00000000" w:rsidRPr="00000000">
        <w:rPr>
          <w:rtl w:val="0"/>
        </w:rPr>
      </w:r>
    </w:p>
    <w:p w:rsidR="00000000" w:rsidDel="00000000" w:rsidP="00000000" w:rsidRDefault="00000000" w:rsidRPr="00000000" w14:paraId="00000027">
      <w:pPr>
        <w:pStyle w:val="Subtitle"/>
        <w:rPr/>
      </w:pPr>
      <w:r w:rsidDel="00000000" w:rsidR="00000000" w:rsidRPr="00000000">
        <w:rPr>
          <w:rtl w:val="0"/>
        </w:rPr>
      </w:r>
    </w:p>
    <w:p w:rsidR="00000000" w:rsidDel="00000000" w:rsidP="00000000" w:rsidRDefault="00000000" w:rsidRPr="00000000" w14:paraId="00000028">
      <w:pPr>
        <w:pStyle w:val="Subtitle"/>
        <w:rPr/>
      </w:pPr>
      <w:r w:rsidDel="00000000" w:rsidR="00000000" w:rsidRPr="00000000">
        <w:rPr>
          <w:rtl w:val="0"/>
        </w:rPr>
      </w:r>
    </w:p>
    <w:p w:rsidR="00000000" w:rsidDel="00000000" w:rsidP="00000000" w:rsidRDefault="00000000" w:rsidRPr="00000000" w14:paraId="00000029">
      <w:pPr>
        <w:pStyle w:val="Subtitle"/>
        <w:rPr/>
      </w:pPr>
      <w:r w:rsidDel="00000000" w:rsidR="00000000" w:rsidRPr="00000000">
        <w:rPr>
          <w:rtl w:val="0"/>
        </w:rPr>
      </w:r>
    </w:p>
    <w:p w:rsidR="00000000" w:rsidDel="00000000" w:rsidP="00000000" w:rsidRDefault="00000000" w:rsidRPr="00000000" w14:paraId="0000002A">
      <w:pPr>
        <w:pStyle w:val="Subtitle"/>
        <w:rPr/>
      </w:pPr>
      <w:r w:rsidDel="00000000" w:rsidR="00000000" w:rsidRPr="00000000">
        <w:rPr>
          <w:rtl w:val="0"/>
        </w:rPr>
      </w:r>
    </w:p>
    <w:p w:rsidR="00000000" w:rsidDel="00000000" w:rsidP="00000000" w:rsidRDefault="00000000" w:rsidRPr="00000000" w14:paraId="0000002B">
      <w:pPr>
        <w:pStyle w:val="Subtitle"/>
        <w:rPr/>
      </w:pPr>
      <w:r w:rsidDel="00000000" w:rsidR="00000000" w:rsidRPr="00000000">
        <w:rPr>
          <w:rtl w:val="0"/>
        </w:rPr>
      </w:r>
    </w:p>
    <w:p w:rsidR="00000000" w:rsidDel="00000000" w:rsidP="00000000" w:rsidRDefault="00000000" w:rsidRPr="00000000" w14:paraId="0000002C">
      <w:pPr>
        <w:pStyle w:val="Subtitle"/>
        <w:rPr/>
      </w:pPr>
      <w:r w:rsidDel="00000000" w:rsidR="00000000" w:rsidRPr="00000000">
        <w:rPr>
          <w:rtl w:val="0"/>
        </w:rPr>
      </w:r>
    </w:p>
    <w:p w:rsidR="00000000" w:rsidDel="00000000" w:rsidP="00000000" w:rsidRDefault="00000000" w:rsidRPr="00000000" w14:paraId="0000002D">
      <w:pPr>
        <w:pStyle w:val="Subtitle"/>
        <w:rPr/>
      </w:pPr>
      <w:r w:rsidDel="00000000" w:rsidR="00000000" w:rsidRPr="00000000">
        <w:rPr>
          <w:rtl w:val="0"/>
        </w:rPr>
      </w:r>
    </w:p>
    <w:p w:rsidR="00000000" w:rsidDel="00000000" w:rsidP="00000000" w:rsidRDefault="00000000" w:rsidRPr="00000000" w14:paraId="0000002E">
      <w:pPr>
        <w:pStyle w:val="Subtitle"/>
        <w:rPr/>
      </w:pPr>
      <w:r w:rsidDel="00000000" w:rsidR="00000000" w:rsidRPr="00000000">
        <w:rPr>
          <w:rtl w:val="0"/>
        </w:rPr>
      </w:r>
    </w:p>
    <w:p w:rsidR="00000000" w:rsidDel="00000000" w:rsidP="00000000" w:rsidRDefault="00000000" w:rsidRPr="00000000" w14:paraId="0000002F">
      <w:pPr>
        <w:pStyle w:val="Subtitle"/>
        <w:rPr/>
      </w:pPr>
      <w:r w:rsidDel="00000000" w:rsidR="00000000" w:rsidRPr="00000000">
        <w:rPr>
          <w:rtl w:val="0"/>
        </w:rPr>
      </w:r>
    </w:p>
    <w:p w:rsidR="00000000" w:rsidDel="00000000" w:rsidP="00000000" w:rsidRDefault="00000000" w:rsidRPr="00000000" w14:paraId="00000030">
      <w:pPr>
        <w:pStyle w:val="Heading2"/>
        <w:numPr>
          <w:ilvl w:val="0"/>
          <w:numId w:val="1"/>
        </w:numPr>
        <w:ind w:left="360" w:hanging="360"/>
        <w:rPr/>
      </w:pPr>
      <w:bookmarkStart w:colFirst="0" w:colLast="0" w:name="_gjdgxs" w:id="0"/>
      <w:bookmarkEnd w:id="0"/>
      <w:r w:rsidDel="00000000" w:rsidR="00000000" w:rsidRPr="00000000">
        <w:rPr>
          <w:rtl w:val="0"/>
        </w:rPr>
        <w:t xml:space="preserve">Εισαγωγή</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i w:val="1"/>
          <w:color w:val="575f6d"/>
          <w:sz w:val="24"/>
          <w:szCs w:val="24"/>
        </w:rPr>
      </w:pPr>
      <w:r w:rsidDel="00000000" w:rsidR="00000000" w:rsidRPr="00000000">
        <w:rPr>
          <w:rtl w:val="0"/>
        </w:rPr>
        <w:t xml:space="preserve">Για την εργασία μου, χρησιμοποίησα το μοντέλο MVC(Model-View-Controller). Σύμφωνα με αυτό το μοντέλο, χωρίζουμε την λειτουργικότητα του προγράμματος μας σε 3 υποκατηγορίες: Μία που αναλαμβάνει να κρατά τα δεδομένα του προγράμματος, μια που αναλαμβάνει την διεπαφή του προγράμματος με τον χρήστη, και μια που καθιστά εφικτή την επικοινωνία μεταξύ μοντέλου, και διεπαφής. Το καλό αυτού του τρόπου προγραμματισμού είναι, ότι μπορούμε να κάνουμε εύκολα αλλαγές σε ένα από τα τρία κομμάτια του προγράμματος, χωρίς να πειράξουμε τα υπόλοιπα 2. Στις υπόλοιπες ενότητες, θα περιγράψω πως σχεδίασα τις κλάσεις για καθένα από τα 3 κομμάτια του προγράμματος, καθώς και μια γραφική τους απεικόνιση, χρησιμοποιώντας διαγράμματα UML.</w:t>
      </w:r>
      <w:r w:rsidDel="00000000" w:rsidR="00000000" w:rsidRPr="00000000">
        <w:rPr>
          <w:rtl w:val="0"/>
        </w:rPr>
      </w:r>
    </w:p>
    <w:p w:rsidR="00000000" w:rsidDel="00000000" w:rsidP="00000000" w:rsidRDefault="00000000" w:rsidRPr="00000000" w14:paraId="00000033">
      <w:pPr>
        <w:rPr>
          <w:i w:val="1"/>
          <w:color w:val="575f6d"/>
          <w:sz w:val="24"/>
          <w:szCs w:val="24"/>
        </w:rPr>
      </w:pPr>
      <w:r w:rsidDel="00000000" w:rsidR="00000000" w:rsidRPr="00000000">
        <w:rPr>
          <w:rtl w:val="0"/>
        </w:rPr>
      </w:r>
    </w:p>
    <w:p w:rsidR="00000000" w:rsidDel="00000000" w:rsidP="00000000" w:rsidRDefault="00000000" w:rsidRPr="00000000" w14:paraId="00000034">
      <w:pPr>
        <w:pStyle w:val="Heading2"/>
        <w:numPr>
          <w:ilvl w:val="0"/>
          <w:numId w:val="1"/>
        </w:numPr>
        <w:ind w:left="360" w:hanging="360"/>
        <w:rPr/>
      </w:pPr>
      <w:bookmarkStart w:colFirst="0" w:colLast="0" w:name="_30j0zll" w:id="1"/>
      <w:bookmarkEnd w:id="1"/>
      <w:r w:rsidDel="00000000" w:rsidR="00000000" w:rsidRPr="00000000">
        <w:rPr>
          <w:rtl w:val="0"/>
        </w:rPr>
        <w:t xml:space="preserve">Η Σχεδίαση και οι Κλάσεις του Πακέτου Model </w:t>
      </w:r>
    </w:p>
    <w:p w:rsidR="00000000" w:rsidDel="00000000" w:rsidP="00000000" w:rsidRDefault="00000000" w:rsidRPr="00000000" w14:paraId="00000035">
      <w:pPr>
        <w:rPr>
          <w:color w:val="000000"/>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Πρώτα, η κλάση Piece:</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1254716" cy="2094201"/>
            <wp:effectExtent b="0" l="0" r="0" 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254716" cy="209420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Η κλάση Piece αποτελείται από 5 private πεδία, (με τους αντίστοιχους setters </w:t>
      </w:r>
      <w:r w:rsidDel="00000000" w:rsidR="00000000" w:rsidRPr="00000000">
        <w:rPr>
          <w:rtl w:val="0"/>
        </w:rPr>
        <w:t xml:space="preserve">και</w:t>
      </w:r>
      <w:r w:rsidDel="00000000" w:rsidR="00000000" w:rsidRPr="00000000">
        <w:rPr>
          <w:rtl w:val="0"/>
        </w:rPr>
        <w:t xml:space="preserve"> getters):</w:t>
      </w:r>
    </w:p>
    <w:p w:rsidR="00000000" w:rsidDel="00000000" w:rsidP="00000000" w:rsidRDefault="00000000" w:rsidRPr="00000000" w14:paraId="00000039">
      <w:pPr>
        <w:numPr>
          <w:ilvl w:val="0"/>
          <w:numId w:val="9"/>
        </w:numPr>
        <w:spacing w:after="0" w:afterAutospacing="0"/>
        <w:ind w:left="720" w:hanging="360"/>
        <w:jc w:val="left"/>
        <w:rPr>
          <w:u w:val="none"/>
        </w:rPr>
      </w:pPr>
      <w:r w:rsidDel="00000000" w:rsidR="00000000" w:rsidRPr="00000000">
        <w:rPr>
          <w:rtl w:val="0"/>
        </w:rPr>
        <w:t xml:space="preserve">String team: Η ομάδα του πιονιού(μπλε ή κόκκινη)</w:t>
      </w:r>
    </w:p>
    <w:p w:rsidR="00000000" w:rsidDel="00000000" w:rsidP="00000000" w:rsidRDefault="00000000" w:rsidRPr="00000000" w14:paraId="0000003A">
      <w:pPr>
        <w:numPr>
          <w:ilvl w:val="0"/>
          <w:numId w:val="9"/>
        </w:numPr>
        <w:spacing w:after="0" w:afterAutospacing="0"/>
        <w:ind w:left="720" w:hanging="360"/>
        <w:jc w:val="left"/>
        <w:rPr>
          <w:u w:val="none"/>
        </w:rPr>
      </w:pPr>
      <w:r w:rsidDel="00000000" w:rsidR="00000000" w:rsidRPr="00000000">
        <w:rPr>
          <w:rtl w:val="0"/>
        </w:rPr>
        <w:t xml:space="preserve">Boolean </w:t>
      </w:r>
      <w:r w:rsidDel="00000000" w:rsidR="00000000" w:rsidRPr="00000000">
        <w:rPr>
          <w:rtl w:val="0"/>
        </w:rPr>
        <w:t xml:space="preserve">hasRevived</w:t>
      </w:r>
      <w:r w:rsidDel="00000000" w:rsidR="00000000" w:rsidRPr="00000000">
        <w:rPr>
          <w:rtl w:val="0"/>
        </w:rPr>
        <w:t xml:space="preserve">: true, εαν το πιόνι έχει πραγματοποιήσει κάποια διάσωση, false σε άλλη περίπτωση</w:t>
      </w:r>
    </w:p>
    <w:p w:rsidR="00000000" w:rsidDel="00000000" w:rsidP="00000000" w:rsidRDefault="00000000" w:rsidRPr="00000000" w14:paraId="0000003B">
      <w:pPr>
        <w:numPr>
          <w:ilvl w:val="0"/>
          <w:numId w:val="9"/>
        </w:numPr>
        <w:spacing w:after="0" w:afterAutospacing="0"/>
        <w:ind w:left="720" w:hanging="360"/>
        <w:jc w:val="left"/>
        <w:rPr>
          <w:u w:val="none"/>
        </w:rPr>
      </w:pPr>
      <w:r w:rsidDel="00000000" w:rsidR="00000000" w:rsidRPr="00000000">
        <w:rPr>
          <w:rtl w:val="0"/>
        </w:rPr>
        <w:t xml:space="preserve">String image: Το μονοπάτι στην φωτογραφία του πιονιού</w:t>
      </w:r>
    </w:p>
    <w:p w:rsidR="00000000" w:rsidDel="00000000" w:rsidP="00000000" w:rsidRDefault="00000000" w:rsidRPr="00000000" w14:paraId="0000003C">
      <w:pPr>
        <w:numPr>
          <w:ilvl w:val="0"/>
          <w:numId w:val="9"/>
        </w:numPr>
        <w:spacing w:after="0" w:afterAutospacing="0"/>
        <w:ind w:left="720" w:hanging="360"/>
        <w:jc w:val="left"/>
        <w:rPr>
          <w:u w:val="none"/>
        </w:rPr>
      </w:pPr>
      <w:r w:rsidDel="00000000" w:rsidR="00000000" w:rsidRPr="00000000">
        <w:rPr>
          <w:rtl w:val="0"/>
        </w:rPr>
        <w:t xml:space="preserve">int[][] position: Η θέση του πάνω στο ταμπλό</w:t>
      </w:r>
    </w:p>
    <w:p w:rsidR="00000000" w:rsidDel="00000000" w:rsidP="00000000" w:rsidRDefault="00000000" w:rsidRPr="00000000" w14:paraId="0000003D">
      <w:pPr>
        <w:numPr>
          <w:ilvl w:val="0"/>
          <w:numId w:val="9"/>
        </w:numPr>
        <w:ind w:left="720" w:hanging="360"/>
        <w:jc w:val="left"/>
        <w:rPr>
          <w:u w:val="none"/>
        </w:rPr>
      </w:pPr>
      <w:r w:rsidDel="00000000" w:rsidR="00000000" w:rsidRPr="00000000">
        <w:rPr>
          <w:rtl w:val="0"/>
        </w:rPr>
        <w:t xml:space="preserve">String name: Το όνομα του πιονιού </w:t>
      </w:r>
    </w:p>
    <w:p w:rsidR="00000000" w:rsidDel="00000000" w:rsidP="00000000" w:rsidRDefault="00000000" w:rsidRPr="00000000" w14:paraId="0000003E">
      <w:pPr>
        <w:ind w:left="0" w:firstLine="0"/>
        <w:jc w:val="left"/>
        <w:rPr/>
      </w:pPr>
      <w:r w:rsidDel="00000000" w:rsidR="00000000" w:rsidRPr="00000000">
        <w:rPr>
          <w:rtl w:val="0"/>
        </w:rPr>
        <w:t xml:space="preserve">Και από μια συνάρτηση String getPathOfImage(String, String) που επιστρέφει το μονοπάτι στην φωτογραφία που θα χρησιμοποιηθεί για το πιόνι.</w:t>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t xml:space="preserve"> Έπειτα, έχουμε 2 κλάσεις που κάνουν extend αυτήν την κλάση, την MovablePiece και την </w:t>
      </w:r>
      <w:r w:rsidDel="00000000" w:rsidR="00000000" w:rsidRPr="00000000">
        <w:rPr>
          <w:rtl w:val="0"/>
        </w:rPr>
        <w:t xml:space="preserve">ImmovablePiece</w:t>
      </w:r>
      <w:r w:rsidDel="00000000" w:rsidR="00000000" w:rsidRPr="00000000">
        <w:rPr>
          <w:rtl w:val="0"/>
        </w:rPr>
        <w:t xml:space="preserve">:</w:t>
      </w:r>
    </w:p>
    <w:p w:rsidR="00000000" w:rsidDel="00000000" w:rsidP="00000000" w:rsidRDefault="00000000" w:rsidRPr="00000000" w14:paraId="00000041">
      <w:pPr>
        <w:numPr>
          <w:ilvl w:val="0"/>
          <w:numId w:val="2"/>
        </w:numPr>
        <w:spacing w:after="0" w:afterAutospacing="0"/>
        <w:ind w:left="720" w:hanging="360"/>
        <w:jc w:val="left"/>
        <w:rPr>
          <w:u w:val="none"/>
        </w:rPr>
      </w:pPr>
      <w:r w:rsidDel="00000000" w:rsidR="00000000" w:rsidRPr="00000000">
        <w:rPr>
          <w:rtl w:val="0"/>
        </w:rPr>
        <w:t xml:space="preserve">Η </w:t>
      </w:r>
      <w:r w:rsidDel="00000000" w:rsidR="00000000" w:rsidRPr="00000000">
        <w:rPr>
          <w:rtl w:val="0"/>
        </w:rPr>
        <w:t xml:space="preserve">ImmovablePiece</w:t>
      </w:r>
      <w:r w:rsidDel="00000000" w:rsidR="00000000" w:rsidRPr="00000000">
        <w:rPr>
          <w:rtl w:val="0"/>
        </w:rPr>
        <w:t xml:space="preserve"> δεν έχει κάποια επιπλέον γνωρίσματα.</w:t>
      </w:r>
    </w:p>
    <w:p w:rsidR="00000000" w:rsidDel="00000000" w:rsidP="00000000" w:rsidRDefault="00000000" w:rsidRPr="00000000" w14:paraId="00000042">
      <w:pPr>
        <w:numPr>
          <w:ilvl w:val="0"/>
          <w:numId w:val="2"/>
        </w:numPr>
        <w:spacing w:after="0" w:afterAutospacing="0"/>
        <w:ind w:left="720" w:hanging="360"/>
        <w:jc w:val="left"/>
        <w:rPr>
          <w:u w:val="none"/>
        </w:rPr>
      </w:pPr>
      <w:r w:rsidDel="00000000" w:rsidR="00000000" w:rsidRPr="00000000">
        <w:rPr>
          <w:rtl w:val="0"/>
        </w:rPr>
        <w:t xml:space="preserve">Η </w:t>
      </w:r>
      <w:r w:rsidDel="00000000" w:rsidR="00000000" w:rsidRPr="00000000">
        <w:rPr>
          <w:rtl w:val="0"/>
        </w:rPr>
        <w:t xml:space="preserve">MovablePiece</w:t>
      </w:r>
      <w:r w:rsidDel="00000000" w:rsidR="00000000" w:rsidRPr="00000000">
        <w:rPr>
          <w:rtl w:val="0"/>
        </w:rPr>
        <w:t xml:space="preserve"> έχει:</w:t>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314325</wp:posOffset>
            </wp:positionV>
            <wp:extent cx="1723866" cy="815521"/>
            <wp:effectExtent b="0" l="0" r="0" t="0"/>
            <wp:wrapSquare wrapText="bothSides" distB="114300" distT="114300" distL="114300" distR="114300"/>
            <wp:docPr id="2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723866" cy="815521"/>
                    </a:xfrm>
                    <a:prstGeom prst="rect"/>
                    <a:ln/>
                  </pic:spPr>
                </pic:pic>
              </a:graphicData>
            </a:graphic>
          </wp:anchor>
        </w:drawing>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int </w:t>
      </w:r>
      <w:r w:rsidDel="00000000" w:rsidR="00000000" w:rsidRPr="00000000">
        <w:rPr>
          <w:rtl w:val="0"/>
        </w:rPr>
        <w:t xml:space="preserve">rank</w:t>
      </w:r>
      <w:r w:rsidDel="00000000" w:rsidR="00000000" w:rsidRPr="00000000">
        <w:rPr>
          <w:rtl w:val="0"/>
        </w:rPr>
        <w:t xml:space="preserve">(με τα αντίστοιχα setters </w:t>
      </w:r>
      <w:r w:rsidDel="00000000" w:rsidR="00000000" w:rsidRPr="00000000">
        <w:rPr>
          <w:rtl w:val="0"/>
        </w:rPr>
        <w:t xml:space="preserve">και</w:t>
      </w:r>
      <w:r w:rsidDel="00000000" w:rsidR="00000000" w:rsidRPr="00000000">
        <w:rPr>
          <w:rtl w:val="0"/>
        </w:rPr>
        <w:t xml:space="preserve"> getters): η κατάταξη του πιονιού ανάμεσα στα άλλα πιόνια.</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Επίσης, έχουμε μια κλάση </w:t>
      </w:r>
      <w:r w:rsidDel="00000000" w:rsidR="00000000" w:rsidRPr="00000000">
        <w:rPr>
          <w:rtl w:val="0"/>
        </w:rPr>
        <w:t xml:space="preserve">SpecialMovablePiece</w:t>
      </w:r>
      <w:r w:rsidDel="00000000" w:rsidR="00000000" w:rsidRPr="00000000">
        <w:rPr>
          <w:rtl w:val="0"/>
        </w:rPr>
        <w:t xml:space="preserve">, που κάνει extend την MovablePiece, η οποία δεν έχει κάποια παραπάνω γνωρίσματα.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Συγκεκριμένα, έχουμε τα πιόνια:</w:t>
      </w:r>
    </w:p>
    <w:p w:rsidR="00000000" w:rsidDel="00000000" w:rsidP="00000000" w:rsidRDefault="00000000" w:rsidRPr="00000000" w14:paraId="00000049">
      <w:pPr>
        <w:numPr>
          <w:ilvl w:val="0"/>
          <w:numId w:val="3"/>
        </w:numPr>
        <w:spacing w:after="0" w:afterAutospacing="0"/>
        <w:ind w:left="720" w:hanging="360"/>
        <w:rPr>
          <w:u w:val="none"/>
        </w:rPr>
      </w:pPr>
      <w:r w:rsidDel="00000000" w:rsidR="00000000" w:rsidRPr="00000000">
        <w:rPr>
          <w:rtl w:val="0"/>
        </w:rPr>
        <w:t xml:space="preserve">Δράκος, με κατάταξη 10 και διαθεσιμότητα 1,</w:t>
      </w:r>
    </w:p>
    <w:p w:rsidR="00000000" w:rsidDel="00000000" w:rsidP="00000000" w:rsidRDefault="00000000" w:rsidRPr="00000000" w14:paraId="0000004A">
      <w:pPr>
        <w:numPr>
          <w:ilvl w:val="0"/>
          <w:numId w:val="3"/>
        </w:numPr>
        <w:spacing w:after="0" w:afterAutospacing="0"/>
        <w:ind w:left="720" w:hanging="360"/>
        <w:rPr>
          <w:u w:val="none"/>
        </w:rPr>
      </w:pPr>
      <w:r w:rsidDel="00000000" w:rsidR="00000000" w:rsidRPr="00000000">
        <w:rPr>
          <w:rtl w:val="0"/>
        </w:rPr>
        <w:t xml:space="preserve">Μάγος, με κατάταξη 9 και διαθεσιμότητα 1,</w:t>
      </w:r>
    </w:p>
    <w:p w:rsidR="00000000" w:rsidDel="00000000" w:rsidP="00000000" w:rsidRDefault="00000000" w:rsidRPr="00000000" w14:paraId="0000004B">
      <w:pPr>
        <w:numPr>
          <w:ilvl w:val="0"/>
          <w:numId w:val="3"/>
        </w:numPr>
        <w:spacing w:after="0" w:afterAutospacing="0"/>
        <w:ind w:left="720" w:hanging="360"/>
        <w:rPr>
          <w:u w:val="none"/>
        </w:rPr>
      </w:pPr>
      <w:r w:rsidDel="00000000" w:rsidR="00000000" w:rsidRPr="00000000">
        <w:rPr>
          <w:rtl w:val="0"/>
        </w:rPr>
        <w:t xml:space="preserve">Ιππότης, με κατάταξη 8 και διαθεσιμότητα 2,</w:t>
      </w:r>
    </w:p>
    <w:p w:rsidR="00000000" w:rsidDel="00000000" w:rsidP="00000000" w:rsidRDefault="00000000" w:rsidRPr="00000000" w14:paraId="0000004C">
      <w:pPr>
        <w:numPr>
          <w:ilvl w:val="0"/>
          <w:numId w:val="3"/>
        </w:numPr>
        <w:spacing w:after="0" w:afterAutospacing="0"/>
        <w:ind w:left="720" w:hanging="360"/>
        <w:rPr>
          <w:u w:val="none"/>
        </w:rPr>
      </w:pPr>
      <w:r w:rsidDel="00000000" w:rsidR="00000000" w:rsidRPr="00000000">
        <w:rPr>
          <w:rtl w:val="0"/>
        </w:rPr>
        <w:t xml:space="preserve">Αναβάτης, με κατάταξη 7 και διαθεσιμότητα 3,</w:t>
      </w:r>
    </w:p>
    <w:p w:rsidR="00000000" w:rsidDel="00000000" w:rsidP="00000000" w:rsidRDefault="00000000" w:rsidRPr="00000000" w14:paraId="0000004D">
      <w:pPr>
        <w:numPr>
          <w:ilvl w:val="0"/>
          <w:numId w:val="3"/>
        </w:numPr>
        <w:spacing w:after="0" w:afterAutospacing="0"/>
        <w:ind w:left="720" w:hanging="360"/>
        <w:rPr>
          <w:u w:val="none"/>
        </w:rPr>
      </w:pPr>
      <w:r w:rsidDel="00000000" w:rsidR="00000000" w:rsidRPr="00000000">
        <w:rPr>
          <w:rtl w:val="0"/>
        </w:rPr>
        <w:t xml:space="preserve">Μάγισσα, με κατάταξη 6 και διαθεσιμότητα 2,</w:t>
      </w:r>
    </w:p>
    <w:p w:rsidR="00000000" w:rsidDel="00000000" w:rsidP="00000000" w:rsidRDefault="00000000" w:rsidRPr="00000000" w14:paraId="0000004E">
      <w:pPr>
        <w:numPr>
          <w:ilvl w:val="0"/>
          <w:numId w:val="3"/>
        </w:numPr>
        <w:spacing w:after="0" w:afterAutospacing="0"/>
        <w:ind w:left="720" w:hanging="360"/>
        <w:rPr>
          <w:u w:val="none"/>
        </w:rPr>
      </w:pPr>
      <w:r w:rsidDel="00000000" w:rsidR="00000000" w:rsidRPr="00000000">
        <w:rPr>
          <w:rtl w:val="0"/>
        </w:rPr>
        <w:t xml:space="preserve">Θηρίο λάβας(κόκκινο)/ Γέτι(μπλε), με κατάταξη 5 και διαθεσιμότητα 2,</w:t>
      </w:r>
    </w:p>
    <w:p w:rsidR="00000000" w:rsidDel="00000000" w:rsidP="00000000" w:rsidRDefault="00000000" w:rsidRPr="00000000" w14:paraId="0000004F">
      <w:pPr>
        <w:numPr>
          <w:ilvl w:val="0"/>
          <w:numId w:val="3"/>
        </w:numPr>
        <w:spacing w:after="0" w:afterAutospacing="0"/>
        <w:ind w:left="720" w:hanging="360"/>
        <w:rPr>
          <w:u w:val="none"/>
        </w:rPr>
      </w:pPr>
      <w:r w:rsidDel="00000000" w:rsidR="00000000" w:rsidRPr="00000000">
        <w:rPr>
          <w:rtl w:val="0"/>
        </w:rPr>
        <w:t xml:space="preserve">Ξωτικό, με κατάταξη 4 και διαθεσιμότητα 2,</w:t>
      </w:r>
    </w:p>
    <w:p w:rsidR="00000000" w:rsidDel="00000000" w:rsidP="00000000" w:rsidRDefault="00000000" w:rsidRPr="00000000" w14:paraId="00000050">
      <w:pPr>
        <w:numPr>
          <w:ilvl w:val="0"/>
          <w:numId w:val="3"/>
        </w:numPr>
        <w:spacing w:after="0" w:afterAutospacing="0"/>
        <w:ind w:left="720" w:hanging="360"/>
        <w:rPr>
          <w:u w:val="none"/>
        </w:rPr>
      </w:pPr>
      <w:r w:rsidDel="00000000" w:rsidR="00000000" w:rsidRPr="00000000">
        <w:rPr>
          <w:rtl w:val="0"/>
        </w:rPr>
        <w:t xml:space="preserve">Νάνος, με κατάταξη 3 και διαθεσιμότητα 5,</w:t>
      </w:r>
    </w:p>
    <w:p w:rsidR="00000000" w:rsidDel="00000000" w:rsidP="00000000" w:rsidRDefault="00000000" w:rsidRPr="00000000" w14:paraId="00000051">
      <w:pPr>
        <w:numPr>
          <w:ilvl w:val="0"/>
          <w:numId w:val="3"/>
        </w:numPr>
        <w:spacing w:after="0" w:afterAutospacing="0"/>
        <w:ind w:left="720" w:hanging="360"/>
        <w:rPr>
          <w:u w:val="none"/>
        </w:rPr>
      </w:pPr>
      <w:r w:rsidDel="00000000" w:rsidR="00000000" w:rsidRPr="00000000">
        <w:rPr>
          <w:rtl w:val="0"/>
        </w:rPr>
        <w:t xml:space="preserve">Ανιχνευτής, με κατάταξη 2 και διαθεσιμότητα 4,</w:t>
      </w:r>
    </w:p>
    <w:p w:rsidR="00000000" w:rsidDel="00000000" w:rsidP="00000000" w:rsidRDefault="00000000" w:rsidRPr="00000000" w14:paraId="00000052">
      <w:pPr>
        <w:numPr>
          <w:ilvl w:val="0"/>
          <w:numId w:val="3"/>
        </w:numPr>
        <w:spacing w:after="0" w:afterAutospacing="0"/>
        <w:ind w:left="720" w:hanging="360"/>
        <w:rPr>
          <w:u w:val="none"/>
        </w:rPr>
      </w:pPr>
      <w:r w:rsidDel="00000000" w:rsidR="00000000" w:rsidRPr="00000000">
        <w:rPr>
          <w:rtl w:val="0"/>
        </w:rPr>
        <w:t xml:space="preserve">Εξολοθρευτής, με κατάταξη 1 και διαθεσιμότητα 1,</w:t>
      </w:r>
    </w:p>
    <w:p w:rsidR="00000000" w:rsidDel="00000000" w:rsidP="00000000" w:rsidRDefault="00000000" w:rsidRPr="00000000" w14:paraId="00000053">
      <w:pPr>
        <w:numPr>
          <w:ilvl w:val="0"/>
          <w:numId w:val="3"/>
        </w:numPr>
        <w:spacing w:after="0" w:afterAutospacing="0"/>
        <w:ind w:left="720" w:hanging="360"/>
        <w:rPr>
          <w:u w:val="none"/>
        </w:rPr>
      </w:pPr>
      <w:r w:rsidDel="00000000" w:rsidR="00000000" w:rsidRPr="00000000">
        <w:rPr>
          <w:rtl w:val="0"/>
        </w:rPr>
        <w:t xml:space="preserve">Παγίδα, με διαθεσιμότητα 6, και</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Σημαία, με διαθεσιμότητα 1.</w:t>
      </w:r>
    </w:p>
    <w:p w:rsidR="00000000" w:rsidDel="00000000" w:rsidP="00000000" w:rsidRDefault="00000000" w:rsidRPr="00000000" w14:paraId="00000055">
      <w:pPr>
        <w:ind w:left="0" w:firstLine="0"/>
        <w:rPr/>
      </w:pPr>
      <w:r w:rsidDel="00000000" w:rsidR="00000000" w:rsidRPr="00000000">
        <w:rPr>
          <w:rtl w:val="0"/>
        </w:rPr>
        <w:t xml:space="preserve">Τα πιόνια με κατάταξη 10, 9, 8, 7, 6, 5, 4 κάνουν extend την κλάση </w:t>
      </w:r>
      <w:r w:rsidDel="00000000" w:rsidR="00000000" w:rsidRPr="00000000">
        <w:rPr>
          <w:rtl w:val="0"/>
        </w:rPr>
        <w:t xml:space="preserve">MovablePiece</w:t>
      </w:r>
      <w:r w:rsidDel="00000000" w:rsidR="00000000" w:rsidRPr="00000000">
        <w:rPr>
          <w:rtl w:val="0"/>
        </w:rPr>
        <w:t xml:space="preserve">. Τα πιόνια με κατάταξη 3, 2, 1 κάνουν extend την κλάση SpecialMovablePiece, και η παγίδα και η σημαία κάνουν extend την </w:t>
      </w:r>
      <w:r w:rsidDel="00000000" w:rsidR="00000000" w:rsidRPr="00000000">
        <w:rPr>
          <w:rtl w:val="0"/>
        </w:rPr>
        <w:t xml:space="preserve">ImmovablePiece</w:t>
      </w:r>
      <w:r w:rsidDel="00000000" w:rsidR="00000000" w:rsidRPr="00000000">
        <w:rPr>
          <w:rtl w:val="0"/>
        </w:rPr>
        <w:t xml:space="preserv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Στην συνέχεια, έχουμε την κλάση Board, η οποία αναλαμβάνει ότι έχει να κάνει με τα δεδομένα του ταμπλό: </w:t>
      </w:r>
    </w:p>
    <w:p w:rsidR="00000000" w:rsidDel="00000000" w:rsidP="00000000" w:rsidRDefault="00000000" w:rsidRPr="00000000" w14:paraId="0000005D">
      <w:pPr>
        <w:ind w:left="0" w:firstLine="0"/>
        <w:jc w:val="center"/>
        <w:rPr/>
      </w:pPr>
      <w:r w:rsidDel="00000000" w:rsidR="00000000" w:rsidRPr="00000000">
        <w:rPr/>
        <w:drawing>
          <wp:inline distB="114300" distT="114300" distL="114300" distR="114300">
            <wp:extent cx="2091373" cy="1474968"/>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91373" cy="147496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rPr>
          <w:rtl w:val="0"/>
        </w:rPr>
        <w:t xml:space="preserve">Η κλάση Board έχει τα εξής πεδία: </w:t>
      </w:r>
    </w:p>
    <w:p w:rsidR="00000000" w:rsidDel="00000000" w:rsidP="00000000" w:rsidRDefault="00000000" w:rsidRPr="00000000" w14:paraId="0000005F">
      <w:pPr>
        <w:numPr>
          <w:ilvl w:val="0"/>
          <w:numId w:val="7"/>
        </w:numPr>
        <w:spacing w:after="0" w:afterAutospacing="0"/>
        <w:ind w:left="720" w:hanging="360"/>
        <w:jc w:val="left"/>
        <w:rPr>
          <w:u w:val="none"/>
        </w:rPr>
      </w:pPr>
      <w:r w:rsidDel="00000000" w:rsidR="00000000" w:rsidRPr="00000000">
        <w:rPr>
          <w:rtl w:val="0"/>
        </w:rPr>
        <w:t xml:space="preserve">int </w:t>
      </w:r>
      <w:r w:rsidDel="00000000" w:rsidR="00000000" w:rsidRPr="00000000">
        <w:rPr>
          <w:rtl w:val="0"/>
        </w:rPr>
        <w:t xml:space="preserve">boardW</w:t>
      </w:r>
      <w:r w:rsidDel="00000000" w:rsidR="00000000" w:rsidRPr="00000000">
        <w:rPr>
          <w:rtl w:val="0"/>
        </w:rPr>
        <w:t xml:space="preserve">, </w:t>
      </w:r>
      <w:r w:rsidDel="00000000" w:rsidR="00000000" w:rsidRPr="00000000">
        <w:rPr>
          <w:rtl w:val="0"/>
        </w:rPr>
        <w:t xml:space="preserve">boardH</w:t>
      </w:r>
      <w:r w:rsidDel="00000000" w:rsidR="00000000" w:rsidRPr="00000000">
        <w:rPr>
          <w:rtl w:val="0"/>
        </w:rPr>
        <w:t xml:space="preserve">: οι διαστάσεις του ταμπλό(στην δική μας περίπτωση 8x10), με τα αντίστοιχα setters </w:t>
      </w:r>
      <w:r w:rsidDel="00000000" w:rsidR="00000000" w:rsidRPr="00000000">
        <w:rPr>
          <w:rtl w:val="0"/>
        </w:rPr>
        <w:t xml:space="preserve">και</w:t>
      </w:r>
      <w:r w:rsidDel="00000000" w:rsidR="00000000" w:rsidRPr="00000000">
        <w:rPr>
          <w:rtl w:val="0"/>
        </w:rPr>
        <w:t xml:space="preserve"> getters.</w:t>
      </w:r>
    </w:p>
    <w:p w:rsidR="00000000" w:rsidDel="00000000" w:rsidP="00000000" w:rsidRDefault="00000000" w:rsidRPr="00000000" w14:paraId="00000060">
      <w:pPr>
        <w:numPr>
          <w:ilvl w:val="0"/>
          <w:numId w:val="7"/>
        </w:numPr>
        <w:ind w:left="720" w:hanging="360"/>
        <w:jc w:val="left"/>
        <w:rPr>
          <w:u w:val="none"/>
        </w:rPr>
      </w:pPr>
      <w:r w:rsidDel="00000000" w:rsidR="00000000" w:rsidRPr="00000000">
        <w:rPr>
          <w:rtl w:val="0"/>
        </w:rPr>
        <w:t xml:space="preserve">Piece[][] positions: Είναι ένας δισδιάστατος πίνακας 8χ8, όπου κάθε θέση είναι ένα αντικείμενο τύπου Piece. Για τις απαγορευμένες περιοχές, είναι ένα αντικείμενο Barrier, και για τις ελεύθερες περιοχές (άσπρες θέσεις) είναι null.</w:t>
      </w:r>
    </w:p>
    <w:p w:rsidR="00000000" w:rsidDel="00000000" w:rsidP="00000000" w:rsidRDefault="00000000" w:rsidRPr="00000000" w14:paraId="00000061">
      <w:pPr>
        <w:ind w:left="0" w:firstLine="0"/>
        <w:jc w:val="left"/>
        <w:rPr/>
      </w:pPr>
      <w:r w:rsidDel="00000000" w:rsidR="00000000" w:rsidRPr="00000000">
        <w:rPr>
          <w:rtl w:val="0"/>
        </w:rPr>
        <w:t xml:space="preserve">και από τις εξής μεθόδους:</w:t>
      </w:r>
    </w:p>
    <w:p w:rsidR="00000000" w:rsidDel="00000000" w:rsidP="00000000" w:rsidRDefault="00000000" w:rsidRPr="00000000" w14:paraId="00000062">
      <w:pPr>
        <w:numPr>
          <w:ilvl w:val="0"/>
          <w:numId w:val="8"/>
        </w:numPr>
        <w:ind w:left="720" w:hanging="360"/>
        <w:jc w:val="left"/>
        <w:rPr>
          <w:u w:val="none"/>
        </w:rPr>
      </w:pPr>
      <w:r w:rsidDel="00000000" w:rsidR="00000000" w:rsidRPr="00000000">
        <w:rPr>
          <w:rtl w:val="0"/>
        </w:rPr>
        <w:t xml:space="preserve">ArrayList&lt;int[][]&gt; availableMoves(int[][]): Αυτή η μέθοδος παίρνει ως όρισμα την θέση ενός πιονιού, και επιστρέφει μία λίστα με όλες τις δυνατές θέσεις που μπορεί να μετακινηθεί το πιόνι. Εάν το πιόνι δεν είναι ο Scout, τότε προσθέτουμε και αφαιρούμε το 1 στην θέση του πιονιού και ελέγχουμε εάν είναι έγκυρη η θέση, και εάν είναι, την προσθέτουμε στην λίστα. Εάν είναι ο Scout, χρησιμοποιούμε τις συναρτήσεις checkMoveX, </w:t>
      </w:r>
      <w:r w:rsidDel="00000000" w:rsidR="00000000" w:rsidRPr="00000000">
        <w:rPr>
          <w:rtl w:val="0"/>
        </w:rPr>
        <w:t xml:space="preserve">checkMoveY</w:t>
      </w:r>
      <w:r w:rsidDel="00000000" w:rsidR="00000000" w:rsidRPr="00000000">
        <w:rPr>
          <w:rtl w:val="0"/>
        </w:rPr>
        <w:t xml:space="preserve">, οι οποίες ουσιαστικά λειτουργούν ως εξής: </w:t>
      </w:r>
    </w:p>
    <w:p w:rsidR="00000000" w:rsidDel="00000000" w:rsidP="00000000" w:rsidRDefault="00000000" w:rsidRPr="00000000" w14:paraId="00000063">
      <w:pPr>
        <w:ind w:left="720" w:firstLine="0"/>
        <w:jc w:val="left"/>
        <w:rPr/>
      </w:pPr>
      <w:r w:rsidDel="00000000" w:rsidR="00000000" w:rsidRPr="00000000">
        <w:rPr>
          <w:rtl w:val="0"/>
        </w:rPr>
        <w:t xml:space="preserve">Προσθέτουμε κάποιο offset, το οποίο συνεχίζουμε να το αυξάνουμε μέχρι η θέση που βρισκόμαστε να μην είναι έγκυρη, 4 φορές, 2 για κάθε άξονα, όπου η μία είναι με θετικό offset, και η άλλη με αρνητικό.</w:t>
      </w:r>
    </w:p>
    <w:p w:rsidR="00000000" w:rsidDel="00000000" w:rsidP="00000000" w:rsidRDefault="00000000" w:rsidRPr="00000000" w14:paraId="00000064">
      <w:pPr>
        <w:ind w:left="720" w:firstLine="0"/>
        <w:jc w:val="left"/>
        <w:rPr/>
      </w:pPr>
      <w:r w:rsidDel="00000000" w:rsidR="00000000" w:rsidRPr="00000000">
        <w:rPr>
          <w:rtl w:val="0"/>
        </w:rPr>
        <w:t xml:space="preserve">Εάν η θέση που βρισκόμαστε τώρα είναι κενή, </w:t>
      </w:r>
      <w:r w:rsidDel="00000000" w:rsidR="00000000" w:rsidRPr="00000000">
        <w:rPr>
          <w:rtl w:val="0"/>
        </w:rPr>
        <w:t xml:space="preserve">ξανακαλούμε</w:t>
      </w:r>
      <w:r w:rsidDel="00000000" w:rsidR="00000000" w:rsidRPr="00000000">
        <w:rPr>
          <w:rtl w:val="0"/>
        </w:rPr>
        <w:t xml:space="preserve"> την συνάρτηση με αυξημένο(ή μειωμένο) το offset κατά 1. </w:t>
      </w:r>
      <w:r w:rsidDel="00000000" w:rsidR="00000000" w:rsidRPr="00000000">
        <w:rPr>
          <w:rtl w:val="0"/>
        </w:rPr>
        <w:t xml:space="preserve">Εάν</w:t>
      </w:r>
      <w:r w:rsidDel="00000000" w:rsidR="00000000" w:rsidRPr="00000000">
        <w:rPr>
          <w:rtl w:val="0"/>
        </w:rPr>
        <w:t xml:space="preserve"> συναντήσουμε απαγορευμένη περιοχή ή κάποιο πιόνι της ίδιας ομάδας, τότε σταματάμε χωρίς να προσθέσουμε αυτήν την θέση στην λίστα. Αλλιως, δηλαδή εάν συναντήσουμε κάποιον εχθρό, προσθέτουμε την θέση στην λίστα, και σταματάμε.</w:t>
      </w:r>
    </w:p>
    <w:p w:rsidR="00000000" w:rsidDel="00000000" w:rsidP="00000000" w:rsidRDefault="00000000" w:rsidRPr="00000000" w14:paraId="00000065">
      <w:pPr>
        <w:numPr>
          <w:ilvl w:val="0"/>
          <w:numId w:val="5"/>
        </w:numPr>
        <w:spacing w:after="0" w:afterAutospacing="0"/>
        <w:ind w:left="720" w:hanging="360"/>
        <w:jc w:val="left"/>
        <w:rPr>
          <w:u w:val="none"/>
        </w:rPr>
      </w:pPr>
      <w:r w:rsidDel="00000000" w:rsidR="00000000" w:rsidRPr="00000000">
        <w:rPr>
          <w:rtl w:val="0"/>
        </w:rPr>
        <w:t xml:space="preserve">boolean </w:t>
      </w:r>
      <w:r w:rsidDel="00000000" w:rsidR="00000000" w:rsidRPr="00000000">
        <w:rPr>
          <w:rtl w:val="0"/>
        </w:rPr>
        <w:t xml:space="preserve">checkMoveX</w:t>
      </w:r>
      <w:r w:rsidDel="00000000" w:rsidR="00000000" w:rsidRPr="00000000">
        <w:rPr>
          <w:rtl w:val="0"/>
        </w:rPr>
        <w:t xml:space="preserve">, </w:t>
      </w:r>
      <w:r w:rsidDel="00000000" w:rsidR="00000000" w:rsidRPr="00000000">
        <w:rPr>
          <w:rtl w:val="0"/>
        </w:rPr>
        <w:t xml:space="preserve">checkMoveY</w:t>
      </w:r>
      <w:r w:rsidDel="00000000" w:rsidR="00000000" w:rsidRPr="00000000">
        <w:rPr>
          <w:rtl w:val="0"/>
        </w:rPr>
        <w:t xml:space="preserve">: Αυτές οι συναρτήσεις είναι υπεύθυνες για τον έλεγχο της παρούσας θέσης, και την προσθήκη της στην λίστα των διαθέσιμων θέσεων. Εάν η τωρινή θέση είναι κενή, τότε την προσθέτουμε στην λίστα, και επιστρέφουνε false, αλλιώς επιστρέφουμε true </w:t>
      </w:r>
      <w:r w:rsidDel="00000000" w:rsidR="00000000" w:rsidRPr="00000000">
        <w:rPr>
          <w:rtl w:val="0"/>
        </w:rPr>
        <w:t xml:space="preserve">και</w:t>
      </w:r>
      <w:r w:rsidDel="00000000" w:rsidR="00000000" w:rsidRPr="00000000">
        <w:rPr>
          <w:rtl w:val="0"/>
        </w:rPr>
        <w:t xml:space="preserve">, </w:t>
      </w:r>
      <w:r w:rsidDel="00000000" w:rsidR="00000000" w:rsidRPr="00000000">
        <w:rPr>
          <w:rtl w:val="0"/>
        </w:rPr>
        <w:t xml:space="preserve">εάν</w:t>
      </w:r>
      <w:r w:rsidDel="00000000" w:rsidR="00000000" w:rsidRPr="00000000">
        <w:rPr>
          <w:rtl w:val="0"/>
        </w:rPr>
        <w:t xml:space="preserve"> συναντήσουμε εχθρικό πιόνι, προσθέτουμε την θέση στην λίστα.</w:t>
      </w:r>
    </w:p>
    <w:p w:rsidR="00000000" w:rsidDel="00000000" w:rsidP="00000000" w:rsidRDefault="00000000" w:rsidRPr="00000000" w14:paraId="00000066">
      <w:pPr>
        <w:numPr>
          <w:ilvl w:val="0"/>
          <w:numId w:val="5"/>
        </w:numPr>
        <w:ind w:left="720" w:hanging="360"/>
        <w:jc w:val="left"/>
        <w:rPr>
          <w:u w:val="none"/>
        </w:rPr>
      </w:pPr>
      <w:r w:rsidDel="00000000" w:rsidR="00000000" w:rsidRPr="00000000">
        <w:rPr>
          <w:rtl w:val="0"/>
        </w:rPr>
        <w:t xml:space="preserve">ArrayList&lt;int[][]&gt; </w:t>
      </w:r>
      <w:r w:rsidDel="00000000" w:rsidR="00000000" w:rsidRPr="00000000">
        <w:rPr>
          <w:rtl w:val="0"/>
        </w:rPr>
        <w:t xml:space="preserve">availableMovesRevive</w:t>
      </w:r>
      <w:r w:rsidDel="00000000" w:rsidR="00000000" w:rsidRPr="00000000">
        <w:rPr>
          <w:rtl w:val="0"/>
        </w:rPr>
        <w:t xml:space="preserve">(String): Αυτή η συνάρτηση επιστρέφει μία λίστα με τις διαθέσιμες θέσεις που μπορούμε να τοποθετήσουμε ένα πιόνι μετά από την διάσωση του. Συγκεκριμένα, ελέγχει ποιες από τις αρχικές 30 θέσεις της ομάδας του είναι ελεύθερες, και τις προσθέτει στην λίστα.</w:t>
      </w:r>
    </w:p>
    <w:p w:rsidR="00000000" w:rsidDel="00000000" w:rsidP="00000000" w:rsidRDefault="00000000" w:rsidRPr="00000000" w14:paraId="00000067">
      <w:pPr>
        <w:ind w:left="0" w:firstLine="0"/>
        <w:jc w:val="left"/>
        <w:rPr/>
      </w:pPr>
      <w:r w:rsidDel="00000000" w:rsidR="00000000" w:rsidRPr="00000000">
        <w:rPr>
          <w:rtl w:val="0"/>
        </w:rPr>
        <w:t xml:space="preserve">Έπειτα, η κλάση Utilities, κρατά κάποια δεδομένα για τις διαστάσεις του παραθύρου συγκεκριμένα το ύψος και το πλάτος του.</w:t>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t xml:space="preserve">Προτελευταία, η κλάση Model:</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321624</wp:posOffset>
            </wp:positionV>
            <wp:extent cx="1504950" cy="1330343"/>
            <wp:effectExtent b="0" l="0" r="0" t="0"/>
            <wp:wrapSquare wrapText="bothSides" distB="114300" distT="114300" distL="114300" distR="114300"/>
            <wp:docPr id="1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504950" cy="1330343"/>
                    </a:xfrm>
                    <a:prstGeom prst="rect"/>
                    <a:ln/>
                  </pic:spPr>
                </pic:pic>
              </a:graphicData>
            </a:graphic>
          </wp:anchor>
        </w:drawing>
      </w:r>
    </w:p>
    <w:p w:rsidR="00000000" w:rsidDel="00000000" w:rsidP="00000000" w:rsidRDefault="00000000" w:rsidRPr="00000000" w14:paraId="0000006A">
      <w:pPr>
        <w:ind w:left="0" w:firstLine="0"/>
        <w:jc w:val="left"/>
        <w:rPr/>
      </w:pPr>
      <w:r w:rsidDel="00000000" w:rsidR="00000000" w:rsidRPr="00000000">
        <w:rPr>
          <w:rtl w:val="0"/>
        </w:rPr>
      </w:r>
    </w:p>
    <w:p w:rsidR="00000000" w:rsidDel="00000000" w:rsidP="00000000" w:rsidRDefault="00000000" w:rsidRPr="00000000" w14:paraId="0000006B">
      <w:pPr>
        <w:ind w:left="0" w:firstLine="0"/>
        <w:jc w:val="left"/>
        <w:rPr/>
      </w:pPr>
      <w:r w:rsidDel="00000000" w:rsidR="00000000" w:rsidRPr="00000000">
        <w:rPr>
          <w:rtl w:val="0"/>
        </w:rPr>
        <w:t xml:space="preserve">Η οποία κρατά δεδομένα σχετικά με το ποιός παίκτης παίζει αυτόν τον γύρο και τον αριθμό των γύρων.</w:t>
      </w:r>
    </w:p>
    <w:p w:rsidR="00000000" w:rsidDel="00000000" w:rsidP="00000000" w:rsidRDefault="00000000" w:rsidRPr="00000000" w14:paraId="0000006C">
      <w:pPr>
        <w:ind w:left="0" w:firstLine="0"/>
        <w:jc w:val="left"/>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Τέλος, η κλάση Player, η οποία έχει τα εξής γνωρίσματα και μεθόδους:</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333375</wp:posOffset>
            </wp:positionV>
            <wp:extent cx="1528139" cy="4387850"/>
            <wp:effectExtent b="0" l="0" r="0" t="0"/>
            <wp:wrapSquare wrapText="bothSides" distB="114300" distT="114300" distL="114300" distR="114300"/>
            <wp:docPr id="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528139" cy="4387850"/>
                    </a:xfrm>
                    <a:prstGeom prst="rect"/>
                    <a:ln/>
                  </pic:spPr>
                </pic:pic>
              </a:graphicData>
            </a:graphic>
          </wp:anchor>
        </w:drawing>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6"/>
        </w:numPr>
        <w:spacing w:after="0" w:afterAutospacing="0"/>
        <w:ind w:left="720" w:hanging="360"/>
        <w:rPr/>
      </w:pPr>
      <w:r w:rsidDel="00000000" w:rsidR="00000000" w:rsidRPr="00000000">
        <w:rPr>
          <w:rtl w:val="0"/>
        </w:rPr>
        <w:t xml:space="preserve">List pieces: Τα πιόνια που έχει αυτήν την στιγμή διαθέσιμα</w:t>
      </w:r>
    </w:p>
    <w:p w:rsidR="00000000" w:rsidDel="00000000" w:rsidP="00000000" w:rsidRDefault="00000000" w:rsidRPr="00000000" w14:paraId="00000072">
      <w:pPr>
        <w:numPr>
          <w:ilvl w:val="0"/>
          <w:numId w:val="6"/>
        </w:numPr>
        <w:spacing w:after="0" w:afterAutospacing="0"/>
        <w:ind w:left="720" w:hanging="360"/>
        <w:rPr/>
      </w:pPr>
      <w:r w:rsidDel="00000000" w:rsidR="00000000" w:rsidRPr="00000000">
        <w:rPr>
          <w:rtl w:val="0"/>
        </w:rPr>
        <w:t xml:space="preserve">int noRevives, </w:t>
      </w:r>
      <w:r w:rsidDel="00000000" w:rsidR="00000000" w:rsidRPr="00000000">
        <w:rPr>
          <w:rtl w:val="0"/>
        </w:rPr>
        <w:t xml:space="preserve">noAttacks</w:t>
      </w:r>
      <w:r w:rsidDel="00000000" w:rsidR="00000000" w:rsidRPr="00000000">
        <w:rPr>
          <w:rtl w:val="0"/>
        </w:rPr>
        <w:t xml:space="preserve">, </w:t>
      </w:r>
      <w:r w:rsidDel="00000000" w:rsidR="00000000" w:rsidRPr="00000000">
        <w:rPr>
          <w:rtl w:val="0"/>
        </w:rPr>
        <w:t xml:space="preserve">noSuccAttacks</w:t>
      </w:r>
      <w:r w:rsidDel="00000000" w:rsidR="00000000" w:rsidRPr="00000000">
        <w:rPr>
          <w:rtl w:val="0"/>
        </w:rPr>
        <w:t xml:space="preserve">, </w:t>
      </w:r>
      <w:r w:rsidDel="00000000" w:rsidR="00000000" w:rsidRPr="00000000">
        <w:rPr>
          <w:rtl w:val="0"/>
        </w:rPr>
        <w:t xml:space="preserve">noCaptures</w:t>
      </w:r>
      <w:r w:rsidDel="00000000" w:rsidR="00000000" w:rsidRPr="00000000">
        <w:rPr>
          <w:rtl w:val="0"/>
        </w:rPr>
        <w:t xml:space="preserve">: Ο αριθμός διασώσεων, επιθέσεων, επιτυχημένων επιθέσεων, και </w:t>
      </w:r>
      <w:r w:rsidDel="00000000" w:rsidR="00000000" w:rsidRPr="00000000">
        <w:rPr>
          <w:rtl w:val="0"/>
        </w:rPr>
        <w:t xml:space="preserve">αιχμαλωτίσεων</w:t>
      </w:r>
      <w:r w:rsidDel="00000000" w:rsidR="00000000" w:rsidRPr="00000000">
        <w:rPr>
          <w:rtl w:val="0"/>
        </w:rPr>
        <w:t xml:space="preserve">, αντίστοιχα.</w:t>
      </w:r>
    </w:p>
    <w:p w:rsidR="00000000" w:rsidDel="00000000" w:rsidP="00000000" w:rsidRDefault="00000000" w:rsidRPr="00000000" w14:paraId="00000073">
      <w:pPr>
        <w:numPr>
          <w:ilvl w:val="0"/>
          <w:numId w:val="6"/>
        </w:numPr>
        <w:spacing w:after="0" w:afterAutospacing="0"/>
        <w:ind w:left="720" w:hanging="360"/>
        <w:rPr/>
      </w:pPr>
      <w:r w:rsidDel="00000000" w:rsidR="00000000" w:rsidRPr="00000000">
        <w:rPr>
          <w:rtl w:val="0"/>
        </w:rPr>
        <w:t xml:space="preserve">int </w:t>
      </w:r>
      <w:r w:rsidDel="00000000" w:rsidR="00000000" w:rsidRPr="00000000">
        <w:rPr>
          <w:rtl w:val="0"/>
        </w:rPr>
        <w:t xml:space="preserve">noAvailablePieces</w:t>
      </w:r>
      <w:r w:rsidDel="00000000" w:rsidR="00000000" w:rsidRPr="00000000">
        <w:rPr>
          <w:rtl w:val="0"/>
        </w:rPr>
        <w:t xml:space="preserve">: Ο αριθμός των διαθέσιμων πιονιών.</w:t>
      </w:r>
    </w:p>
    <w:p w:rsidR="00000000" w:rsidDel="00000000" w:rsidP="00000000" w:rsidRDefault="00000000" w:rsidRPr="00000000" w14:paraId="00000074">
      <w:pPr>
        <w:numPr>
          <w:ilvl w:val="0"/>
          <w:numId w:val="6"/>
        </w:numPr>
        <w:spacing w:after="0" w:afterAutospacing="0"/>
        <w:ind w:left="720" w:hanging="360"/>
        <w:rPr/>
      </w:pPr>
      <w:r w:rsidDel="00000000" w:rsidR="00000000" w:rsidRPr="00000000">
        <w:rPr>
          <w:rtl w:val="0"/>
        </w:rPr>
        <w:t xml:space="preserve">String name: Το όνομα του παίκτη, κόκκινο ή μπλε.</w:t>
      </w:r>
    </w:p>
    <w:p w:rsidR="00000000" w:rsidDel="00000000" w:rsidP="00000000" w:rsidRDefault="00000000" w:rsidRPr="00000000" w14:paraId="00000075">
      <w:pPr>
        <w:numPr>
          <w:ilvl w:val="0"/>
          <w:numId w:val="6"/>
        </w:numPr>
        <w:spacing w:after="0" w:afterAutospacing="0"/>
        <w:ind w:left="720" w:hanging="360"/>
        <w:rPr/>
      </w:pPr>
      <w:r w:rsidDel="00000000" w:rsidR="00000000" w:rsidRPr="00000000">
        <w:rPr>
          <w:rtl w:val="0"/>
        </w:rPr>
        <w:t xml:space="preserve">Double </w:t>
      </w:r>
      <w:r w:rsidDel="00000000" w:rsidR="00000000" w:rsidRPr="00000000">
        <w:rPr>
          <w:rtl w:val="0"/>
        </w:rPr>
        <w:t xml:space="preserve">percentageOfSuccAttacks</w:t>
      </w:r>
      <w:r w:rsidDel="00000000" w:rsidR="00000000" w:rsidRPr="00000000">
        <w:rPr>
          <w:rtl w:val="0"/>
        </w:rPr>
        <w:t xml:space="preserve">: το ποσοστό των επιτυχημένων επιθέσεων. </w:t>
      </w:r>
    </w:p>
    <w:p w:rsidR="00000000" w:rsidDel="00000000" w:rsidP="00000000" w:rsidRDefault="00000000" w:rsidRPr="00000000" w14:paraId="00000076">
      <w:pPr>
        <w:numPr>
          <w:ilvl w:val="0"/>
          <w:numId w:val="6"/>
        </w:numPr>
        <w:ind w:left="720" w:hanging="360"/>
        <w:rPr/>
      </w:pPr>
      <w:r w:rsidDel="00000000" w:rsidR="00000000" w:rsidRPr="00000000">
        <w:rPr>
          <w:rtl w:val="0"/>
        </w:rPr>
        <w:t xml:space="preserve">Boolean isTurn: Εάν είναι true, τότε είναι η σειρά του παίκτη να επιτεθεί, αλλιώς να αμυνθεί</w:t>
      </w:r>
    </w:p>
    <w:p w:rsidR="00000000" w:rsidDel="00000000" w:rsidP="00000000" w:rsidRDefault="00000000" w:rsidRPr="00000000" w14:paraId="00000077">
      <w:pPr>
        <w:ind w:left="720" w:firstLine="0"/>
        <w:rPr/>
      </w:pPr>
      <w:r w:rsidDel="00000000" w:rsidR="00000000" w:rsidRPr="00000000">
        <w:rPr>
          <w:rtl w:val="0"/>
        </w:rPr>
        <w:t xml:space="preserve">Setters </w:t>
      </w:r>
      <w:r w:rsidDel="00000000" w:rsidR="00000000" w:rsidRPr="00000000">
        <w:rPr>
          <w:rtl w:val="0"/>
        </w:rPr>
        <w:t xml:space="preserve">και</w:t>
      </w:r>
      <w:r w:rsidDel="00000000" w:rsidR="00000000" w:rsidRPr="00000000">
        <w:rPr>
          <w:rtl w:val="0"/>
        </w:rPr>
        <w:t xml:space="preserve"> getters για τα παραπάνω γνωρίσματα, και τις εξής μεθόδους: </w:t>
      </w:r>
    </w:p>
    <w:p w:rsidR="00000000" w:rsidDel="00000000" w:rsidP="00000000" w:rsidRDefault="00000000" w:rsidRPr="00000000" w14:paraId="00000078">
      <w:pPr>
        <w:numPr>
          <w:ilvl w:val="0"/>
          <w:numId w:val="6"/>
        </w:numPr>
        <w:spacing w:after="0" w:afterAutospacing="0"/>
        <w:ind w:left="720" w:hanging="360"/>
        <w:rPr/>
      </w:pPr>
      <w:r w:rsidDel="00000000" w:rsidR="00000000" w:rsidRPr="00000000">
        <w:rPr>
          <w:rtl w:val="0"/>
        </w:rPr>
        <w:t xml:space="preserve">void </w:t>
      </w:r>
      <w:r w:rsidDel="00000000" w:rsidR="00000000" w:rsidRPr="00000000">
        <w:rPr>
          <w:rtl w:val="0"/>
        </w:rPr>
        <w:t xml:space="preserve">incrementAttacks</w:t>
      </w:r>
      <w:r w:rsidDel="00000000" w:rsidR="00000000" w:rsidRPr="00000000">
        <w:rPr>
          <w:rtl w:val="0"/>
        </w:rPr>
        <w:t xml:space="preserve">(): Αυξάνει τον μετρητή των επιθέσεων κατά 1,</w:t>
      </w:r>
    </w:p>
    <w:p w:rsidR="00000000" w:rsidDel="00000000" w:rsidP="00000000" w:rsidRDefault="00000000" w:rsidRPr="00000000" w14:paraId="00000079">
      <w:pPr>
        <w:numPr>
          <w:ilvl w:val="0"/>
          <w:numId w:val="6"/>
        </w:numPr>
        <w:spacing w:after="0" w:afterAutospacing="0"/>
        <w:ind w:left="720" w:hanging="360"/>
        <w:rPr/>
      </w:pPr>
      <w:r w:rsidDel="00000000" w:rsidR="00000000" w:rsidRPr="00000000">
        <w:rPr>
          <w:rtl w:val="0"/>
        </w:rPr>
        <w:t xml:space="preserve">void incrementSuccAttacks(): Αυξάνει τον μετρητή των επιτυχημένων επιθέσεων κατά 1,</w:t>
      </w:r>
    </w:p>
    <w:p w:rsidR="00000000" w:rsidDel="00000000" w:rsidP="00000000" w:rsidRDefault="00000000" w:rsidRPr="00000000" w14:paraId="0000007A">
      <w:pPr>
        <w:numPr>
          <w:ilvl w:val="0"/>
          <w:numId w:val="6"/>
        </w:numPr>
        <w:spacing w:after="0" w:afterAutospacing="0"/>
        <w:ind w:left="720" w:hanging="360"/>
        <w:rPr/>
      </w:pPr>
      <w:r w:rsidDel="00000000" w:rsidR="00000000" w:rsidRPr="00000000">
        <w:rPr>
          <w:rtl w:val="0"/>
        </w:rPr>
        <w:t xml:space="preserve">void </w:t>
      </w:r>
      <w:r w:rsidDel="00000000" w:rsidR="00000000" w:rsidRPr="00000000">
        <w:rPr>
          <w:rtl w:val="0"/>
        </w:rPr>
        <w:t xml:space="preserve">addPieceCaptured</w:t>
      </w:r>
      <w:r w:rsidDel="00000000" w:rsidR="00000000" w:rsidRPr="00000000">
        <w:rPr>
          <w:rtl w:val="0"/>
        </w:rPr>
        <w:t xml:space="preserve">(Piece piece): Προσθέτει το πιόνι piece στην λίστα των πιονιών που έχει αιχμαλωτίσεις,</w:t>
      </w:r>
    </w:p>
    <w:p w:rsidR="00000000" w:rsidDel="00000000" w:rsidP="00000000" w:rsidRDefault="00000000" w:rsidRPr="00000000" w14:paraId="0000007B">
      <w:pPr>
        <w:numPr>
          <w:ilvl w:val="0"/>
          <w:numId w:val="6"/>
        </w:numPr>
        <w:spacing w:after="0" w:afterAutospacing="0"/>
        <w:ind w:left="720" w:hanging="360"/>
        <w:rPr/>
      </w:pPr>
      <w:r w:rsidDel="00000000" w:rsidR="00000000" w:rsidRPr="00000000">
        <w:rPr>
          <w:rtl w:val="0"/>
        </w:rPr>
        <w:t xml:space="preserve">void </w:t>
      </w:r>
      <w:r w:rsidDel="00000000" w:rsidR="00000000" w:rsidRPr="00000000">
        <w:rPr>
          <w:rtl w:val="0"/>
        </w:rPr>
        <w:t xml:space="preserve">removeCapturedPiece</w:t>
      </w:r>
      <w:r w:rsidDel="00000000" w:rsidR="00000000" w:rsidRPr="00000000">
        <w:rPr>
          <w:rtl w:val="0"/>
        </w:rPr>
        <w:t xml:space="preserve">(String </w:t>
      </w:r>
      <w:r w:rsidDel="00000000" w:rsidR="00000000" w:rsidRPr="00000000">
        <w:rPr>
          <w:rtl w:val="0"/>
        </w:rPr>
        <w:t xml:space="preserve">pieceName</w:t>
      </w:r>
      <w:r w:rsidDel="00000000" w:rsidR="00000000" w:rsidRPr="00000000">
        <w:rPr>
          <w:rtl w:val="0"/>
        </w:rPr>
        <w:t xml:space="preserve">): Αφαιρεί από την λίστα των </w:t>
      </w:r>
      <w:r w:rsidDel="00000000" w:rsidR="00000000" w:rsidRPr="00000000">
        <w:rPr>
          <w:rtl w:val="0"/>
        </w:rPr>
        <w:t xml:space="preserve">αιχμαλωτισμένων</w:t>
      </w:r>
      <w:r w:rsidDel="00000000" w:rsidR="00000000" w:rsidRPr="00000000">
        <w:rPr>
          <w:rtl w:val="0"/>
        </w:rPr>
        <w:t xml:space="preserve"> πιονιών το πιόνι με ονομα </w:t>
      </w:r>
      <w:r w:rsidDel="00000000" w:rsidR="00000000" w:rsidRPr="00000000">
        <w:rPr>
          <w:rtl w:val="0"/>
        </w:rPr>
        <w:t xml:space="preserve">pieceName</w:t>
      </w:r>
      <w:r w:rsidDel="00000000" w:rsidR="00000000" w:rsidRPr="00000000">
        <w:rPr>
          <w:rtl w:val="0"/>
        </w:rPr>
        <w:t xml:space="preserve">,</w:t>
      </w:r>
    </w:p>
    <w:p w:rsidR="00000000" w:rsidDel="00000000" w:rsidP="00000000" w:rsidRDefault="00000000" w:rsidRPr="00000000" w14:paraId="0000007C">
      <w:pPr>
        <w:numPr>
          <w:ilvl w:val="0"/>
          <w:numId w:val="6"/>
        </w:numPr>
        <w:ind w:left="720" w:hanging="360"/>
        <w:rPr/>
      </w:pPr>
      <w:r w:rsidDel="00000000" w:rsidR="00000000" w:rsidRPr="00000000">
        <w:rPr>
          <w:rtl w:val="0"/>
        </w:rPr>
        <w:t xml:space="preserve">void </w:t>
      </w:r>
      <w:r w:rsidDel="00000000" w:rsidR="00000000" w:rsidRPr="00000000">
        <w:rPr>
          <w:rtl w:val="0"/>
        </w:rPr>
        <w:t xml:space="preserve">updateSuccAttackPercentage</w:t>
      </w:r>
      <w:r w:rsidDel="00000000" w:rsidR="00000000" w:rsidRPr="00000000">
        <w:rPr>
          <w:rtl w:val="0"/>
        </w:rPr>
        <w:t xml:space="preserve">(): Ενημερώνει το ποσοστό των επιτυχημένων επιθέσεων. </w:t>
      </w:r>
    </w:p>
    <w:p w:rsidR="00000000" w:rsidDel="00000000" w:rsidP="00000000" w:rsidRDefault="00000000" w:rsidRPr="00000000" w14:paraId="0000007D">
      <w:pPr>
        <w:ind w:left="0" w:firstLine="0"/>
        <w:rPr>
          <w:sz w:val="18"/>
          <w:szCs w:val="18"/>
        </w:rPr>
      </w:pPr>
      <w:r w:rsidDel="00000000" w:rsidR="00000000" w:rsidRPr="00000000">
        <w:rPr>
          <w:rtl w:val="0"/>
        </w:rPr>
      </w:r>
    </w:p>
    <w:p w:rsidR="00000000" w:rsidDel="00000000" w:rsidP="00000000" w:rsidRDefault="00000000" w:rsidRPr="00000000" w14:paraId="0000007E">
      <w:pPr>
        <w:ind w:left="720" w:firstLine="0"/>
        <w:rPr>
          <w:sz w:val="18"/>
          <w:szCs w:val="18"/>
        </w:rPr>
      </w:pPr>
      <w:r w:rsidDel="00000000" w:rsidR="00000000" w:rsidRPr="00000000">
        <w:rPr>
          <w:rtl w:val="0"/>
        </w:rPr>
      </w:r>
    </w:p>
    <w:p w:rsidR="00000000" w:rsidDel="00000000" w:rsidP="00000000" w:rsidRDefault="00000000" w:rsidRPr="00000000" w14:paraId="0000007F">
      <w:pPr>
        <w:ind w:left="2160" w:firstLine="0"/>
        <w:rPr>
          <w:sz w:val="18"/>
          <w:szCs w:val="18"/>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2"/>
        <w:numPr>
          <w:ilvl w:val="0"/>
          <w:numId w:val="1"/>
        </w:numPr>
        <w:ind w:left="360" w:hanging="360"/>
        <w:rPr/>
      </w:pPr>
      <w:bookmarkStart w:colFirst="0" w:colLast="0" w:name="_1fob9te" w:id="2"/>
      <w:bookmarkEnd w:id="2"/>
      <w:r w:rsidDel="00000000" w:rsidR="00000000" w:rsidRPr="00000000">
        <w:rPr>
          <w:rtl w:val="0"/>
        </w:rPr>
        <w:t xml:space="preserve">Η Σχεδίαση και οι Κλάσεις του Πακέτου  Controller </w:t>
      </w:r>
    </w:p>
    <w:p w:rsidR="00000000" w:rsidDel="00000000" w:rsidP="00000000" w:rsidRDefault="00000000" w:rsidRPr="00000000" w14:paraId="00000083">
      <w:pPr>
        <w:rPr>
          <w:color w:val="000000"/>
        </w:rPr>
      </w:pPr>
      <w:r w:rsidDel="00000000" w:rsidR="00000000" w:rsidRPr="00000000">
        <w:rPr>
          <w:rtl w:val="0"/>
        </w:rPr>
      </w:r>
    </w:p>
    <w:p w:rsidR="00000000" w:rsidDel="00000000" w:rsidP="00000000" w:rsidRDefault="00000000" w:rsidRPr="00000000" w14:paraId="00000084">
      <w:pPr>
        <w:jc w:val="both"/>
        <w:rPr>
          <w:color w:val="000000"/>
        </w:rPr>
      </w:pPr>
      <w:r w:rsidDel="00000000" w:rsidR="00000000" w:rsidRPr="00000000">
        <w:rPr>
          <w:rtl w:val="0"/>
        </w:rPr>
        <w:t xml:space="preserve">Για αυτό το πακέτο, υπάρχει μία κλάση, </w:t>
      </w:r>
      <w:r w:rsidDel="00000000" w:rsidR="00000000" w:rsidRPr="00000000">
        <w:rPr>
          <w:rtl w:val="0"/>
        </w:rPr>
        <w:t xml:space="preserve">η</w:t>
      </w:r>
      <w:r w:rsidDel="00000000" w:rsidR="00000000" w:rsidRPr="00000000">
        <w:rPr>
          <w:rtl w:val="0"/>
        </w:rPr>
        <w:t xml:space="preserve"> κλάση Controller, η οποία έχει μία εσωτερική κλάση, την </w:t>
      </w:r>
      <w:r w:rsidDel="00000000" w:rsidR="00000000" w:rsidRPr="00000000">
        <w:rPr>
          <w:rtl w:val="0"/>
        </w:rPr>
        <w:t xml:space="preserve">PieceListener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321624</wp:posOffset>
            </wp:positionV>
            <wp:extent cx="1543050" cy="3014330"/>
            <wp:effectExtent b="0" l="0" r="0" t="0"/>
            <wp:wrapSquare wrapText="bothSides" distB="114300" distT="114300" distL="114300" distR="114300"/>
            <wp:docPr id="1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543050" cy="3014330"/>
                    </a:xfrm>
                    <a:prstGeom prst="rect"/>
                    <a:ln/>
                  </pic:spPr>
                </pic:pic>
              </a:graphicData>
            </a:graphic>
          </wp:anchor>
        </w:drawing>
      </w:r>
    </w:p>
    <w:p w:rsidR="00000000" w:rsidDel="00000000" w:rsidP="00000000" w:rsidRDefault="00000000" w:rsidRPr="00000000" w14:paraId="00000086">
      <w:pPr>
        <w:rPr/>
      </w:pPr>
      <w:r w:rsidDel="00000000" w:rsidR="00000000" w:rsidRPr="00000000">
        <w:rPr>
          <w:rtl w:val="0"/>
        </w:rPr>
        <w:t xml:space="preserve">Κάποια από τα πιο σημαντικά γνωρίσματα αυτής της κλάσης είναι:</w:t>
      </w:r>
    </w:p>
    <w:p w:rsidR="00000000" w:rsidDel="00000000" w:rsidP="00000000" w:rsidRDefault="00000000" w:rsidRPr="00000000" w14:paraId="00000087">
      <w:pPr>
        <w:numPr>
          <w:ilvl w:val="0"/>
          <w:numId w:val="4"/>
        </w:numPr>
        <w:spacing w:after="0" w:afterAutospacing="0"/>
        <w:ind w:left="720" w:hanging="360"/>
        <w:rPr>
          <w:u w:val="none"/>
        </w:rPr>
      </w:pPr>
      <w:r w:rsidDel="00000000" w:rsidR="00000000" w:rsidRPr="00000000">
        <w:rPr>
          <w:rtl w:val="0"/>
        </w:rPr>
        <w:t xml:space="preserve">int </w:t>
      </w:r>
      <w:r w:rsidDel="00000000" w:rsidR="00000000" w:rsidRPr="00000000">
        <w:rPr>
          <w:rtl w:val="0"/>
        </w:rPr>
        <w:t xml:space="preserve">selectedX</w:t>
      </w:r>
      <w:r w:rsidDel="00000000" w:rsidR="00000000" w:rsidRPr="00000000">
        <w:rPr>
          <w:rtl w:val="0"/>
        </w:rPr>
        <w:t xml:space="preserve">, </w:t>
      </w:r>
      <w:r w:rsidDel="00000000" w:rsidR="00000000" w:rsidRPr="00000000">
        <w:rPr>
          <w:rtl w:val="0"/>
        </w:rPr>
        <w:t xml:space="preserve">selectedY</w:t>
      </w:r>
      <w:r w:rsidDel="00000000" w:rsidR="00000000" w:rsidRPr="00000000">
        <w:rPr>
          <w:rtl w:val="0"/>
        </w:rPr>
        <w:t xml:space="preserve">: οι συντεταγμένες του πιονιού που πατήθηκε τελευταίο,</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ArrayList&lt;int[][]&gt; moves, </w:t>
      </w:r>
      <w:r w:rsidDel="00000000" w:rsidR="00000000" w:rsidRPr="00000000">
        <w:rPr>
          <w:rtl w:val="0"/>
        </w:rPr>
        <w:t xml:space="preserve">reviveMoves</w:t>
      </w:r>
      <w:r w:rsidDel="00000000" w:rsidR="00000000" w:rsidRPr="00000000">
        <w:rPr>
          <w:rtl w:val="0"/>
        </w:rPr>
        <w:t xml:space="preserve">: Λίστες με τις διαθέσιμες θέσεις για να κινηθεί το πιόνι, και για να τοποθετηθεί ένα πιόνι μετά από διάσωση, αντίστοιχα.</w:t>
      </w:r>
    </w:p>
    <w:p w:rsidR="00000000" w:rsidDel="00000000" w:rsidP="00000000" w:rsidRDefault="00000000" w:rsidRPr="00000000" w14:paraId="00000089">
      <w:pPr>
        <w:rPr/>
      </w:pPr>
      <w:r w:rsidDel="00000000" w:rsidR="00000000" w:rsidRPr="00000000">
        <w:rPr>
          <w:rtl w:val="0"/>
        </w:rPr>
        <w:t xml:space="preserve">Στην </w:t>
      </w:r>
      <w:r w:rsidDel="00000000" w:rsidR="00000000" w:rsidRPr="00000000">
        <w:rPr>
          <w:rtl w:val="0"/>
        </w:rPr>
        <w:t xml:space="preserve">controllerInitialize</w:t>
      </w:r>
      <w:r w:rsidDel="00000000" w:rsidR="00000000" w:rsidRPr="00000000">
        <w:rPr>
          <w:rtl w:val="0"/>
        </w:rPr>
        <w:t xml:space="preserve">() αρχικοποιούνται οι 2 παίκτες, το ταμπλό και το view.</w:t>
      </w:r>
    </w:p>
    <w:p w:rsidR="00000000" w:rsidDel="00000000" w:rsidP="00000000" w:rsidRDefault="00000000" w:rsidRPr="00000000" w14:paraId="0000008A">
      <w:pPr>
        <w:rPr/>
      </w:pPr>
      <w:r w:rsidDel="00000000" w:rsidR="00000000" w:rsidRPr="00000000">
        <w:rPr>
          <w:rtl w:val="0"/>
        </w:rPr>
        <w:t xml:space="preserve">Η swap() είναι υπεύθυνη για την ανταλλαγή των πιονιών μετά από κάθε γύρο. Αυτό γίνεται μέσω μιας βοηθητικής κλάσης </w:t>
      </w:r>
      <w:r w:rsidDel="00000000" w:rsidR="00000000" w:rsidRPr="00000000">
        <w:rPr>
          <w:rtl w:val="0"/>
        </w:rPr>
        <w:t xml:space="preserve">PieceWrapper</w:t>
      </w:r>
      <w:r w:rsidDel="00000000" w:rsidR="00000000" w:rsidRPr="00000000">
        <w:rPr>
          <w:rtl w:val="0"/>
        </w:rPr>
        <w:t xml:space="preserve">, η οποία έχει ένα όρισμα </w:t>
      </w:r>
      <w:r w:rsidDel="00000000" w:rsidR="00000000" w:rsidRPr="00000000">
        <w:rPr>
          <w:rtl w:val="0"/>
        </w:rPr>
        <w:t xml:space="preserve">τύπου</w:t>
      </w:r>
      <w:r w:rsidDel="00000000" w:rsidR="00000000" w:rsidRPr="00000000">
        <w:rPr>
          <w:rtl w:val="0"/>
        </w:rPr>
        <w:t xml:space="preserve"> Piece, και η ανταλλαγή γίνεται μέσω αυτής της κλάσης.</w:t>
      </w:r>
    </w:p>
    <w:p w:rsidR="00000000" w:rsidDel="00000000" w:rsidP="00000000" w:rsidRDefault="00000000" w:rsidRPr="00000000" w14:paraId="0000008B">
      <w:pPr>
        <w:rPr/>
      </w:pPr>
      <w:r w:rsidDel="00000000" w:rsidR="00000000" w:rsidRPr="00000000">
        <w:rPr>
          <w:rtl w:val="0"/>
        </w:rPr>
        <w:t xml:space="preserve">Επίσης, η changeTurns(), κρύβει τα πιόνια του αντίπαλου παίκτη, καθώς και αλλάζει διάφορα δεδομένα στο παράθυρο, όπως το </w:t>
      </w:r>
      <w:r w:rsidDel="00000000" w:rsidR="00000000" w:rsidRPr="00000000">
        <w:rPr>
          <w:rtl w:val="0"/>
        </w:rPr>
        <w:t xml:space="preserve">sidepanel</w:t>
      </w:r>
      <w:r w:rsidDel="00000000" w:rsidR="00000000" w:rsidRPr="00000000">
        <w:rPr>
          <w:rtl w:val="0"/>
        </w:rPr>
        <w:t xml:space="preserve"> που βρίσκεται και στα δεξιά.</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Τελος, η checkForEndGame(), ελέγχει εάν υπάρχουν διαθέσιμες κινήσεις για κάποιον παίκτη, οπότε εάν δεν υπάρχουν κινήσεις, το παιχνίδι τελειώνει.(Η μέθοδος αυτή δεν υπάρχει στην φωτογραφία.)</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Η κλάση Piece Listener: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321624</wp:posOffset>
            </wp:positionV>
            <wp:extent cx="1440656" cy="1425956"/>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440656" cy="1425956"/>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t xml:space="preserve">Κάνει extend την MouseListener, και υλοποιεί την mouseClicked(MouseEvent) μέθοδο. Ουσιαστικά, όταν πατάμε ένα κουμπί δηλαδή μία θέση στο ταμπλό, εάν είναι πιόνι του παίκτη που παίζει τώρα, αποθηκεύεται η θέση του στο ταμπλό σε βοηθητικές μεταβλητές. Επίσης, υπογραμμίζονται οι διαθέσιμες θέσεις που μπορεί να μετακινηθεί το πιόνι, και εάν πατήσει κάποιο από αυτά τα κουμπιά, τότε μετακινείται το πιόνι, κρύβονται τα πιόνια του παίκτη, και εμφανίζονται τα πιόνια του άλλου παίκτη.</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numPr>
          <w:ilvl w:val="0"/>
          <w:numId w:val="1"/>
        </w:numPr>
        <w:ind w:left="360" w:hanging="360"/>
        <w:rPr/>
      </w:pPr>
      <w:bookmarkStart w:colFirst="0" w:colLast="0" w:name="_3znysh7" w:id="3"/>
      <w:bookmarkEnd w:id="3"/>
      <w:r w:rsidDel="00000000" w:rsidR="00000000" w:rsidRPr="00000000">
        <w:rPr>
          <w:rtl w:val="0"/>
        </w:rPr>
        <w:t xml:space="preserve">Η Σχεδίαση και οι Κλάσεις του Πακέτου  View </w:t>
      </w:r>
    </w:p>
    <w:p w:rsidR="00000000" w:rsidDel="00000000" w:rsidP="00000000" w:rsidRDefault="00000000" w:rsidRPr="00000000" w14:paraId="00000097">
      <w:pPr>
        <w:rPr>
          <w:color w:val="000000"/>
        </w:rPr>
      </w:pPr>
      <w:r w:rsidDel="00000000" w:rsidR="00000000" w:rsidRPr="00000000">
        <w:rPr>
          <w:rtl w:val="0"/>
        </w:rPr>
      </w:r>
    </w:p>
    <w:p w:rsidR="00000000" w:rsidDel="00000000" w:rsidP="00000000" w:rsidRDefault="00000000" w:rsidRPr="00000000" w14:paraId="00000098">
      <w:pPr>
        <w:rPr>
          <w:color w:val="000000"/>
        </w:rPr>
      </w:pPr>
      <w:r w:rsidDel="00000000" w:rsidR="00000000" w:rsidRPr="00000000">
        <w:rPr>
          <w:color w:val="000000"/>
          <w:rtl w:val="0"/>
        </w:rPr>
        <w:t xml:space="preserve">Στην αρχή, υπάρχει ένα παράθυρο, που υλοποιείται από την κλάση </w:t>
      </w:r>
      <w:r w:rsidDel="00000000" w:rsidR="00000000" w:rsidRPr="00000000">
        <w:rPr>
          <w:color w:val="000000"/>
          <w:rtl w:val="0"/>
        </w:rPr>
        <w:t xml:space="preserve">StartingScreen</w:t>
      </w:r>
      <w:r w:rsidDel="00000000" w:rsidR="00000000" w:rsidRPr="00000000">
        <w:rPr>
          <w:color w:val="000000"/>
          <w:rtl w:val="0"/>
        </w:rPr>
        <w:t xml:space="preserve">, που περιέχει το κουμπί εκκίνησης παιχνιδιου, και τις επιλογές για τους ειδικούς κανόνες. Έπειτα, ανοίγει το βασικό παράθυρο, για το οποίο θα μιλήσω παρακάτω. Μόλις κάποιος παίκτης κατακτήσει την σημαία, το παιχνίδι λήγει και γίνεται μετάβαση σε ένα άλλο παράθυρο, το οποίο υλοποιείται από την κλάση EndScreen, η οποία περιέχει ένα label, όπου λέει “X Player Won”, όπου X ο μπλε παίκτης ή ο κόκκινος παίκτης.</w:t>
      </w:r>
    </w:p>
    <w:p w:rsidR="00000000" w:rsidDel="00000000" w:rsidP="00000000" w:rsidRDefault="00000000" w:rsidRPr="00000000" w14:paraId="00000099">
      <w:pPr>
        <w:jc w:val="both"/>
        <w:rPr/>
      </w:pPr>
      <w:r w:rsidDel="00000000" w:rsidR="00000000" w:rsidRPr="00000000">
        <w:rPr>
          <w:rtl w:val="0"/>
        </w:rPr>
        <w:t xml:space="preserve">Το βασικό παράθυρο αποτελείται από 2 βασικά κομμάτια: Το ταμπλό, και το </w:t>
      </w:r>
      <w:r w:rsidDel="00000000" w:rsidR="00000000" w:rsidRPr="00000000">
        <w:rPr>
          <w:rtl w:val="0"/>
        </w:rPr>
        <w:t xml:space="preserve">sidepanel</w:t>
      </w:r>
      <w:r w:rsidDel="00000000" w:rsidR="00000000" w:rsidRPr="00000000">
        <w:rPr>
          <w:rtl w:val="0"/>
        </w:rPr>
        <w:t xml:space="preserve">. Το ταμπλό υλοποιείται από την κλάση BoardView:</w:t>
      </w:r>
    </w:p>
    <w:p w:rsidR="00000000" w:rsidDel="00000000" w:rsidP="00000000" w:rsidRDefault="00000000" w:rsidRPr="00000000" w14:paraId="0000009A">
      <w:pPr>
        <w:jc w:val="center"/>
        <w:rPr/>
      </w:pPr>
      <w:r w:rsidDel="00000000" w:rsidR="00000000" w:rsidRPr="00000000">
        <w:rPr/>
        <w:drawing>
          <wp:inline distB="114300" distT="114300" distL="114300" distR="114300">
            <wp:extent cx="2309654" cy="728429"/>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2309654" cy="72842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t xml:space="preserve">Η οποία έχει έναν πίνακα 8x8 τύπου </w:t>
      </w:r>
      <w:r w:rsidDel="00000000" w:rsidR="00000000" w:rsidRPr="00000000">
        <w:rPr>
          <w:rtl w:val="0"/>
        </w:rPr>
        <w:t xml:space="preserve">PieceButton</w:t>
      </w:r>
      <w:r w:rsidDel="00000000" w:rsidR="00000000" w:rsidRPr="00000000">
        <w:rPr>
          <w:rtl w:val="0"/>
        </w:rPr>
        <w:t xml:space="preserve">, όπου η κλάση αυτή είναι μία επέκταση της JButton, η οποία έχει όταν αρχικοποιείται παίρνει μία εικόνα, εάν είναι πιόνι, ή ένα χρώμα, εάν είναι κάτι άλλο.</w:t>
      </w:r>
    </w:p>
    <w:p w:rsidR="00000000" w:rsidDel="00000000" w:rsidP="00000000" w:rsidRDefault="00000000" w:rsidRPr="00000000" w14:paraId="0000009C">
      <w:pPr>
        <w:jc w:val="left"/>
        <w:rPr/>
      </w:pPr>
      <w:r w:rsidDel="00000000" w:rsidR="00000000" w:rsidRPr="00000000">
        <w:rPr>
          <w:rtl w:val="0"/>
        </w:rPr>
        <w:t xml:space="preserve">Ουσιαστικά αυτός ο πίνακας αντιπροσωπεύει το ταμπλό του παιχνιδιού, και πάνω σε αυτόν κάνουμε αλλαγές για το view.</w:t>
      </w:r>
    </w:p>
    <w:p w:rsidR="00000000" w:rsidDel="00000000" w:rsidP="00000000" w:rsidRDefault="00000000" w:rsidRPr="00000000" w14:paraId="0000009D">
      <w:pPr>
        <w:jc w:val="left"/>
        <w:rPr/>
      </w:pPr>
      <w:r w:rsidDel="00000000" w:rsidR="00000000" w:rsidRPr="00000000">
        <w:rPr>
          <w:rtl w:val="0"/>
        </w:rPr>
        <w:t xml:space="preserve">Η μέθοδος </w:t>
      </w:r>
      <w:r w:rsidDel="00000000" w:rsidR="00000000" w:rsidRPr="00000000">
        <w:rPr>
          <w:rtl w:val="0"/>
        </w:rPr>
        <w:t xml:space="preserve">boardViewChangeImage</w:t>
      </w:r>
      <w:r w:rsidDel="00000000" w:rsidR="00000000" w:rsidRPr="00000000">
        <w:rPr>
          <w:rtl w:val="0"/>
        </w:rPr>
        <w:t xml:space="preserve">, παίρνει σαν ορίσματα το όνομα του πιονιού που θέλουμε να είναι η εικόνα, την ομάδα του πιονιού, και τις συντεταγμένες πάνω στο ταμπλό, και </w:t>
      </w:r>
      <w:r w:rsidDel="00000000" w:rsidR="00000000" w:rsidRPr="00000000">
        <w:rPr>
          <w:rtl w:val="0"/>
        </w:rPr>
        <w:t xml:space="preserve">θέτει</w:t>
      </w:r>
      <w:r w:rsidDel="00000000" w:rsidR="00000000" w:rsidRPr="00000000">
        <w:rPr>
          <w:rtl w:val="0"/>
        </w:rPr>
        <w:t xml:space="preserve"> σαν εικόνα την εικόνα του πιονιού που δόθηκε, με την ομάδα που δόθηκε, στο κουμπί που βρίσκεται στις συντεταγμένες που δόθηκαν.</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numPr>
          <w:ilvl w:val="0"/>
          <w:numId w:val="1"/>
        </w:numPr>
        <w:ind w:left="360" w:hanging="360"/>
        <w:rPr/>
      </w:pPr>
      <w:bookmarkStart w:colFirst="0" w:colLast="0" w:name="_2et92p0" w:id="4"/>
      <w:bookmarkEnd w:id="4"/>
      <w:r w:rsidDel="00000000" w:rsidR="00000000" w:rsidRPr="00000000">
        <w:rPr>
          <w:rtl w:val="0"/>
        </w:rPr>
        <w:t xml:space="preserve">Η Αλληλεπίδραση μεταξύ των κλάσεων – Διαγράμματα UML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Διαγραμματικά, υπήρχαν οι εξής αλληλεπιδράσεις μεταξύ κλάσεων:</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center"/>
        <w:rPr>
          <w:color w:val="000000"/>
        </w:rPr>
      </w:pPr>
      <w:r w:rsidDel="00000000" w:rsidR="00000000" w:rsidRPr="00000000">
        <w:rPr>
          <w:color w:val="000000"/>
        </w:rPr>
        <w:drawing>
          <wp:inline distB="114300" distT="114300" distL="114300" distR="114300">
            <wp:extent cx="3688556" cy="2075885"/>
            <wp:effectExtent b="0" l="0" r="0" t="0"/>
            <wp:docPr id="1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688556" cy="207588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left"/>
        <w:rPr>
          <w:color w:val="000000"/>
        </w:rPr>
      </w:pPr>
      <w:r w:rsidDel="00000000" w:rsidR="00000000" w:rsidRPr="00000000">
        <w:rPr>
          <w:color w:val="000000"/>
          <w:rtl w:val="0"/>
        </w:rPr>
        <w:t xml:space="preserve">Η Piece class, είναι η super class, όπου κάνουν extend 2 κλάσεις, η MovablePiece και η </w:t>
      </w:r>
      <w:r w:rsidDel="00000000" w:rsidR="00000000" w:rsidRPr="00000000">
        <w:rPr>
          <w:color w:val="000000"/>
          <w:rtl w:val="0"/>
        </w:rPr>
        <w:t xml:space="preserve">ImmovablePiece</w:t>
      </w:r>
      <w:r w:rsidDel="00000000" w:rsidR="00000000" w:rsidRPr="00000000">
        <w:rPr>
          <w:color w:val="000000"/>
          <w:rtl w:val="0"/>
        </w:rPr>
        <w:t xml:space="preserve">. Επίσης, από την </w:t>
      </w:r>
      <w:r w:rsidDel="00000000" w:rsidR="00000000" w:rsidRPr="00000000">
        <w:rPr>
          <w:color w:val="000000"/>
          <w:rtl w:val="0"/>
        </w:rPr>
        <w:t xml:space="preserve">MovablePiece</w:t>
      </w:r>
      <w:r w:rsidDel="00000000" w:rsidR="00000000" w:rsidRPr="00000000">
        <w:rPr>
          <w:color w:val="000000"/>
          <w:rtl w:val="0"/>
        </w:rPr>
        <w:t xml:space="preserve">, κάνει extend η </w:t>
      </w:r>
      <w:r w:rsidDel="00000000" w:rsidR="00000000" w:rsidRPr="00000000">
        <w:rPr>
          <w:color w:val="000000"/>
          <w:rtl w:val="0"/>
        </w:rPr>
        <w:t xml:space="preserve">SpecialMovablePiece</w:t>
      </w:r>
      <w:r w:rsidDel="00000000" w:rsidR="00000000" w:rsidRPr="00000000">
        <w:rPr>
          <w:color w:val="000000"/>
          <w:rtl w:val="0"/>
        </w:rPr>
        <w:t xml:space="preserve">.</w:t>
      </w:r>
    </w:p>
    <w:p w:rsidR="00000000" w:rsidDel="00000000" w:rsidP="00000000" w:rsidRDefault="00000000" w:rsidRPr="00000000" w14:paraId="000000AE">
      <w:pPr>
        <w:jc w:val="left"/>
        <w:rPr>
          <w:color w:val="000000"/>
        </w:rPr>
      </w:pPr>
      <w:r w:rsidDel="00000000" w:rsidR="00000000" w:rsidRPr="00000000">
        <w:rPr>
          <w:rtl w:val="0"/>
        </w:rPr>
      </w:r>
    </w:p>
    <w:p w:rsidR="00000000" w:rsidDel="00000000" w:rsidP="00000000" w:rsidRDefault="00000000" w:rsidRPr="00000000" w14:paraId="000000AF">
      <w:pPr>
        <w:jc w:val="left"/>
        <w:rPr>
          <w:color w:val="000000"/>
        </w:rPr>
      </w:pPr>
      <w:r w:rsidDel="00000000" w:rsidR="00000000" w:rsidRPr="00000000">
        <w:rPr>
          <w:rtl w:val="0"/>
        </w:rPr>
      </w:r>
    </w:p>
    <w:p w:rsidR="00000000" w:rsidDel="00000000" w:rsidP="00000000" w:rsidRDefault="00000000" w:rsidRPr="00000000" w14:paraId="000000B0">
      <w:pPr>
        <w:jc w:val="center"/>
        <w:rPr>
          <w:color w:val="000000"/>
        </w:rPr>
      </w:pPr>
      <w:r w:rsidDel="00000000" w:rsidR="00000000" w:rsidRPr="00000000">
        <w:rPr>
          <w:color w:val="000000"/>
        </w:rPr>
        <w:drawing>
          <wp:inline distB="114300" distT="114300" distL="114300" distR="114300">
            <wp:extent cx="3612356" cy="1886156"/>
            <wp:effectExtent b="0" l="0" r="0" t="0"/>
            <wp:docPr id="1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612356" cy="188615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left"/>
        <w:rPr>
          <w:color w:val="000000"/>
        </w:rPr>
      </w:pPr>
      <w:r w:rsidDel="00000000" w:rsidR="00000000" w:rsidRPr="00000000">
        <w:rPr>
          <w:color w:val="000000"/>
          <w:rtl w:val="0"/>
        </w:rPr>
        <w:t xml:space="preserve">Το ταμπλό έχει πολλά πιόνια, όπως επίσης και ο κάθε παίκτης έχει πολλά πιόνια. Αυτό που δεν φαίνεται στο σχήμα, είναι ότι το ταμπλό θα έχει 2 παίκτες συνδεδεμένους με αυτό, καθώς και 2 παίκτες θα </w:t>
      </w:r>
      <w:r w:rsidDel="00000000" w:rsidR="00000000" w:rsidRPr="00000000">
        <w:rPr>
          <w:color w:val="000000"/>
          <w:rtl w:val="0"/>
        </w:rPr>
        <w:t xml:space="preserve">παίζουν</w:t>
      </w:r>
      <w:r w:rsidDel="00000000" w:rsidR="00000000" w:rsidRPr="00000000">
        <w:rPr>
          <w:color w:val="000000"/>
          <w:rtl w:val="0"/>
        </w:rPr>
        <w:t xml:space="preserve"> το παιχνίδι.</w:t>
      </w:r>
    </w:p>
    <w:p w:rsidR="00000000" w:rsidDel="00000000" w:rsidP="00000000" w:rsidRDefault="00000000" w:rsidRPr="00000000" w14:paraId="000000B2">
      <w:pPr>
        <w:jc w:val="center"/>
        <w:rPr>
          <w:color w:val="000000"/>
        </w:rPr>
      </w:pPr>
      <w:r w:rsidDel="00000000" w:rsidR="00000000" w:rsidRPr="00000000">
        <w:rPr>
          <w:color w:val="000000"/>
        </w:rPr>
        <w:drawing>
          <wp:inline distB="114300" distT="114300" distL="114300" distR="114300">
            <wp:extent cx="4341019" cy="2458843"/>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341019" cy="245884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left"/>
        <w:rPr>
          <w:color w:val="000000"/>
        </w:rPr>
      </w:pPr>
      <w:r w:rsidDel="00000000" w:rsidR="00000000" w:rsidRPr="00000000">
        <w:rPr>
          <w:color w:val="000000"/>
          <w:rtl w:val="0"/>
        </w:rPr>
        <w:t xml:space="preserve">Όπως βλέπουμε, το View δημιουργεί ένα BoardView, και ένα </w:t>
      </w:r>
      <w:r w:rsidDel="00000000" w:rsidR="00000000" w:rsidRPr="00000000">
        <w:rPr>
          <w:color w:val="000000"/>
          <w:rtl w:val="0"/>
        </w:rPr>
        <w:t xml:space="preserve">Sidepanel</w:t>
      </w:r>
      <w:r w:rsidDel="00000000" w:rsidR="00000000" w:rsidRPr="00000000">
        <w:rPr>
          <w:color w:val="000000"/>
          <w:rtl w:val="0"/>
        </w:rPr>
        <w:t xml:space="preserve">, τα οποία προστίθενται πάνω στο View.</w:t>
      </w:r>
    </w:p>
    <w:p w:rsidR="00000000" w:rsidDel="00000000" w:rsidP="00000000" w:rsidRDefault="00000000" w:rsidRPr="00000000" w14:paraId="000000B4">
      <w:pPr>
        <w:jc w:val="left"/>
        <w:rPr>
          <w:color w:val="000000"/>
        </w:rPr>
      </w:pPr>
      <w:r w:rsidDel="00000000" w:rsidR="00000000" w:rsidRPr="00000000">
        <w:rPr>
          <w:rtl w:val="0"/>
        </w:rPr>
      </w:r>
    </w:p>
    <w:p w:rsidR="00000000" w:rsidDel="00000000" w:rsidP="00000000" w:rsidRDefault="00000000" w:rsidRPr="00000000" w14:paraId="000000B5">
      <w:pPr>
        <w:jc w:val="left"/>
        <w:rPr>
          <w:color w:val="000000"/>
        </w:rPr>
      </w:pPr>
      <w:r w:rsidDel="00000000" w:rsidR="00000000" w:rsidRPr="00000000">
        <w:rPr>
          <w:rtl w:val="0"/>
        </w:rPr>
      </w:r>
    </w:p>
    <w:p w:rsidR="00000000" w:rsidDel="00000000" w:rsidP="00000000" w:rsidRDefault="00000000" w:rsidRPr="00000000" w14:paraId="000000B6">
      <w:pPr>
        <w:jc w:val="center"/>
        <w:rPr>
          <w:color w:val="000000"/>
        </w:rPr>
      </w:pPr>
      <w:r w:rsidDel="00000000" w:rsidR="00000000" w:rsidRPr="00000000">
        <w:rPr>
          <w:color w:val="000000"/>
        </w:rPr>
        <w:drawing>
          <wp:inline distB="114300" distT="114300" distL="114300" distR="114300">
            <wp:extent cx="2997994" cy="2146017"/>
            <wp:effectExtent b="0" l="0" r="0" t="0"/>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997994" cy="214601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left"/>
        <w:rPr>
          <w:color w:val="000000"/>
        </w:rPr>
      </w:pPr>
      <w:r w:rsidDel="00000000" w:rsidR="00000000" w:rsidRPr="00000000">
        <w:rPr>
          <w:color w:val="000000"/>
          <w:rtl w:val="0"/>
        </w:rPr>
        <w:t xml:space="preserve">Όπως παρατηρούμε από το διάγραμμα, ένα </w:t>
      </w:r>
      <w:r w:rsidDel="00000000" w:rsidR="00000000" w:rsidRPr="00000000">
        <w:rPr>
          <w:color w:val="000000"/>
          <w:rtl w:val="0"/>
        </w:rPr>
        <w:t xml:space="preserve">BoardView</w:t>
      </w:r>
      <w:r w:rsidDel="00000000" w:rsidR="00000000" w:rsidRPr="00000000">
        <w:rPr>
          <w:color w:val="000000"/>
          <w:rtl w:val="0"/>
        </w:rPr>
        <w:t xml:space="preserve"> δημιουργεί πολλαπλά </w:t>
      </w:r>
      <w:r w:rsidDel="00000000" w:rsidR="00000000" w:rsidRPr="00000000">
        <w:rPr>
          <w:color w:val="000000"/>
          <w:rtl w:val="0"/>
        </w:rPr>
        <w:t xml:space="preserve">PieceButton</w:t>
      </w:r>
      <w:r w:rsidDel="00000000" w:rsidR="00000000" w:rsidRPr="00000000">
        <w:rPr>
          <w:color w:val="000000"/>
          <w:rtl w:val="0"/>
        </w:rPr>
        <w:t xml:space="preserve">, τα οποία είναι τα πιόνια στο ταμπλό.</w:t>
      </w:r>
    </w:p>
    <w:p w:rsidR="00000000" w:rsidDel="00000000" w:rsidP="00000000" w:rsidRDefault="00000000" w:rsidRPr="00000000" w14:paraId="000000B8">
      <w:pPr>
        <w:jc w:val="left"/>
        <w:rPr>
          <w:color w:val="000000"/>
        </w:rPr>
      </w:pPr>
      <w:r w:rsidDel="00000000" w:rsidR="00000000" w:rsidRPr="00000000">
        <w:rPr>
          <w:rtl w:val="0"/>
        </w:rPr>
      </w:r>
    </w:p>
    <w:p w:rsidR="00000000" w:rsidDel="00000000" w:rsidP="00000000" w:rsidRDefault="00000000" w:rsidRPr="00000000" w14:paraId="000000B9">
      <w:pPr>
        <w:jc w:val="center"/>
        <w:rPr>
          <w:color w:val="000000"/>
        </w:rPr>
      </w:pPr>
      <w:r w:rsidDel="00000000" w:rsidR="00000000" w:rsidRPr="00000000">
        <w:rPr>
          <w:color w:val="000000"/>
        </w:rPr>
        <w:drawing>
          <wp:inline distB="114300" distT="114300" distL="114300" distR="114300">
            <wp:extent cx="3536156" cy="2798913"/>
            <wp:effectExtent b="0" l="0" r="0" t="0"/>
            <wp:docPr id="1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536156" cy="279891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left"/>
        <w:rPr>
          <w:color w:val="000000"/>
        </w:rPr>
      </w:pPr>
      <w:r w:rsidDel="00000000" w:rsidR="00000000" w:rsidRPr="00000000">
        <w:rPr>
          <w:color w:val="000000"/>
          <w:rtl w:val="0"/>
        </w:rPr>
        <w:t xml:space="preserve">Τέλος, στο παραπάνω διάγραμμα βλέπουμε ότι το </w:t>
      </w:r>
      <w:r w:rsidDel="00000000" w:rsidR="00000000" w:rsidRPr="00000000">
        <w:rPr>
          <w:color w:val="000000"/>
          <w:rtl w:val="0"/>
        </w:rPr>
        <w:t xml:space="preserve">SidePanel</w:t>
      </w:r>
      <w:r w:rsidDel="00000000" w:rsidR="00000000" w:rsidRPr="00000000">
        <w:rPr>
          <w:color w:val="000000"/>
          <w:rtl w:val="0"/>
        </w:rPr>
        <w:t xml:space="preserve"> δημιουργεί τα 3 κομμάτια </w:t>
      </w:r>
      <w:r w:rsidDel="00000000" w:rsidR="00000000" w:rsidRPr="00000000">
        <w:rPr>
          <w:color w:val="000000"/>
          <w:rtl w:val="0"/>
        </w:rPr>
        <w:t xml:space="preserve">ActiveRules</w:t>
      </w:r>
      <w:r w:rsidDel="00000000" w:rsidR="00000000" w:rsidRPr="00000000">
        <w:rPr>
          <w:color w:val="000000"/>
          <w:rtl w:val="0"/>
        </w:rPr>
        <w:t xml:space="preserve">, Stats, Captures. Αυτά αποτελούν τα 3 μέρη του </w:t>
      </w:r>
      <w:r w:rsidDel="00000000" w:rsidR="00000000" w:rsidRPr="00000000">
        <w:rPr>
          <w:color w:val="000000"/>
          <w:rtl w:val="0"/>
        </w:rPr>
        <w:t xml:space="preserve">SidePanel</w:t>
      </w:r>
      <w:r w:rsidDel="00000000" w:rsidR="00000000" w:rsidRPr="00000000">
        <w:rPr>
          <w:color w:val="000000"/>
          <w:rtl w:val="0"/>
        </w:rPr>
        <w:t xml:space="preserve">. Επίσης είναι σημαντικό να αναφερθεί ότι για το κομμάτι Captures, η κάθε μία αιχμαλώτιση είναι μία κλάση Capture, και όπως φαίνεται από το σχήμα, μπορούν να δημιουργηθούν πολλαπλά στιγμιότυπα της κλάσης αυτής.</w:t>
      </w:r>
    </w:p>
    <w:p w:rsidR="00000000" w:rsidDel="00000000" w:rsidP="00000000" w:rsidRDefault="00000000" w:rsidRPr="00000000" w14:paraId="000000BB">
      <w:pPr>
        <w:jc w:val="left"/>
        <w:rPr>
          <w:color w:val="000000"/>
        </w:rPr>
      </w:pPr>
      <w:r w:rsidDel="00000000" w:rsidR="00000000" w:rsidRPr="00000000">
        <w:rPr>
          <w:rtl w:val="0"/>
        </w:rPr>
      </w:r>
    </w:p>
    <w:p w:rsidR="00000000" w:rsidDel="00000000" w:rsidP="00000000" w:rsidRDefault="00000000" w:rsidRPr="00000000" w14:paraId="000000BC">
      <w:pPr>
        <w:pStyle w:val="Heading2"/>
        <w:numPr>
          <w:ilvl w:val="0"/>
          <w:numId w:val="1"/>
        </w:numPr>
        <w:ind w:left="360" w:hanging="360"/>
        <w:rPr/>
      </w:pPr>
      <w:bookmarkStart w:colFirst="0" w:colLast="0" w:name="_tyjcwt" w:id="5"/>
      <w:bookmarkEnd w:id="5"/>
      <w:r w:rsidDel="00000000" w:rsidR="00000000" w:rsidRPr="00000000">
        <w:rPr>
          <w:rtl w:val="0"/>
        </w:rPr>
        <w:t xml:space="preserve">Λειτουργικότητα (Β Φάση)</w:t>
      </w:r>
    </w:p>
    <w:p w:rsidR="00000000" w:rsidDel="00000000" w:rsidP="00000000" w:rsidRDefault="00000000" w:rsidRPr="00000000" w14:paraId="000000BD">
      <w:pPr>
        <w:ind w:left="360" w:firstLine="0"/>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Τα ερωτήματα τα οποία </w:t>
      </w:r>
      <w:r w:rsidDel="00000000" w:rsidR="00000000" w:rsidRPr="00000000">
        <w:rPr>
          <w:rtl w:val="0"/>
        </w:rPr>
        <w:t xml:space="preserve">κατάφερα</w:t>
      </w:r>
      <w:r w:rsidDel="00000000" w:rsidR="00000000" w:rsidRPr="00000000">
        <w:rPr>
          <w:rtl w:val="0"/>
        </w:rPr>
        <w:t xml:space="preserve"> να ολοκληρώσω με επιτυχία ήταν: </w:t>
      </w:r>
    </w:p>
    <w:p w:rsidR="00000000" w:rsidDel="00000000" w:rsidP="00000000" w:rsidRDefault="00000000" w:rsidRPr="00000000" w14:paraId="000000BF">
      <w:pPr>
        <w:jc w:val="both"/>
        <w:rPr/>
      </w:pPr>
      <w:r w:rsidDel="00000000" w:rsidR="00000000" w:rsidRPr="00000000">
        <w:rPr>
          <w:rtl w:val="0"/>
        </w:rPr>
        <w:t xml:space="preserve">Την λειτουργικότητα και ορθότητα του παιχνιδιού, την σωστή μετακίνηση των πιονιών στο ταμπλό, την σωστή λειτουργικότητας της διάσωσης κάποιου πιονιού, την ορθή λειτουργικότητα της επίθεσης μεταξύ 2 πιονιών, την υλοποίηση του βοηθητικού πάνελ, την ορθότητα των ειδικών κανόνων.</w:t>
      </w:r>
    </w:p>
    <w:p w:rsidR="00000000" w:rsidDel="00000000" w:rsidP="00000000" w:rsidRDefault="00000000" w:rsidRPr="00000000" w14:paraId="000000C0">
      <w:pPr>
        <w:jc w:val="both"/>
        <w:rPr/>
      </w:pPr>
      <w:r w:rsidDel="00000000" w:rsidR="00000000" w:rsidRPr="00000000">
        <w:rPr>
          <w:rtl w:val="0"/>
        </w:rPr>
        <w:t xml:space="preserve">Σε γενικές γραμμές το πρόγραμμα λειτουργεί άψογα, με ορθή λειτουργικότητα.</w:t>
      </w:r>
    </w:p>
    <w:p w:rsidR="00000000" w:rsidDel="00000000" w:rsidP="00000000" w:rsidRDefault="00000000" w:rsidRPr="00000000" w14:paraId="000000C1">
      <w:pPr>
        <w:jc w:val="both"/>
        <w:rPr>
          <w:color w:val="000000"/>
        </w:rPr>
      </w:pPr>
      <w:r w:rsidDel="00000000" w:rsidR="00000000" w:rsidRPr="00000000">
        <w:rPr>
          <w:rtl w:val="0"/>
        </w:rPr>
      </w:r>
    </w:p>
    <w:p w:rsidR="00000000" w:rsidDel="00000000" w:rsidP="00000000" w:rsidRDefault="00000000" w:rsidRPr="00000000" w14:paraId="000000C2">
      <w:pPr>
        <w:pStyle w:val="Heading2"/>
        <w:numPr>
          <w:ilvl w:val="0"/>
          <w:numId w:val="1"/>
        </w:numPr>
        <w:ind w:left="360" w:hanging="360"/>
        <w:rPr/>
      </w:pPr>
      <w:bookmarkStart w:colFirst="0" w:colLast="0" w:name="_3dy6vkm" w:id="6"/>
      <w:bookmarkEnd w:id="6"/>
      <w:r w:rsidDel="00000000" w:rsidR="00000000" w:rsidRPr="00000000">
        <w:rPr>
          <w:rtl w:val="0"/>
        </w:rPr>
        <w:t xml:space="preserve">Συμπεράσματα</w:t>
      </w:r>
    </w:p>
    <w:p w:rsidR="00000000" w:rsidDel="00000000" w:rsidP="00000000" w:rsidRDefault="00000000" w:rsidRPr="00000000" w14:paraId="000000C3">
      <w:pPr>
        <w:ind w:left="360" w:firstLine="0"/>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Τα συμπεράσματα μου για αυτήν την εργασία είναι ότι ήταν σίγουρα μία αρκετά χρονοβόρα εργασία, αρκετά απαιτητική, αλλά όχι ακατόρθωτη. Έμαθα πολλά πράγματα για την Java κάνοντας την εργασία, και σίγουρα πέρασα πολύ ωραία. Προσωπικά, νιώθω πολύ περήφανος που κατάφερα να υλοποιήσω, αν όχι στο μέγιστο, σε πολύ μεγάλο βαθμό ένα παιχνίδι που μεγάλωσα παίζοντας.</w:t>
      </w:r>
    </w:p>
    <w:sectPr>
      <w:headerReference r:id="rId25" w:type="default"/>
      <w:footerReference r:id="rId26" w:type="default"/>
      <w:pgSz w:h="15840" w:w="12240" w:orient="portrait"/>
      <w:pgMar w:bottom="1440" w:top="1440" w:left="1800" w:right="231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414751"/>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Pr>
      <mc:AlternateContent>
        <mc:Choice Requires="wpg">
          <w:drawing>
            <wp:inline distB="0" distT="0" distL="0" distR="0">
              <wp:extent cx="129540" cy="129540"/>
              <wp:effectExtent b="0" l="0" r="0" t="0"/>
              <wp:docPr id="6" name=""/>
              <a:graphic>
                <a:graphicData uri="http://schemas.microsoft.com/office/word/2010/wordprocessingShape">
                  <wps:wsp>
                    <wps:cNvSpPr/>
                    <wps:cNvPr id="13" name="Shape 13"/>
                    <wps:spPr>
                      <a:xfrm flipH="1">
                        <a:off x="5300280" y="3734280"/>
                        <a:ext cx="91440" cy="91440"/>
                      </a:xfrm>
                      <a:prstGeom prst="ellipse">
                        <a:avLst/>
                      </a:prstGeom>
                      <a:noFill/>
                      <a:ln cap="flat" cmpd="dbl" w="38100">
                        <a:solidFill>
                          <a:srgbClr val="FE86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9540" cy="129540"/>
              <wp:effectExtent b="0" l="0" r="0" t="0"/>
              <wp:docPr id="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29540" cy="12954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414751"/>
        <w:sz w:val="20"/>
        <w:szCs w:val="20"/>
        <w:u w:val="none"/>
        <w:shd w:fill="auto" w:val="clear"/>
        <w:vertAlign w:val="baseline"/>
      </w:rPr>
    </w:pPr>
    <w:r w:rsidDel="00000000" w:rsidR="00000000" w:rsidRPr="00000000">
      <w:rPr>
        <w:rtl w:val="0"/>
      </w:rPr>
      <w:t xml:space="preserve">Πέτσης</w:t>
    </w:r>
    <w:r w:rsidDel="00000000" w:rsidR="00000000" w:rsidRPr="00000000">
      <w:rPr>
        <w:rtl w:val="0"/>
      </w:rPr>
      <w:t xml:space="preserve"> Ιωάννης</w:t>
    </w: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Pr>
      <mc:AlternateContent>
        <mc:Choice Requires="wpg">
          <w:drawing>
            <wp:anchor allowOverlap="1" behindDoc="0" distB="0" distT="0" distL="114299" distR="114299" hidden="0" layoutInCell="1" locked="0" relativeHeight="0" simplePos="0">
              <wp:simplePos x="0" y="0"/>
              <wp:positionH relativeFrom="page">
                <wp:posOffset>7545704</wp:posOffset>
              </wp:positionH>
              <wp:positionV relativeFrom="page">
                <wp:posOffset>-89534</wp:posOffset>
              </wp:positionV>
              <wp:extent cx="12700" cy="10219055"/>
              <wp:effectExtent b="0" l="0" r="0" t="0"/>
              <wp:wrapNone/>
              <wp:docPr id="5" name=""/>
              <a:graphic>
                <a:graphicData uri="http://schemas.microsoft.com/office/word/2010/wordprocessingShape">
                  <wps:wsp>
                    <wps:cNvCnPr/>
                    <wps:spPr>
                      <a:xfrm>
                        <a:off x="5346000" y="0"/>
                        <a:ext cx="0" cy="7560000"/>
                      </a:xfrm>
                      <a:prstGeom prst="straightConnector1">
                        <a:avLst/>
                      </a:prstGeom>
                      <a:noFill/>
                      <a:ln cap="flat" cmpd="sng" w="12700">
                        <a:solidFill>
                          <a:srgbClr val="FD8536"/>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page">
                <wp:posOffset>7545704</wp:posOffset>
              </wp:positionH>
              <wp:positionV relativeFrom="page">
                <wp:posOffset>-89534</wp:posOffset>
              </wp:positionV>
              <wp:extent cx="12700" cy="1021905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2700" cy="1021905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color w:val="414751"/>
        <w:lang w:val="el-G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60" w:lineRule="auto"/>
    </w:pPr>
    <w:rPr>
      <w:smallCaps w:val="1"/>
      <w:sz w:val="32"/>
      <w:szCs w:val="32"/>
    </w:rPr>
  </w:style>
  <w:style w:type="paragraph" w:styleId="Heading2">
    <w:name w:val="heading 2"/>
    <w:basedOn w:val="Normal"/>
    <w:next w:val="Normal"/>
    <w:pPr>
      <w:spacing w:after="0" w:lineRule="auto"/>
    </w:pPr>
    <w:rPr>
      <w:sz w:val="28"/>
      <w:szCs w:val="28"/>
    </w:rPr>
  </w:style>
  <w:style w:type="paragraph" w:styleId="Heading3">
    <w:name w:val="heading 3"/>
    <w:basedOn w:val="Normal"/>
    <w:next w:val="Normal"/>
    <w:pPr>
      <w:spacing w:after="0" w:lineRule="auto"/>
    </w:pPr>
    <w:rPr>
      <w:sz w:val="24"/>
      <w:szCs w:val="24"/>
    </w:rPr>
  </w:style>
  <w:style w:type="paragraph" w:styleId="Heading4">
    <w:name w:val="heading 4"/>
    <w:basedOn w:val="Normal"/>
    <w:next w:val="Normal"/>
    <w:pPr>
      <w:spacing w:after="0" w:lineRule="auto"/>
    </w:pPr>
    <w:rPr>
      <w:color w:val="e65b01"/>
    </w:rPr>
  </w:style>
  <w:style w:type="paragraph" w:styleId="Heading5">
    <w:name w:val="heading 5"/>
    <w:basedOn w:val="Normal"/>
    <w:next w:val="Normal"/>
    <w:pPr>
      <w:spacing w:after="0" w:lineRule="auto"/>
    </w:pPr>
    <w:rPr>
      <w:i w:val="1"/>
      <w:color w:val="e65b01"/>
    </w:rPr>
  </w:style>
  <w:style w:type="paragraph" w:styleId="Heading6">
    <w:name w:val="heading 6"/>
    <w:basedOn w:val="Normal"/>
    <w:next w:val="Normal"/>
    <w:pPr>
      <w:spacing w:after="0" w:lineRule="auto"/>
    </w:pPr>
    <w:rPr>
      <w:b w:val="1"/>
      <w:color w:val="e65b01"/>
    </w:rPr>
  </w:style>
  <w:style w:type="paragraph" w:styleId="Title">
    <w:name w:val="Title"/>
    <w:basedOn w:val="Normal"/>
    <w:next w:val="Normal"/>
    <w:pPr/>
    <w:rPr>
      <w:smallCaps w:val="1"/>
      <w:color w:val="fe8637"/>
      <w:sz w:val="48"/>
      <w:szCs w:val="48"/>
    </w:rPr>
  </w:style>
  <w:style w:type="paragraph" w:styleId="Subtitle">
    <w:name w:val="Subtitle"/>
    <w:basedOn w:val="Normal"/>
    <w:next w:val="Normal"/>
    <w:pPr/>
    <w:rPr>
      <w:i w:val="1"/>
      <w:color w:val="575f6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6.png"/><Relationship Id="rId21" Type="http://schemas.openxmlformats.org/officeDocument/2006/relationships/image" Target="media/image17.png"/><Relationship Id="rId24" Type="http://schemas.openxmlformats.org/officeDocument/2006/relationships/image" Target="media/image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14.png"/><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20.png"/><Relationship Id="rId12" Type="http://schemas.openxmlformats.org/officeDocument/2006/relationships/image" Target="media/image7.png"/><Relationship Id="rId15" Type="http://schemas.openxmlformats.org/officeDocument/2006/relationships/image" Target="media/image18.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9.png"/><Relationship Id="rId19" Type="http://schemas.openxmlformats.org/officeDocument/2006/relationships/image" Target="media/image21.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