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spacing w:before="10"/>
        <w:rPr>
          <w:sz w:val="16"/>
        </w:rPr>
      </w:pPr>
    </w:p>
    <w:p w:rsidR="00FF18AC" w:rsidRDefault="00000000">
      <w:pPr>
        <w:spacing w:before="114"/>
        <w:ind w:left="902" w:right="921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Отчёта</w:t>
      </w:r>
      <w:r>
        <w:rPr>
          <w:rFonts w:ascii="Tahoma" w:hAnsi="Tahoma"/>
          <w:b/>
          <w:spacing w:val="4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по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лабораторной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работе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9</w:t>
      </w:r>
    </w:p>
    <w:p w:rsidR="00FF18AC" w:rsidRDefault="00000000">
      <w:pPr>
        <w:pStyle w:val="Heading3"/>
      </w:pPr>
      <w:r>
        <w:rPr>
          <w:w w:val="85"/>
        </w:rPr>
        <w:t>Программирование</w:t>
      </w:r>
      <w:r>
        <w:rPr>
          <w:spacing w:val="18"/>
          <w:w w:val="85"/>
        </w:rPr>
        <w:t xml:space="preserve"> </w:t>
      </w:r>
      <w:r>
        <w:rPr>
          <w:w w:val="85"/>
        </w:rPr>
        <w:t>цикла.</w:t>
      </w:r>
      <w:r>
        <w:rPr>
          <w:spacing w:val="-9"/>
          <w:w w:val="85"/>
        </w:rPr>
        <w:t xml:space="preserve"> </w:t>
      </w:r>
      <w:r>
        <w:rPr>
          <w:w w:val="85"/>
        </w:rPr>
        <w:t>Обработка</w:t>
      </w:r>
      <w:r>
        <w:rPr>
          <w:spacing w:val="19"/>
          <w:w w:val="85"/>
        </w:rPr>
        <w:t xml:space="preserve"> </w:t>
      </w:r>
      <w:r>
        <w:rPr>
          <w:w w:val="85"/>
        </w:rPr>
        <w:t>аргументов</w:t>
      </w:r>
      <w:r>
        <w:rPr>
          <w:spacing w:val="19"/>
          <w:w w:val="85"/>
        </w:rPr>
        <w:t xml:space="preserve"> </w:t>
      </w:r>
      <w:r>
        <w:rPr>
          <w:w w:val="85"/>
        </w:rPr>
        <w:t>командной</w:t>
      </w:r>
      <w:r>
        <w:rPr>
          <w:spacing w:val="18"/>
          <w:w w:val="85"/>
        </w:rPr>
        <w:t xml:space="preserve"> </w:t>
      </w:r>
      <w:r>
        <w:rPr>
          <w:w w:val="85"/>
        </w:rPr>
        <w:t>строки.</w:t>
      </w:r>
    </w:p>
    <w:p w:rsidR="00FF18AC" w:rsidRDefault="00FF18AC">
      <w:pPr>
        <w:pStyle w:val="BodyText"/>
        <w:spacing w:before="10"/>
        <w:rPr>
          <w:rFonts w:ascii="Tahoma"/>
          <w:b/>
          <w:sz w:val="44"/>
        </w:rPr>
      </w:pPr>
    </w:p>
    <w:p w:rsidR="00FF18AC" w:rsidRDefault="003F753D">
      <w:pPr>
        <w:pStyle w:val="Heading2"/>
      </w:pPr>
      <w:r>
        <w:rPr>
          <w:w w:val="110"/>
        </w:rPr>
        <w:t>Герра Гарсия Паола Валентина – НКАбд-05-22</w:t>
      </w:r>
    </w:p>
    <w:p w:rsidR="00FF18AC" w:rsidRDefault="00FF18AC">
      <w:pPr>
        <w:sectPr w:rsidR="00FF18A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1"/>
        </w:rPr>
      </w:pPr>
    </w:p>
    <w:p w:rsidR="00FF18AC" w:rsidRDefault="00000000">
      <w:pPr>
        <w:spacing w:before="115"/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1480059028"/>
        <w:docPartObj>
          <w:docPartGallery w:val="Table of Contents"/>
          <w:docPartUnique/>
        </w:docPartObj>
      </w:sdtPr>
      <w:sdtContent>
        <w:p w:rsidR="00FF18AC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  <w:spacing w:before="446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5</w:t>
          </w:r>
        </w:p>
        <w:p w:rsidR="00FF18AC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</w:pPr>
          <w:hyperlink w:anchor="_bookmark1" w:history="1">
            <w:r>
              <w:rPr>
                <w:w w:val="95"/>
              </w:rPr>
              <w:t>Задание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6</w:t>
          </w:r>
        </w:p>
        <w:p w:rsidR="00FF18AC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</w:pPr>
          <w:hyperlink w:anchor="_bookmark2" w:history="1">
            <w:r>
              <w:rPr>
                <w:w w:val="95"/>
              </w:rPr>
              <w:t>Теоретическое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введение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7</w:t>
          </w:r>
        </w:p>
        <w:p w:rsidR="00FF18AC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  <w:spacing w:before="239"/>
          </w:pPr>
          <w:hyperlink w:anchor="_bookmark3" w:history="1">
            <w:r>
              <w:rPr>
                <w:w w:val="95"/>
              </w:rPr>
              <w:t>Выполнение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лабораторной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8</w:t>
          </w:r>
        </w:p>
        <w:p w:rsidR="00FF18AC" w:rsidRDefault="00000000">
          <w:pPr>
            <w:pStyle w:val="TOC1"/>
            <w:numPr>
              <w:ilvl w:val="0"/>
              <w:numId w:val="3"/>
            </w:numPr>
            <w:tabs>
              <w:tab w:val="left" w:pos="506"/>
              <w:tab w:val="left" w:pos="507"/>
              <w:tab w:val="right" w:pos="9077"/>
            </w:tabs>
          </w:pPr>
          <w:hyperlink w:anchor="_bookmark18" w:history="1">
            <w:r>
              <w:rPr>
                <w:w w:val="95"/>
              </w:rPr>
              <w:t>Выводы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19</w:t>
          </w:r>
        </w:p>
        <w:p w:rsidR="00FF18AC" w:rsidRDefault="00000000">
          <w:pPr>
            <w:pStyle w:val="TOC1"/>
            <w:tabs>
              <w:tab w:val="right" w:pos="9077"/>
            </w:tabs>
            <w:ind w:left="148" w:firstLine="0"/>
          </w:pPr>
          <w:hyperlink w:anchor="_bookmark19" w:history="1">
            <w:r>
              <w:rPr>
                <w:w w:val="95"/>
              </w:rPr>
              <w:t>Список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20</w:t>
          </w:r>
        </w:p>
        <w:p w:rsidR="00FF18AC" w:rsidRDefault="00000000">
          <w:r>
            <w:fldChar w:fldCharType="end"/>
          </w:r>
        </w:p>
      </w:sdtContent>
    </w:sdt>
    <w:p w:rsidR="00FF18AC" w:rsidRDefault="00FF18AC">
      <w:pPr>
        <w:sectPr w:rsidR="00FF18AC">
          <w:footerReference w:type="default" r:id="rId7"/>
          <w:pgSz w:w="11910" w:h="16840"/>
          <w:pgMar w:top="1580" w:right="1320" w:bottom="2000" w:left="1340" w:header="0" w:footer="1809" w:gutter="0"/>
          <w:pgNumType w:start="2"/>
          <w:cols w:space="720"/>
        </w:sectPr>
      </w:pPr>
    </w:p>
    <w:p w:rsidR="00FF18AC" w:rsidRDefault="00FF18AC">
      <w:pPr>
        <w:pStyle w:val="BodyText"/>
        <w:spacing w:before="7"/>
        <w:rPr>
          <w:rFonts w:ascii="Tahoma"/>
          <w:b/>
          <w:sz w:val="67"/>
        </w:rPr>
      </w:pPr>
    </w:p>
    <w:p w:rsidR="00FF18AC" w:rsidRDefault="00000000">
      <w:pPr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:rsidR="00FF18AC" w:rsidRDefault="00000000">
      <w:pPr>
        <w:pStyle w:val="BodyText"/>
        <w:tabs>
          <w:tab w:val="left" w:pos="1056"/>
          <w:tab w:val="left" w:pos="3092"/>
          <w:tab w:val="left" w:pos="8949"/>
        </w:tabs>
        <w:spacing w:before="463"/>
        <w:ind w:left="506"/>
      </w:pPr>
      <w:hyperlink w:anchor="_bookmark4" w:history="1">
        <w:r>
          <w:rPr>
            <w:w w:val="110"/>
          </w:rPr>
          <w:t>4.1</w:t>
        </w:r>
        <w:r>
          <w:rPr>
            <w:w w:val="110"/>
          </w:rPr>
          <w:tab/>
          <w:t>Файл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lab9-1.asm</w:t>
        </w:r>
      </w:hyperlink>
      <w:r>
        <w:rPr>
          <w:w w:val="110"/>
        </w:rPr>
        <w:tab/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8</w:t>
      </w:r>
    </w:p>
    <w:p w:rsidR="00FF18AC" w:rsidRDefault="00000000">
      <w:pPr>
        <w:pStyle w:val="BodyText"/>
        <w:tabs>
          <w:tab w:val="left" w:pos="1056"/>
          <w:tab w:val="left" w:pos="8949"/>
        </w:tabs>
        <w:spacing w:before="12"/>
        <w:ind w:left="506"/>
      </w:pPr>
      <w:hyperlink w:anchor="_bookmark5" w:history="1">
        <w:r>
          <w:rPr>
            <w:w w:val="110"/>
          </w:rPr>
          <w:t>4.2</w:t>
        </w:r>
        <w:r>
          <w:rPr>
            <w:w w:val="110"/>
          </w:rPr>
          <w:tab/>
          <w:t>Работа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программы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lab9-1.asm</w:t>
        </w:r>
      </w:hyperlink>
      <w:r>
        <w:rPr>
          <w:spacing w:val="54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9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6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10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11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8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12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9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lab9-1.asm</w:t>
        </w:r>
      </w:hyperlink>
      <w:r>
        <w:rPr>
          <w:w w:val="110"/>
          <w:sz w:val="24"/>
        </w:rPr>
        <w:tab/>
        <w:t>12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0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lab9-2.asm</w:t>
        </w:r>
      </w:hyperlink>
      <w:r>
        <w:rPr>
          <w:w w:val="110"/>
          <w:sz w:val="24"/>
        </w:rPr>
        <w:tab/>
        <w:t>13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1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lab9-2.asm</w:t>
        </w:r>
      </w:hyperlink>
      <w:r>
        <w:rPr>
          <w:w w:val="110"/>
          <w:sz w:val="24"/>
        </w:rPr>
        <w:tab/>
        <w:t>14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2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15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3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15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4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16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5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lab9-3.asm</w:t>
        </w:r>
      </w:hyperlink>
      <w:r>
        <w:rPr>
          <w:w w:val="110"/>
          <w:sz w:val="24"/>
        </w:rPr>
        <w:tab/>
        <w:t>17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6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lab9-4.asm</w:t>
        </w:r>
      </w:hyperlink>
      <w:r>
        <w:rPr>
          <w:w w:val="110"/>
          <w:sz w:val="24"/>
        </w:rPr>
        <w:tab/>
        <w:t>18</w:t>
      </w:r>
    </w:p>
    <w:p w:rsidR="00FF18AC" w:rsidRDefault="00000000">
      <w:pPr>
        <w:pStyle w:val="ListParagraph"/>
        <w:numPr>
          <w:ilvl w:val="1"/>
          <w:numId w:val="2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7" w:history="1">
        <w:r>
          <w:rPr>
            <w:w w:val="110"/>
            <w:sz w:val="24"/>
          </w:rPr>
          <w:t>Работа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lab9-4.asm</w:t>
        </w:r>
      </w:hyperlink>
      <w:r>
        <w:rPr>
          <w:w w:val="110"/>
          <w:sz w:val="24"/>
        </w:rPr>
        <w:tab/>
        <w:t>18</w:t>
      </w:r>
    </w:p>
    <w:p w:rsidR="00FF18AC" w:rsidRDefault="00FF18AC">
      <w:pPr>
        <w:rPr>
          <w:sz w:val="24"/>
        </w:rPr>
        <w:sectPr w:rsidR="00FF18AC">
          <w:pgSz w:w="11910" w:h="16840"/>
          <w:pgMar w:top="15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1"/>
        </w:rPr>
      </w:pPr>
    </w:p>
    <w:p w:rsidR="00FF18AC" w:rsidRDefault="00000000">
      <w:pPr>
        <w:spacing w:before="115"/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59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таблиц</w:t>
      </w:r>
    </w:p>
    <w:p w:rsidR="00FF18AC" w:rsidRDefault="00FF18AC">
      <w:pPr>
        <w:rPr>
          <w:rFonts w:ascii="Tahoma" w:hAnsi="Tahoma"/>
          <w:sz w:val="49"/>
        </w:rPr>
        <w:sectPr w:rsidR="00FF18AC">
          <w:pgSz w:w="11910" w:h="16840"/>
          <w:pgMar w:top="15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rPr>
          <w:rFonts w:ascii="Tahoma"/>
          <w:b/>
          <w:sz w:val="20"/>
        </w:rPr>
      </w:pPr>
    </w:p>
    <w:p w:rsidR="00FF18AC" w:rsidRDefault="00FF18AC">
      <w:pPr>
        <w:pStyle w:val="BodyText"/>
        <w:rPr>
          <w:rFonts w:ascii="Tahoma"/>
          <w:b/>
          <w:sz w:val="20"/>
        </w:rPr>
      </w:pPr>
    </w:p>
    <w:p w:rsidR="00FF18AC" w:rsidRDefault="00FF18AC">
      <w:pPr>
        <w:pStyle w:val="BodyText"/>
        <w:rPr>
          <w:rFonts w:ascii="Tahoma"/>
          <w:b/>
          <w:sz w:val="20"/>
        </w:rPr>
      </w:pPr>
    </w:p>
    <w:p w:rsidR="00FF18AC" w:rsidRDefault="00FF18AC">
      <w:pPr>
        <w:pStyle w:val="BodyText"/>
        <w:rPr>
          <w:rFonts w:ascii="Tahoma"/>
          <w:b/>
          <w:sz w:val="20"/>
        </w:rPr>
      </w:pPr>
    </w:p>
    <w:p w:rsidR="00FF18AC" w:rsidRDefault="00FF18AC">
      <w:pPr>
        <w:pStyle w:val="BodyText"/>
        <w:rPr>
          <w:rFonts w:ascii="Tahoma"/>
          <w:b/>
          <w:sz w:val="20"/>
        </w:rPr>
      </w:pPr>
    </w:p>
    <w:p w:rsidR="00FF18AC" w:rsidRDefault="00000000">
      <w:pPr>
        <w:pStyle w:val="Heading1"/>
        <w:numPr>
          <w:ilvl w:val="0"/>
          <w:numId w:val="1"/>
        </w:numPr>
        <w:tabs>
          <w:tab w:val="left" w:pos="678"/>
        </w:tabs>
        <w:spacing w:before="240"/>
        <w:ind w:hanging="530"/>
      </w:pPr>
      <w:bookmarkStart w:id="0" w:name="Цель_работы"/>
      <w:bookmarkStart w:id="1" w:name="_bookmark0"/>
      <w:bookmarkEnd w:id="0"/>
      <w:bookmarkEnd w:id="1"/>
      <w:r>
        <w:rPr>
          <w:spacing w:val="-1"/>
          <w:w w:val="85"/>
        </w:rPr>
        <w:t>Цель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работы</w:t>
      </w:r>
    </w:p>
    <w:p w:rsidR="00FF18AC" w:rsidRDefault="00FF18AC">
      <w:pPr>
        <w:pStyle w:val="BodyText"/>
        <w:spacing w:before="11"/>
        <w:rPr>
          <w:rFonts w:ascii="Tahoma"/>
          <w:b/>
          <w:sz w:val="70"/>
        </w:rPr>
      </w:pPr>
    </w:p>
    <w:p w:rsidR="00FF18AC" w:rsidRDefault="00000000">
      <w:pPr>
        <w:pStyle w:val="BodyText"/>
        <w:spacing w:line="376" w:lineRule="auto"/>
        <w:ind w:left="148" w:right="108" w:firstLine="239"/>
      </w:pPr>
      <w:r>
        <w:rPr>
          <w:w w:val="110"/>
        </w:rPr>
        <w:t>Приобретение</w:t>
      </w:r>
      <w:r>
        <w:rPr>
          <w:spacing w:val="-15"/>
          <w:w w:val="110"/>
        </w:rPr>
        <w:t xml:space="preserve"> </w:t>
      </w:r>
      <w:r>
        <w:rPr>
          <w:w w:val="110"/>
        </w:rPr>
        <w:t>навыков</w:t>
      </w:r>
      <w:r>
        <w:rPr>
          <w:spacing w:val="-15"/>
          <w:w w:val="110"/>
        </w:rPr>
        <w:t xml:space="preserve"> </w:t>
      </w:r>
      <w:r>
        <w:rPr>
          <w:w w:val="110"/>
        </w:rPr>
        <w:t>написания</w:t>
      </w:r>
      <w:r>
        <w:rPr>
          <w:spacing w:val="-14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-15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-14"/>
          <w:w w:val="110"/>
        </w:rPr>
        <w:t xml:space="preserve"> </w:t>
      </w:r>
      <w:r>
        <w:rPr>
          <w:w w:val="110"/>
        </w:rPr>
        <w:t>циклов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r>
        <w:rPr>
          <w:w w:val="110"/>
        </w:rPr>
        <w:t>обра-</w:t>
      </w:r>
      <w:r>
        <w:rPr>
          <w:spacing w:val="-63"/>
          <w:w w:val="110"/>
        </w:rPr>
        <w:t xml:space="preserve"> </w:t>
      </w:r>
      <w:r>
        <w:rPr>
          <w:w w:val="110"/>
        </w:rPr>
        <w:t>боткой</w:t>
      </w:r>
      <w:r>
        <w:rPr>
          <w:spacing w:val="-8"/>
          <w:w w:val="110"/>
        </w:rPr>
        <w:t xml:space="preserve"> </w:t>
      </w:r>
      <w:r>
        <w:rPr>
          <w:w w:val="110"/>
        </w:rPr>
        <w:t>аргументов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строки.</w:t>
      </w:r>
    </w:p>
    <w:p w:rsidR="00FF18AC" w:rsidRDefault="00FF18AC">
      <w:pPr>
        <w:spacing w:line="376" w:lineRule="auto"/>
        <w:sectPr w:rsidR="00FF18AC">
          <w:pgSz w:w="11910" w:h="16840"/>
          <w:pgMar w:top="15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spacing w:before="10"/>
        <w:rPr>
          <w:sz w:val="15"/>
        </w:rPr>
      </w:pPr>
    </w:p>
    <w:p w:rsidR="00FF18AC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Задание</w:t>
      </w:r>
    </w:p>
    <w:p w:rsidR="00FF18AC" w:rsidRDefault="00FF18AC">
      <w:pPr>
        <w:pStyle w:val="BodyText"/>
        <w:spacing w:before="10"/>
        <w:rPr>
          <w:rFonts w:ascii="Tahoma"/>
          <w:b/>
          <w:sz w:val="70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"/>
        <w:jc w:val="both"/>
        <w:rPr>
          <w:sz w:val="24"/>
        </w:rPr>
      </w:pPr>
      <w:r>
        <w:rPr>
          <w:w w:val="110"/>
          <w:sz w:val="24"/>
        </w:rPr>
        <w:t>Изучите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примеры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программ</w:t>
      </w:r>
    </w:p>
    <w:p w:rsidR="00FF18AC" w:rsidRDefault="00FF18AC">
      <w:pPr>
        <w:pStyle w:val="BodyText"/>
        <w:rPr>
          <w:sz w:val="31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left="739" w:right="115" w:hanging="308"/>
        <w:jc w:val="both"/>
        <w:rPr>
          <w:sz w:val="24"/>
        </w:rPr>
      </w:pPr>
      <w:r>
        <w:rPr>
          <w:w w:val="105"/>
          <w:sz w:val="24"/>
        </w:rPr>
        <w:t>Напишите программу, которая находит сумму значений функции f(x) для x =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x1,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x2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…,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xn,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т.е.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программа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должна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выводить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f(x1)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f(x2)+…+f(xn).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Значения x передаются как аргументы. Вид функции f(x) выбрать из табли-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цы 9.1 вариантов заданий в соответствии с вариантом, полученным при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выполнении лабораторной работы № 7. Создайте исполняемый файл 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работу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нескольких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наборах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x.</w:t>
      </w: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200"/>
        <w:jc w:val="both"/>
        <w:rPr>
          <w:sz w:val="24"/>
        </w:rPr>
      </w:pPr>
      <w:r>
        <w:rPr>
          <w:w w:val="110"/>
          <w:sz w:val="24"/>
        </w:rPr>
        <w:t>Загрузите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GitHub.</w:t>
      </w:r>
    </w:p>
    <w:p w:rsidR="00FF18AC" w:rsidRDefault="00FF18AC">
      <w:pPr>
        <w:jc w:val="both"/>
        <w:rPr>
          <w:sz w:val="24"/>
        </w:rPr>
        <w:sectPr w:rsidR="00FF18AC">
          <w:pgSz w:w="11910" w:h="16840"/>
          <w:pgMar w:top="15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spacing w:before="10"/>
        <w:rPr>
          <w:sz w:val="15"/>
        </w:rPr>
      </w:pPr>
    </w:p>
    <w:p w:rsidR="00FF18AC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  <w:jc w:val="both"/>
      </w:pPr>
      <w:bookmarkStart w:id="4" w:name="Теоретическое_введение"/>
      <w:bookmarkStart w:id="5" w:name="_bookmark2"/>
      <w:bookmarkEnd w:id="4"/>
      <w:bookmarkEnd w:id="5"/>
      <w:r>
        <w:rPr>
          <w:spacing w:val="-1"/>
          <w:w w:val="85"/>
        </w:rPr>
        <w:t>Теоретическое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введение</w:t>
      </w:r>
    </w:p>
    <w:p w:rsidR="00FF18AC" w:rsidRDefault="00FF18AC">
      <w:pPr>
        <w:pStyle w:val="BodyText"/>
        <w:spacing w:before="10"/>
        <w:rPr>
          <w:rFonts w:ascii="Tahoma"/>
          <w:b/>
          <w:sz w:val="70"/>
        </w:rPr>
      </w:pPr>
    </w:p>
    <w:p w:rsidR="00FF18AC" w:rsidRDefault="00000000">
      <w:pPr>
        <w:pStyle w:val="BodyText"/>
        <w:spacing w:before="1"/>
        <w:ind w:left="387"/>
        <w:jc w:val="both"/>
      </w:pPr>
      <w:r>
        <w:rPr>
          <w:w w:val="110"/>
        </w:rPr>
        <w:t>Стек</w:t>
      </w:r>
      <w:r>
        <w:rPr>
          <w:spacing w:val="12"/>
          <w:w w:val="110"/>
        </w:rPr>
        <w:t xml:space="preserve"> </w:t>
      </w:r>
      <w:r>
        <w:rPr>
          <w:w w:val="110"/>
        </w:rPr>
        <w:t>—</w:t>
      </w:r>
      <w:r>
        <w:rPr>
          <w:spacing w:val="12"/>
          <w:w w:val="110"/>
        </w:rPr>
        <w:t xml:space="preserve"> </w:t>
      </w:r>
      <w:r>
        <w:rPr>
          <w:w w:val="110"/>
        </w:rPr>
        <w:t>это</w:t>
      </w:r>
      <w:r>
        <w:rPr>
          <w:spacing w:val="22"/>
          <w:w w:val="110"/>
        </w:rPr>
        <w:t xml:space="preserve"> </w:t>
      </w:r>
      <w:r>
        <w:rPr>
          <w:w w:val="110"/>
        </w:rPr>
        <w:t>структура</w:t>
      </w:r>
      <w:r>
        <w:rPr>
          <w:spacing w:val="18"/>
          <w:w w:val="110"/>
        </w:rPr>
        <w:t xml:space="preserve"> </w:t>
      </w:r>
      <w:r>
        <w:rPr>
          <w:w w:val="110"/>
        </w:rPr>
        <w:t>данных,</w:t>
      </w:r>
      <w:r>
        <w:rPr>
          <w:spacing w:val="12"/>
          <w:w w:val="110"/>
        </w:rPr>
        <w:t xml:space="preserve"> </w:t>
      </w:r>
      <w:r>
        <w:rPr>
          <w:w w:val="110"/>
        </w:rPr>
        <w:t>организованная</w:t>
      </w:r>
      <w:r>
        <w:rPr>
          <w:spacing w:val="22"/>
          <w:w w:val="110"/>
        </w:rPr>
        <w:t xml:space="preserve"> </w:t>
      </w:r>
      <w:r>
        <w:rPr>
          <w:w w:val="110"/>
        </w:rPr>
        <w:t>по</w:t>
      </w:r>
      <w:r>
        <w:rPr>
          <w:spacing w:val="22"/>
          <w:w w:val="110"/>
        </w:rPr>
        <w:t xml:space="preserve"> </w:t>
      </w:r>
      <w:r>
        <w:rPr>
          <w:w w:val="110"/>
        </w:rPr>
        <w:t>принципу</w:t>
      </w:r>
      <w:r>
        <w:rPr>
          <w:spacing w:val="22"/>
          <w:w w:val="110"/>
        </w:rPr>
        <w:t xml:space="preserve"> </w:t>
      </w:r>
      <w:r>
        <w:rPr>
          <w:w w:val="110"/>
        </w:rPr>
        <w:t>LIFO</w:t>
      </w:r>
      <w:r>
        <w:rPr>
          <w:spacing w:val="22"/>
          <w:w w:val="110"/>
        </w:rPr>
        <w:t xml:space="preserve"> </w:t>
      </w:r>
      <w:r>
        <w:rPr>
          <w:w w:val="110"/>
        </w:rPr>
        <w:t>(«Last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</w:p>
    <w:p w:rsidR="00FF18AC" w:rsidRDefault="00000000">
      <w:pPr>
        <w:pStyle w:val="BodyText"/>
        <w:spacing w:before="157" w:line="376" w:lineRule="auto"/>
        <w:ind w:left="148" w:right="166" w:hanging="32"/>
        <w:jc w:val="both"/>
      </w:pPr>
      <w:r>
        <w:rPr>
          <w:w w:val="110"/>
        </w:rPr>
        <w:t>— First Out» или «последним пришёл — первым ушёл»). Стек является частью</w:t>
      </w:r>
      <w:r>
        <w:rPr>
          <w:spacing w:val="-63"/>
          <w:w w:val="110"/>
        </w:rPr>
        <w:t xml:space="preserve"> </w:t>
      </w:r>
      <w:r>
        <w:rPr>
          <w:spacing w:val="-1"/>
          <w:w w:val="115"/>
        </w:rPr>
        <w:t>архитектуры</w:t>
      </w:r>
      <w:r>
        <w:rPr>
          <w:spacing w:val="-10"/>
          <w:w w:val="115"/>
        </w:rPr>
        <w:t xml:space="preserve"> </w:t>
      </w:r>
      <w:r>
        <w:rPr>
          <w:w w:val="115"/>
        </w:rPr>
        <w:t>процессора</w:t>
      </w:r>
      <w:r>
        <w:rPr>
          <w:spacing w:val="-9"/>
          <w:w w:val="115"/>
        </w:rPr>
        <w:t xml:space="preserve"> </w:t>
      </w:r>
      <w:r>
        <w:rPr>
          <w:w w:val="115"/>
        </w:rPr>
        <w:t>и</w:t>
      </w:r>
      <w:r>
        <w:rPr>
          <w:spacing w:val="-9"/>
          <w:w w:val="115"/>
        </w:rPr>
        <w:t xml:space="preserve"> </w:t>
      </w:r>
      <w:r>
        <w:rPr>
          <w:w w:val="115"/>
        </w:rPr>
        <w:t>реализован</w:t>
      </w:r>
      <w:r>
        <w:rPr>
          <w:spacing w:val="-9"/>
          <w:w w:val="115"/>
        </w:rPr>
        <w:t xml:space="preserve"> </w:t>
      </w:r>
      <w:r>
        <w:rPr>
          <w:w w:val="115"/>
        </w:rPr>
        <w:t>на</w:t>
      </w:r>
      <w:r>
        <w:rPr>
          <w:spacing w:val="-8"/>
          <w:w w:val="115"/>
        </w:rPr>
        <w:t xml:space="preserve"> </w:t>
      </w:r>
      <w:r>
        <w:rPr>
          <w:w w:val="115"/>
        </w:rPr>
        <w:t>аппаратном</w:t>
      </w:r>
      <w:r>
        <w:rPr>
          <w:spacing w:val="-9"/>
          <w:w w:val="115"/>
        </w:rPr>
        <w:t xml:space="preserve"> </w:t>
      </w:r>
      <w:r>
        <w:rPr>
          <w:w w:val="115"/>
        </w:rPr>
        <w:t>уровне.</w:t>
      </w:r>
      <w:r>
        <w:rPr>
          <w:spacing w:val="-17"/>
          <w:w w:val="115"/>
        </w:rPr>
        <w:t xml:space="preserve"> </w:t>
      </w:r>
      <w:r>
        <w:rPr>
          <w:w w:val="115"/>
        </w:rPr>
        <w:t>Для</w:t>
      </w:r>
      <w:r>
        <w:rPr>
          <w:spacing w:val="-9"/>
          <w:w w:val="115"/>
        </w:rPr>
        <w:t xml:space="preserve"> </w:t>
      </w:r>
      <w:r>
        <w:rPr>
          <w:w w:val="115"/>
        </w:rPr>
        <w:t>работы</w:t>
      </w:r>
      <w:r>
        <w:rPr>
          <w:spacing w:val="-9"/>
          <w:w w:val="115"/>
        </w:rPr>
        <w:t xml:space="preserve"> </w:t>
      </w:r>
      <w:r>
        <w:rPr>
          <w:w w:val="115"/>
        </w:rPr>
        <w:t>со</w:t>
      </w:r>
      <w:r>
        <w:rPr>
          <w:spacing w:val="-67"/>
          <w:w w:val="115"/>
        </w:rPr>
        <w:t xml:space="preserve"> </w:t>
      </w:r>
      <w:r>
        <w:rPr>
          <w:w w:val="105"/>
        </w:rPr>
        <w:t>стеком в процессоре есть специальные регистры (ss, bp, sp) и команды. Основной</w:t>
      </w:r>
      <w:r>
        <w:rPr>
          <w:spacing w:val="1"/>
          <w:w w:val="105"/>
        </w:rPr>
        <w:t xml:space="preserve"> </w:t>
      </w:r>
      <w:r>
        <w:rPr>
          <w:w w:val="115"/>
        </w:rPr>
        <w:t>функцией стека является функция сохранения адресов возврата и передачи</w:t>
      </w:r>
      <w:r>
        <w:rPr>
          <w:spacing w:val="-66"/>
          <w:w w:val="115"/>
        </w:rPr>
        <w:t xml:space="preserve"> </w:t>
      </w:r>
      <w:r>
        <w:rPr>
          <w:w w:val="115"/>
        </w:rPr>
        <w:t>аргументов при вызове процедур. Кроме того, в нём выделяется память для</w:t>
      </w:r>
      <w:r>
        <w:rPr>
          <w:spacing w:val="-67"/>
          <w:w w:val="115"/>
        </w:rPr>
        <w:t xml:space="preserve"> </w:t>
      </w:r>
      <w:r>
        <w:rPr>
          <w:w w:val="110"/>
        </w:rPr>
        <w:t>локальных</w:t>
      </w:r>
      <w:r>
        <w:rPr>
          <w:spacing w:val="-2"/>
          <w:w w:val="110"/>
        </w:rPr>
        <w:t xml:space="preserve"> </w:t>
      </w:r>
      <w:r>
        <w:rPr>
          <w:w w:val="110"/>
        </w:rPr>
        <w:t>переменных</w:t>
      </w:r>
      <w:r>
        <w:rPr>
          <w:spacing w:val="-2"/>
          <w:w w:val="110"/>
        </w:rPr>
        <w:t xml:space="preserve"> </w:t>
      </w:r>
      <w:r>
        <w:rPr>
          <w:w w:val="110"/>
        </w:rPr>
        <w:t>и</w:t>
      </w:r>
      <w:r>
        <w:rPr>
          <w:spacing w:val="-1"/>
          <w:w w:val="110"/>
        </w:rPr>
        <w:t xml:space="preserve"> </w:t>
      </w:r>
      <w:r>
        <w:rPr>
          <w:w w:val="110"/>
        </w:rPr>
        <w:t>могут</w:t>
      </w:r>
      <w:r>
        <w:rPr>
          <w:spacing w:val="-9"/>
          <w:w w:val="110"/>
        </w:rPr>
        <w:t xml:space="preserve"> </w:t>
      </w:r>
      <w:r>
        <w:rPr>
          <w:w w:val="110"/>
        </w:rPr>
        <w:t>временно</w:t>
      </w:r>
      <w:r>
        <w:rPr>
          <w:spacing w:val="-1"/>
          <w:w w:val="110"/>
        </w:rPr>
        <w:t xml:space="preserve"> </w:t>
      </w:r>
      <w:r>
        <w:rPr>
          <w:w w:val="110"/>
        </w:rPr>
        <w:t>храниться</w:t>
      </w:r>
      <w:r>
        <w:rPr>
          <w:spacing w:val="-2"/>
          <w:w w:val="110"/>
        </w:rPr>
        <w:t xml:space="preserve"> </w:t>
      </w:r>
      <w:r>
        <w:rPr>
          <w:w w:val="110"/>
        </w:rPr>
        <w:t>значения</w:t>
      </w:r>
      <w:r>
        <w:rPr>
          <w:spacing w:val="-2"/>
          <w:w w:val="110"/>
        </w:rPr>
        <w:t xml:space="preserve"> </w:t>
      </w:r>
      <w:r>
        <w:rPr>
          <w:w w:val="110"/>
        </w:rPr>
        <w:t>регистров.</w:t>
      </w:r>
    </w:p>
    <w:p w:rsidR="00FF18AC" w:rsidRDefault="00000000">
      <w:pPr>
        <w:pStyle w:val="BodyText"/>
        <w:spacing w:before="1" w:line="376" w:lineRule="auto"/>
        <w:ind w:left="148" w:right="115" w:firstLine="239"/>
        <w:jc w:val="both"/>
      </w:pPr>
      <w:r>
        <w:rPr>
          <w:w w:val="110"/>
        </w:rPr>
        <w:t>Для организации циклов существуют специальные инструкции. Для всех ин-</w:t>
      </w:r>
      <w:r>
        <w:rPr>
          <w:spacing w:val="-63"/>
          <w:w w:val="110"/>
        </w:rPr>
        <w:t xml:space="preserve"> </w:t>
      </w:r>
      <w:r>
        <w:rPr>
          <w:spacing w:val="-2"/>
          <w:w w:val="110"/>
        </w:rPr>
        <w:t xml:space="preserve">струкций </w:t>
      </w:r>
      <w:r>
        <w:rPr>
          <w:spacing w:val="-1"/>
          <w:w w:val="110"/>
        </w:rPr>
        <w:t>максимальное количество проходов задаётся в регистре ecx. Наиболее</w:t>
      </w:r>
      <w:r>
        <w:rPr>
          <w:spacing w:val="-64"/>
          <w:w w:val="110"/>
        </w:rPr>
        <w:t xml:space="preserve"> </w:t>
      </w:r>
      <w:r>
        <w:rPr>
          <w:w w:val="105"/>
        </w:rPr>
        <w:t>простой является инструкция loop. Иструкция loop выполняется в два этапа. Сна-</w:t>
      </w:r>
      <w:r>
        <w:rPr>
          <w:spacing w:val="1"/>
          <w:w w:val="105"/>
        </w:rPr>
        <w:t xml:space="preserve"> </w:t>
      </w:r>
      <w:r>
        <w:rPr>
          <w:w w:val="110"/>
        </w:rPr>
        <w:t>чала из регистра ecx вычитается единица и его значение сравнивается с нулём.</w:t>
      </w:r>
      <w:r>
        <w:rPr>
          <w:spacing w:val="1"/>
          <w:w w:val="110"/>
        </w:rPr>
        <w:t xml:space="preserve"> </w:t>
      </w:r>
      <w:r>
        <w:rPr>
          <w:w w:val="110"/>
        </w:rPr>
        <w:t>Если</w:t>
      </w:r>
      <w:r>
        <w:rPr>
          <w:spacing w:val="-5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-4"/>
          <w:w w:val="110"/>
        </w:rPr>
        <w:t xml:space="preserve"> </w:t>
      </w:r>
      <w:r>
        <w:rPr>
          <w:w w:val="110"/>
        </w:rPr>
        <w:t>не</w:t>
      </w:r>
      <w:r>
        <w:rPr>
          <w:spacing w:val="-3"/>
          <w:w w:val="110"/>
        </w:rPr>
        <w:t xml:space="preserve"> </w:t>
      </w:r>
      <w:r>
        <w:rPr>
          <w:w w:val="110"/>
        </w:rPr>
        <w:t>равен</w:t>
      </w:r>
      <w:r>
        <w:rPr>
          <w:spacing w:val="-4"/>
          <w:w w:val="110"/>
        </w:rPr>
        <w:t xml:space="preserve"> </w:t>
      </w:r>
      <w:r>
        <w:rPr>
          <w:w w:val="110"/>
        </w:rPr>
        <w:t>нулю,</w:t>
      </w:r>
      <w:r>
        <w:rPr>
          <w:spacing w:val="-22"/>
          <w:w w:val="110"/>
        </w:rPr>
        <w:t xml:space="preserve"> </w:t>
      </w:r>
      <w:r>
        <w:rPr>
          <w:w w:val="110"/>
        </w:rPr>
        <w:t>то</w:t>
      </w:r>
      <w:r>
        <w:rPr>
          <w:spacing w:val="-4"/>
          <w:w w:val="110"/>
        </w:rPr>
        <w:t xml:space="preserve"> </w:t>
      </w:r>
      <w:r>
        <w:rPr>
          <w:w w:val="110"/>
        </w:rPr>
        <w:t>выполняется</w:t>
      </w:r>
      <w:r>
        <w:rPr>
          <w:spacing w:val="-5"/>
          <w:w w:val="110"/>
        </w:rPr>
        <w:t xml:space="preserve"> </w:t>
      </w:r>
      <w:r>
        <w:rPr>
          <w:w w:val="110"/>
        </w:rPr>
        <w:t>переход</w:t>
      </w:r>
      <w:r>
        <w:rPr>
          <w:spacing w:val="-5"/>
          <w:w w:val="110"/>
        </w:rPr>
        <w:t xml:space="preserve"> </w:t>
      </w:r>
      <w:r>
        <w:rPr>
          <w:w w:val="110"/>
        </w:rPr>
        <w:t>к</w:t>
      </w:r>
      <w:r>
        <w:rPr>
          <w:spacing w:val="-3"/>
          <w:w w:val="110"/>
        </w:rPr>
        <w:t xml:space="preserve"> </w:t>
      </w:r>
      <w:r>
        <w:rPr>
          <w:w w:val="110"/>
        </w:rPr>
        <w:t>указанной</w:t>
      </w:r>
      <w:r>
        <w:rPr>
          <w:spacing w:val="-4"/>
          <w:w w:val="110"/>
        </w:rPr>
        <w:t xml:space="preserve"> </w:t>
      </w:r>
      <w:r>
        <w:rPr>
          <w:w w:val="110"/>
        </w:rPr>
        <w:t>метке.</w:t>
      </w:r>
      <w:r>
        <w:rPr>
          <w:spacing w:val="-14"/>
          <w:w w:val="110"/>
        </w:rPr>
        <w:t xml:space="preserve"> </w:t>
      </w:r>
      <w:r>
        <w:rPr>
          <w:w w:val="110"/>
        </w:rPr>
        <w:t>Иначе</w:t>
      </w:r>
      <w:r>
        <w:rPr>
          <w:spacing w:val="1"/>
          <w:w w:val="110"/>
        </w:rPr>
        <w:t xml:space="preserve"> </w:t>
      </w:r>
      <w:r>
        <w:rPr>
          <w:w w:val="105"/>
        </w:rPr>
        <w:t>переход не выполняется и управление передаётся команде, которая следует сразу</w:t>
      </w:r>
      <w:r>
        <w:rPr>
          <w:spacing w:val="1"/>
          <w:w w:val="105"/>
        </w:rPr>
        <w:t xml:space="preserve"> </w:t>
      </w:r>
      <w:r>
        <w:rPr>
          <w:w w:val="110"/>
        </w:rPr>
        <w:t>после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8"/>
          <w:w w:val="110"/>
        </w:rPr>
        <w:t xml:space="preserve"> </w:t>
      </w:r>
      <w:r>
        <w:rPr>
          <w:w w:val="110"/>
        </w:rPr>
        <w:t>loop.</w:t>
      </w:r>
    </w:p>
    <w:p w:rsidR="00FF18AC" w:rsidRDefault="00FF18AC">
      <w:pPr>
        <w:spacing w:line="376" w:lineRule="auto"/>
        <w:jc w:val="both"/>
        <w:sectPr w:rsidR="00FF18AC">
          <w:pgSz w:w="11910" w:h="16840"/>
          <w:pgMar w:top="15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spacing w:before="10"/>
        <w:rPr>
          <w:sz w:val="15"/>
        </w:rPr>
      </w:pPr>
    </w:p>
    <w:p w:rsidR="00FF18AC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w w:val="85"/>
        </w:rPr>
        <w:t>Выполнение</w:t>
      </w:r>
      <w:r>
        <w:rPr>
          <w:spacing w:val="-4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3"/>
          <w:w w:val="85"/>
        </w:rPr>
        <w:t xml:space="preserve"> </w:t>
      </w:r>
      <w:r>
        <w:rPr>
          <w:w w:val="85"/>
        </w:rPr>
        <w:t>работы</w:t>
      </w:r>
    </w:p>
    <w:p w:rsidR="00FF18AC" w:rsidRDefault="00FF18AC">
      <w:pPr>
        <w:pStyle w:val="BodyText"/>
        <w:spacing w:before="10"/>
        <w:rPr>
          <w:rFonts w:ascii="Tahoma"/>
          <w:b/>
          <w:sz w:val="70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" w:line="376" w:lineRule="auto"/>
        <w:ind w:right="166"/>
        <w:rPr>
          <w:sz w:val="24"/>
        </w:rPr>
      </w:pPr>
      <w:r>
        <w:rPr>
          <w:w w:val="110"/>
          <w:sz w:val="24"/>
        </w:rPr>
        <w:t>Создайте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программам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№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9,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перейдите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lab9-1.asm</w:t>
      </w: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99" w:line="376" w:lineRule="auto"/>
        <w:ind w:right="115"/>
        <w:rPr>
          <w:sz w:val="24"/>
        </w:rPr>
      </w:pPr>
      <w:r>
        <w:rPr>
          <w:w w:val="110"/>
          <w:sz w:val="24"/>
        </w:rPr>
        <w:t>Введите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lab9-1.asm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из листинга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9.1.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Создайте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ис-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полняемый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работу.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4" w:history="1">
        <w:r>
          <w:rPr>
            <w:w w:val="110"/>
            <w:sz w:val="24"/>
          </w:rPr>
          <w:t>4.1,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5" w:history="1">
        <w:r>
          <w:rPr>
            <w:w w:val="110"/>
            <w:sz w:val="24"/>
          </w:rPr>
          <w:t>4.2)</w:t>
        </w:r>
      </w:hyperlink>
    </w:p>
    <w:p w:rsidR="00FF18AC" w:rsidRDefault="00FF18AC">
      <w:pPr>
        <w:pStyle w:val="BodyText"/>
        <w:rPr>
          <w:sz w:val="20"/>
        </w:rPr>
      </w:pPr>
    </w:p>
    <w:p w:rsidR="00FF18AC" w:rsidRDefault="00CE1025">
      <w:pPr>
        <w:pStyle w:val="BodyText"/>
        <w:spacing w:before="5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873750" cy="4764405"/>
            <wp:effectExtent l="0" t="0" r="0" b="0"/>
            <wp:docPr id="246434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34813" name="Picture 246434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000000">
      <w:pPr>
        <w:pStyle w:val="BodyText"/>
        <w:spacing w:before="122"/>
        <w:ind w:left="221" w:right="239"/>
        <w:jc w:val="center"/>
      </w:pPr>
      <w:bookmarkStart w:id="8" w:name="_bookmark4"/>
      <w:bookmarkEnd w:id="8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4.1: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lab9-1.asm</w:t>
      </w:r>
    </w:p>
    <w:p w:rsidR="00FF18AC" w:rsidRDefault="00FF18AC">
      <w:pPr>
        <w:jc w:val="center"/>
        <w:sectPr w:rsidR="00FF18AC">
          <w:pgSz w:w="11910" w:h="16840"/>
          <w:pgMar w:top="1580" w:right="1320" w:bottom="2000" w:left="1340" w:header="0" w:footer="1809" w:gutter="0"/>
          <w:cols w:space="720"/>
        </w:sectPr>
      </w:pPr>
    </w:p>
    <w:p w:rsidR="00FF18AC" w:rsidRDefault="00CE1025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0</wp:posOffset>
            </wp:positionV>
            <wp:extent cx="5873750" cy="3710940"/>
            <wp:effectExtent l="0" t="0" r="0" b="3810"/>
            <wp:wrapNone/>
            <wp:docPr id="628558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8720" name="Picture 628558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53D" w:rsidRDefault="003F753D">
      <w:pPr>
        <w:pStyle w:val="BodyText"/>
        <w:ind w:left="148"/>
        <w:rPr>
          <w:sz w:val="20"/>
        </w:rPr>
      </w:pPr>
    </w:p>
    <w:p w:rsidR="00FF18AC" w:rsidRDefault="00000000">
      <w:pPr>
        <w:pStyle w:val="BodyText"/>
        <w:spacing w:before="153"/>
        <w:ind w:left="221" w:right="239"/>
        <w:jc w:val="center"/>
      </w:pPr>
      <w:bookmarkStart w:id="9" w:name="_bookmark5"/>
      <w:bookmarkEnd w:id="9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4.2: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lab9-1.asm</w:t>
      </w:r>
    </w:p>
    <w:p w:rsidR="00FF18AC" w:rsidRDefault="00FF18AC">
      <w:pPr>
        <w:pStyle w:val="BodyText"/>
        <w:spacing w:before="6"/>
        <w:rPr>
          <w:sz w:val="45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32"/>
        <w:jc w:val="both"/>
        <w:rPr>
          <w:sz w:val="24"/>
        </w:rPr>
      </w:pPr>
      <w:r>
        <w:rPr>
          <w:w w:val="110"/>
          <w:sz w:val="24"/>
        </w:rPr>
        <w:t>Данный пример показывает, что использование регистра ecx в теле цилка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loop может привести к некорректной работе программы. Измените текст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программы добавив изменение значение регистра ecx в цикле: Создайте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исполняемый файл и проверьте его работу. Какие значения принимает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регистр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ecx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цикле?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Соответствует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ли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число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проходов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цикла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значению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N,</w:t>
      </w:r>
      <w:r>
        <w:rPr>
          <w:spacing w:val="-6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введенному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клавиатуры?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6" w:history="1">
        <w:r>
          <w:rPr>
            <w:w w:val="110"/>
            <w:sz w:val="24"/>
          </w:rPr>
          <w:t>4.3,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7" w:history="1">
        <w:r>
          <w:rPr>
            <w:w w:val="110"/>
            <w:sz w:val="24"/>
          </w:rPr>
          <w:t>4.4)</w:t>
        </w:r>
      </w:hyperlink>
    </w:p>
    <w:p w:rsidR="00FF18AC" w:rsidRDefault="00000000">
      <w:pPr>
        <w:pStyle w:val="BodyText"/>
        <w:spacing w:before="259" w:line="376" w:lineRule="auto"/>
        <w:ind w:left="148" w:firstLine="239"/>
      </w:pPr>
      <w:r>
        <w:rPr>
          <w:w w:val="110"/>
        </w:rPr>
        <w:t>Программа</w:t>
      </w:r>
      <w:r>
        <w:rPr>
          <w:spacing w:val="22"/>
          <w:w w:val="110"/>
        </w:rPr>
        <w:t xml:space="preserve"> </w:t>
      </w:r>
      <w:r>
        <w:rPr>
          <w:w w:val="110"/>
        </w:rPr>
        <w:t>запускает</w:t>
      </w:r>
      <w:r>
        <w:rPr>
          <w:spacing w:val="14"/>
          <w:w w:val="110"/>
        </w:rPr>
        <w:t xml:space="preserve"> </w:t>
      </w:r>
      <w:r>
        <w:rPr>
          <w:w w:val="110"/>
        </w:rPr>
        <w:t>бесконечный</w:t>
      </w:r>
      <w:r>
        <w:rPr>
          <w:spacing w:val="22"/>
          <w:w w:val="110"/>
        </w:rPr>
        <w:t xml:space="preserve"> </w:t>
      </w:r>
      <w:r>
        <w:rPr>
          <w:w w:val="110"/>
        </w:rPr>
        <w:t>цикл</w:t>
      </w:r>
      <w:r>
        <w:rPr>
          <w:spacing w:val="22"/>
          <w:w w:val="110"/>
        </w:rPr>
        <w:t xml:space="preserve"> </w:t>
      </w:r>
      <w:r>
        <w:rPr>
          <w:w w:val="110"/>
        </w:rPr>
        <w:t>при</w:t>
      </w:r>
      <w:r>
        <w:rPr>
          <w:spacing w:val="22"/>
          <w:w w:val="110"/>
        </w:rPr>
        <w:t xml:space="preserve"> </w:t>
      </w:r>
      <w:r>
        <w:rPr>
          <w:w w:val="110"/>
        </w:rPr>
        <w:t>нечетном</w:t>
      </w:r>
      <w:r>
        <w:rPr>
          <w:spacing w:val="22"/>
          <w:w w:val="110"/>
        </w:rPr>
        <w:t xml:space="preserve"> </w:t>
      </w:r>
      <w:r>
        <w:rPr>
          <w:w w:val="110"/>
        </w:rPr>
        <w:t>N</w:t>
      </w:r>
      <w:r>
        <w:rPr>
          <w:spacing w:val="23"/>
          <w:w w:val="110"/>
        </w:rPr>
        <w:t xml:space="preserve"> </w:t>
      </w:r>
      <w:r>
        <w:rPr>
          <w:w w:val="110"/>
        </w:rPr>
        <w:t>и</w:t>
      </w:r>
      <w:r>
        <w:rPr>
          <w:spacing w:val="22"/>
          <w:w w:val="110"/>
        </w:rPr>
        <w:t xml:space="preserve"> </w:t>
      </w:r>
      <w:r>
        <w:rPr>
          <w:w w:val="110"/>
        </w:rPr>
        <w:t>выводит</w:t>
      </w:r>
      <w:r>
        <w:rPr>
          <w:spacing w:val="4"/>
          <w:w w:val="110"/>
        </w:rPr>
        <w:t xml:space="preserve"> </w:t>
      </w:r>
      <w:r>
        <w:rPr>
          <w:w w:val="110"/>
        </w:rPr>
        <w:t>только</w:t>
      </w:r>
      <w:r>
        <w:rPr>
          <w:spacing w:val="-63"/>
          <w:w w:val="110"/>
        </w:rPr>
        <w:t xml:space="preserve"> </w:t>
      </w:r>
      <w:r>
        <w:rPr>
          <w:w w:val="115"/>
        </w:rPr>
        <w:t>нечетные</w:t>
      </w:r>
      <w:r>
        <w:rPr>
          <w:spacing w:val="-14"/>
          <w:w w:val="115"/>
        </w:rPr>
        <w:t xml:space="preserve"> </w:t>
      </w:r>
      <w:r>
        <w:rPr>
          <w:w w:val="115"/>
        </w:rPr>
        <w:t>числа</w:t>
      </w:r>
      <w:r>
        <w:rPr>
          <w:spacing w:val="-12"/>
          <w:w w:val="115"/>
        </w:rPr>
        <w:t xml:space="preserve"> </w:t>
      </w:r>
      <w:r>
        <w:rPr>
          <w:w w:val="115"/>
        </w:rPr>
        <w:t>при</w:t>
      </w:r>
      <w:r>
        <w:rPr>
          <w:spacing w:val="-13"/>
          <w:w w:val="115"/>
        </w:rPr>
        <w:t xml:space="preserve"> </w:t>
      </w:r>
      <w:r>
        <w:rPr>
          <w:w w:val="115"/>
        </w:rPr>
        <w:t>четном</w:t>
      </w:r>
      <w:r>
        <w:rPr>
          <w:spacing w:val="-12"/>
          <w:w w:val="115"/>
        </w:rPr>
        <w:t xml:space="preserve"> </w:t>
      </w:r>
      <w:r>
        <w:rPr>
          <w:w w:val="115"/>
        </w:rPr>
        <w:t>N.</w:t>
      </w:r>
    </w:p>
    <w:p w:rsidR="00FF18AC" w:rsidRDefault="00FF18AC">
      <w:pPr>
        <w:spacing w:line="376" w:lineRule="auto"/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CE1025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73750" cy="4598035"/>
            <wp:effectExtent l="0" t="0" r="0" b="0"/>
            <wp:docPr id="2138349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49641" name="Picture 2138349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000000">
      <w:pPr>
        <w:pStyle w:val="BodyText"/>
        <w:spacing w:before="189"/>
        <w:ind w:left="221" w:right="239"/>
        <w:jc w:val="center"/>
      </w:pPr>
      <w:bookmarkStart w:id="10" w:name="_bookmark6"/>
      <w:bookmarkEnd w:id="10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4.3: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lab9-1.asm</w:t>
      </w:r>
    </w:p>
    <w:p w:rsidR="00FF18AC" w:rsidRDefault="00FF18AC">
      <w:pPr>
        <w:jc w:val="center"/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CE1025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53850" cy="1943371"/>
            <wp:effectExtent l="0" t="0" r="8890" b="0"/>
            <wp:docPr id="945566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66559" name="Picture 9455665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000000">
      <w:pPr>
        <w:pStyle w:val="BodyText"/>
        <w:spacing w:before="158"/>
        <w:ind w:left="221" w:right="239"/>
        <w:jc w:val="center"/>
      </w:pPr>
      <w:bookmarkStart w:id="11" w:name="_bookmark7"/>
      <w:bookmarkEnd w:id="11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4.4: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lab9-1.asm</w:t>
      </w:r>
    </w:p>
    <w:p w:rsidR="00FF18AC" w:rsidRDefault="00FF18AC">
      <w:pPr>
        <w:pStyle w:val="BodyText"/>
        <w:spacing w:before="5"/>
        <w:rPr>
          <w:sz w:val="45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15"/>
        <w:jc w:val="both"/>
        <w:rPr>
          <w:sz w:val="24"/>
        </w:rPr>
      </w:pPr>
      <w:r>
        <w:rPr>
          <w:w w:val="105"/>
          <w:sz w:val="24"/>
        </w:rPr>
        <w:t>Для использования регистра ecx в цикле и сохранения корректности работы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можно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использовать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стек.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Внесите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изменения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програм-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добавив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push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pop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(добавления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стек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извлечения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стека)</w:t>
      </w:r>
      <w:r>
        <w:rPr>
          <w:spacing w:val="-64"/>
          <w:w w:val="110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сохранения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значения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счетчика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цикла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loop. Создайте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исполняемый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файл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и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проверьте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его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работу.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Соответствует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ли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данном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случае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число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проходов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цикла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значению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введенному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клавиатуры?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8" w:history="1">
        <w:r>
          <w:rPr>
            <w:w w:val="110"/>
            <w:sz w:val="24"/>
          </w:rPr>
          <w:t>4.5,</w:t>
        </w:r>
        <w:r>
          <w:rPr>
            <w:spacing w:val="-17"/>
            <w:w w:val="110"/>
            <w:sz w:val="24"/>
          </w:rPr>
          <w:t xml:space="preserve"> </w:t>
        </w:r>
      </w:hyperlink>
      <w:hyperlink w:anchor="_bookmark9" w:history="1">
        <w:r>
          <w:rPr>
            <w:w w:val="110"/>
            <w:sz w:val="24"/>
          </w:rPr>
          <w:t>4.6)</w:t>
        </w:r>
      </w:hyperlink>
    </w:p>
    <w:p w:rsidR="00FF18AC" w:rsidRDefault="00000000">
      <w:pPr>
        <w:pStyle w:val="BodyText"/>
        <w:spacing w:before="260"/>
        <w:ind w:left="387"/>
      </w:pPr>
      <w:r>
        <w:rPr>
          <w:spacing w:val="-1"/>
          <w:w w:val="110"/>
        </w:rPr>
        <w:t>Программа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выводит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числа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от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N-1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до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0,</w:t>
      </w:r>
      <w:r>
        <w:rPr>
          <w:spacing w:val="-18"/>
          <w:w w:val="110"/>
        </w:rPr>
        <w:t xml:space="preserve"> </w:t>
      </w:r>
      <w:r>
        <w:rPr>
          <w:w w:val="110"/>
        </w:rPr>
        <w:t>число</w:t>
      </w:r>
      <w:r>
        <w:rPr>
          <w:spacing w:val="-8"/>
          <w:w w:val="110"/>
        </w:rPr>
        <w:t xml:space="preserve"> </w:t>
      </w:r>
      <w:r>
        <w:rPr>
          <w:w w:val="110"/>
        </w:rPr>
        <w:t>проходов</w:t>
      </w:r>
      <w:r>
        <w:rPr>
          <w:spacing w:val="-8"/>
          <w:w w:val="110"/>
        </w:rPr>
        <w:t xml:space="preserve"> </w:t>
      </w:r>
      <w:r>
        <w:rPr>
          <w:w w:val="110"/>
        </w:rPr>
        <w:t>цикла</w:t>
      </w:r>
      <w:r>
        <w:rPr>
          <w:spacing w:val="-8"/>
          <w:w w:val="110"/>
        </w:rPr>
        <w:t xml:space="preserve"> </w:t>
      </w:r>
      <w:r>
        <w:rPr>
          <w:w w:val="110"/>
        </w:rPr>
        <w:t>соответсвует</w:t>
      </w:r>
      <w:r>
        <w:rPr>
          <w:spacing w:val="-14"/>
          <w:w w:val="110"/>
        </w:rPr>
        <w:t xml:space="preserve"> </w:t>
      </w:r>
      <w:r>
        <w:rPr>
          <w:w w:val="110"/>
        </w:rPr>
        <w:t>N.</w:t>
      </w:r>
    </w:p>
    <w:p w:rsidR="00FF18AC" w:rsidRDefault="00FF18AC">
      <w:pPr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CE1025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73750" cy="4448175"/>
            <wp:effectExtent l="0" t="0" r="0" b="9525"/>
            <wp:docPr id="1688516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6036" name="Picture 1688516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FF18AC">
      <w:pPr>
        <w:pStyle w:val="BodyText"/>
        <w:spacing w:before="9"/>
        <w:rPr>
          <w:sz w:val="6"/>
        </w:rPr>
      </w:pPr>
    </w:p>
    <w:p w:rsidR="00FF18AC" w:rsidRDefault="00000000">
      <w:pPr>
        <w:pStyle w:val="BodyText"/>
        <w:spacing w:before="124"/>
        <w:ind w:left="221" w:right="239"/>
        <w:jc w:val="center"/>
      </w:pPr>
      <w:bookmarkStart w:id="12" w:name="_bookmark8"/>
      <w:bookmarkEnd w:id="12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4.5: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lab9-1.asm</w:t>
      </w:r>
    </w:p>
    <w:p w:rsidR="00FF18AC" w:rsidRDefault="00FF18AC">
      <w:pPr>
        <w:pStyle w:val="BodyText"/>
        <w:rPr>
          <w:sz w:val="20"/>
        </w:rPr>
      </w:pPr>
    </w:p>
    <w:p w:rsidR="00FF18AC" w:rsidRDefault="00CE1025">
      <w:pPr>
        <w:pStyle w:val="BodyText"/>
        <w:spacing w:before="10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153744" cy="1457528"/>
            <wp:effectExtent l="0" t="0" r="8890" b="9525"/>
            <wp:docPr id="11744258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5844" name="Picture 11744258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000000">
      <w:pPr>
        <w:pStyle w:val="BodyText"/>
        <w:spacing w:before="138"/>
        <w:ind w:left="221" w:right="239"/>
        <w:jc w:val="center"/>
      </w:pPr>
      <w:bookmarkStart w:id="13" w:name="_bookmark9"/>
      <w:bookmarkEnd w:id="13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4.6: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lab9-1.asm</w:t>
      </w:r>
    </w:p>
    <w:p w:rsidR="00FF18AC" w:rsidRDefault="00FF18AC">
      <w:pPr>
        <w:jc w:val="center"/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00" w:line="376" w:lineRule="auto"/>
        <w:ind w:right="165"/>
        <w:jc w:val="both"/>
        <w:rPr>
          <w:sz w:val="24"/>
        </w:rPr>
      </w:pPr>
      <w:r>
        <w:rPr>
          <w:w w:val="110"/>
          <w:sz w:val="24"/>
        </w:rPr>
        <w:lastRenderedPageBreak/>
        <w:t>Создайте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lab9-2.asm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каталоге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~/work/arch-pc/lab09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введите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него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текст программы из листинга 9.2. Создайте исполняемый файл и запустите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его, указав аргументы. (рис. </w:t>
      </w:r>
      <w:hyperlink w:anchor="_bookmark10" w:history="1">
        <w:r>
          <w:rPr>
            <w:w w:val="105"/>
            <w:sz w:val="24"/>
          </w:rPr>
          <w:t xml:space="preserve">4.7, </w:t>
        </w:r>
      </w:hyperlink>
      <w:hyperlink w:anchor="_bookmark11" w:history="1">
        <w:r>
          <w:rPr>
            <w:w w:val="105"/>
            <w:sz w:val="24"/>
          </w:rPr>
          <w:t xml:space="preserve">4.8) </w:t>
        </w:r>
      </w:hyperlink>
      <w:r>
        <w:rPr>
          <w:w w:val="105"/>
          <w:sz w:val="24"/>
        </w:rPr>
        <w:t>Сколько аргументов было обработано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программой?</w:t>
      </w:r>
    </w:p>
    <w:p w:rsidR="00FF18AC" w:rsidRDefault="00000000">
      <w:pPr>
        <w:pStyle w:val="BodyText"/>
        <w:spacing w:before="259"/>
        <w:ind w:left="387"/>
      </w:pPr>
      <w:r>
        <w:rPr>
          <w:w w:val="110"/>
        </w:rPr>
        <w:t>Программа</w:t>
      </w:r>
      <w:r>
        <w:rPr>
          <w:spacing w:val="-5"/>
          <w:w w:val="110"/>
        </w:rPr>
        <w:t xml:space="preserve"> </w:t>
      </w:r>
      <w:r>
        <w:rPr>
          <w:w w:val="110"/>
        </w:rPr>
        <w:t>обработала</w:t>
      </w:r>
      <w:r>
        <w:rPr>
          <w:spacing w:val="-5"/>
          <w:w w:val="110"/>
        </w:rPr>
        <w:t xml:space="preserve"> </w:t>
      </w:r>
      <w:r>
        <w:rPr>
          <w:w w:val="110"/>
        </w:rPr>
        <w:t>5</w:t>
      </w:r>
      <w:r>
        <w:rPr>
          <w:spacing w:val="-4"/>
          <w:w w:val="110"/>
        </w:rPr>
        <w:t xml:space="preserve"> </w:t>
      </w:r>
      <w:r>
        <w:rPr>
          <w:w w:val="110"/>
        </w:rPr>
        <w:t>аргументов.</w:t>
      </w:r>
    </w:p>
    <w:p w:rsidR="00FF18AC" w:rsidRDefault="00CE1025">
      <w:pPr>
        <w:pStyle w:val="BodyText"/>
        <w:spacing w:before="7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873750" cy="4601210"/>
            <wp:effectExtent l="0" t="0" r="0" b="8890"/>
            <wp:docPr id="511851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1448" name="Picture 5118514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000000">
      <w:pPr>
        <w:pStyle w:val="BodyText"/>
        <w:spacing w:before="160"/>
        <w:ind w:left="221" w:right="239"/>
        <w:jc w:val="center"/>
      </w:pPr>
      <w:bookmarkStart w:id="14" w:name="_bookmark10"/>
      <w:bookmarkEnd w:id="14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4.7: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lab9-2.asm</w:t>
      </w:r>
    </w:p>
    <w:p w:rsidR="00FF18AC" w:rsidRDefault="00FF18AC">
      <w:pPr>
        <w:jc w:val="center"/>
        <w:sectPr w:rsidR="00FF18AC">
          <w:pgSz w:w="11910" w:h="16840"/>
          <w:pgMar w:top="1300" w:right="1320" w:bottom="2000" w:left="1340" w:header="0" w:footer="1809" w:gutter="0"/>
          <w:cols w:space="720"/>
        </w:sectPr>
      </w:pPr>
    </w:p>
    <w:p w:rsidR="00FF18AC" w:rsidRDefault="00CE1025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8219" cy="1895740"/>
            <wp:effectExtent l="0" t="0" r="0" b="9525"/>
            <wp:docPr id="4715749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4991" name="Picture 4715749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FF18AC">
      <w:pPr>
        <w:pStyle w:val="BodyText"/>
        <w:spacing w:before="7"/>
        <w:rPr>
          <w:sz w:val="6"/>
        </w:rPr>
      </w:pPr>
    </w:p>
    <w:p w:rsidR="00FF18AC" w:rsidRDefault="00000000">
      <w:pPr>
        <w:pStyle w:val="BodyText"/>
        <w:spacing w:before="125"/>
        <w:ind w:left="221" w:right="239"/>
        <w:jc w:val="center"/>
      </w:pPr>
      <w:bookmarkStart w:id="15" w:name="_bookmark11"/>
      <w:bookmarkEnd w:id="15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4.8: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2"/>
          <w:w w:val="110"/>
        </w:rPr>
        <w:t xml:space="preserve"> </w:t>
      </w:r>
      <w:r>
        <w:rPr>
          <w:w w:val="110"/>
        </w:rPr>
        <w:t>lab9-2.asm</w:t>
      </w:r>
    </w:p>
    <w:p w:rsidR="00FF18AC" w:rsidRDefault="00FF18AC">
      <w:pPr>
        <w:pStyle w:val="BodyText"/>
        <w:spacing w:before="5"/>
        <w:rPr>
          <w:sz w:val="45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32"/>
        <w:rPr>
          <w:sz w:val="24"/>
        </w:rPr>
      </w:pPr>
      <w:r>
        <w:rPr>
          <w:w w:val="110"/>
          <w:sz w:val="24"/>
        </w:rPr>
        <w:t>Рассмотрим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еще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один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пример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которая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выводит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сумму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чисел,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которые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передаются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как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аргументы.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hyperlink w:anchor="_bookmark12" w:history="1">
        <w:r>
          <w:rPr>
            <w:w w:val="110"/>
            <w:sz w:val="24"/>
          </w:rPr>
          <w:t>4.9,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13" w:history="1">
        <w:r>
          <w:rPr>
            <w:w w:val="110"/>
            <w:sz w:val="24"/>
          </w:rPr>
          <w:t>4.10)</w:t>
        </w:r>
      </w:hyperlink>
    </w:p>
    <w:p w:rsidR="00FF18AC" w:rsidRDefault="00FF18AC">
      <w:pPr>
        <w:spacing w:line="376" w:lineRule="auto"/>
        <w:rPr>
          <w:sz w:val="24"/>
        </w:rPr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CE1025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73750" cy="4644390"/>
            <wp:effectExtent l="0" t="0" r="0" b="3810"/>
            <wp:docPr id="492171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71943" name="Picture 4921719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000000">
      <w:pPr>
        <w:pStyle w:val="BodyText"/>
        <w:spacing w:before="146"/>
        <w:ind w:left="221" w:right="239"/>
        <w:jc w:val="center"/>
      </w:pPr>
      <w:bookmarkStart w:id="16" w:name="_bookmark12"/>
      <w:bookmarkEnd w:id="16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4.9: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lab9-3.asm</w:t>
      </w:r>
    </w:p>
    <w:p w:rsidR="00FF18AC" w:rsidRDefault="00FF18AC">
      <w:pPr>
        <w:pStyle w:val="BodyText"/>
        <w:rPr>
          <w:sz w:val="20"/>
        </w:rPr>
      </w:pPr>
    </w:p>
    <w:p w:rsidR="00FF18AC" w:rsidRDefault="00CE1025">
      <w:pPr>
        <w:pStyle w:val="BodyText"/>
        <w:spacing w:before="9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229955" cy="1733792"/>
            <wp:effectExtent l="0" t="0" r="8890" b="0"/>
            <wp:docPr id="3619322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32242" name="Picture 3619322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AC" w:rsidRDefault="00000000">
      <w:pPr>
        <w:pStyle w:val="BodyText"/>
        <w:spacing w:before="141"/>
        <w:ind w:left="221" w:right="239"/>
        <w:jc w:val="center"/>
      </w:pPr>
      <w:bookmarkStart w:id="17" w:name="_bookmark13"/>
      <w:bookmarkEnd w:id="17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4.10: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lab9-3.asm</w:t>
      </w:r>
    </w:p>
    <w:p w:rsidR="00FF18AC" w:rsidRDefault="00FF18AC">
      <w:pPr>
        <w:pStyle w:val="BodyText"/>
        <w:spacing w:before="5"/>
        <w:rPr>
          <w:sz w:val="45"/>
        </w:rPr>
      </w:pPr>
    </w:p>
    <w:p w:rsidR="00FF18AC" w:rsidRPr="00CE1025" w:rsidRDefault="00000000" w:rsidP="00CE1025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right="166" w:hanging="290"/>
        <w:rPr>
          <w:sz w:val="24"/>
        </w:rPr>
        <w:sectPr w:rsidR="00FF18AC" w:rsidRPr="00CE1025">
          <w:pgSz w:w="11910" w:h="16840"/>
          <w:pgMar w:top="1380" w:right="1320" w:bottom="2000" w:left="1340" w:header="0" w:footer="1809" w:gutter="0"/>
          <w:cols w:space="720"/>
        </w:sectPr>
      </w:pPr>
      <w:r>
        <w:rPr>
          <w:w w:val="110"/>
          <w:sz w:val="24"/>
        </w:rPr>
        <w:t>Измените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9.3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вычисления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произведения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аргументов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строки.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14" w:history="1">
        <w:r>
          <w:rPr>
            <w:w w:val="110"/>
            <w:sz w:val="24"/>
          </w:rPr>
          <w:t>4.11,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15" w:history="1">
        <w:r>
          <w:rPr>
            <w:w w:val="110"/>
            <w:sz w:val="24"/>
          </w:rPr>
          <w:t>4.12)</w:t>
        </w:r>
      </w:hyperlink>
    </w:p>
    <w:p w:rsidR="00FF18AC" w:rsidRDefault="00FF18AC" w:rsidP="00CE1025">
      <w:pPr>
        <w:pStyle w:val="BodyText"/>
        <w:rPr>
          <w:sz w:val="20"/>
        </w:rPr>
      </w:pPr>
    </w:p>
    <w:p w:rsidR="00FF18AC" w:rsidRDefault="00000000">
      <w:pPr>
        <w:pStyle w:val="BodyText"/>
        <w:spacing w:before="183"/>
        <w:ind w:left="221" w:right="239"/>
        <w:jc w:val="center"/>
      </w:pPr>
      <w:bookmarkStart w:id="18" w:name="_bookmark14"/>
      <w:bookmarkEnd w:id="18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4.11: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lab9-3.asm</w:t>
      </w:r>
    </w:p>
    <w:p w:rsidR="00FF18AC" w:rsidRDefault="00FF18AC" w:rsidP="00CE1025">
      <w:pPr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FF18AC" w:rsidP="00CE1025">
      <w:pPr>
        <w:pStyle w:val="BodyText"/>
        <w:rPr>
          <w:sz w:val="20"/>
        </w:rPr>
      </w:pPr>
    </w:p>
    <w:p w:rsidR="00FF18AC" w:rsidRDefault="00000000">
      <w:pPr>
        <w:pStyle w:val="BodyText"/>
        <w:spacing w:before="155"/>
        <w:ind w:left="221" w:right="239"/>
        <w:jc w:val="center"/>
      </w:pPr>
      <w:bookmarkStart w:id="19" w:name="_bookmark15"/>
      <w:bookmarkEnd w:id="19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4.12: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lab9-3.asm</w:t>
      </w:r>
    </w:p>
    <w:p w:rsidR="00FF18AC" w:rsidRDefault="00FF18AC">
      <w:pPr>
        <w:pStyle w:val="BodyText"/>
        <w:spacing w:before="5"/>
        <w:rPr>
          <w:sz w:val="45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0" w:line="376" w:lineRule="auto"/>
        <w:ind w:left="739" w:right="115" w:hanging="308"/>
        <w:jc w:val="both"/>
        <w:rPr>
          <w:sz w:val="24"/>
        </w:rPr>
      </w:pPr>
      <w:r>
        <w:rPr>
          <w:w w:val="105"/>
          <w:sz w:val="24"/>
        </w:rPr>
        <w:t>Напишите программу, которая находит сумму значений функции f(x) для x =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x1,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x2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…,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xn,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т.е.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программа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должна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выводить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f(x1)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f(x2)+…+f(xn).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Значения x передаются как аргументы. Вид функции f(x) выбрать из табли-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цы 9.1 вариантов заданий в соответствии с вариантом, полученным при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выполнении лабораторной работы № 7. Создайте исполняемый файл и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проверьте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его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работу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нескольких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наборах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x.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(рис.</w:t>
      </w:r>
      <w:r>
        <w:rPr>
          <w:spacing w:val="-9"/>
          <w:w w:val="105"/>
          <w:sz w:val="24"/>
        </w:rPr>
        <w:t xml:space="preserve"> </w:t>
      </w:r>
      <w:hyperlink w:anchor="_bookmark16" w:history="1">
        <w:r>
          <w:rPr>
            <w:w w:val="105"/>
            <w:sz w:val="24"/>
          </w:rPr>
          <w:t>4.13,</w:t>
        </w:r>
        <w:r>
          <w:rPr>
            <w:spacing w:val="-8"/>
            <w:w w:val="105"/>
            <w:sz w:val="24"/>
          </w:rPr>
          <w:t xml:space="preserve"> </w:t>
        </w:r>
      </w:hyperlink>
      <w:hyperlink w:anchor="_bookmark17" w:history="1">
        <w:r>
          <w:rPr>
            <w:w w:val="105"/>
            <w:sz w:val="24"/>
          </w:rPr>
          <w:t>4.14)</w:t>
        </w:r>
      </w:hyperlink>
    </w:p>
    <w:p w:rsidR="00FF18AC" w:rsidRDefault="00000000">
      <w:pPr>
        <w:pStyle w:val="BodyText"/>
        <w:spacing w:before="260"/>
        <w:ind w:left="387"/>
      </w:pPr>
      <w:r>
        <w:rPr>
          <w:w w:val="105"/>
        </w:rPr>
        <w:t>для</w:t>
      </w:r>
      <w:r>
        <w:rPr>
          <w:spacing w:val="4"/>
          <w:w w:val="105"/>
        </w:rPr>
        <w:t xml:space="preserve"> </w:t>
      </w:r>
      <w:r>
        <w:rPr>
          <w:w w:val="105"/>
        </w:rPr>
        <w:t>варивнта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  <w:r>
        <w:rPr>
          <w:spacing w:val="5"/>
          <w:w w:val="105"/>
        </w:rPr>
        <w:t xml:space="preserve"> </w:t>
      </w:r>
      <w:r>
        <w:rPr>
          <w:w w:val="105"/>
        </w:rPr>
        <w:t>f(x)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5(2+x)</w:t>
      </w:r>
    </w:p>
    <w:p w:rsidR="00FF18AC" w:rsidRDefault="00FF18AC">
      <w:pPr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ind w:left="148"/>
        <w:rPr>
          <w:sz w:val="20"/>
        </w:rPr>
      </w:pPr>
    </w:p>
    <w:p w:rsidR="00FF18AC" w:rsidRDefault="00FF18AC">
      <w:pPr>
        <w:pStyle w:val="BodyText"/>
        <w:spacing w:before="5"/>
        <w:rPr>
          <w:sz w:val="8"/>
        </w:rPr>
      </w:pPr>
    </w:p>
    <w:p w:rsidR="00FF18AC" w:rsidRDefault="00000000">
      <w:pPr>
        <w:pStyle w:val="BodyText"/>
        <w:spacing w:before="125"/>
        <w:ind w:left="221" w:right="239"/>
        <w:jc w:val="center"/>
      </w:pPr>
      <w:bookmarkStart w:id="20" w:name="_bookmark16"/>
      <w:bookmarkEnd w:id="20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4.13: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lab9-4.asm</w:t>
      </w: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spacing w:before="10"/>
        <w:rPr>
          <w:sz w:val="29"/>
        </w:rPr>
      </w:pPr>
    </w:p>
    <w:p w:rsidR="00FF18AC" w:rsidRDefault="00000000">
      <w:pPr>
        <w:pStyle w:val="BodyText"/>
        <w:spacing w:before="122"/>
        <w:ind w:left="221" w:right="239"/>
        <w:jc w:val="center"/>
      </w:pPr>
      <w:bookmarkStart w:id="21" w:name="_bookmark17"/>
      <w:bookmarkEnd w:id="21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4.14: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lab9-4.asm</w:t>
      </w:r>
    </w:p>
    <w:p w:rsidR="00FF18AC" w:rsidRDefault="00FF18AC">
      <w:pPr>
        <w:jc w:val="center"/>
        <w:sectPr w:rsidR="00FF18AC">
          <w:pgSz w:w="11910" w:h="16840"/>
          <w:pgMar w:top="13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spacing w:before="10"/>
        <w:rPr>
          <w:sz w:val="15"/>
        </w:rPr>
      </w:pPr>
    </w:p>
    <w:p w:rsidR="00FF18AC" w:rsidRDefault="00000000">
      <w:pPr>
        <w:pStyle w:val="Heading1"/>
        <w:numPr>
          <w:ilvl w:val="0"/>
          <w:numId w:val="1"/>
        </w:numPr>
        <w:tabs>
          <w:tab w:val="left" w:pos="678"/>
        </w:tabs>
        <w:ind w:hanging="530"/>
      </w:pPr>
      <w:bookmarkStart w:id="22" w:name="Выводы"/>
      <w:bookmarkStart w:id="23" w:name="_bookmark18"/>
      <w:bookmarkEnd w:id="22"/>
      <w:bookmarkEnd w:id="23"/>
      <w:r>
        <w:rPr>
          <w:w w:val="95"/>
        </w:rPr>
        <w:t>Выводы</w:t>
      </w:r>
    </w:p>
    <w:p w:rsidR="00FF18AC" w:rsidRDefault="00FF18AC">
      <w:pPr>
        <w:pStyle w:val="BodyText"/>
        <w:spacing w:before="10"/>
        <w:rPr>
          <w:rFonts w:ascii="Tahoma"/>
          <w:b/>
          <w:sz w:val="70"/>
        </w:rPr>
      </w:pPr>
    </w:p>
    <w:p w:rsidR="00FF18AC" w:rsidRDefault="00000000">
      <w:pPr>
        <w:pStyle w:val="BodyText"/>
        <w:spacing w:before="1" w:line="376" w:lineRule="auto"/>
        <w:ind w:left="148" w:firstLine="239"/>
      </w:pPr>
      <w:r>
        <w:rPr>
          <w:w w:val="105"/>
        </w:rPr>
        <w:t>В</w:t>
      </w:r>
      <w:r>
        <w:rPr>
          <w:spacing w:val="16"/>
          <w:w w:val="105"/>
        </w:rPr>
        <w:t xml:space="preserve"> </w:t>
      </w:r>
      <w:r>
        <w:rPr>
          <w:w w:val="105"/>
        </w:rPr>
        <w:t>заключение,</w:t>
      </w:r>
      <w:r>
        <w:rPr>
          <w:spacing w:val="4"/>
          <w:w w:val="105"/>
        </w:rPr>
        <w:t xml:space="preserve"> </w:t>
      </w:r>
      <w:r>
        <w:rPr>
          <w:w w:val="105"/>
        </w:rPr>
        <w:t>это</w:t>
      </w:r>
      <w:r>
        <w:rPr>
          <w:spacing w:val="17"/>
          <w:w w:val="105"/>
        </w:rPr>
        <w:t xml:space="preserve"> </w:t>
      </w:r>
      <w:r>
        <w:rPr>
          <w:w w:val="105"/>
        </w:rPr>
        <w:t>позволило</w:t>
      </w:r>
      <w:r>
        <w:rPr>
          <w:spacing w:val="16"/>
          <w:w w:val="105"/>
        </w:rPr>
        <w:t xml:space="preserve"> </w:t>
      </w:r>
      <w:r>
        <w:rPr>
          <w:w w:val="105"/>
        </w:rPr>
        <w:t>нам</w:t>
      </w:r>
      <w:r>
        <w:rPr>
          <w:spacing w:val="17"/>
          <w:w w:val="105"/>
        </w:rPr>
        <w:t xml:space="preserve"> </w:t>
      </w:r>
      <w:r>
        <w:rPr>
          <w:w w:val="105"/>
        </w:rPr>
        <w:t>освоить</w:t>
      </w:r>
      <w:r>
        <w:rPr>
          <w:spacing w:val="11"/>
          <w:w w:val="105"/>
        </w:rPr>
        <w:t xml:space="preserve"> </w:t>
      </w:r>
      <w:r>
        <w:rPr>
          <w:w w:val="105"/>
        </w:rPr>
        <w:t>работу</w:t>
      </w:r>
      <w:r>
        <w:rPr>
          <w:spacing w:val="17"/>
          <w:w w:val="105"/>
        </w:rPr>
        <w:t xml:space="preserve"> </w:t>
      </w:r>
      <w:r>
        <w:rPr>
          <w:w w:val="105"/>
        </w:rPr>
        <w:t>со</w:t>
      </w:r>
      <w:r>
        <w:rPr>
          <w:spacing w:val="16"/>
          <w:w w:val="105"/>
        </w:rPr>
        <w:t xml:space="preserve"> </w:t>
      </w:r>
      <w:r>
        <w:rPr>
          <w:w w:val="105"/>
        </w:rPr>
        <w:t>стеком,</w:t>
      </w:r>
      <w:r>
        <w:rPr>
          <w:spacing w:val="4"/>
          <w:w w:val="105"/>
        </w:rPr>
        <w:t xml:space="preserve"> </w:t>
      </w:r>
      <w:r>
        <w:rPr>
          <w:w w:val="105"/>
        </w:rPr>
        <w:t>циклом</w:t>
      </w:r>
      <w:r>
        <w:rPr>
          <w:spacing w:val="17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w w:val="105"/>
        </w:rPr>
        <w:t>аргумен-</w:t>
      </w:r>
      <w:r>
        <w:rPr>
          <w:spacing w:val="-60"/>
          <w:w w:val="105"/>
        </w:rPr>
        <w:t xml:space="preserve"> </w:t>
      </w:r>
      <w:r>
        <w:rPr>
          <w:w w:val="110"/>
        </w:rPr>
        <w:t>тами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ассемблере</w:t>
      </w:r>
      <w:r>
        <w:rPr>
          <w:spacing w:val="-8"/>
          <w:w w:val="110"/>
        </w:rPr>
        <w:t xml:space="preserve"> </w:t>
      </w:r>
      <w:r>
        <w:rPr>
          <w:w w:val="110"/>
        </w:rPr>
        <w:t>Nasm.</w:t>
      </w:r>
    </w:p>
    <w:p w:rsidR="00FF18AC" w:rsidRDefault="00FF18AC">
      <w:pPr>
        <w:spacing w:line="376" w:lineRule="auto"/>
        <w:sectPr w:rsidR="00FF18AC">
          <w:pgSz w:w="11910" w:h="16840"/>
          <w:pgMar w:top="1580" w:right="1320" w:bottom="2000" w:left="1340" w:header="0" w:footer="1809" w:gutter="0"/>
          <w:cols w:space="720"/>
        </w:sect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rPr>
          <w:sz w:val="20"/>
        </w:rPr>
      </w:pPr>
    </w:p>
    <w:p w:rsidR="00FF18AC" w:rsidRDefault="00FF18AC">
      <w:pPr>
        <w:pStyle w:val="BodyText"/>
        <w:spacing w:before="10"/>
        <w:rPr>
          <w:sz w:val="15"/>
        </w:rPr>
      </w:pPr>
    </w:p>
    <w:p w:rsidR="00FF18AC" w:rsidRDefault="00000000">
      <w:pPr>
        <w:pStyle w:val="Heading1"/>
        <w:ind w:left="148" w:firstLine="0"/>
      </w:pPr>
      <w:bookmarkStart w:id="24" w:name="Список_литературы"/>
      <w:bookmarkStart w:id="25" w:name="_bookmark19"/>
      <w:bookmarkEnd w:id="24"/>
      <w:bookmarkEnd w:id="25"/>
      <w:r>
        <w:rPr>
          <w:w w:val="80"/>
        </w:rPr>
        <w:t>Список</w:t>
      </w:r>
      <w:r>
        <w:rPr>
          <w:spacing w:val="158"/>
        </w:rPr>
        <w:t xml:space="preserve"> </w:t>
      </w:r>
      <w:r>
        <w:rPr>
          <w:w w:val="80"/>
        </w:rPr>
        <w:t>литературы</w:t>
      </w:r>
    </w:p>
    <w:p w:rsidR="00FF18AC" w:rsidRDefault="00FF18AC">
      <w:pPr>
        <w:pStyle w:val="BodyText"/>
        <w:spacing w:before="10"/>
        <w:rPr>
          <w:rFonts w:ascii="Tahoma"/>
          <w:b/>
          <w:sz w:val="70"/>
        </w:rPr>
      </w:pPr>
    </w:p>
    <w:p w:rsidR="00FF18AC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"/>
        <w:rPr>
          <w:sz w:val="24"/>
        </w:rPr>
      </w:pPr>
      <w:hyperlink r:id="rId18">
        <w:r>
          <w:rPr>
            <w:w w:val="105"/>
            <w:sz w:val="24"/>
          </w:rPr>
          <w:t>Расширенный</w:t>
        </w:r>
        <w:r>
          <w:rPr>
            <w:spacing w:val="18"/>
            <w:w w:val="105"/>
            <w:sz w:val="24"/>
          </w:rPr>
          <w:t xml:space="preserve"> </w:t>
        </w:r>
        <w:r>
          <w:rPr>
            <w:w w:val="105"/>
            <w:sz w:val="24"/>
          </w:rPr>
          <w:t>ассемблер:</w:t>
        </w:r>
        <w:r>
          <w:rPr>
            <w:spacing w:val="19"/>
            <w:w w:val="105"/>
            <w:sz w:val="24"/>
          </w:rPr>
          <w:t xml:space="preserve"> </w:t>
        </w:r>
        <w:r>
          <w:rPr>
            <w:w w:val="105"/>
            <w:sz w:val="24"/>
          </w:rPr>
          <w:t>NASM</w:t>
        </w:r>
      </w:hyperlink>
    </w:p>
    <w:sectPr w:rsidR="00FF18AC">
      <w:pgSz w:w="11910" w:h="16840"/>
      <w:pgMar w:top="1580" w:right="1320" w:bottom="2000" w:left="134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3DD0" w:rsidRDefault="00283DD0">
      <w:r>
        <w:separator/>
      </w:r>
    </w:p>
  </w:endnote>
  <w:endnote w:type="continuationSeparator" w:id="0">
    <w:p w:rsidR="00283DD0" w:rsidRDefault="0028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8A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25pt;margin-top:740.4pt;width:18.75pt;height:17.85pt;z-index:-251658752;mso-position-horizontal-relative:page;mso-position-vertical-relative:page" filled="f" stroked="f">
          <v:textbox inset="0,0,0,0">
            <w:txbxContent>
              <w:p w:rsidR="00FF18AC" w:rsidRDefault="00000000">
                <w:pPr>
                  <w:pStyle w:val="BodyText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3DD0" w:rsidRDefault="00283DD0">
      <w:r>
        <w:separator/>
      </w:r>
    </w:p>
  </w:footnote>
  <w:footnote w:type="continuationSeparator" w:id="0">
    <w:p w:rsidR="00283DD0" w:rsidRDefault="00283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502.5pt;height:153pt;visibility:visible;mso-wrap-style:square" o:bullet="t">
        <v:imagedata r:id="rId1" o:title="" croptop="58996f" cropbottom="605f" cropleft="55051f" cropright="8041f"/>
      </v:shape>
    </w:pict>
  </w:numPicBullet>
  <w:abstractNum w:abstractNumId="0" w15:restartNumberingAfterBreak="0">
    <w:nsid w:val="1F7926AF"/>
    <w:multiLevelType w:val="hybridMultilevel"/>
    <w:tmpl w:val="7ADCDC3E"/>
    <w:lvl w:ilvl="0" w:tplc="F384BC50">
      <w:start w:val="1"/>
      <w:numFmt w:val="decimal"/>
      <w:lvlText w:val="%1"/>
      <w:lvlJc w:val="left"/>
      <w:pPr>
        <w:ind w:left="506" w:hanging="359"/>
      </w:pPr>
      <w:rPr>
        <w:rFonts w:ascii="Tahoma" w:eastAsia="Tahoma" w:hAnsi="Tahoma" w:cs="Tahoma" w:hint="default"/>
        <w:b/>
        <w:bCs/>
        <w:w w:val="88"/>
        <w:sz w:val="24"/>
        <w:szCs w:val="24"/>
        <w:lang w:val="ru-RU" w:eastAsia="en-US" w:bidi="ar-SA"/>
      </w:rPr>
    </w:lvl>
    <w:lvl w:ilvl="1" w:tplc="FD5EB816">
      <w:numFmt w:val="bullet"/>
      <w:lvlText w:val="•"/>
      <w:lvlJc w:val="left"/>
      <w:pPr>
        <w:ind w:left="1374" w:hanging="359"/>
      </w:pPr>
      <w:rPr>
        <w:rFonts w:hint="default"/>
        <w:lang w:val="ru-RU" w:eastAsia="en-US" w:bidi="ar-SA"/>
      </w:rPr>
    </w:lvl>
    <w:lvl w:ilvl="2" w:tplc="DBD4162E">
      <w:numFmt w:val="bullet"/>
      <w:lvlText w:val="•"/>
      <w:lvlJc w:val="left"/>
      <w:pPr>
        <w:ind w:left="2249" w:hanging="359"/>
      </w:pPr>
      <w:rPr>
        <w:rFonts w:hint="default"/>
        <w:lang w:val="ru-RU" w:eastAsia="en-US" w:bidi="ar-SA"/>
      </w:rPr>
    </w:lvl>
    <w:lvl w:ilvl="3" w:tplc="6BF403A6">
      <w:numFmt w:val="bullet"/>
      <w:lvlText w:val="•"/>
      <w:lvlJc w:val="left"/>
      <w:pPr>
        <w:ind w:left="3123" w:hanging="359"/>
      </w:pPr>
      <w:rPr>
        <w:rFonts w:hint="default"/>
        <w:lang w:val="ru-RU" w:eastAsia="en-US" w:bidi="ar-SA"/>
      </w:rPr>
    </w:lvl>
    <w:lvl w:ilvl="4" w:tplc="508ED920">
      <w:numFmt w:val="bullet"/>
      <w:lvlText w:val="•"/>
      <w:lvlJc w:val="left"/>
      <w:pPr>
        <w:ind w:left="3998" w:hanging="359"/>
      </w:pPr>
      <w:rPr>
        <w:rFonts w:hint="default"/>
        <w:lang w:val="ru-RU" w:eastAsia="en-US" w:bidi="ar-SA"/>
      </w:rPr>
    </w:lvl>
    <w:lvl w:ilvl="5" w:tplc="431E2CE2">
      <w:numFmt w:val="bullet"/>
      <w:lvlText w:val="•"/>
      <w:lvlJc w:val="left"/>
      <w:pPr>
        <w:ind w:left="4872" w:hanging="359"/>
      </w:pPr>
      <w:rPr>
        <w:rFonts w:hint="default"/>
        <w:lang w:val="ru-RU" w:eastAsia="en-US" w:bidi="ar-SA"/>
      </w:rPr>
    </w:lvl>
    <w:lvl w:ilvl="6" w:tplc="399A4940">
      <w:numFmt w:val="bullet"/>
      <w:lvlText w:val="•"/>
      <w:lvlJc w:val="left"/>
      <w:pPr>
        <w:ind w:left="5747" w:hanging="359"/>
      </w:pPr>
      <w:rPr>
        <w:rFonts w:hint="default"/>
        <w:lang w:val="ru-RU" w:eastAsia="en-US" w:bidi="ar-SA"/>
      </w:rPr>
    </w:lvl>
    <w:lvl w:ilvl="7" w:tplc="7A325024">
      <w:numFmt w:val="bullet"/>
      <w:lvlText w:val="•"/>
      <w:lvlJc w:val="left"/>
      <w:pPr>
        <w:ind w:left="6621" w:hanging="359"/>
      </w:pPr>
      <w:rPr>
        <w:rFonts w:hint="default"/>
        <w:lang w:val="ru-RU" w:eastAsia="en-US" w:bidi="ar-SA"/>
      </w:rPr>
    </w:lvl>
    <w:lvl w:ilvl="8" w:tplc="E4B24168">
      <w:numFmt w:val="bullet"/>
      <w:lvlText w:val="•"/>
      <w:lvlJc w:val="left"/>
      <w:pPr>
        <w:ind w:left="7496" w:hanging="359"/>
      </w:pPr>
      <w:rPr>
        <w:rFonts w:hint="default"/>
        <w:lang w:val="ru-RU" w:eastAsia="en-US" w:bidi="ar-SA"/>
      </w:rPr>
    </w:lvl>
  </w:abstractNum>
  <w:abstractNum w:abstractNumId="1" w15:restartNumberingAfterBreak="0">
    <w:nsid w:val="2E245C48"/>
    <w:multiLevelType w:val="hybridMultilevel"/>
    <w:tmpl w:val="F6F4A474"/>
    <w:lvl w:ilvl="0" w:tplc="8220A230">
      <w:start w:val="1"/>
      <w:numFmt w:val="decimal"/>
      <w:lvlText w:val="%1"/>
      <w:lvlJc w:val="left"/>
      <w:pPr>
        <w:ind w:left="677" w:hanging="529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B01CBDAE">
      <w:start w:val="1"/>
      <w:numFmt w:val="decimal"/>
      <w:lvlText w:val="%2."/>
      <w:lvlJc w:val="left"/>
      <w:pPr>
        <w:ind w:left="745" w:hanging="314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44641DD6">
      <w:numFmt w:val="bullet"/>
      <w:lvlText w:val="•"/>
      <w:lvlJc w:val="left"/>
      <w:pPr>
        <w:ind w:left="1685" w:hanging="314"/>
      </w:pPr>
      <w:rPr>
        <w:rFonts w:hint="default"/>
        <w:lang w:val="ru-RU" w:eastAsia="en-US" w:bidi="ar-SA"/>
      </w:rPr>
    </w:lvl>
    <w:lvl w:ilvl="3" w:tplc="FBC65EC4">
      <w:numFmt w:val="bullet"/>
      <w:lvlText w:val="•"/>
      <w:lvlJc w:val="left"/>
      <w:pPr>
        <w:ind w:left="2630" w:hanging="314"/>
      </w:pPr>
      <w:rPr>
        <w:rFonts w:hint="default"/>
        <w:lang w:val="ru-RU" w:eastAsia="en-US" w:bidi="ar-SA"/>
      </w:rPr>
    </w:lvl>
    <w:lvl w:ilvl="4" w:tplc="F65CD10C">
      <w:numFmt w:val="bullet"/>
      <w:lvlText w:val="•"/>
      <w:lvlJc w:val="left"/>
      <w:pPr>
        <w:ind w:left="3575" w:hanging="314"/>
      </w:pPr>
      <w:rPr>
        <w:rFonts w:hint="default"/>
        <w:lang w:val="ru-RU" w:eastAsia="en-US" w:bidi="ar-SA"/>
      </w:rPr>
    </w:lvl>
    <w:lvl w:ilvl="5" w:tplc="4CB40C8E">
      <w:numFmt w:val="bullet"/>
      <w:lvlText w:val="•"/>
      <w:lvlJc w:val="left"/>
      <w:pPr>
        <w:ind w:left="4520" w:hanging="314"/>
      </w:pPr>
      <w:rPr>
        <w:rFonts w:hint="default"/>
        <w:lang w:val="ru-RU" w:eastAsia="en-US" w:bidi="ar-SA"/>
      </w:rPr>
    </w:lvl>
    <w:lvl w:ilvl="6" w:tplc="1E5AED80">
      <w:numFmt w:val="bullet"/>
      <w:lvlText w:val="•"/>
      <w:lvlJc w:val="left"/>
      <w:pPr>
        <w:ind w:left="5465" w:hanging="314"/>
      </w:pPr>
      <w:rPr>
        <w:rFonts w:hint="default"/>
        <w:lang w:val="ru-RU" w:eastAsia="en-US" w:bidi="ar-SA"/>
      </w:rPr>
    </w:lvl>
    <w:lvl w:ilvl="7" w:tplc="D87805F2">
      <w:numFmt w:val="bullet"/>
      <w:lvlText w:val="•"/>
      <w:lvlJc w:val="left"/>
      <w:pPr>
        <w:ind w:left="6410" w:hanging="314"/>
      </w:pPr>
      <w:rPr>
        <w:rFonts w:hint="default"/>
        <w:lang w:val="ru-RU" w:eastAsia="en-US" w:bidi="ar-SA"/>
      </w:rPr>
    </w:lvl>
    <w:lvl w:ilvl="8" w:tplc="7054B3EE">
      <w:numFmt w:val="bullet"/>
      <w:lvlText w:val="•"/>
      <w:lvlJc w:val="left"/>
      <w:pPr>
        <w:ind w:left="7355" w:hanging="314"/>
      </w:pPr>
      <w:rPr>
        <w:rFonts w:hint="default"/>
        <w:lang w:val="ru-RU" w:eastAsia="en-US" w:bidi="ar-SA"/>
      </w:rPr>
    </w:lvl>
  </w:abstractNum>
  <w:abstractNum w:abstractNumId="2" w15:restartNumberingAfterBreak="0">
    <w:nsid w:val="46E20D83"/>
    <w:multiLevelType w:val="multilevel"/>
    <w:tmpl w:val="C00C212C"/>
    <w:lvl w:ilvl="0">
      <w:start w:val="4"/>
      <w:numFmt w:val="decimal"/>
      <w:lvlText w:val="%1"/>
      <w:lvlJc w:val="left"/>
      <w:pPr>
        <w:ind w:left="1056" w:hanging="55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6" w:hanging="550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1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8" w:hanging="550"/>
      </w:pPr>
      <w:rPr>
        <w:rFonts w:hint="default"/>
        <w:lang w:val="ru-RU" w:eastAsia="en-US" w:bidi="ar-SA"/>
      </w:rPr>
    </w:lvl>
  </w:abstractNum>
  <w:num w:numId="1" w16cid:durableId="1270091830">
    <w:abstractNumId w:val="1"/>
  </w:num>
  <w:num w:numId="2" w16cid:durableId="869148399">
    <w:abstractNumId w:val="2"/>
  </w:num>
  <w:num w:numId="3" w16cid:durableId="110090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8AC"/>
    <w:rsid w:val="00283DD0"/>
    <w:rsid w:val="003F753D"/>
    <w:rsid w:val="00904598"/>
    <w:rsid w:val="00CE1025"/>
    <w:rsid w:val="00F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1AE95"/>
  <w15:docId w15:val="{C040489F-B0F0-486A-8A67-B7E64D5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5"/>
      <w:ind w:left="677" w:hanging="530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221" w:right="239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17"/>
      <w:ind w:left="221" w:right="239"/>
      <w:jc w:val="center"/>
      <w:outlineLvl w:val="2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06" w:hanging="359"/>
    </w:pPr>
    <w:rPr>
      <w:rFonts w:ascii="Tahoma" w:eastAsia="Tahoma" w:hAnsi="Tahoma" w:cs="Tahoma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56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pennet.ru/docs/RUS/nas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Отчёта по лабораторной работе 9</vt:lpstr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Дион Гонсан Седрик Мишель</dc:creator>
  <cp:lastModifiedBy>Paola Guerra</cp:lastModifiedBy>
  <cp:revision>2</cp:revision>
  <dcterms:created xsi:type="dcterms:W3CDTF">2023-02-21T22:34:00Z</dcterms:created>
  <dcterms:modified xsi:type="dcterms:W3CDTF">2023-02-21T23:22:00Z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2023-02-21T00:00:00Z</vt:filetime>
  </property>
</Properties>
</file>