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68CE" w14:textId="77777777" w:rsidR="00742B01" w:rsidRDefault="00C06D1C" w:rsidP="00B83FC8">
      <w:pPr>
        <w:tabs>
          <w:tab w:val="center" w:pos="4320"/>
          <w:tab w:val="right" w:pos="8640"/>
        </w:tabs>
        <w:spacing w:after="0" w:line="240" w:lineRule="auto"/>
        <w:ind w:left="-360"/>
        <w:rPr>
          <w:rFonts w:ascii="Cambria" w:hAnsi="Cambria"/>
          <w:sz w:val="24"/>
          <w:szCs w:val="24"/>
        </w:rPr>
      </w:pPr>
      <w:r>
        <w:rPr>
          <w:rFonts w:ascii="Cambria" w:hAnsi="Cambria"/>
          <w:noProof/>
          <w:sz w:val="24"/>
          <w:szCs w:val="24"/>
        </w:rPr>
        <w:drawing>
          <wp:inline distT="0" distB="0" distL="0" distR="0" wp14:anchorId="2C34B503" wp14:editId="7D1109F4">
            <wp:extent cx="3019425" cy="420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H logo.jpg"/>
                    <pic:cNvPicPr/>
                  </pic:nvPicPr>
                  <pic:blipFill>
                    <a:blip r:embed="rId7">
                      <a:extLst>
                        <a:ext uri="{28A0092B-C50C-407E-A947-70E740481C1C}">
                          <a14:useLocalDpi xmlns:a14="http://schemas.microsoft.com/office/drawing/2010/main" val="0"/>
                        </a:ext>
                      </a:extLst>
                    </a:blip>
                    <a:stretch>
                      <a:fillRect/>
                    </a:stretch>
                  </pic:blipFill>
                  <pic:spPr>
                    <a:xfrm>
                      <a:off x="0" y="0"/>
                      <a:ext cx="3076363" cy="428258"/>
                    </a:xfrm>
                    <a:prstGeom prst="rect">
                      <a:avLst/>
                    </a:prstGeom>
                  </pic:spPr>
                </pic:pic>
              </a:graphicData>
            </a:graphic>
          </wp:inline>
        </w:drawing>
      </w:r>
      <w:r w:rsidR="00B83FC8">
        <w:rPr>
          <w:rFonts w:ascii="Cambria" w:hAnsi="Cambria"/>
          <w:sz w:val="24"/>
          <w:szCs w:val="24"/>
        </w:rPr>
        <w:br/>
      </w:r>
    </w:p>
    <w:p w14:paraId="09957B22" w14:textId="77777777" w:rsidR="002215EE" w:rsidRDefault="002215EE" w:rsidP="00B83FC8">
      <w:pPr>
        <w:tabs>
          <w:tab w:val="center" w:pos="4320"/>
          <w:tab w:val="right" w:pos="8640"/>
        </w:tabs>
        <w:spacing w:after="0" w:line="240" w:lineRule="auto"/>
        <w:ind w:left="-360"/>
        <w:rPr>
          <w:rFonts w:ascii="Cambria" w:hAnsi="Cambria"/>
          <w:sz w:val="24"/>
          <w:szCs w:val="24"/>
        </w:rPr>
      </w:pPr>
    </w:p>
    <w:p w14:paraId="46A18817" w14:textId="77777777" w:rsidR="002215EE" w:rsidRPr="002215EE" w:rsidRDefault="002215EE" w:rsidP="002215EE">
      <w:pPr>
        <w:tabs>
          <w:tab w:val="center" w:pos="4320"/>
          <w:tab w:val="right" w:pos="8640"/>
        </w:tabs>
        <w:spacing w:after="0" w:line="240" w:lineRule="auto"/>
        <w:ind w:left="-360"/>
        <w:jc w:val="center"/>
        <w:rPr>
          <w:rFonts w:cstheme="minorHAnsi"/>
          <w:b/>
          <w:i/>
          <w:color w:val="FF0000"/>
          <w:sz w:val="24"/>
          <w:szCs w:val="24"/>
        </w:rPr>
      </w:pPr>
    </w:p>
    <w:p w14:paraId="3DEEB1CC" w14:textId="77777777" w:rsidR="007E5D94" w:rsidRPr="001660D2" w:rsidRDefault="007E5D94" w:rsidP="007E5D94">
      <w:pPr>
        <w:spacing w:after="0" w:line="240" w:lineRule="auto"/>
        <w:jc w:val="center"/>
        <w:rPr>
          <w:sz w:val="28"/>
          <w:szCs w:val="28"/>
        </w:rPr>
      </w:pPr>
    </w:p>
    <w:p w14:paraId="0927B7FA" w14:textId="77777777" w:rsidR="007E5D94" w:rsidRDefault="001660D2" w:rsidP="00883F8E">
      <w:pPr>
        <w:spacing w:after="0" w:line="240" w:lineRule="auto"/>
        <w:jc w:val="center"/>
        <w:rPr>
          <w:b/>
        </w:rPr>
      </w:pPr>
      <w:r>
        <w:t>GPH-GU 2182: Statistical Programming in 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tblGrid>
      <w:tr w:rsidR="007E5D94" w14:paraId="7C49CA16" w14:textId="77777777" w:rsidTr="00915E56">
        <w:tc>
          <w:tcPr>
            <w:tcW w:w="4788" w:type="dxa"/>
          </w:tcPr>
          <w:p w14:paraId="53C9B5A1" w14:textId="77777777" w:rsidR="0014002C" w:rsidRDefault="00000000">
            <w:r>
              <w:t>Class Schedule: Wednesdays 2:00 PM – 4:40 PM</w:t>
            </w:r>
          </w:p>
        </w:tc>
      </w:tr>
      <w:tr w:rsidR="007E5D94" w14:paraId="1EE1225D" w14:textId="77777777" w:rsidTr="00915E56">
        <w:tc>
          <w:tcPr>
            <w:tcW w:w="4788" w:type="dxa"/>
          </w:tcPr>
          <w:p w14:paraId="35DA9DB6" w14:textId="77777777" w:rsidR="0014002C" w:rsidRDefault="00000000">
            <w:r>
              <w:t>Class Location: 70 Washington Sq S (Bobst Library), Room LL138</w:t>
            </w:r>
          </w:p>
        </w:tc>
      </w:tr>
      <w:tr w:rsidR="007E5D94" w14:paraId="3F712FDC" w14:textId="77777777" w:rsidTr="00915E56">
        <w:trPr>
          <w:trHeight w:val="60"/>
        </w:trPr>
        <w:tc>
          <w:tcPr>
            <w:tcW w:w="4788" w:type="dxa"/>
          </w:tcPr>
          <w:p w14:paraId="3DF01C0F" w14:textId="77777777" w:rsidR="0014002C" w:rsidRDefault="00000000">
            <w:r>
              <w:t>Semester and Year: Fall 2026</w:t>
            </w:r>
          </w:p>
        </w:tc>
      </w:tr>
    </w:tbl>
    <w:p w14:paraId="7445DE8A" w14:textId="77777777" w:rsidR="007E5D94" w:rsidRPr="001660D2" w:rsidRDefault="007E5D94" w:rsidP="00742B01">
      <w:pPr>
        <w:spacing w:after="0" w:line="240" w:lineRule="auto"/>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698"/>
      </w:tblGrid>
      <w:tr w:rsidR="001660D2" w14:paraId="5540EA73" w14:textId="77777777" w:rsidTr="001660D2">
        <w:trPr>
          <w:trHeight w:val="288"/>
        </w:trPr>
        <w:tc>
          <w:tcPr>
            <w:tcW w:w="4788" w:type="dxa"/>
          </w:tcPr>
          <w:p w14:paraId="3777493F" w14:textId="77777777" w:rsidR="0014002C" w:rsidRDefault="00000000">
            <w:r>
              <w:t>Professor: Yang Feng, PhD</w:t>
            </w:r>
          </w:p>
        </w:tc>
        <w:tc>
          <w:tcPr>
            <w:tcW w:w="4788" w:type="dxa"/>
          </w:tcPr>
          <w:p w14:paraId="7641CC20" w14:textId="77777777" w:rsidR="0014002C" w:rsidRDefault="00000000">
            <w:r>
              <w:t>Office: 708 Broadway, Room 415</w:t>
            </w:r>
          </w:p>
        </w:tc>
      </w:tr>
      <w:tr w:rsidR="001660D2" w14:paraId="2CBA59D7" w14:textId="77777777" w:rsidTr="001660D2">
        <w:tc>
          <w:tcPr>
            <w:tcW w:w="4788" w:type="dxa"/>
          </w:tcPr>
          <w:p w14:paraId="366F1D29" w14:textId="77777777" w:rsidR="0014002C" w:rsidRDefault="00000000">
            <w:r>
              <w:t>Phone: Contact via Email</w:t>
            </w:r>
          </w:p>
        </w:tc>
        <w:tc>
          <w:tcPr>
            <w:tcW w:w="4788" w:type="dxa"/>
          </w:tcPr>
          <w:p w14:paraId="5FBE9080" w14:textId="77777777" w:rsidR="0014002C" w:rsidRDefault="00000000">
            <w:r>
              <w:t>Office Hours: TBD</w:t>
            </w:r>
          </w:p>
        </w:tc>
      </w:tr>
      <w:tr w:rsidR="001660D2" w14:paraId="7080315A" w14:textId="77777777" w:rsidTr="001660D2">
        <w:tc>
          <w:tcPr>
            <w:tcW w:w="4788" w:type="dxa"/>
          </w:tcPr>
          <w:p w14:paraId="041550B2" w14:textId="77777777" w:rsidR="0014002C" w:rsidRDefault="00000000">
            <w:r>
              <w:t>Email: yf31@nyu.edu</w:t>
            </w:r>
          </w:p>
        </w:tc>
        <w:tc>
          <w:tcPr>
            <w:tcW w:w="4788" w:type="dxa"/>
          </w:tcPr>
          <w:p w14:paraId="40C569FF" w14:textId="77777777" w:rsidR="0014002C" w:rsidRDefault="00000000">
            <w:r>
              <w:t>Course Website: https://gph-2182.github.io/</w:t>
            </w:r>
          </w:p>
        </w:tc>
      </w:tr>
      <w:tr w:rsidR="001660D2" w14:paraId="48A13BB4" w14:textId="77777777" w:rsidTr="001660D2">
        <w:tc>
          <w:tcPr>
            <w:tcW w:w="4788" w:type="dxa"/>
          </w:tcPr>
          <w:p w14:paraId="00F2421C" w14:textId="77777777" w:rsidR="0014002C" w:rsidRDefault="00000000">
            <w:r>
              <w:t>Course Assistant: TBD</w:t>
            </w:r>
          </w:p>
        </w:tc>
        <w:tc>
          <w:tcPr>
            <w:tcW w:w="4788" w:type="dxa"/>
          </w:tcPr>
          <w:p w14:paraId="68DEDBC0" w14:textId="77777777" w:rsidR="0014002C" w:rsidRDefault="00000000">
            <w:r>
              <w:t>CA Office Hours: TBD</w:t>
            </w:r>
          </w:p>
        </w:tc>
      </w:tr>
      <w:tr w:rsidR="003223B4" w14:paraId="516E3961" w14:textId="77777777" w:rsidTr="007E5D94">
        <w:trPr>
          <w:trHeight w:val="60"/>
        </w:trPr>
        <w:tc>
          <w:tcPr>
            <w:tcW w:w="4788" w:type="dxa"/>
          </w:tcPr>
          <w:p w14:paraId="6C7C3D5B" w14:textId="77777777" w:rsidR="0014002C" w:rsidRDefault="00000000">
            <w:r>
              <w:t>Course Assistant Email: TBD</w:t>
            </w:r>
          </w:p>
        </w:tc>
        <w:tc>
          <w:tcPr>
            <w:tcW w:w="4788" w:type="dxa"/>
          </w:tcPr>
          <w:p w14:paraId="754ACB82" w14:textId="77777777" w:rsidR="0014002C" w:rsidRDefault="00000000">
            <w:r>
              <w:t>Classroom: https://classroom50.org/</w:t>
            </w:r>
          </w:p>
        </w:tc>
      </w:tr>
    </w:tbl>
    <w:p w14:paraId="0C9C2186" w14:textId="77777777" w:rsidR="001660D2" w:rsidRDefault="00423E50" w:rsidP="00AC711C">
      <w:pPr>
        <w:spacing w:after="0" w:line="240" w:lineRule="auto"/>
      </w:pPr>
      <w:r>
        <w:br/>
      </w:r>
    </w:p>
    <w:p w14:paraId="5CBEB8A4" w14:textId="77777777" w:rsidR="00E4185C" w:rsidRDefault="00D173ED" w:rsidP="003734FD">
      <w:pPr>
        <w:spacing w:after="0" w:line="240" w:lineRule="auto"/>
        <w:rPr>
          <w:b/>
        </w:rPr>
      </w:pPr>
      <w:r w:rsidRPr="00561AFC">
        <w:rPr>
          <w:b/>
        </w:rPr>
        <w:t xml:space="preserve">COURSE </w:t>
      </w:r>
      <w:r w:rsidR="001660D2">
        <w:rPr>
          <w:b/>
        </w:rPr>
        <w:t>DESCRIPTION</w:t>
      </w:r>
      <w:r w:rsidR="00E4185C">
        <w:rPr>
          <w:b/>
        </w:rPr>
        <w:t xml:space="preserve">: </w:t>
      </w:r>
    </w:p>
    <w:p w14:paraId="6459B438" w14:textId="0FB72507" w:rsidR="00165DF3" w:rsidRDefault="00E4185C" w:rsidP="003734FD">
      <w:pPr>
        <w:spacing w:after="0" w:line="240" w:lineRule="auto"/>
      </w:pPr>
      <w:r>
        <w:t>R is one of the most popular programming languages in statistics and data science. This course will introduce various R programming topics, including R objects, data visualization, data import &amp; export, data manipulation, creating functions and iterations for statistical simulations, and writing high-quality reports with R Markdown. The course will focus on public health datasets as illustrations to best meet the practical needs of GPH students but is also open to those of other backgrounds. By the end of the course, students will be able to comfortably program in R for effective data preprocessing, analysis and presentation. This course does not require prior experience in programming or statistics and serves as a foundation for other courses in biostatistics, epidemiology, and data science.</w:t>
      </w:r>
    </w:p>
    <w:p w14:paraId="6063AAA6" w14:textId="77777777" w:rsidR="00165DF3" w:rsidRDefault="00165DF3" w:rsidP="003734FD">
      <w:pPr>
        <w:spacing w:after="0" w:line="240" w:lineRule="auto"/>
      </w:pPr>
    </w:p>
    <w:p w14:paraId="6A968821" w14:textId="77777777" w:rsidR="00165DF3" w:rsidRDefault="00165DF3" w:rsidP="003734FD">
      <w:pPr>
        <w:spacing w:after="0" w:line="240" w:lineRule="auto"/>
      </w:pPr>
    </w:p>
    <w:p w14:paraId="2BF1546C" w14:textId="77777777" w:rsidR="00E770CC" w:rsidRPr="00165DF3" w:rsidRDefault="00E770CC" w:rsidP="00E770CC">
      <w:pPr>
        <w:spacing w:after="0" w:line="240" w:lineRule="auto"/>
        <w:rPr>
          <w:bCs/>
        </w:rPr>
      </w:pPr>
      <w:r w:rsidRPr="007B1ABA">
        <w:rPr>
          <w:b/>
        </w:rPr>
        <w:t>COURSE FORMAT:</w:t>
      </w:r>
    </w:p>
    <w:p w14:paraId="6440856E" w14:textId="77777777" w:rsidR="00E770CC" w:rsidRPr="007B1ABA" w:rsidRDefault="00E770CC" w:rsidP="00E770CC">
      <w:pPr>
        <w:spacing w:after="0" w:line="240" w:lineRule="auto"/>
        <w:rPr>
          <w:bCs/>
        </w:rPr>
      </w:pPr>
      <w:r>
        <w:t>This is a 3-credit in-person course, including 14 in-person class sessions (14 × 160 minutes = 2,240 minutes) and 10 minutes of individual final project consultation, totaling 2,250 minutes of instructional time.</w:t>
      </w:r>
    </w:p>
    <w:p w14:paraId="13E7E04B" w14:textId="17118CCD" w:rsidR="00E770CC" w:rsidRDefault="00E770CC" w:rsidP="003734FD">
      <w:pPr>
        <w:spacing w:after="0" w:line="240" w:lineRule="auto"/>
        <w:rPr>
          <w:b/>
        </w:rPr>
      </w:pPr>
    </w:p>
    <w:p w14:paraId="41945092" w14:textId="77777777" w:rsidR="00165DF3" w:rsidRDefault="00165DF3" w:rsidP="00702026">
      <w:pPr>
        <w:spacing w:after="0" w:line="240" w:lineRule="auto"/>
        <w:rPr>
          <w:b/>
        </w:rPr>
      </w:pPr>
    </w:p>
    <w:p w14:paraId="71E3DB23" w14:textId="77777777" w:rsidR="00702026" w:rsidRPr="0082648C" w:rsidRDefault="00702026" w:rsidP="00702026">
      <w:pPr>
        <w:spacing w:after="0" w:line="240" w:lineRule="auto"/>
        <w:rPr>
          <w:b/>
        </w:rPr>
      </w:pPr>
      <w:r w:rsidRPr="0082648C">
        <w:rPr>
          <w:b/>
        </w:rPr>
        <w:t>COURSE LEARNING OBJECTIVES AND RELATED COMPETENCIES</w:t>
      </w:r>
      <w:r w:rsidR="0082648C" w:rsidRPr="0082648C">
        <w:rPr>
          <w:b/>
        </w:rPr>
        <w:t xml:space="preserve"> AND COMPONENTS</w:t>
      </w:r>
      <w:r w:rsidRPr="0082648C">
        <w:rPr>
          <w:b/>
        </w:rPr>
        <w:t>:</w:t>
      </w:r>
    </w:p>
    <w:p w14:paraId="4D5AAF59" w14:textId="77777777" w:rsidR="00702026" w:rsidRDefault="00702026" w:rsidP="00702026">
      <w:pPr>
        <w:spacing w:after="0" w:line="240" w:lineRule="auto"/>
        <w:rPr>
          <w:sz w:val="20"/>
          <w:szCs w:val="20"/>
        </w:rPr>
      </w:pPr>
    </w:p>
    <w:tbl>
      <w:tblPr>
        <w:tblStyle w:val="TableGrid"/>
        <w:tblW w:w="0" w:type="auto"/>
        <w:tblLook w:val="04A0" w:firstRow="1" w:lastRow="0" w:firstColumn="1" w:lastColumn="0" w:noHBand="0" w:noVBand="1"/>
      </w:tblPr>
      <w:tblGrid>
        <w:gridCol w:w="3354"/>
        <w:gridCol w:w="3944"/>
        <w:gridCol w:w="2052"/>
      </w:tblGrid>
      <w:tr w:rsidR="00702026" w14:paraId="7E250A34" w14:textId="77777777" w:rsidTr="00702026">
        <w:tc>
          <w:tcPr>
            <w:tcW w:w="3438" w:type="dxa"/>
          </w:tcPr>
          <w:p w14:paraId="2B05B6E2" w14:textId="77777777" w:rsidR="00702026" w:rsidRDefault="00702026" w:rsidP="00A559F3">
            <w:pPr>
              <w:rPr>
                <w:b/>
                <w:sz w:val="20"/>
                <w:szCs w:val="20"/>
              </w:rPr>
            </w:pPr>
            <w:r>
              <w:rPr>
                <w:b/>
                <w:sz w:val="20"/>
                <w:szCs w:val="20"/>
              </w:rPr>
              <w:t>Learning Objective</w:t>
            </w:r>
          </w:p>
        </w:tc>
        <w:tc>
          <w:tcPr>
            <w:tcW w:w="4050" w:type="dxa"/>
          </w:tcPr>
          <w:p w14:paraId="1545D5DE" w14:textId="77777777" w:rsidR="00702026" w:rsidRDefault="00702026" w:rsidP="00A559F3">
            <w:pPr>
              <w:rPr>
                <w:b/>
                <w:sz w:val="20"/>
                <w:szCs w:val="20"/>
              </w:rPr>
            </w:pPr>
            <w:r>
              <w:rPr>
                <w:b/>
                <w:sz w:val="20"/>
                <w:szCs w:val="20"/>
              </w:rPr>
              <w:t>Competency</w:t>
            </w:r>
          </w:p>
        </w:tc>
        <w:tc>
          <w:tcPr>
            <w:tcW w:w="2088" w:type="dxa"/>
          </w:tcPr>
          <w:p w14:paraId="332A705A" w14:textId="77777777" w:rsidR="00702026" w:rsidRDefault="00702026" w:rsidP="00A559F3">
            <w:pPr>
              <w:rPr>
                <w:b/>
                <w:sz w:val="20"/>
                <w:szCs w:val="20"/>
              </w:rPr>
            </w:pPr>
            <w:r>
              <w:rPr>
                <w:b/>
                <w:sz w:val="20"/>
                <w:szCs w:val="20"/>
              </w:rPr>
              <w:t>Course component (lesson #</w:t>
            </w:r>
            <w:r w:rsidR="00DD0F6E">
              <w:rPr>
                <w:b/>
                <w:sz w:val="20"/>
                <w:szCs w:val="20"/>
              </w:rPr>
              <w:t xml:space="preserve"> &amp; topic</w:t>
            </w:r>
            <w:r>
              <w:rPr>
                <w:b/>
                <w:sz w:val="20"/>
                <w:szCs w:val="20"/>
              </w:rPr>
              <w:t>, assignment, etc.)</w:t>
            </w:r>
          </w:p>
        </w:tc>
      </w:tr>
      <w:tr w:rsidR="00702026" w14:paraId="22E24664" w14:textId="77777777" w:rsidTr="00702026">
        <w:tc>
          <w:tcPr>
            <w:tcW w:w="3438" w:type="dxa"/>
          </w:tcPr>
          <w:p w14:paraId="6E05611A" w14:textId="77777777" w:rsidR="0014002C" w:rsidRDefault="00000000">
            <w:r>
              <w:t>1. Develop R and Quarto code for reproducible data analysis and publication.</w:t>
            </w:r>
          </w:p>
        </w:tc>
        <w:tc>
          <w:tcPr>
            <w:tcW w:w="4050" w:type="dxa"/>
          </w:tcPr>
          <w:p w14:paraId="5F6B1828" w14:textId="77777777" w:rsidR="0014002C" w:rsidRDefault="00000000">
            <w:r>
              <w:t>Use statistical software proficiently for data management, manipulation, storage, resource sharing, and analysis. (BC-3)</w:t>
            </w:r>
          </w:p>
        </w:tc>
        <w:tc>
          <w:tcPr>
            <w:tcW w:w="2088" w:type="dxa"/>
          </w:tcPr>
          <w:p w14:paraId="2A8A9E29" w14:textId="77777777" w:rsidR="0014002C" w:rsidRDefault="00000000">
            <w:r>
              <w:t>Lessons 1, 10, 12, 13; In-class exercises 1, 10, 12, 13; Weekly Exercises 1, 9, 11, 12; Final Individual Project</w:t>
            </w:r>
          </w:p>
        </w:tc>
      </w:tr>
      <w:tr w:rsidR="00702026" w14:paraId="4ABB77BD" w14:textId="77777777" w:rsidTr="00702026">
        <w:tc>
          <w:tcPr>
            <w:tcW w:w="3438" w:type="dxa"/>
          </w:tcPr>
          <w:p w14:paraId="5DB32658" w14:textId="77777777" w:rsidR="0014002C" w:rsidRDefault="00000000">
            <w:r>
              <w:lastRenderedPageBreak/>
              <w:t>2. Create and manipulate foundational R objects (vectors, matrices, lists, and data frames).</w:t>
            </w:r>
          </w:p>
        </w:tc>
        <w:tc>
          <w:tcPr>
            <w:tcW w:w="4050" w:type="dxa"/>
          </w:tcPr>
          <w:p w14:paraId="3CD2EAC4" w14:textId="77777777" w:rsidR="0014002C" w:rsidRDefault="00000000">
            <w:r>
              <w:t>Use statistical software proficiently for data management, manipulation, storage, resource sharing, and analysis. (BC-3)</w:t>
            </w:r>
          </w:p>
        </w:tc>
        <w:tc>
          <w:tcPr>
            <w:tcW w:w="2088" w:type="dxa"/>
          </w:tcPr>
          <w:p w14:paraId="02853128" w14:textId="77777777" w:rsidR="0014002C" w:rsidRDefault="00000000">
            <w:r>
              <w:t>Lessons 2, 3, 7; In-class exercises 2, 3, 7; Weekly Exercises 2, 3, 7; In-Class Quizzes 1, 3; Final Individual Project</w:t>
            </w:r>
          </w:p>
        </w:tc>
      </w:tr>
      <w:tr w:rsidR="00702026" w14:paraId="60402EF8" w14:textId="77777777" w:rsidTr="00702026">
        <w:tc>
          <w:tcPr>
            <w:tcW w:w="3438" w:type="dxa"/>
          </w:tcPr>
          <w:p w14:paraId="14ED6DF3" w14:textId="77777777" w:rsidR="0014002C" w:rsidRDefault="00000000">
            <w:r>
              <w:t>3. Apply R for publication-quality data visualization with ggplot2.</w:t>
            </w:r>
          </w:p>
        </w:tc>
        <w:tc>
          <w:tcPr>
            <w:tcW w:w="4050" w:type="dxa"/>
          </w:tcPr>
          <w:p w14:paraId="739FB70D" w14:textId="77777777" w:rsidR="0014002C" w:rsidRDefault="00000000">
            <w:r>
              <w:t>Use statistical software proficiently for data management, manipulation, storage, resource sharing, and analysis. (BC-3)</w:t>
            </w:r>
            <w:r>
              <w:br/>
              <w:t>Communicate (oral and written) study results clearly and accurately in written reports and with effective data visualization methods. (BC-4)</w:t>
            </w:r>
          </w:p>
        </w:tc>
        <w:tc>
          <w:tcPr>
            <w:tcW w:w="2088" w:type="dxa"/>
          </w:tcPr>
          <w:p w14:paraId="513E5B44" w14:textId="77777777" w:rsidR="0014002C" w:rsidRDefault="00000000">
            <w:r>
              <w:t>Lessons 4, 12; In-class exercises 4, 12; Weekly Exercises 4, 11; In-Class Quiz 2; Final Individual Project</w:t>
            </w:r>
          </w:p>
        </w:tc>
      </w:tr>
      <w:tr w:rsidR="00702026" w14:paraId="6580B1B6" w14:textId="77777777" w:rsidTr="00702026">
        <w:tc>
          <w:tcPr>
            <w:tcW w:w="3438" w:type="dxa"/>
          </w:tcPr>
          <w:p w14:paraId="1956D62F" w14:textId="77777777" w:rsidR="0014002C" w:rsidRDefault="00000000">
            <w:r>
              <w:t>4. Apply R for real-world data import, type cleaning, validation, and export.</w:t>
            </w:r>
          </w:p>
        </w:tc>
        <w:tc>
          <w:tcPr>
            <w:tcW w:w="4050" w:type="dxa"/>
          </w:tcPr>
          <w:p w14:paraId="336386BE" w14:textId="77777777" w:rsidR="0014002C" w:rsidRDefault="00000000">
            <w:r>
              <w:t>Use statistical software proficiently for data management, manipulation, storage, resource sharing, and analysis. (BC-3)</w:t>
            </w:r>
          </w:p>
        </w:tc>
        <w:tc>
          <w:tcPr>
            <w:tcW w:w="2088" w:type="dxa"/>
          </w:tcPr>
          <w:p w14:paraId="0C34ED4F" w14:textId="77777777" w:rsidR="0014002C" w:rsidRDefault="00000000">
            <w:r>
              <w:t>Lessons 3, 6; In-class exercises 3, 6; Weekly Exercises 3, 6; In-Class Quizzes 1, 3; Final Individual Project</w:t>
            </w:r>
          </w:p>
        </w:tc>
      </w:tr>
      <w:tr w:rsidR="00702026" w14:paraId="7A03D705" w14:textId="77777777" w:rsidTr="00702026">
        <w:tc>
          <w:tcPr>
            <w:tcW w:w="3438" w:type="dxa"/>
          </w:tcPr>
          <w:p w14:paraId="152E6DEF" w14:textId="77777777" w:rsidR="0014002C" w:rsidRDefault="00000000">
            <w:r>
              <w:t>5. Apply R for advanced data wrangling, relational joins, and tidy reshaping.</w:t>
            </w:r>
          </w:p>
        </w:tc>
        <w:tc>
          <w:tcPr>
            <w:tcW w:w="4050" w:type="dxa"/>
          </w:tcPr>
          <w:p w14:paraId="313C22FF" w14:textId="77777777" w:rsidR="0014002C" w:rsidRDefault="00000000">
            <w:r>
              <w:t>Translate hypotheses and associated outcome measures into appropriate study designs. (BC-1)</w:t>
            </w:r>
            <w:r>
              <w:br/>
              <w:t>Use statistical software proficiently for data management, manipulation, storage, resource sharing, and analysis. (BC-3)</w:t>
            </w:r>
          </w:p>
        </w:tc>
        <w:tc>
          <w:tcPr>
            <w:tcW w:w="2088" w:type="dxa"/>
          </w:tcPr>
          <w:p w14:paraId="6B175AD0" w14:textId="77777777" w:rsidR="0014002C" w:rsidRDefault="00000000">
            <w:r>
              <w:t>Lessons 5, 6, 7; In-class exercises 5, 6, 7; Weekly Exercises 5, 6, 7; In-Class Quizzes 2, 3; Final Individual Project</w:t>
            </w:r>
          </w:p>
        </w:tc>
      </w:tr>
      <w:tr w:rsidR="00702026" w14:paraId="633D48F8" w14:textId="77777777" w:rsidTr="00702026">
        <w:tc>
          <w:tcPr>
            <w:tcW w:w="3438" w:type="dxa"/>
          </w:tcPr>
          <w:p w14:paraId="005CC598" w14:textId="77777777" w:rsidR="0014002C" w:rsidRDefault="00000000">
            <w:r>
              <w:t>6. Implement custom functions, iteration, and Monte Carlo statistical simulations.</w:t>
            </w:r>
          </w:p>
        </w:tc>
        <w:tc>
          <w:tcPr>
            <w:tcW w:w="4050" w:type="dxa"/>
          </w:tcPr>
          <w:p w14:paraId="0215058E" w14:textId="77777777" w:rsidR="0014002C" w:rsidRDefault="00000000">
            <w:r>
              <w:t>Use statistical software proficiently for data management, manipulation, storage, resource sharing, and analysis. (BC-3)</w:t>
            </w:r>
          </w:p>
        </w:tc>
        <w:tc>
          <w:tcPr>
            <w:tcW w:w="2088" w:type="dxa"/>
          </w:tcPr>
          <w:p w14:paraId="7B82C7F0" w14:textId="77777777" w:rsidR="0014002C" w:rsidRDefault="00000000">
            <w:r>
              <w:t>Lessons 8, 9, 10; In-class exercises 8, 9, 10; Weekly Exercises 8, 9, 10; In-Class Quizzes 4, 5; Final Individual Project</w:t>
            </w:r>
          </w:p>
        </w:tc>
      </w:tr>
      <w:tr w:rsidR="0014002C" w14:paraId="2A42DF91" w14:textId="77777777">
        <w:tc>
          <w:tcPr>
            <w:tcW w:w="3348" w:type="dxa"/>
          </w:tcPr>
          <w:p w14:paraId="4125499B" w14:textId="77777777" w:rsidR="0014002C" w:rsidRDefault="00000000">
            <w:r>
              <w:t>7. Synthesize findings into a reproducible statistical report with Quarto and responsible AI auditing.</w:t>
            </w:r>
          </w:p>
        </w:tc>
        <w:tc>
          <w:tcPr>
            <w:tcW w:w="3946" w:type="dxa"/>
          </w:tcPr>
          <w:p w14:paraId="4E858E48" w14:textId="77777777" w:rsidR="0014002C" w:rsidRDefault="00000000">
            <w:r>
              <w:t>Use statistical software proficiently for data management, manipulation, storage, resource sharing, and analysis. (BC-3)</w:t>
            </w:r>
            <w:r>
              <w:br/>
              <w:t>Communicate (oral and written) study results clearly and accurately in written reports and with effective data visualization methods. (BC-4)</w:t>
            </w:r>
          </w:p>
        </w:tc>
        <w:tc>
          <w:tcPr>
            <w:tcW w:w="2056" w:type="dxa"/>
          </w:tcPr>
          <w:p w14:paraId="74B04B3A" w14:textId="77777777" w:rsidR="0014002C" w:rsidRDefault="00000000">
            <w:r>
              <w:t>Lessons 1, 12, 13, 14; In-class exercises 1, 12, 13; Weekly Exercises 1, 11, 12; Final Individual Project</w:t>
            </w:r>
          </w:p>
        </w:tc>
      </w:tr>
    </w:tbl>
    <w:p w14:paraId="62877BF0" w14:textId="77777777" w:rsidR="002215EE" w:rsidRDefault="002215EE" w:rsidP="00883F8E">
      <w:pPr>
        <w:spacing w:after="0" w:line="240" w:lineRule="auto"/>
        <w:rPr>
          <w:b/>
        </w:rPr>
      </w:pPr>
    </w:p>
    <w:p w14:paraId="02AAA439" w14:textId="77777777" w:rsidR="00883F8E" w:rsidRPr="00E4185C" w:rsidRDefault="00883F8E" w:rsidP="00883F8E">
      <w:pPr>
        <w:spacing w:after="0" w:line="240" w:lineRule="auto"/>
      </w:pPr>
      <w:r>
        <w:t>PRE-REQUISITES: No Pre-requisites.</w:t>
      </w:r>
    </w:p>
    <w:p w14:paraId="676ABFC0" w14:textId="77777777" w:rsidR="00702026" w:rsidRPr="00D433CA" w:rsidRDefault="00702026" w:rsidP="00702026">
      <w:pPr>
        <w:spacing w:after="0" w:line="240" w:lineRule="auto"/>
        <w:rPr>
          <w:b/>
          <w:sz w:val="20"/>
          <w:szCs w:val="20"/>
        </w:rPr>
      </w:pPr>
    </w:p>
    <w:p w14:paraId="054B0691" w14:textId="77777777" w:rsidR="00512619" w:rsidRDefault="00512619" w:rsidP="00883F8E">
      <w:pPr>
        <w:spacing w:after="0" w:line="240" w:lineRule="auto"/>
        <w:rPr>
          <w:b/>
        </w:rPr>
      </w:pPr>
    </w:p>
    <w:p w14:paraId="2A479CAD" w14:textId="77777777" w:rsidR="00883F8E" w:rsidRDefault="00883F8E" w:rsidP="00883F8E">
      <w:pPr>
        <w:spacing w:after="0" w:line="240" w:lineRule="auto"/>
        <w:rPr>
          <w:b/>
        </w:rPr>
      </w:pPr>
      <w:r>
        <w:rPr>
          <w:b/>
        </w:rPr>
        <w:t>COURSE REQUIREMENTS AND EXPECTATIONS:</w:t>
      </w:r>
    </w:p>
    <w:p w14:paraId="185274F0" w14:textId="77777777" w:rsidR="00512619" w:rsidRDefault="00883F8E" w:rsidP="00883F8E">
      <w:pPr>
        <w:spacing w:after="0" w:line="240" w:lineRule="auto"/>
      </w:pPr>
      <w:r>
        <w:t>Attendance (5%): Students are expected to attend all 14 class sessions. Attendance is checked each session. To provide flexibility for illness, emergencies, or academic travel, students may miss up to two sessions with prior notice without penalty.</w:t>
      </w:r>
      <w:r>
        <w:br/>
      </w:r>
      <w:r>
        <w:lastRenderedPageBreak/>
        <w:br/>
        <w:t>In-Class Paired Exercises (10%): Each class features paired hands-on programming exercises. Graded for good-faith completion and effort (not strict correctness). Submitted through GitHub by 11:59 PM on the day of class. The lowest 2 in-class scores are dropped.</w:t>
      </w:r>
      <w:r>
        <w:br/>
      </w:r>
      <w:r>
        <w:br/>
        <w:t>Weekly Exercises (35%): There are 12 weekly autograded homework assignments distributed and submitted via GitHub and Classroom 50. Released Wednesdays before class and due 11:59 PM the following Wednesday. Graded for correctness via automated test suites. Resubmissions are permitted freely until the deadline. Late submissions: 20% penalty within 24h, 40% within 48h, zero after 48h. The lowest 2 weekly exercise scores are automatically dropped.</w:t>
      </w:r>
      <w:r>
        <w:br/>
      </w:r>
      <w:r>
        <w:br/>
        <w:t>In-Class Quizzes (20%): Five 15-minute closed-book, paper-based quizzes administered during the final 20 minutes of class in Weeks 3, 5, 7, 9, and 11. No laptops, phones, or AI assistance permitted. To accommodate unexpected illness or travel, your lowest quiz score is automatically dropped (best 4 of 5 count, 5% each).</w:t>
      </w:r>
      <w:r>
        <w:br/>
      </w:r>
      <w:r>
        <w:br/>
        <w:t>Final Individual Project (30%): An end-to-end reproducible public health data analysis project using Quarto, featuring exploratory data analysis, statistical modeling/simulation, publication-quality graphics, a 5-minute recorded video walkthrough, and an AI-Use Appendix. Released Week 10; due Wednesday, December 16, 2026 at 11:59 PM.</w:t>
      </w:r>
    </w:p>
    <w:p w14:paraId="2E5CD7BB" w14:textId="77777777" w:rsidR="00512619" w:rsidRDefault="00512619" w:rsidP="00883F8E">
      <w:pPr>
        <w:spacing w:after="0" w:line="240" w:lineRule="auto"/>
      </w:pPr>
    </w:p>
    <w:p w14:paraId="3ACCF1C8" w14:textId="77777777" w:rsidR="00512619" w:rsidRDefault="00512619" w:rsidP="00883F8E">
      <w:pPr>
        <w:spacing w:after="0" w:line="240" w:lineRule="auto"/>
      </w:pPr>
    </w:p>
    <w:p w14:paraId="63645F1E" w14:textId="77777777" w:rsidR="00883F8E" w:rsidRPr="00E4185C" w:rsidRDefault="00512619" w:rsidP="00883F8E">
      <w:pPr>
        <w:spacing w:after="0" w:line="240" w:lineRule="auto"/>
      </w:pPr>
      <w:r>
        <w:br/>
      </w:r>
    </w:p>
    <w:p w14:paraId="1CA1FD75" w14:textId="77777777" w:rsidR="00FE5223" w:rsidRDefault="002215EE" w:rsidP="003734FD">
      <w:pPr>
        <w:spacing w:after="0" w:line="240" w:lineRule="auto"/>
        <w:rPr>
          <w:b/>
        </w:rPr>
      </w:pPr>
      <w:r>
        <w:rPr>
          <w:b/>
        </w:rPr>
        <w:t>ASSIGNMENTS:</w:t>
      </w:r>
    </w:p>
    <w:p w14:paraId="0D853924" w14:textId="77777777" w:rsidR="002215EE" w:rsidRPr="002215EE" w:rsidRDefault="002215EE" w:rsidP="003734FD">
      <w:pPr>
        <w:spacing w:after="0" w:line="240" w:lineRule="auto"/>
      </w:pPr>
      <w:r>
        <w:t>All assignments and coding materials are distributed through GitHub Classroom and Classroom 50. Weekly exercises provide automated immediate feedback on code correctness. The final project synthesizes all course concepts into a complete portfolio-quality public health investigation.</w:t>
      </w:r>
    </w:p>
    <w:p w14:paraId="4AEDC011" w14:textId="77777777" w:rsidR="00512619" w:rsidRDefault="00512619" w:rsidP="003734FD">
      <w:pPr>
        <w:spacing w:after="0" w:line="240" w:lineRule="auto"/>
        <w:rPr>
          <w:b/>
        </w:rPr>
      </w:pPr>
    </w:p>
    <w:p w14:paraId="1DEE298A" w14:textId="77777777" w:rsidR="00512619" w:rsidRDefault="00512619" w:rsidP="003734FD">
      <w:pPr>
        <w:spacing w:after="0" w:line="240" w:lineRule="auto"/>
        <w:rPr>
          <w:b/>
        </w:rPr>
      </w:pPr>
    </w:p>
    <w:p w14:paraId="54BC530C" w14:textId="77777777" w:rsidR="00512619" w:rsidRDefault="00512619" w:rsidP="003734FD">
      <w:pPr>
        <w:spacing w:after="0" w:line="240" w:lineRule="auto"/>
        <w:rPr>
          <w:b/>
        </w:rPr>
      </w:pPr>
    </w:p>
    <w:p w14:paraId="57CACAE0" w14:textId="77777777" w:rsidR="001C0EF3" w:rsidRDefault="001C0EF3" w:rsidP="003734FD">
      <w:pPr>
        <w:spacing w:after="0" w:line="240" w:lineRule="auto"/>
        <w:rPr>
          <w:b/>
        </w:rPr>
      </w:pPr>
    </w:p>
    <w:p w14:paraId="19D5D336" w14:textId="77777777" w:rsidR="001660D2" w:rsidRDefault="00AF60BF" w:rsidP="003734FD">
      <w:pPr>
        <w:spacing w:after="0" w:line="240" w:lineRule="auto"/>
        <w:rPr>
          <w:b/>
          <w:sz w:val="20"/>
          <w:szCs w:val="20"/>
        </w:rPr>
      </w:pPr>
      <w:r w:rsidRPr="00561AFC">
        <w:rPr>
          <w:b/>
        </w:rPr>
        <w:t>GRADING</w:t>
      </w:r>
      <w:r w:rsidR="001660D2">
        <w:rPr>
          <w:b/>
        </w:rPr>
        <w:t xml:space="preserve"> </w:t>
      </w:r>
      <w:r w:rsidR="00D11E1F">
        <w:rPr>
          <w:b/>
        </w:rPr>
        <w:t>COMPONENTS</w:t>
      </w:r>
      <w:r w:rsidRPr="00561AFC">
        <w:rPr>
          <w:b/>
        </w:rPr>
        <w:t>:</w:t>
      </w:r>
      <w:r w:rsidR="00FE5223">
        <w:rPr>
          <w:b/>
        </w:rPr>
        <w:t xml:space="preserve"> </w:t>
      </w:r>
      <w:r w:rsidR="00FE5223">
        <w:rPr>
          <w:b/>
          <w:sz w:val="20"/>
          <w:szCs w:val="20"/>
        </w:rPr>
        <w:br/>
      </w:r>
    </w:p>
    <w:tbl>
      <w:tblPr>
        <w:tblStyle w:val="TableGrid"/>
        <w:tblW w:w="0" w:type="auto"/>
        <w:tblLayout w:type="fixed"/>
        <w:tblLook w:val="04A0" w:firstRow="1" w:lastRow="0" w:firstColumn="1" w:lastColumn="0" w:noHBand="0" w:noVBand="1"/>
      </w:tblPr>
      <w:tblGrid>
        <w:gridCol w:w="3137"/>
        <w:gridCol w:w="1243"/>
      </w:tblGrid>
      <w:tr w:rsidR="00E4185C" w14:paraId="1FDB45E6" w14:textId="77777777" w:rsidTr="00E4185C">
        <w:tc>
          <w:tcPr>
            <w:tcW w:w="3137" w:type="dxa"/>
          </w:tcPr>
          <w:p w14:paraId="3B147E4F" w14:textId="77777777" w:rsidR="00E4185C" w:rsidRDefault="00E4185C" w:rsidP="003734FD">
            <w:pPr>
              <w:rPr>
                <w:b/>
              </w:rPr>
            </w:pPr>
            <w:r>
              <w:rPr>
                <w:b/>
              </w:rPr>
              <w:t>Item:</w:t>
            </w:r>
          </w:p>
        </w:tc>
        <w:tc>
          <w:tcPr>
            <w:tcW w:w="1243" w:type="dxa"/>
          </w:tcPr>
          <w:p w14:paraId="1C3E5F50" w14:textId="77777777" w:rsidR="00E4185C" w:rsidRDefault="00E4185C" w:rsidP="003734FD">
            <w:pPr>
              <w:rPr>
                <w:b/>
              </w:rPr>
            </w:pPr>
            <w:r>
              <w:rPr>
                <w:b/>
              </w:rPr>
              <w:t>Percentage or Points:</w:t>
            </w:r>
          </w:p>
        </w:tc>
      </w:tr>
      <w:tr w:rsidR="00E4185C" w14:paraId="507FCEF9" w14:textId="77777777" w:rsidTr="00E4185C">
        <w:trPr>
          <w:trHeight w:val="537"/>
        </w:trPr>
        <w:tc>
          <w:tcPr>
            <w:tcW w:w="3137" w:type="dxa"/>
          </w:tcPr>
          <w:p w14:paraId="3A15471F" w14:textId="77777777" w:rsidR="0014002C" w:rsidRDefault="00000000">
            <w:r>
              <w:t>Attendance (checked every session)</w:t>
            </w:r>
          </w:p>
        </w:tc>
        <w:tc>
          <w:tcPr>
            <w:tcW w:w="1243" w:type="dxa"/>
          </w:tcPr>
          <w:p w14:paraId="5D563D70" w14:textId="77777777" w:rsidR="0014002C" w:rsidRDefault="00000000">
            <w:r>
              <w:t>5%</w:t>
            </w:r>
          </w:p>
        </w:tc>
      </w:tr>
      <w:tr w:rsidR="00E4185C" w14:paraId="6BA91690" w14:textId="77777777" w:rsidTr="00E4185C">
        <w:trPr>
          <w:trHeight w:val="537"/>
        </w:trPr>
        <w:tc>
          <w:tcPr>
            <w:tcW w:w="3137" w:type="dxa"/>
          </w:tcPr>
          <w:p w14:paraId="523405C4" w14:textId="77777777" w:rsidR="0014002C" w:rsidRDefault="00000000">
            <w:r>
              <w:t>In-Class Exercises (14 total, lowest 2 dropped)</w:t>
            </w:r>
          </w:p>
        </w:tc>
        <w:tc>
          <w:tcPr>
            <w:tcW w:w="1243" w:type="dxa"/>
          </w:tcPr>
          <w:p w14:paraId="30CE0BD7" w14:textId="77777777" w:rsidR="0014002C" w:rsidRDefault="00000000">
            <w:r>
              <w:t>10%</w:t>
            </w:r>
          </w:p>
        </w:tc>
      </w:tr>
      <w:tr w:rsidR="00E4185C" w14:paraId="4C8BFF68" w14:textId="77777777" w:rsidTr="00E4185C">
        <w:trPr>
          <w:trHeight w:val="537"/>
        </w:trPr>
        <w:tc>
          <w:tcPr>
            <w:tcW w:w="3137" w:type="dxa"/>
          </w:tcPr>
          <w:p w14:paraId="50D37BE3" w14:textId="77777777" w:rsidR="0014002C" w:rsidRDefault="00000000">
            <w:r>
              <w:t>Weekly Autograded Exercises (12 total, lowest 2 dropped)</w:t>
            </w:r>
          </w:p>
        </w:tc>
        <w:tc>
          <w:tcPr>
            <w:tcW w:w="1243" w:type="dxa"/>
          </w:tcPr>
          <w:p w14:paraId="5C448AC1" w14:textId="77777777" w:rsidR="0014002C" w:rsidRDefault="00000000">
            <w:r>
              <w:t>35%</w:t>
            </w:r>
          </w:p>
        </w:tc>
      </w:tr>
      <w:tr w:rsidR="00E4185C" w14:paraId="488972D5" w14:textId="77777777" w:rsidTr="00E4185C">
        <w:trPr>
          <w:trHeight w:val="537"/>
        </w:trPr>
        <w:tc>
          <w:tcPr>
            <w:tcW w:w="3137" w:type="dxa"/>
          </w:tcPr>
          <w:p w14:paraId="31D204D6" w14:textId="77777777" w:rsidR="0014002C" w:rsidRDefault="00000000">
            <w:r>
              <w:t>In-Class Quizzes (5 total: Weeks 3, 5, 7, 9, 11; lowest 1 dropped)</w:t>
            </w:r>
          </w:p>
        </w:tc>
        <w:tc>
          <w:tcPr>
            <w:tcW w:w="1243" w:type="dxa"/>
          </w:tcPr>
          <w:p w14:paraId="6110473A" w14:textId="77777777" w:rsidR="0014002C" w:rsidRDefault="00000000">
            <w:r>
              <w:t>20%</w:t>
            </w:r>
          </w:p>
        </w:tc>
      </w:tr>
      <w:tr w:rsidR="00E4185C" w14:paraId="4015DF6B" w14:textId="77777777" w:rsidTr="00E4185C">
        <w:trPr>
          <w:trHeight w:val="537"/>
        </w:trPr>
        <w:tc>
          <w:tcPr>
            <w:tcW w:w="3137" w:type="dxa"/>
          </w:tcPr>
          <w:p w14:paraId="5C072B65" w14:textId="77777777" w:rsidR="0014002C" w:rsidRDefault="00000000">
            <w:r>
              <w:t>Final Individual Project (Report + Video Walkthrough + AI Appendix)</w:t>
            </w:r>
          </w:p>
        </w:tc>
        <w:tc>
          <w:tcPr>
            <w:tcW w:w="1243" w:type="dxa"/>
          </w:tcPr>
          <w:p w14:paraId="1A18AF9D" w14:textId="77777777" w:rsidR="0014002C" w:rsidRDefault="00000000">
            <w:r>
              <w:t>30%</w:t>
            </w:r>
          </w:p>
        </w:tc>
      </w:tr>
      <w:tr w:rsidR="00E4185C" w14:paraId="3A60779F" w14:textId="77777777" w:rsidTr="00E4185C">
        <w:trPr>
          <w:trHeight w:val="537"/>
        </w:trPr>
        <w:tc>
          <w:tcPr>
            <w:tcW w:w="3137" w:type="dxa"/>
          </w:tcPr>
          <w:p w14:paraId="2228ED5B" w14:textId="77777777" w:rsidR="0014002C" w:rsidRDefault="00000000">
            <w:r>
              <w:t>Total</w:t>
            </w:r>
          </w:p>
        </w:tc>
        <w:tc>
          <w:tcPr>
            <w:tcW w:w="1243" w:type="dxa"/>
          </w:tcPr>
          <w:p w14:paraId="17267B9A" w14:textId="77777777" w:rsidR="0014002C" w:rsidRDefault="00000000">
            <w:r>
              <w:t>100%</w:t>
            </w:r>
          </w:p>
        </w:tc>
      </w:tr>
    </w:tbl>
    <w:p w14:paraId="21D9DCD7" w14:textId="77777777" w:rsidR="00AB6FD9" w:rsidRDefault="00AB6FD9" w:rsidP="00AC711C">
      <w:pPr>
        <w:spacing w:after="0" w:line="240" w:lineRule="auto"/>
        <w:rPr>
          <w:b/>
        </w:rPr>
      </w:pPr>
    </w:p>
    <w:p w14:paraId="3DF9E1EC" w14:textId="77777777" w:rsidR="001660D2" w:rsidRPr="009A7107" w:rsidRDefault="00E4185C" w:rsidP="00AC711C">
      <w:pPr>
        <w:spacing w:after="0" w:line="240" w:lineRule="auto"/>
        <w:rPr>
          <w:b/>
        </w:rPr>
      </w:pPr>
      <w:r>
        <w:rPr>
          <w:b/>
        </w:rPr>
        <w:lastRenderedPageBreak/>
        <w:t>GRADING SCALE</w:t>
      </w:r>
      <w:r w:rsidR="00F64DE2">
        <w:rPr>
          <w:b/>
        </w:rPr>
        <w:t xml:space="preserve"> for GRADUATE COURSES</w:t>
      </w:r>
      <w:r w:rsidR="009A7107">
        <w:rPr>
          <w:b/>
        </w:rPr>
        <w:t>:</w:t>
      </w:r>
      <w:r>
        <w:rPr>
          <w:b/>
        </w:rPr>
        <w:t xml:space="preserve"> </w:t>
      </w:r>
    </w:p>
    <w:p w14:paraId="365CEEF4" w14:textId="77777777" w:rsidR="009A7107" w:rsidRDefault="009A7107" w:rsidP="00AC711C">
      <w:pPr>
        <w:spacing w:after="0" w:line="240" w:lineRule="auto"/>
      </w:pPr>
    </w:p>
    <w:p w14:paraId="2647E6C7" w14:textId="77777777" w:rsidR="009A7107" w:rsidRDefault="00DD5358" w:rsidP="009A7107">
      <w:pPr>
        <w:spacing w:after="0" w:line="240" w:lineRule="auto"/>
      </w:pPr>
      <w:r>
        <w:t xml:space="preserve">A: </w:t>
      </w:r>
      <w:r>
        <w:tab/>
        <w:t>94</w:t>
      </w:r>
      <w:r w:rsidR="00423E50">
        <w:t xml:space="preserve">-100 </w:t>
      </w:r>
      <w:r w:rsidR="00423E50">
        <w:tab/>
      </w:r>
      <w:r w:rsidR="00423E50">
        <w:tab/>
        <w:t>C+:</w:t>
      </w:r>
      <w:r w:rsidR="00423E50">
        <w:tab/>
      </w:r>
      <w:r w:rsidR="009A7107">
        <w:t>77-79</w:t>
      </w:r>
    </w:p>
    <w:p w14:paraId="2F6D157E" w14:textId="77777777" w:rsidR="009A7107" w:rsidRDefault="00DD5358" w:rsidP="009A7107">
      <w:pPr>
        <w:spacing w:after="0" w:line="240" w:lineRule="auto"/>
      </w:pPr>
      <w:r>
        <w:t xml:space="preserve">A-: </w:t>
      </w:r>
      <w:r>
        <w:tab/>
        <w:t>90-93</w:t>
      </w:r>
      <w:r w:rsidR="009A7107">
        <w:t xml:space="preserve"> </w:t>
      </w:r>
      <w:r w:rsidR="009A7107">
        <w:tab/>
      </w:r>
      <w:r w:rsidR="009A7107">
        <w:tab/>
        <w:t xml:space="preserve">C: </w:t>
      </w:r>
      <w:r w:rsidR="009A7107">
        <w:tab/>
        <w:t>73-76</w:t>
      </w:r>
    </w:p>
    <w:p w14:paraId="06DE5B44" w14:textId="77777777" w:rsidR="009A7107" w:rsidRDefault="009A7107" w:rsidP="009A7107">
      <w:pPr>
        <w:spacing w:after="0" w:line="240" w:lineRule="auto"/>
      </w:pPr>
      <w:r>
        <w:t xml:space="preserve">B+: </w:t>
      </w:r>
      <w:r>
        <w:tab/>
        <w:t xml:space="preserve">87-89 </w:t>
      </w:r>
      <w:r>
        <w:tab/>
      </w:r>
      <w:r>
        <w:tab/>
        <w:t xml:space="preserve">C-: </w:t>
      </w:r>
      <w:r>
        <w:tab/>
        <w:t>70-72</w:t>
      </w:r>
    </w:p>
    <w:p w14:paraId="1B60070A" w14:textId="77777777" w:rsidR="009A7107" w:rsidRDefault="009A7107" w:rsidP="009A7107">
      <w:pPr>
        <w:spacing w:after="0" w:line="240" w:lineRule="auto"/>
      </w:pPr>
      <w:r>
        <w:t xml:space="preserve">B: </w:t>
      </w:r>
      <w:r>
        <w:tab/>
        <w:t xml:space="preserve">83-86 </w:t>
      </w:r>
      <w:r>
        <w:tab/>
      </w:r>
      <w:r>
        <w:tab/>
      </w:r>
      <w:r w:rsidR="007017A1">
        <w:t>F</w:t>
      </w:r>
      <w:r>
        <w:t xml:space="preserve">: </w:t>
      </w:r>
      <w:r>
        <w:tab/>
      </w:r>
      <w:r w:rsidR="007017A1">
        <w:t>&lt;7</w:t>
      </w:r>
      <w:r w:rsidR="00C956CA">
        <w:t>0</w:t>
      </w:r>
    </w:p>
    <w:p w14:paraId="4DFABB1C" w14:textId="77777777" w:rsidR="007017A1" w:rsidRDefault="009A7107" w:rsidP="007017A1">
      <w:pPr>
        <w:spacing w:after="0" w:line="240" w:lineRule="auto"/>
      </w:pPr>
      <w:r>
        <w:t xml:space="preserve">B-: </w:t>
      </w:r>
      <w:r>
        <w:tab/>
        <w:t xml:space="preserve">80-82 </w:t>
      </w:r>
      <w:r>
        <w:tab/>
      </w:r>
      <w:r>
        <w:tab/>
      </w:r>
    </w:p>
    <w:p w14:paraId="26E90F05" w14:textId="77777777" w:rsidR="00D433CA" w:rsidRPr="007E5D94" w:rsidRDefault="009A7107" w:rsidP="007E5D94">
      <w:pPr>
        <w:spacing w:after="0" w:line="240" w:lineRule="auto"/>
        <w:ind w:left="1440" w:firstLine="720"/>
      </w:pPr>
      <w:r>
        <w:tab/>
      </w:r>
    </w:p>
    <w:p w14:paraId="55F1F13B" w14:textId="77777777" w:rsidR="002215EE" w:rsidRDefault="002215EE" w:rsidP="00742B01">
      <w:pPr>
        <w:spacing w:after="0" w:line="240" w:lineRule="auto"/>
        <w:rPr>
          <w:b/>
        </w:rPr>
      </w:pPr>
    </w:p>
    <w:p w14:paraId="3DC04A09" w14:textId="77777777" w:rsidR="00AF60BF" w:rsidRPr="00561AFC" w:rsidRDefault="00286B1E" w:rsidP="00742B01">
      <w:pPr>
        <w:spacing w:after="0" w:line="240" w:lineRule="auto"/>
        <w:rPr>
          <w:b/>
        </w:rPr>
      </w:pPr>
      <w:r>
        <w:rPr>
          <w:b/>
        </w:rPr>
        <w:t>BRIGHTSPACE</w:t>
      </w:r>
      <w:r w:rsidR="00BD7486">
        <w:rPr>
          <w:b/>
        </w:rPr>
        <w:t>:</w:t>
      </w:r>
    </w:p>
    <w:p w14:paraId="14E520CD" w14:textId="77777777" w:rsidR="00BD7486" w:rsidRPr="007E5D94" w:rsidRDefault="00286B1E" w:rsidP="007E5D94">
      <w:pPr>
        <w:spacing w:line="240" w:lineRule="auto"/>
      </w:pPr>
      <w:r>
        <w:t>Brightspace</w:t>
      </w:r>
      <w:r w:rsidR="00AF60BF">
        <w:t xml:space="preserve"> will be used extensively throughout the semester for assig</w:t>
      </w:r>
      <w:r w:rsidR="00FB1759">
        <w:t>nments, announcements, and</w:t>
      </w:r>
      <w:r w:rsidR="00AF60BF">
        <w:t xml:space="preserve"> communication</w:t>
      </w:r>
      <w:r w:rsidR="00FB1759">
        <w:t>.</w:t>
      </w:r>
      <w:r>
        <w:t xml:space="preserve"> Brightspace</w:t>
      </w:r>
      <w:r w:rsidR="00BD7486">
        <w:t xml:space="preserve"> is accessible through</w:t>
      </w:r>
      <w:r w:rsidR="00E4185C">
        <w:t xml:space="preserve"> at </w:t>
      </w:r>
      <w:hyperlink r:id="rId8" w:history="1">
        <w:r w:rsidR="00E4185C" w:rsidRPr="00DC2BF4">
          <w:rPr>
            <w:rStyle w:val="Hyperlink"/>
          </w:rPr>
          <w:t>https://home.nyu.edu/academics</w:t>
        </w:r>
      </w:hyperlink>
    </w:p>
    <w:p w14:paraId="352810AB" w14:textId="77777777" w:rsidR="00E4185C" w:rsidRDefault="00552835" w:rsidP="00742B01">
      <w:pPr>
        <w:spacing w:after="0" w:line="240" w:lineRule="auto"/>
        <w:rPr>
          <w:b/>
        </w:rPr>
      </w:pPr>
      <w:r>
        <w:rPr>
          <w:b/>
        </w:rPr>
        <w:br/>
      </w:r>
      <w:r w:rsidR="00BD7486">
        <w:rPr>
          <w:b/>
        </w:rPr>
        <w:t>TECHNOLOGY</w:t>
      </w:r>
      <w:r w:rsidR="00D173ED" w:rsidRPr="00561AFC">
        <w:rPr>
          <w:b/>
        </w:rPr>
        <w:t xml:space="preserve"> POLICY</w:t>
      </w:r>
      <w:r w:rsidR="00E4185C">
        <w:rPr>
          <w:b/>
        </w:rPr>
        <w:t>:</w:t>
      </w:r>
    </w:p>
    <w:p w14:paraId="5D1452CD" w14:textId="77777777" w:rsidR="00C00666" w:rsidRPr="00A51D86" w:rsidRDefault="00C00666" w:rsidP="00C00666">
      <w:pPr>
        <w:spacing w:after="0" w:line="240" w:lineRule="auto"/>
      </w:pPr>
    </w:p>
    <w:p w14:paraId="6FB964C7" w14:textId="77777777" w:rsidR="00C00666" w:rsidRDefault="00C00666" w:rsidP="00C00666">
      <w:pPr>
        <w:spacing w:after="0" w:line="240" w:lineRule="auto"/>
      </w:pPr>
      <w:r>
        <w:t xml:space="preserve">Mobile device (e.g., smart phones, pagers, etc.) ringers will be turned off or placed on vibrate prior to class. Laptops and tablets can be used in the classroom to take notes, make calculations, and </w:t>
      </w:r>
    </w:p>
    <w:p w14:paraId="365C0C1F" w14:textId="77777777" w:rsidR="00BD7486" w:rsidRDefault="00C00666" w:rsidP="00C00666">
      <w:pPr>
        <w:spacing w:after="0" w:line="240" w:lineRule="auto"/>
      </w:pPr>
      <w:r>
        <w:t>Laptops and tablets are essential during in-class paired programming sessions. Research suggests that non-academic use of devices during lectures is associated with poorer learning outcomes.</w:t>
      </w:r>
      <w:r>
        <w:br/>
      </w:r>
      <w:r>
        <w:br/>
        <w:t>STATEMENT ON THE USE OF AI TECHNOLOGY:</w:t>
      </w:r>
      <w:r>
        <w:br/>
        <w:t>This course uses a Three-Zone AI Policy:</w:t>
      </w:r>
      <w:r>
        <w:br/>
        <w:t>• Green Zone (Permitted with Citation): Homework exercises, in-class practice, and final project drafting/debugging. LLMs (ChatGPT, Claude, GitHub Copilot) may be consulted for code explanations, syntax queries, and debugging hints. All AI assistance must be acknowledged in an AI-Use Appendix.</w:t>
      </w:r>
      <w:r>
        <w:br/>
        <w:t>• Yellow Zone (Guided / Supervised): In-class AI auditing activities where we evaluate AI-generated code quality and hallucinated arguments.</w:t>
      </w:r>
      <w:r>
        <w:br/>
        <w:t>• Red Zone (Strictly Prohibited): In-class paper quizzes, uncredited code submission, or presenting AI-generated work as your own independent reasoning. Submitting unacknowledged AI code violates academic integrity standards.</w:t>
      </w:r>
    </w:p>
    <w:p w14:paraId="0449D569" w14:textId="77777777" w:rsidR="00512619" w:rsidRDefault="00512619" w:rsidP="00D433CA">
      <w:pPr>
        <w:spacing w:line="240" w:lineRule="auto"/>
        <w:rPr>
          <w:b/>
        </w:rPr>
      </w:pPr>
    </w:p>
    <w:p w14:paraId="1F8CCFF3" w14:textId="77777777" w:rsidR="00D173ED" w:rsidRPr="00D433CA" w:rsidRDefault="00552835" w:rsidP="00D433CA">
      <w:pPr>
        <w:spacing w:line="240" w:lineRule="auto"/>
      </w:pPr>
      <w:r>
        <w:rPr>
          <w:b/>
        </w:rPr>
        <w:br/>
      </w:r>
      <w:r w:rsidR="00D173ED" w:rsidRPr="00FB1759">
        <w:rPr>
          <w:b/>
        </w:rPr>
        <w:t>COURSE OUTLINE</w:t>
      </w:r>
      <w:r w:rsidR="00BD7486">
        <w:rPr>
          <w:b/>
        </w:rPr>
        <w:t>:</w:t>
      </w:r>
      <w:r w:rsidR="00412074" w:rsidRPr="00FB1759">
        <w:rPr>
          <w:b/>
        </w:rPr>
        <w:t xml:space="preserve"> </w:t>
      </w:r>
    </w:p>
    <w:tbl>
      <w:tblPr>
        <w:tblStyle w:val="TableGrid"/>
        <w:tblW w:w="5000" w:type="pct"/>
        <w:tblLook w:val="04A0" w:firstRow="1" w:lastRow="0" w:firstColumn="1" w:lastColumn="0" w:noHBand="0" w:noVBand="1"/>
      </w:tblPr>
      <w:tblGrid>
        <w:gridCol w:w="1486"/>
        <w:gridCol w:w="3630"/>
        <w:gridCol w:w="2725"/>
        <w:gridCol w:w="1509"/>
      </w:tblGrid>
      <w:tr w:rsidR="00735590" w:rsidRPr="0045762B" w14:paraId="1B6A61EB" w14:textId="77777777" w:rsidTr="00883F8E">
        <w:trPr>
          <w:trHeight w:val="537"/>
        </w:trPr>
        <w:tc>
          <w:tcPr>
            <w:tcW w:w="795" w:type="pct"/>
          </w:tcPr>
          <w:p w14:paraId="78125698" w14:textId="77777777" w:rsidR="00735590" w:rsidRPr="0045762B" w:rsidRDefault="00735590" w:rsidP="00AC711C">
            <w:pPr>
              <w:rPr>
                <w:rFonts w:cs="Arial"/>
                <w:b/>
              </w:rPr>
            </w:pPr>
            <w:r w:rsidRPr="0045762B">
              <w:rPr>
                <w:rFonts w:cs="Arial"/>
                <w:b/>
              </w:rPr>
              <w:t>Date</w:t>
            </w:r>
          </w:p>
        </w:tc>
        <w:tc>
          <w:tcPr>
            <w:tcW w:w="1941" w:type="pct"/>
          </w:tcPr>
          <w:p w14:paraId="729103B2" w14:textId="77777777" w:rsidR="00735590" w:rsidRPr="0045762B" w:rsidRDefault="00735590" w:rsidP="00AC711C">
            <w:pPr>
              <w:rPr>
                <w:rFonts w:cs="Arial"/>
                <w:b/>
              </w:rPr>
            </w:pPr>
            <w:r w:rsidRPr="0045762B">
              <w:rPr>
                <w:rFonts w:cs="Arial"/>
                <w:b/>
              </w:rPr>
              <w:t>Topics</w:t>
            </w:r>
          </w:p>
        </w:tc>
        <w:tc>
          <w:tcPr>
            <w:tcW w:w="1457" w:type="pct"/>
          </w:tcPr>
          <w:p w14:paraId="4047B4E2" w14:textId="77777777" w:rsidR="00735590" w:rsidRPr="0045762B" w:rsidRDefault="00735590" w:rsidP="00AC711C">
            <w:pPr>
              <w:rPr>
                <w:rFonts w:cs="Arial"/>
                <w:b/>
              </w:rPr>
            </w:pPr>
            <w:r w:rsidRPr="0045762B">
              <w:rPr>
                <w:rFonts w:cs="Arial"/>
                <w:b/>
              </w:rPr>
              <w:t>Readings</w:t>
            </w:r>
            <w:r w:rsidR="00BF29B9" w:rsidRPr="0045762B">
              <w:rPr>
                <w:rFonts w:cs="Arial"/>
                <w:b/>
              </w:rPr>
              <w:t>/Materials</w:t>
            </w:r>
            <w:r w:rsidRPr="0045762B">
              <w:rPr>
                <w:rFonts w:cs="Arial"/>
                <w:b/>
              </w:rPr>
              <w:t xml:space="preserve"> Due</w:t>
            </w:r>
          </w:p>
        </w:tc>
        <w:tc>
          <w:tcPr>
            <w:tcW w:w="807" w:type="pct"/>
          </w:tcPr>
          <w:p w14:paraId="19F30743" w14:textId="77777777" w:rsidR="00735590" w:rsidRPr="0045762B" w:rsidRDefault="00735590" w:rsidP="00AC711C">
            <w:pPr>
              <w:rPr>
                <w:rFonts w:cs="Arial"/>
                <w:b/>
              </w:rPr>
            </w:pPr>
            <w:r w:rsidRPr="0045762B">
              <w:rPr>
                <w:rFonts w:cs="Arial"/>
                <w:b/>
              </w:rPr>
              <w:t>Assignments Due</w:t>
            </w:r>
          </w:p>
        </w:tc>
      </w:tr>
      <w:tr w:rsidR="00735590" w:rsidRPr="0045762B" w14:paraId="191A6827" w14:textId="77777777" w:rsidTr="00883F8E">
        <w:trPr>
          <w:trHeight w:val="537"/>
        </w:trPr>
        <w:tc>
          <w:tcPr>
            <w:tcW w:w="795" w:type="pct"/>
          </w:tcPr>
          <w:p w14:paraId="5B3B4046" w14:textId="77777777" w:rsidR="0014002C" w:rsidRDefault="00000000">
            <w:r>
              <w:t>9/2 (W1)</w:t>
            </w:r>
          </w:p>
        </w:tc>
        <w:tc>
          <w:tcPr>
            <w:tcW w:w="1941" w:type="pct"/>
          </w:tcPr>
          <w:p w14:paraId="0B1D9759" w14:textId="77777777" w:rsidR="0014002C" w:rsidRDefault="00000000">
            <w:r>
              <w:t>Lesson 1: Welcome + The Modern R Toolkit</w:t>
            </w:r>
            <w:r>
              <w:br/>
              <w:t>• R, RStudio/Positron, Quarto setup</w:t>
            </w:r>
            <w:r>
              <w:br/>
              <w:t>• R as a calculator, objects, functions</w:t>
            </w:r>
            <w:r>
              <w:br/>
              <w:t>• Quarto reproducible publishing &amp; GitHub onboarding</w:t>
            </w:r>
          </w:p>
        </w:tc>
        <w:tc>
          <w:tcPr>
            <w:tcW w:w="1457" w:type="pct"/>
          </w:tcPr>
          <w:p w14:paraId="0943E39D" w14:textId="77777777" w:rsidR="0014002C" w:rsidRDefault="00000000">
            <w:r>
              <w:t>R02Pro Ch 1</w:t>
            </w:r>
          </w:p>
        </w:tc>
        <w:tc>
          <w:tcPr>
            <w:tcW w:w="807" w:type="pct"/>
          </w:tcPr>
          <w:p w14:paraId="0C7FACF2" w14:textId="77777777" w:rsidR="0014002C" w:rsidRDefault="00000000">
            <w:r>
              <w:t>In-class exercise 1</w:t>
            </w:r>
            <w:r>
              <w:br/>
              <w:t>Weekly Exercise 1 released</w:t>
            </w:r>
          </w:p>
        </w:tc>
      </w:tr>
      <w:tr w:rsidR="00735590" w:rsidRPr="0045762B" w14:paraId="6DA31014" w14:textId="77777777" w:rsidTr="00883F8E">
        <w:trPr>
          <w:trHeight w:val="537"/>
        </w:trPr>
        <w:tc>
          <w:tcPr>
            <w:tcW w:w="795" w:type="pct"/>
          </w:tcPr>
          <w:p w14:paraId="251A6867" w14:textId="77777777" w:rsidR="0014002C" w:rsidRDefault="00000000">
            <w:r>
              <w:t>9/9 (W2)</w:t>
            </w:r>
          </w:p>
        </w:tc>
        <w:tc>
          <w:tcPr>
            <w:tcW w:w="1941" w:type="pct"/>
          </w:tcPr>
          <w:p w14:paraId="0123EECB" w14:textId="77777777" w:rsidR="0014002C" w:rsidRDefault="00000000">
            <w:r>
              <w:t>Lesson 2: Vectors &amp; Subsetting</w:t>
            </w:r>
            <w:r>
              <w:br/>
              <w:t>• Atomic vector types &amp; coercion rules</w:t>
            </w:r>
            <w:r>
              <w:br/>
              <w:t>• Vectorized arithmetic &amp; summary statistics</w:t>
            </w:r>
            <w:r>
              <w:br/>
            </w:r>
            <w:r>
              <w:lastRenderedPageBreak/>
              <w:t>• Comparisons, subsetting, logical &amp; set operations</w:t>
            </w:r>
          </w:p>
        </w:tc>
        <w:tc>
          <w:tcPr>
            <w:tcW w:w="1457" w:type="pct"/>
          </w:tcPr>
          <w:p w14:paraId="5A8C9E23" w14:textId="77777777" w:rsidR="0014002C" w:rsidRDefault="00000000">
            <w:r>
              <w:lastRenderedPageBreak/>
              <w:t>R02Pro Ch 2–3</w:t>
            </w:r>
          </w:p>
        </w:tc>
        <w:tc>
          <w:tcPr>
            <w:tcW w:w="807" w:type="pct"/>
          </w:tcPr>
          <w:p w14:paraId="5F9B8DFD" w14:textId="77777777" w:rsidR="0014002C" w:rsidRDefault="00000000">
            <w:r>
              <w:t>HW 1 due (11:59 PM)</w:t>
            </w:r>
            <w:r>
              <w:br/>
              <w:t>In-class exercise 2</w:t>
            </w:r>
            <w:r>
              <w:br/>
              <w:t xml:space="preserve">Weekly </w:t>
            </w:r>
            <w:r>
              <w:lastRenderedPageBreak/>
              <w:t>Exercise 2 released</w:t>
            </w:r>
          </w:p>
        </w:tc>
      </w:tr>
      <w:tr w:rsidR="00735590" w:rsidRPr="0045762B" w14:paraId="106C60B2" w14:textId="77777777" w:rsidTr="00883F8E">
        <w:trPr>
          <w:trHeight w:val="537"/>
        </w:trPr>
        <w:tc>
          <w:tcPr>
            <w:tcW w:w="795" w:type="pct"/>
          </w:tcPr>
          <w:p w14:paraId="23ACC20F" w14:textId="77777777" w:rsidR="0014002C" w:rsidRDefault="00000000">
            <w:r>
              <w:lastRenderedPageBreak/>
              <w:t>9/16 (W3)</w:t>
            </w:r>
          </w:p>
        </w:tc>
        <w:tc>
          <w:tcPr>
            <w:tcW w:w="1941" w:type="pct"/>
          </w:tcPr>
          <w:p w14:paraId="359D776A" w14:textId="77777777" w:rsidR="0014002C" w:rsidRDefault="00000000">
            <w:r>
              <w:t>Lesson 3: Matrices, Lists, Data Frames &amp; Data Import</w:t>
            </w:r>
            <w:r>
              <w:br/>
              <w:t>• Matrices &amp; 2D indexing [r, c]</w:t>
            </w:r>
            <w:r>
              <w:br/>
              <w:t>• Lists: heterogeneous data &amp; nested records</w:t>
            </w:r>
            <w:r>
              <w:br/>
              <w:t>• Data frames, tibbles, readr/readxl import</w:t>
            </w:r>
          </w:p>
        </w:tc>
        <w:tc>
          <w:tcPr>
            <w:tcW w:w="1457" w:type="pct"/>
          </w:tcPr>
          <w:p w14:paraId="74FAFFA9" w14:textId="77777777" w:rsidR="0014002C" w:rsidRDefault="00000000">
            <w:r>
              <w:t>R02Pro Ch 4–5</w:t>
            </w:r>
          </w:p>
        </w:tc>
        <w:tc>
          <w:tcPr>
            <w:tcW w:w="807" w:type="pct"/>
          </w:tcPr>
          <w:p w14:paraId="5C2EF4A6" w14:textId="77777777" w:rsidR="0014002C" w:rsidRDefault="00000000">
            <w:r>
              <w:t>HW 2 due (11:59 PM)</w:t>
            </w:r>
            <w:r>
              <w:br/>
              <w:t>In-class exercise 3</w:t>
            </w:r>
            <w:r>
              <w:br/>
              <w:t>Quiz 1 (Weeks 1–2)</w:t>
            </w:r>
            <w:r>
              <w:br/>
              <w:t>Weekly Exercise 3 released</w:t>
            </w:r>
          </w:p>
        </w:tc>
      </w:tr>
      <w:tr w:rsidR="00735590" w:rsidRPr="0045762B" w14:paraId="268D2C14" w14:textId="77777777" w:rsidTr="00883F8E">
        <w:trPr>
          <w:trHeight w:val="537"/>
        </w:trPr>
        <w:tc>
          <w:tcPr>
            <w:tcW w:w="795" w:type="pct"/>
          </w:tcPr>
          <w:p w14:paraId="28C63EB8" w14:textId="77777777" w:rsidR="0014002C" w:rsidRDefault="00000000">
            <w:r>
              <w:t>9/23 (W4)</w:t>
            </w:r>
          </w:p>
        </w:tc>
        <w:tc>
          <w:tcPr>
            <w:tcW w:w="1941" w:type="pct"/>
          </w:tcPr>
          <w:p w14:paraId="5860D935" w14:textId="77777777" w:rsidR="0014002C" w:rsidRDefault="00000000">
            <w:r>
              <w:t>Lesson 4: Data Visualization with ggplot2</w:t>
            </w:r>
            <w:r>
              <w:br/>
              <w:t>• Grammar of Graphics: data, aes, geoms</w:t>
            </w:r>
            <w:r>
              <w:br/>
              <w:t>• Histograms, densities, boxplots, violins</w:t>
            </w:r>
            <w:r>
              <w:br/>
              <w:t>• Small multiples (faceting) &amp; publication themes</w:t>
            </w:r>
          </w:p>
        </w:tc>
        <w:tc>
          <w:tcPr>
            <w:tcW w:w="1457" w:type="pct"/>
          </w:tcPr>
          <w:p w14:paraId="1679A138" w14:textId="77777777" w:rsidR="0014002C" w:rsidRDefault="00000000">
            <w:r>
              <w:t>R02Pro Ch 6–7</w:t>
            </w:r>
          </w:p>
        </w:tc>
        <w:tc>
          <w:tcPr>
            <w:tcW w:w="807" w:type="pct"/>
          </w:tcPr>
          <w:p w14:paraId="532AA873" w14:textId="77777777" w:rsidR="0014002C" w:rsidRDefault="00000000">
            <w:r>
              <w:t>HW 3 due (11:59 PM)</w:t>
            </w:r>
            <w:r>
              <w:br/>
              <w:t>In-class exercise 4</w:t>
            </w:r>
            <w:r>
              <w:br/>
              <w:t>Weekly Exercise 4 released</w:t>
            </w:r>
          </w:p>
        </w:tc>
      </w:tr>
      <w:tr w:rsidR="00735590" w:rsidRPr="0045762B" w14:paraId="043CD93A" w14:textId="77777777" w:rsidTr="00883F8E">
        <w:trPr>
          <w:trHeight w:val="537"/>
        </w:trPr>
        <w:tc>
          <w:tcPr>
            <w:tcW w:w="795" w:type="pct"/>
          </w:tcPr>
          <w:p w14:paraId="10E0CF1D" w14:textId="77777777" w:rsidR="0014002C" w:rsidRDefault="00000000">
            <w:r>
              <w:t>9/30 (W5)</w:t>
            </w:r>
          </w:p>
        </w:tc>
        <w:tc>
          <w:tcPr>
            <w:tcW w:w="1941" w:type="pct"/>
          </w:tcPr>
          <w:p w14:paraId="1B7648D4" w14:textId="77777777" w:rsidR="0014002C" w:rsidRDefault="00000000">
            <w:r>
              <w:t>Lesson 5: Data Wrangling with dplyr &amp; Pipes</w:t>
            </w:r>
            <w:r>
              <w:br/>
              <w:t>• Tidyverse data philosophy &amp; native pipe (|&gt;)</w:t>
            </w:r>
            <w:r>
              <w:br/>
              <w:t>• Row operations: filter() &amp; arrange()</w:t>
            </w:r>
            <w:r>
              <w:br/>
              <w:t>• Column operations: select(), rename(), mutate()</w:t>
            </w:r>
          </w:p>
        </w:tc>
        <w:tc>
          <w:tcPr>
            <w:tcW w:w="1457" w:type="pct"/>
          </w:tcPr>
          <w:p w14:paraId="23D4B6D2" w14:textId="77777777" w:rsidR="0014002C" w:rsidRDefault="00000000">
            <w:r>
              <w:t>R02Pro Ch 8.1–8.4, 8.9</w:t>
            </w:r>
          </w:p>
        </w:tc>
        <w:tc>
          <w:tcPr>
            <w:tcW w:w="807" w:type="pct"/>
          </w:tcPr>
          <w:p w14:paraId="32766CE8" w14:textId="77777777" w:rsidR="0014002C" w:rsidRDefault="00000000">
            <w:r>
              <w:t>HW 4 due (11:59 PM)</w:t>
            </w:r>
            <w:r>
              <w:br/>
              <w:t>In-class exercise 5</w:t>
            </w:r>
            <w:r>
              <w:br/>
              <w:t>Quiz 2 (Weeks 3–4)</w:t>
            </w:r>
            <w:r>
              <w:br/>
              <w:t>Weekly Exercise 5 released</w:t>
            </w:r>
          </w:p>
        </w:tc>
      </w:tr>
      <w:tr w:rsidR="00735590" w:rsidRPr="0045762B" w14:paraId="352784D4" w14:textId="77777777" w:rsidTr="00883F8E">
        <w:trPr>
          <w:trHeight w:val="537"/>
        </w:trPr>
        <w:tc>
          <w:tcPr>
            <w:tcW w:w="795" w:type="pct"/>
          </w:tcPr>
          <w:p w14:paraId="2D662A7D" w14:textId="77777777" w:rsidR="0014002C" w:rsidRDefault="00000000">
            <w:r>
              <w:t>10/7 (W6)</w:t>
            </w:r>
          </w:p>
        </w:tc>
        <w:tc>
          <w:tcPr>
            <w:tcW w:w="1941" w:type="pct"/>
          </w:tcPr>
          <w:p w14:paraId="4378BB87" w14:textId="77777777" w:rsidR="0014002C" w:rsidRDefault="00000000">
            <w:r>
              <w:t>Lesson 6: Advanced Wrangling, Joins &amp; Tidy Data</w:t>
            </w:r>
            <w:r>
              <w:br/>
              <w:t>• Grouped operations: group_by() &amp; summarize()</w:t>
            </w:r>
            <w:r>
              <w:br/>
              <w:t>• Relational two-table joins (left, inner, anti)</w:t>
            </w:r>
            <w:r>
              <w:br/>
              <w:t>• Tidy data principles &amp; reshaping (pivot_longer/wider)</w:t>
            </w:r>
          </w:p>
        </w:tc>
        <w:tc>
          <w:tcPr>
            <w:tcW w:w="1457" w:type="pct"/>
          </w:tcPr>
          <w:p w14:paraId="09BEF3C7" w14:textId="77777777" w:rsidR="0014002C" w:rsidRDefault="00000000">
            <w:r>
              <w:t>R02Pro Ch 8.5–8.8, Ch 9</w:t>
            </w:r>
          </w:p>
        </w:tc>
        <w:tc>
          <w:tcPr>
            <w:tcW w:w="807" w:type="pct"/>
          </w:tcPr>
          <w:p w14:paraId="7D9AC293" w14:textId="77777777" w:rsidR="0014002C" w:rsidRDefault="00000000">
            <w:r>
              <w:t>HW 5 due (11:59 PM)</w:t>
            </w:r>
            <w:r>
              <w:br/>
              <w:t>In-class exercise 6</w:t>
            </w:r>
            <w:r>
              <w:br/>
              <w:t>Weekly Exercise 6 released</w:t>
            </w:r>
          </w:p>
        </w:tc>
      </w:tr>
      <w:tr w:rsidR="00735590" w:rsidRPr="0045762B" w14:paraId="31A6E259" w14:textId="77777777" w:rsidTr="00883F8E">
        <w:trPr>
          <w:trHeight w:val="537"/>
        </w:trPr>
        <w:tc>
          <w:tcPr>
            <w:tcW w:w="795" w:type="pct"/>
          </w:tcPr>
          <w:p w14:paraId="481F836B" w14:textId="77777777" w:rsidR="0014002C" w:rsidRDefault="00000000">
            <w:r>
              <w:t>10/14 (W7)</w:t>
            </w:r>
          </w:p>
        </w:tc>
        <w:tc>
          <w:tcPr>
            <w:tcW w:w="1941" w:type="pct"/>
          </w:tcPr>
          <w:p w14:paraId="7C0187DE" w14:textId="77777777" w:rsidR="0014002C" w:rsidRDefault="00000000">
            <w:r>
              <w:t>Lesson 7: Strings, Factors &amp; Dates</w:t>
            </w:r>
            <w:r>
              <w:br/>
              <w:t>• String manipulation with stringr &amp; regular expressions</w:t>
            </w:r>
            <w:r>
              <w:br/>
              <w:t>• Categorical data with forcats (releveling, lumping)</w:t>
            </w:r>
            <w:r>
              <w:br/>
              <w:t>• Date and time operations with lubridate</w:t>
            </w:r>
          </w:p>
        </w:tc>
        <w:tc>
          <w:tcPr>
            <w:tcW w:w="1457" w:type="pct"/>
          </w:tcPr>
          <w:p w14:paraId="61C65458" w14:textId="77777777" w:rsidR="0014002C" w:rsidRDefault="00000000">
            <w:r>
              <w:t>R02Pro Ch 10, 3.6, 3.11</w:t>
            </w:r>
          </w:p>
        </w:tc>
        <w:tc>
          <w:tcPr>
            <w:tcW w:w="807" w:type="pct"/>
          </w:tcPr>
          <w:p w14:paraId="109EA830" w14:textId="77777777" w:rsidR="0014002C" w:rsidRDefault="00000000">
            <w:r>
              <w:t>HW 6 due (11:59 PM)</w:t>
            </w:r>
            <w:r>
              <w:br/>
              <w:t>In-class exercise 7</w:t>
            </w:r>
            <w:r>
              <w:br/>
              <w:t>Quiz 3 (Weeks 5–6)</w:t>
            </w:r>
            <w:r>
              <w:br/>
              <w:t>Weekly Exercise 7 released</w:t>
            </w:r>
          </w:p>
        </w:tc>
      </w:tr>
      <w:tr w:rsidR="00735590" w:rsidRPr="0045762B" w14:paraId="7B9A47D3" w14:textId="77777777" w:rsidTr="00883F8E">
        <w:trPr>
          <w:trHeight w:val="537"/>
        </w:trPr>
        <w:tc>
          <w:tcPr>
            <w:tcW w:w="795" w:type="pct"/>
          </w:tcPr>
          <w:p w14:paraId="6A4650EA" w14:textId="77777777" w:rsidR="0014002C" w:rsidRDefault="00000000">
            <w:r>
              <w:t>10/21 (W8)</w:t>
            </w:r>
          </w:p>
        </w:tc>
        <w:tc>
          <w:tcPr>
            <w:tcW w:w="1941" w:type="pct"/>
          </w:tcPr>
          <w:p w14:paraId="269B0005" w14:textId="77777777" w:rsidR="0014002C" w:rsidRDefault="00000000">
            <w:r>
              <w:t>Lesson 8: Control Flow &amp; Iteration</w:t>
            </w:r>
            <w:r>
              <w:br/>
              <w:t>• Conditionals: if, else if, else, case_when()</w:t>
            </w:r>
            <w:r>
              <w:br/>
              <w:t>• For loops, while loops &amp; loop pre-</w:t>
            </w:r>
            <w:r>
              <w:lastRenderedPageBreak/>
              <w:t>allocation</w:t>
            </w:r>
            <w:r>
              <w:br/>
              <w:t>• Loop control: next and break</w:t>
            </w:r>
          </w:p>
        </w:tc>
        <w:tc>
          <w:tcPr>
            <w:tcW w:w="1457" w:type="pct"/>
          </w:tcPr>
          <w:p w14:paraId="235C7F95" w14:textId="77777777" w:rsidR="0014002C" w:rsidRDefault="00000000">
            <w:r>
              <w:lastRenderedPageBreak/>
              <w:t>R02Pro Ch 12</w:t>
            </w:r>
          </w:p>
        </w:tc>
        <w:tc>
          <w:tcPr>
            <w:tcW w:w="807" w:type="pct"/>
          </w:tcPr>
          <w:p w14:paraId="2E9740B6" w14:textId="77777777" w:rsidR="0014002C" w:rsidRDefault="00000000">
            <w:r>
              <w:t>HW 7 due (11:59 PM)</w:t>
            </w:r>
            <w:r>
              <w:br/>
              <w:t>In-class exercise 8</w:t>
            </w:r>
            <w:r>
              <w:br/>
            </w:r>
            <w:r>
              <w:lastRenderedPageBreak/>
              <w:t>Weekly Exercise 8 released</w:t>
            </w:r>
          </w:p>
        </w:tc>
      </w:tr>
      <w:tr w:rsidR="00787FE7" w:rsidRPr="0045762B" w14:paraId="06A48EF3" w14:textId="77777777" w:rsidTr="00883F8E">
        <w:trPr>
          <w:trHeight w:val="537"/>
        </w:trPr>
        <w:tc>
          <w:tcPr>
            <w:tcW w:w="795" w:type="pct"/>
          </w:tcPr>
          <w:p w14:paraId="68C27551" w14:textId="77777777" w:rsidR="0014002C" w:rsidRDefault="00000000">
            <w:r>
              <w:lastRenderedPageBreak/>
              <w:t>10/28 (W9)</w:t>
            </w:r>
          </w:p>
        </w:tc>
        <w:tc>
          <w:tcPr>
            <w:tcW w:w="1941" w:type="pct"/>
          </w:tcPr>
          <w:p w14:paraId="071B9473" w14:textId="77777777" w:rsidR="0014002C" w:rsidRDefault="00000000">
            <w:r>
              <w:t>Lesson 9: Writing Custom Functions &amp; purrr</w:t>
            </w:r>
            <w:r>
              <w:br/>
              <w:t>• Defining custom functions: arguments &amp; return values</w:t>
            </w:r>
            <w:r>
              <w:br/>
              <w:t>• Defensive programming &amp; custom error handling</w:t>
            </w:r>
            <w:r>
              <w:br/>
              <w:t>• Functional iteration with purrr::map()</w:t>
            </w:r>
          </w:p>
        </w:tc>
        <w:tc>
          <w:tcPr>
            <w:tcW w:w="1457" w:type="pct"/>
          </w:tcPr>
          <w:p w14:paraId="481AA218" w14:textId="77777777" w:rsidR="0014002C" w:rsidRDefault="00000000">
            <w:r>
              <w:t>R02Pro Ch 13</w:t>
            </w:r>
          </w:p>
        </w:tc>
        <w:tc>
          <w:tcPr>
            <w:tcW w:w="807" w:type="pct"/>
          </w:tcPr>
          <w:p w14:paraId="40C953E7" w14:textId="77777777" w:rsidR="0014002C" w:rsidRDefault="00000000">
            <w:r>
              <w:t>HW 8 due (11:59 PM)</w:t>
            </w:r>
            <w:r>
              <w:br/>
              <w:t>In-class exercise 9</w:t>
            </w:r>
            <w:r>
              <w:br/>
              <w:t>Quiz 4 (Weeks 7–8)</w:t>
            </w:r>
            <w:r>
              <w:br/>
              <w:t>Weekly Exercise 9 released</w:t>
            </w:r>
          </w:p>
        </w:tc>
      </w:tr>
      <w:tr w:rsidR="00787FE7" w:rsidRPr="0045762B" w14:paraId="65EF2137" w14:textId="77777777" w:rsidTr="00883F8E">
        <w:trPr>
          <w:trHeight w:val="537"/>
        </w:trPr>
        <w:tc>
          <w:tcPr>
            <w:tcW w:w="795" w:type="pct"/>
          </w:tcPr>
          <w:p w14:paraId="720CC56F" w14:textId="77777777" w:rsidR="0014002C" w:rsidRDefault="00000000">
            <w:r>
              <w:t>11/4 (W10)</w:t>
            </w:r>
          </w:p>
        </w:tc>
        <w:tc>
          <w:tcPr>
            <w:tcW w:w="1941" w:type="pct"/>
          </w:tcPr>
          <w:p w14:paraId="6EFF2643" w14:textId="77777777" w:rsidR="0014002C" w:rsidRDefault="00000000">
            <w:r>
              <w:t>Lesson 10: Statistical Simulation &amp; Sampling</w:t>
            </w:r>
            <w:r>
              <w:br/>
              <w:t>• Random number generation &amp; reproducibility (set.seed)</w:t>
            </w:r>
            <w:r>
              <w:br/>
              <w:t>• Probability distributions (norm, binom, pois, exp)</w:t>
            </w:r>
            <w:r>
              <w:br/>
              <w:t>• Monte Carlo simulation &amp; empirical Central Limit Theorem</w:t>
            </w:r>
          </w:p>
        </w:tc>
        <w:tc>
          <w:tcPr>
            <w:tcW w:w="1457" w:type="pct"/>
          </w:tcPr>
          <w:p w14:paraId="4D6BCA9B" w14:textId="77777777" w:rsidR="0014002C" w:rsidRDefault="00000000">
            <w:r>
              <w:t>R02Pro Ch 11.1–11.4</w:t>
            </w:r>
          </w:p>
        </w:tc>
        <w:tc>
          <w:tcPr>
            <w:tcW w:w="807" w:type="pct"/>
          </w:tcPr>
          <w:p w14:paraId="3B48764C" w14:textId="77777777" w:rsidR="0014002C" w:rsidRDefault="00000000">
            <w:r>
              <w:t>HW 9 due (11:59 PM)</w:t>
            </w:r>
            <w:r>
              <w:br/>
              <w:t>In-class exercise 10</w:t>
            </w:r>
            <w:r>
              <w:br/>
              <w:t>Weekly Exercise 10 released</w:t>
            </w:r>
            <w:r>
              <w:br/>
              <w:t>Final Project Released</w:t>
            </w:r>
          </w:p>
        </w:tc>
      </w:tr>
      <w:tr w:rsidR="00787FE7" w:rsidRPr="0045762B" w14:paraId="75CCF243" w14:textId="77777777" w:rsidTr="00883F8E">
        <w:trPr>
          <w:trHeight w:val="537"/>
        </w:trPr>
        <w:tc>
          <w:tcPr>
            <w:tcW w:w="795" w:type="pct"/>
          </w:tcPr>
          <w:p w14:paraId="21DA327E" w14:textId="77777777" w:rsidR="0014002C" w:rsidRDefault="00000000">
            <w:r>
              <w:t>11/11 (W11)</w:t>
            </w:r>
          </w:p>
        </w:tc>
        <w:tc>
          <w:tcPr>
            <w:tcW w:w="1941" w:type="pct"/>
          </w:tcPr>
          <w:p w14:paraId="4ACFDABF" w14:textId="77777777" w:rsidR="0014002C" w:rsidRDefault="00000000">
            <w:r>
              <w:t>Lesson 11: Statistical Modeling &amp; Regression</w:t>
            </w:r>
            <w:r>
              <w:br/>
              <w:t>• Hypothesis testing (t.test, chisq.test)</w:t>
            </w:r>
            <w:r>
              <w:br/>
              <w:t>• Linear &amp; logistic regression (lm, glm)</w:t>
            </w:r>
            <w:r>
              <w:br/>
              <w:t>• Tidy model summaries with broom &amp; Odds Ratios</w:t>
            </w:r>
          </w:p>
        </w:tc>
        <w:tc>
          <w:tcPr>
            <w:tcW w:w="1457" w:type="pct"/>
          </w:tcPr>
          <w:p w14:paraId="2307BC76" w14:textId="77777777" w:rsidR="0014002C" w:rsidRDefault="00000000">
            <w:r>
              <w:t>R02Pro Ch 11.5–11.6</w:t>
            </w:r>
          </w:p>
        </w:tc>
        <w:tc>
          <w:tcPr>
            <w:tcW w:w="807" w:type="pct"/>
          </w:tcPr>
          <w:p w14:paraId="7AD5C3FE" w14:textId="77777777" w:rsidR="0014002C" w:rsidRDefault="00000000">
            <w:r>
              <w:t>HW 10 due (11:59 PM)</w:t>
            </w:r>
            <w:r>
              <w:br/>
              <w:t>In-class exercise 11</w:t>
            </w:r>
            <w:r>
              <w:br/>
              <w:t>Quiz 5 (Weeks 9–10)</w:t>
            </w:r>
            <w:r>
              <w:br/>
              <w:t>Weekly Exercise 11 released</w:t>
            </w:r>
          </w:p>
        </w:tc>
      </w:tr>
      <w:tr w:rsidR="00787FE7" w:rsidRPr="0045762B" w14:paraId="786AA30C" w14:textId="77777777" w:rsidTr="00883F8E">
        <w:trPr>
          <w:trHeight w:val="537"/>
        </w:trPr>
        <w:tc>
          <w:tcPr>
            <w:tcW w:w="795" w:type="pct"/>
          </w:tcPr>
          <w:p w14:paraId="5276F272" w14:textId="77777777" w:rsidR="0014002C" w:rsidRDefault="00000000">
            <w:r>
              <w:t>11/18 (W12)</w:t>
            </w:r>
          </w:p>
        </w:tc>
        <w:tc>
          <w:tcPr>
            <w:tcW w:w="1941" w:type="pct"/>
          </w:tcPr>
          <w:p w14:paraId="383FCDDD" w14:textId="77777777" w:rsidR="0014002C" w:rsidRDefault="00000000">
            <w:r>
              <w:t>Lesson 12: Advanced Quarto, Tables &amp; Case Studies</w:t>
            </w:r>
            <w:r>
              <w:br/>
              <w:t>• Parameterized Quarto reports (params in YAML)</w:t>
            </w:r>
            <w:r>
              <w:br/>
              <w:t>• Publication tables with gt and interactive DT</w:t>
            </w:r>
            <w:r>
              <w:br/>
              <w:t>• Case Study: End-to-end epidemiology dashboard</w:t>
            </w:r>
          </w:p>
        </w:tc>
        <w:tc>
          <w:tcPr>
            <w:tcW w:w="1457" w:type="pct"/>
          </w:tcPr>
          <w:p w14:paraId="02C977F2" w14:textId="77777777" w:rsidR="0014002C" w:rsidRDefault="00000000">
            <w:r>
              <w:t>R02Pro Ch 14</w:t>
            </w:r>
          </w:p>
        </w:tc>
        <w:tc>
          <w:tcPr>
            <w:tcW w:w="807" w:type="pct"/>
          </w:tcPr>
          <w:p w14:paraId="060B3E88" w14:textId="77777777" w:rsidR="0014002C" w:rsidRDefault="00000000">
            <w:r>
              <w:t>HW 11 due (11:59 PM)</w:t>
            </w:r>
            <w:r>
              <w:br/>
              <w:t>In-class exercise 12</w:t>
            </w:r>
            <w:r>
              <w:br/>
              <w:t>Weekly Exercise 12 released</w:t>
            </w:r>
          </w:p>
        </w:tc>
      </w:tr>
      <w:tr w:rsidR="00787FE7" w:rsidRPr="0045762B" w14:paraId="26CBB6D1" w14:textId="77777777" w:rsidTr="00883F8E">
        <w:trPr>
          <w:trHeight w:val="537"/>
        </w:trPr>
        <w:tc>
          <w:tcPr>
            <w:tcW w:w="795" w:type="pct"/>
          </w:tcPr>
          <w:p w14:paraId="2DFE0AAD" w14:textId="77777777" w:rsidR="0014002C" w:rsidRDefault="00000000">
            <w:r>
              <w:t>12/2 (W13)</w:t>
            </w:r>
          </w:p>
        </w:tc>
        <w:tc>
          <w:tcPr>
            <w:tcW w:w="1941" w:type="pct"/>
          </w:tcPr>
          <w:p w14:paraId="05EC62B2" w14:textId="77777777" w:rsidR="0014002C" w:rsidRDefault="00000000">
            <w:r>
              <w:t>Lesson 13: Scientific Communication &amp; Project Workshop</w:t>
            </w:r>
            <w:r>
              <w:br/>
              <w:t>• Code benchmarking &amp; reproducible audit</w:t>
            </w:r>
            <w:r>
              <w:br/>
              <w:t>• Constructing the AI-Use Appendix</w:t>
            </w:r>
            <w:r>
              <w:br/>
              <w:t>• In-class project consultation &amp; peer review clinic</w:t>
            </w:r>
          </w:p>
        </w:tc>
        <w:tc>
          <w:tcPr>
            <w:tcW w:w="1457" w:type="pct"/>
          </w:tcPr>
          <w:p w14:paraId="589303F4" w14:textId="77777777" w:rsidR="0014002C" w:rsidRDefault="00000000">
            <w:r>
              <w:t>Supplementary materials</w:t>
            </w:r>
          </w:p>
        </w:tc>
        <w:tc>
          <w:tcPr>
            <w:tcW w:w="807" w:type="pct"/>
          </w:tcPr>
          <w:p w14:paraId="1B0B97D0" w14:textId="77777777" w:rsidR="0014002C" w:rsidRDefault="00000000">
            <w:r>
              <w:t>HW 12 due (11:59 PM)</w:t>
            </w:r>
            <w:r>
              <w:br/>
              <w:t>In-class exercise 13</w:t>
            </w:r>
            <w:r>
              <w:br/>
              <w:t>Project Consultation</w:t>
            </w:r>
          </w:p>
        </w:tc>
      </w:tr>
      <w:tr w:rsidR="00787FE7" w:rsidRPr="0045762B" w14:paraId="38354B4A" w14:textId="77777777" w:rsidTr="00883F8E">
        <w:trPr>
          <w:trHeight w:val="537"/>
        </w:trPr>
        <w:tc>
          <w:tcPr>
            <w:tcW w:w="795" w:type="pct"/>
          </w:tcPr>
          <w:p w14:paraId="703148DD" w14:textId="77777777" w:rsidR="0014002C" w:rsidRDefault="00000000">
            <w:r>
              <w:t>12/9 (W14)</w:t>
            </w:r>
          </w:p>
        </w:tc>
        <w:tc>
          <w:tcPr>
            <w:tcW w:w="1941" w:type="pct"/>
          </w:tcPr>
          <w:p w14:paraId="2DC5376E" w14:textId="77777777" w:rsidR="0014002C" w:rsidRDefault="00000000">
            <w:r>
              <w:t>Lesson 14: Lightning Presentations &amp; The Future of R</w:t>
            </w:r>
            <w:r>
              <w:br/>
              <w:t>• Student project showcase highlights</w:t>
            </w:r>
            <w:r>
              <w:br/>
              <w:t xml:space="preserve">• Introduction to R package creation </w:t>
            </w:r>
            <w:r>
              <w:lastRenderedPageBreak/>
              <w:t>&amp; Shiny apps</w:t>
            </w:r>
            <w:r>
              <w:br/>
              <w:t>• Course wrap-up and next steps in data science</w:t>
            </w:r>
          </w:p>
        </w:tc>
        <w:tc>
          <w:tcPr>
            <w:tcW w:w="1457" w:type="pct"/>
          </w:tcPr>
          <w:p w14:paraId="01EC3515" w14:textId="77777777" w:rsidR="0014002C" w:rsidRDefault="00000000">
            <w:r>
              <w:lastRenderedPageBreak/>
              <w:t>Supplementary materials</w:t>
            </w:r>
          </w:p>
        </w:tc>
        <w:tc>
          <w:tcPr>
            <w:tcW w:w="807" w:type="pct"/>
          </w:tcPr>
          <w:p w14:paraId="5DBD09FE" w14:textId="77777777" w:rsidR="0014002C" w:rsidRDefault="00000000">
            <w:r>
              <w:t>In-class exercise 14</w:t>
            </w:r>
            <w:r>
              <w:br/>
              <w:t>Final Project Due Dec 16</w:t>
            </w:r>
          </w:p>
        </w:tc>
      </w:tr>
    </w:tbl>
    <w:p w14:paraId="6F962395" w14:textId="77777777" w:rsidR="002215EE" w:rsidRDefault="002215EE" w:rsidP="00E647C8">
      <w:pPr>
        <w:spacing w:after="0" w:line="240" w:lineRule="auto"/>
        <w:rPr>
          <w:b/>
        </w:rPr>
      </w:pPr>
    </w:p>
    <w:p w14:paraId="6DDFF2D4" w14:textId="77777777" w:rsidR="00E647C8" w:rsidRDefault="00C06D1C" w:rsidP="00E647C8">
      <w:pPr>
        <w:spacing w:after="0" w:line="240" w:lineRule="auto"/>
        <w:rPr>
          <w:b/>
        </w:rPr>
      </w:pPr>
      <w:r>
        <w:t>Required Textbooks (available free online):</w:t>
      </w:r>
      <w:r>
        <w:br/>
        <w:t>• R02Pro: Feng, Y. (2026). R Programming: Zero to Pro. https://r02pro.github.io/</w:t>
      </w:r>
      <w:r>
        <w:br/>
        <w:t>• R4DS: Wickham, H., Çetinkaya-Rundel, M., &amp; Grolemund, G. (2023). R for Data Science (2nd ed.). O'Reilly. https://r4ds.hadley.nz/</w:t>
      </w:r>
    </w:p>
    <w:p w14:paraId="437397D7" w14:textId="77777777" w:rsidR="00C00666" w:rsidRDefault="00C00666" w:rsidP="00E647C8">
      <w:pPr>
        <w:spacing w:after="0" w:line="240" w:lineRule="auto"/>
        <w:rPr>
          <w:b/>
        </w:rPr>
      </w:pPr>
    </w:p>
    <w:p w14:paraId="4494F171" w14:textId="77777777" w:rsidR="00423E50" w:rsidRDefault="00423E50" w:rsidP="00E647C8">
      <w:pPr>
        <w:spacing w:after="0" w:line="240" w:lineRule="auto"/>
        <w:rPr>
          <w:b/>
        </w:rPr>
      </w:pPr>
    </w:p>
    <w:p w14:paraId="20FF49D4" w14:textId="77777777" w:rsidR="00423E50" w:rsidRDefault="00423E50" w:rsidP="00E647C8">
      <w:pPr>
        <w:spacing w:after="0" w:line="240" w:lineRule="auto"/>
        <w:rPr>
          <w:b/>
        </w:rPr>
      </w:pPr>
    </w:p>
    <w:p w14:paraId="7CC01251" w14:textId="77777777" w:rsidR="007A3519" w:rsidRDefault="007A3519" w:rsidP="00D433CA">
      <w:pPr>
        <w:pStyle w:val="NoSpacing"/>
        <w:rPr>
          <w:rFonts w:ascii="Calibri" w:hAnsi="Calibri" w:cs="Calibri"/>
          <w:b/>
          <w:bCs/>
          <w:spacing w:val="-1"/>
        </w:rPr>
      </w:pPr>
      <w:r>
        <w:rPr>
          <w:rFonts w:ascii="Calibri" w:hAnsi="Calibri" w:cs="Calibri"/>
          <w:b/>
          <w:bCs/>
          <w:spacing w:val="-1"/>
        </w:rPr>
        <w:t xml:space="preserve">GPH </w:t>
      </w:r>
      <w:r w:rsidR="00736245">
        <w:rPr>
          <w:rFonts w:ascii="Calibri" w:hAnsi="Calibri" w:cs="Calibri"/>
          <w:b/>
          <w:bCs/>
          <w:spacing w:val="-1"/>
        </w:rPr>
        <w:t>COMMUNITY</w:t>
      </w:r>
      <w:r>
        <w:rPr>
          <w:rFonts w:ascii="Calibri" w:hAnsi="Calibri" w:cs="Calibri"/>
          <w:b/>
          <w:bCs/>
          <w:spacing w:val="-1"/>
        </w:rPr>
        <w:t xml:space="preserve"> STATEMENT:</w:t>
      </w:r>
    </w:p>
    <w:p w14:paraId="6F8BB87D" w14:textId="77777777" w:rsidR="00736245" w:rsidRPr="00736245" w:rsidRDefault="00736245" w:rsidP="00736245">
      <w:pPr>
        <w:jc w:val="both"/>
      </w:pPr>
      <w:r w:rsidRPr="00736245">
        <w:t>The NYU School of Global Public Health (GPH) is committed to maintaining and celebrating a diverse, just, and inclusive environment for all of our students, faculty, and staff around the world. GPH promotes a welcoming learning environment that embraces cultural humility, and respects and values differences. These differences can include race, ethnicity, religion, gender identity, sexual orientation, physical, mental and emotional abilities, and socioeconomic status. In this course, we encourage all students to share and discuss different perspectives, beliefs, and experiences while treating all with dignity and respect.</w:t>
      </w:r>
    </w:p>
    <w:p w14:paraId="5E319868" w14:textId="77777777" w:rsidR="002175CC" w:rsidRDefault="002175CC" w:rsidP="002175CC">
      <w:pPr>
        <w:pStyle w:val="NoSpacing"/>
        <w:rPr>
          <w:rFonts w:ascii="Calibri" w:hAnsi="Calibri" w:cs="Calibri"/>
          <w:b/>
          <w:bCs/>
          <w:spacing w:val="-1"/>
        </w:rPr>
      </w:pPr>
    </w:p>
    <w:p w14:paraId="2FB0B782" w14:textId="77777777" w:rsidR="002175CC" w:rsidRDefault="002175CC" w:rsidP="002175CC">
      <w:pPr>
        <w:pStyle w:val="NoSpacing"/>
        <w:rPr>
          <w:rFonts w:ascii="Calibri" w:hAnsi="Calibri" w:cs="Calibri"/>
          <w:b/>
          <w:bCs/>
          <w:spacing w:val="-1"/>
        </w:rPr>
      </w:pPr>
    </w:p>
    <w:p w14:paraId="297CB505" w14:textId="77777777" w:rsidR="002175CC" w:rsidRPr="002175CC" w:rsidRDefault="002175CC" w:rsidP="002175CC">
      <w:pPr>
        <w:pStyle w:val="NoSpacing"/>
        <w:rPr>
          <w:rFonts w:ascii="Calibri" w:hAnsi="Calibri" w:cs="Calibri"/>
          <w:b/>
          <w:bCs/>
          <w:spacing w:val="-1"/>
        </w:rPr>
      </w:pPr>
      <w:r w:rsidRPr="002175CC">
        <w:rPr>
          <w:rFonts w:ascii="Calibri" w:hAnsi="Calibri" w:cs="Calibri"/>
          <w:b/>
          <w:bCs/>
          <w:spacing w:val="-1"/>
        </w:rPr>
        <w:t>STATEMENT OF ACADEMIC INTEGRITY:</w:t>
      </w:r>
    </w:p>
    <w:p w14:paraId="30393C89" w14:textId="77777777" w:rsidR="002175CC" w:rsidRPr="00DE6A70" w:rsidRDefault="002175CC" w:rsidP="002175CC">
      <w:pPr>
        <w:pStyle w:val="NoSpacing"/>
        <w:rPr>
          <w:rFonts w:ascii="Calibri" w:hAnsi="Calibri" w:cs="Calibri"/>
          <w:spacing w:val="-1"/>
        </w:rPr>
      </w:pPr>
      <w:r w:rsidRPr="00DE6A70">
        <w:rPr>
          <w:rFonts w:ascii="Calibri" w:hAnsi="Calibri" w:cs="Calibri"/>
          <w:spacing w:val="-1"/>
        </w:rPr>
        <w:t>The NYU School of Global Public Health values both open inquiry and academic integrity. Students in the program are expected to follow standards of excellence set forth by New York University. Such standards include respect, honesty and responsibility. The GPH does not tolerate violations to academic integrity including:</w:t>
      </w:r>
    </w:p>
    <w:p w14:paraId="1ED424B2"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Plagiarism</w:t>
      </w:r>
    </w:p>
    <w:p w14:paraId="4B907ABC"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Cheating on an exam</w:t>
      </w:r>
    </w:p>
    <w:p w14:paraId="00C14F60"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Submitting your own work toward requirements in more than one course without prior approval from the instructor</w:t>
      </w:r>
    </w:p>
    <w:p w14:paraId="130EB785"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 Collaborating with other students for work expected to be completed individually</w:t>
      </w:r>
    </w:p>
    <w:p w14:paraId="36A33226"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Giving your work to another student to submit as his/her own</w:t>
      </w:r>
    </w:p>
    <w:p w14:paraId="2DC7B010" w14:textId="77777777" w:rsidR="002175CC" w:rsidRPr="00DE6A70" w:rsidRDefault="002175CC" w:rsidP="002175CC">
      <w:pPr>
        <w:pStyle w:val="NoSpacing"/>
        <w:numPr>
          <w:ilvl w:val="0"/>
          <w:numId w:val="30"/>
        </w:numPr>
        <w:rPr>
          <w:rFonts w:ascii="Calibri" w:hAnsi="Calibri" w:cs="Calibri"/>
          <w:spacing w:val="-1"/>
        </w:rPr>
      </w:pPr>
      <w:r w:rsidRPr="00DE6A70">
        <w:rPr>
          <w:rFonts w:ascii="Calibri" w:hAnsi="Calibri" w:cs="Calibri"/>
          <w:spacing w:val="-1"/>
        </w:rPr>
        <w:t>Purchasing or using papers or work online or from a commercial firm and presenting it as your own work</w:t>
      </w:r>
    </w:p>
    <w:p w14:paraId="60BA2649" w14:textId="77777777" w:rsidR="002175CC" w:rsidRPr="00DE6A70" w:rsidRDefault="002175CC" w:rsidP="002175CC">
      <w:pPr>
        <w:pStyle w:val="NoSpacing"/>
        <w:rPr>
          <w:rFonts w:ascii="Calibri" w:hAnsi="Calibri" w:cs="Calibri"/>
          <w:spacing w:val="-1"/>
        </w:rPr>
      </w:pPr>
      <w:r w:rsidRPr="00DE6A70">
        <w:rPr>
          <w:rFonts w:ascii="Calibri" w:hAnsi="Calibri" w:cs="Calibri"/>
          <w:spacing w:val="-1"/>
        </w:rPr>
        <w:t xml:space="preserve">Students are expected to familiarize themselves with the GPH and </w:t>
      </w:r>
      <w:hyperlink r:id="rId9" w:history="1">
        <w:r w:rsidRPr="00DE6A70">
          <w:rPr>
            <w:rStyle w:val="Hyperlink"/>
            <w:rFonts w:ascii="Calibri" w:hAnsi="Calibri" w:cs="Calibri"/>
            <w:spacing w:val="-1"/>
          </w:rPr>
          <w:t xml:space="preserve">University’s policy on academic integrity </w:t>
        </w:r>
      </w:hyperlink>
      <w:r w:rsidRPr="00DE6A70">
        <w:rPr>
          <w:rFonts w:ascii="Calibri" w:hAnsi="Calibri" w:cs="Calibri"/>
          <w:spacing w:val="-1"/>
        </w:rPr>
        <w:t>as they will be expected to adhere to such policies at all times – as a student and an alumni of New York University.</w:t>
      </w:r>
    </w:p>
    <w:p w14:paraId="605B9B81" w14:textId="77777777" w:rsidR="002175CC" w:rsidRPr="002175CC" w:rsidRDefault="002175CC" w:rsidP="002175CC">
      <w:pPr>
        <w:pStyle w:val="NoSpacing"/>
        <w:rPr>
          <w:rFonts w:ascii="Calibri" w:hAnsi="Calibri" w:cs="Calibri"/>
          <w:b/>
          <w:bCs/>
          <w:spacing w:val="-1"/>
        </w:rPr>
      </w:pPr>
    </w:p>
    <w:p w14:paraId="35698DAA" w14:textId="77777777" w:rsidR="002175CC" w:rsidRPr="002175CC" w:rsidRDefault="002175CC" w:rsidP="002175CC">
      <w:pPr>
        <w:pStyle w:val="NoSpacing"/>
        <w:rPr>
          <w:rFonts w:ascii="Calibri" w:hAnsi="Calibri" w:cs="Calibri"/>
          <w:b/>
          <w:bCs/>
          <w:spacing w:val="-1"/>
        </w:rPr>
      </w:pPr>
      <w:r w:rsidRPr="002175CC">
        <w:rPr>
          <w:rFonts w:ascii="Calibri" w:hAnsi="Calibri" w:cs="Calibri"/>
          <w:b/>
          <w:bCs/>
          <w:spacing w:val="-1"/>
        </w:rPr>
        <w:t>Plagiarism</w:t>
      </w:r>
    </w:p>
    <w:p w14:paraId="2D6C7884" w14:textId="77777777" w:rsidR="002175CC" w:rsidRPr="00DE6A70" w:rsidRDefault="002175CC" w:rsidP="002175CC">
      <w:pPr>
        <w:pStyle w:val="NoSpacing"/>
        <w:rPr>
          <w:rFonts w:ascii="Calibri" w:hAnsi="Calibri" w:cs="Calibri"/>
          <w:spacing w:val="-1"/>
        </w:rPr>
      </w:pPr>
      <w:r w:rsidRPr="00DE6A70">
        <w:rPr>
          <w:rFonts w:ascii="Calibri" w:hAnsi="Calibri" w:cs="Calibri"/>
          <w:spacing w:val="-1"/>
        </w:rPr>
        <w:t>Plagiarism, whether intended or not, is not tolerated at GPH. Plagiarism is a form of fraud. It involves presenting work without adequate acknowledgement of its source (e.g., another person, your own earlier work, an AI tool, etc.), as though it were one’s own current work and may include any of the following acts:</w:t>
      </w:r>
    </w:p>
    <w:p w14:paraId="35583DEA"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t>Using a phrase, sentence, or passage from another writer's work without using quotation marks</w:t>
      </w:r>
    </w:p>
    <w:p w14:paraId="154C0B4F"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t>Paraphrasing a passage from another writer's work without attribution</w:t>
      </w:r>
    </w:p>
    <w:p w14:paraId="215A8C40"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t>Presenting facts, ideas, or written text gathered or downloaded from the Internet as your own</w:t>
      </w:r>
    </w:p>
    <w:p w14:paraId="29C32FB8"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t>Submitting another student's work with your name on it</w:t>
      </w:r>
    </w:p>
    <w:p w14:paraId="400A6FB9"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t xml:space="preserve">Submitting your own work toward requirements in more than one course without prior approval </w:t>
      </w:r>
      <w:proofErr w:type="gramStart"/>
      <w:r w:rsidRPr="00DE6A70">
        <w:rPr>
          <w:rFonts w:ascii="Calibri" w:hAnsi="Calibri" w:cs="Calibri"/>
          <w:spacing w:val="-1"/>
        </w:rPr>
        <w:t>from  the</w:t>
      </w:r>
      <w:proofErr w:type="gramEnd"/>
      <w:r w:rsidRPr="00DE6A70">
        <w:rPr>
          <w:rFonts w:ascii="Calibri" w:hAnsi="Calibri" w:cs="Calibri"/>
          <w:spacing w:val="-1"/>
        </w:rPr>
        <w:t xml:space="preserve"> instructor</w:t>
      </w:r>
    </w:p>
    <w:p w14:paraId="6B6CE9CA" w14:textId="77777777" w:rsidR="002175CC" w:rsidRPr="00DE6A70" w:rsidRDefault="002175CC" w:rsidP="002175CC">
      <w:pPr>
        <w:pStyle w:val="NoSpacing"/>
        <w:numPr>
          <w:ilvl w:val="0"/>
          <w:numId w:val="31"/>
        </w:numPr>
        <w:rPr>
          <w:rFonts w:ascii="Calibri" w:hAnsi="Calibri" w:cs="Calibri"/>
          <w:spacing w:val="-1"/>
        </w:rPr>
      </w:pPr>
      <w:r w:rsidRPr="00DE6A70">
        <w:rPr>
          <w:rFonts w:ascii="Calibri" w:hAnsi="Calibri" w:cs="Calibri"/>
          <w:spacing w:val="-1"/>
        </w:rPr>
        <w:lastRenderedPageBreak/>
        <w:t>Purchasing a paper or "research" from a term paper mill.</w:t>
      </w:r>
    </w:p>
    <w:p w14:paraId="4C51E591" w14:textId="77777777" w:rsidR="002175CC" w:rsidRPr="00DE6A70" w:rsidRDefault="002175CC" w:rsidP="002175CC">
      <w:pPr>
        <w:pStyle w:val="NoSpacing"/>
        <w:rPr>
          <w:rFonts w:ascii="Calibri" w:hAnsi="Calibri" w:cs="Calibri"/>
          <w:spacing w:val="-1"/>
        </w:rPr>
      </w:pPr>
      <w:r w:rsidRPr="00DE6A70">
        <w:rPr>
          <w:rFonts w:ascii="Calibri" w:hAnsi="Calibri" w:cs="Calibri"/>
          <w:spacing w:val="-1"/>
        </w:rPr>
        <w:t>Students at GPH and/or taking GPH courses are responsible for understanding what constitutes plagiarism. Students are encouraged to discuss specific questions with faculty instructors and to utilize the many resources available at New York University.</w:t>
      </w:r>
    </w:p>
    <w:p w14:paraId="7CE0B6D3" w14:textId="77777777" w:rsidR="002175CC" w:rsidRPr="002175CC" w:rsidRDefault="002175CC" w:rsidP="002175CC">
      <w:pPr>
        <w:pStyle w:val="NoSpacing"/>
        <w:rPr>
          <w:rFonts w:ascii="Calibri" w:hAnsi="Calibri" w:cs="Calibri"/>
          <w:b/>
          <w:bCs/>
          <w:spacing w:val="-1"/>
        </w:rPr>
      </w:pPr>
    </w:p>
    <w:p w14:paraId="53D2C3F9" w14:textId="77777777" w:rsidR="002175CC" w:rsidRPr="002175CC" w:rsidRDefault="002175CC" w:rsidP="002175CC">
      <w:pPr>
        <w:pStyle w:val="NoSpacing"/>
        <w:rPr>
          <w:rFonts w:ascii="Calibri" w:hAnsi="Calibri" w:cs="Calibri"/>
          <w:b/>
          <w:bCs/>
          <w:spacing w:val="-1"/>
        </w:rPr>
      </w:pPr>
      <w:r w:rsidRPr="002175CC">
        <w:rPr>
          <w:rFonts w:ascii="Calibri" w:hAnsi="Calibri" w:cs="Calibri"/>
          <w:b/>
          <w:bCs/>
          <w:spacing w:val="-1"/>
        </w:rPr>
        <w:t>Disciplinary Sanctions</w:t>
      </w:r>
    </w:p>
    <w:p w14:paraId="57B502F1" w14:textId="77777777" w:rsidR="002175CC" w:rsidRPr="008B1760" w:rsidRDefault="002175CC" w:rsidP="002175CC">
      <w:pPr>
        <w:pStyle w:val="NoSpacing"/>
        <w:rPr>
          <w:rFonts w:ascii="Calibri" w:hAnsi="Calibri" w:cs="Calibri"/>
          <w:spacing w:val="-1"/>
        </w:rPr>
      </w:pPr>
      <w:r w:rsidRPr="008B1760">
        <w:rPr>
          <w:rFonts w:ascii="Calibri" w:hAnsi="Calibri" w:cs="Calibri"/>
          <w:spacing w:val="-1"/>
        </w:rPr>
        <w:t>When a professor suspects cheating, plagiarism, and/or other forms of academic dishonesty,</w:t>
      </w:r>
    </w:p>
    <w:p w14:paraId="563ECF6F" w14:textId="77777777" w:rsidR="002175CC" w:rsidRPr="008B1760" w:rsidRDefault="002175CC" w:rsidP="002175CC">
      <w:pPr>
        <w:pStyle w:val="NoSpacing"/>
        <w:rPr>
          <w:rFonts w:ascii="Calibri" w:hAnsi="Calibri" w:cs="Calibri"/>
          <w:spacing w:val="-1"/>
        </w:rPr>
      </w:pPr>
      <w:r w:rsidRPr="008B1760">
        <w:rPr>
          <w:rFonts w:ascii="Calibri" w:hAnsi="Calibri" w:cs="Calibri"/>
          <w:spacing w:val="-1"/>
        </w:rPr>
        <w:t>appropriate disciplinary action is as follows:</w:t>
      </w:r>
    </w:p>
    <w:p w14:paraId="42A8C724"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 xml:space="preserve">The Professor will meet with the student to discuss, and present evidence for the </w:t>
      </w:r>
      <w:proofErr w:type="gramStart"/>
      <w:r w:rsidRPr="008B1760">
        <w:rPr>
          <w:rFonts w:ascii="Calibri" w:hAnsi="Calibri" w:cs="Calibri"/>
          <w:spacing w:val="-1"/>
        </w:rPr>
        <w:t>particular violation</w:t>
      </w:r>
      <w:proofErr w:type="gramEnd"/>
      <w:r w:rsidRPr="008B1760">
        <w:rPr>
          <w:rFonts w:ascii="Calibri" w:hAnsi="Calibri" w:cs="Calibri"/>
          <w:spacing w:val="-1"/>
        </w:rPr>
        <w:t>, giving the student opportunity to refute or deny the charge(s). </w:t>
      </w:r>
    </w:p>
    <w:p w14:paraId="5FEC868B"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If the Professor confirms that violation(s), he/she, in consultation with the Chairperson or Program Director may take any of the following actions:</w:t>
      </w:r>
    </w:p>
    <w:p w14:paraId="0FF273DE"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Allow the student to redo the assignment</w:t>
      </w:r>
    </w:p>
    <w:p w14:paraId="6353B84E"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Lower the grade for the work in question</w:t>
      </w:r>
    </w:p>
    <w:p w14:paraId="1DD26C11"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Assign a grade of F for the work in question</w:t>
      </w:r>
    </w:p>
    <w:p w14:paraId="2C8898F3"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Assign a grade of F for the course</w:t>
      </w:r>
    </w:p>
    <w:p w14:paraId="0F6074C7" w14:textId="77777777" w:rsidR="002175CC" w:rsidRPr="008B1760" w:rsidRDefault="002175CC" w:rsidP="002175CC">
      <w:pPr>
        <w:pStyle w:val="NoSpacing"/>
        <w:numPr>
          <w:ilvl w:val="0"/>
          <w:numId w:val="32"/>
        </w:numPr>
        <w:rPr>
          <w:rFonts w:ascii="Calibri" w:hAnsi="Calibri" w:cs="Calibri"/>
          <w:spacing w:val="-1"/>
        </w:rPr>
      </w:pPr>
      <w:r w:rsidRPr="008B1760">
        <w:rPr>
          <w:rFonts w:ascii="Calibri" w:hAnsi="Calibri" w:cs="Calibri"/>
          <w:spacing w:val="-1"/>
        </w:rPr>
        <w:t>Recommend dismissal</w:t>
      </w:r>
    </w:p>
    <w:p w14:paraId="026CA940" w14:textId="77777777" w:rsidR="002175CC" w:rsidRPr="008B1760" w:rsidRDefault="002175CC" w:rsidP="002175CC">
      <w:pPr>
        <w:pStyle w:val="NoSpacing"/>
        <w:rPr>
          <w:rFonts w:ascii="Calibri" w:hAnsi="Calibri" w:cs="Calibri"/>
          <w:spacing w:val="-1"/>
        </w:rPr>
      </w:pPr>
    </w:p>
    <w:p w14:paraId="1DA59D25" w14:textId="77777777" w:rsidR="002175CC" w:rsidRPr="008B1760" w:rsidRDefault="002175CC" w:rsidP="002175CC">
      <w:pPr>
        <w:pStyle w:val="NoSpacing"/>
        <w:rPr>
          <w:rFonts w:ascii="Calibri" w:hAnsi="Calibri" w:cs="Calibri"/>
          <w:spacing w:val="-1"/>
        </w:rPr>
      </w:pPr>
      <w:r w:rsidRPr="008B1760">
        <w:rPr>
          <w:rFonts w:ascii="Calibri" w:hAnsi="Calibri" w:cs="Calibri"/>
          <w:spacing w:val="-1"/>
        </w:rPr>
        <w:t>Once an action(s) is taken, the Professor will inform the Chairperson or Program Director and inform the student in writing, instructing the student to schedule an appointment with the Assistant Dean of Master’s Education, Certificate Programs, and Teaching Excellence, as a final step. The student has the right to appeal the action taken in accordance with the GPH Student Complaint Procedure.</w:t>
      </w:r>
    </w:p>
    <w:p w14:paraId="758A6450" w14:textId="77777777" w:rsidR="007A3519" w:rsidRDefault="007A3519" w:rsidP="00D433CA">
      <w:pPr>
        <w:pStyle w:val="NoSpacing"/>
        <w:rPr>
          <w:rFonts w:ascii="Calibri" w:hAnsi="Calibri" w:cs="Calibri"/>
          <w:b/>
          <w:bCs/>
          <w:spacing w:val="-1"/>
        </w:rPr>
      </w:pPr>
    </w:p>
    <w:p w14:paraId="59375A08" w14:textId="77777777" w:rsidR="00D433CA" w:rsidRDefault="00D433CA" w:rsidP="00D433CA">
      <w:pPr>
        <w:pStyle w:val="NoSpacing"/>
        <w:rPr>
          <w:rFonts w:ascii="Calibri" w:hAnsi="Calibri" w:cs="Calibri"/>
        </w:rPr>
      </w:pPr>
    </w:p>
    <w:p w14:paraId="3B85C03F" w14:textId="77777777" w:rsidR="002175CC" w:rsidRDefault="002175CC" w:rsidP="00D433CA">
      <w:pPr>
        <w:pStyle w:val="NoSpacing"/>
        <w:rPr>
          <w:rFonts w:ascii="Calibri" w:hAnsi="Calibri" w:cs="Calibri"/>
        </w:rPr>
      </w:pPr>
    </w:p>
    <w:p w14:paraId="152CF47A" w14:textId="77777777" w:rsidR="00E4185C" w:rsidRDefault="00E4185C" w:rsidP="00E4185C">
      <w:pPr>
        <w:spacing w:after="0" w:line="240" w:lineRule="auto"/>
      </w:pPr>
      <w:r w:rsidRPr="00A05185">
        <w:rPr>
          <w:b/>
        </w:rPr>
        <w:t>STUDENTS WITH DISABILITIES</w:t>
      </w:r>
      <w:r>
        <w:rPr>
          <w:b/>
        </w:rPr>
        <w:t>:</w:t>
      </w:r>
      <w:r>
        <w:t xml:space="preserve"> </w:t>
      </w:r>
    </w:p>
    <w:p w14:paraId="78AB99A6" w14:textId="77777777" w:rsidR="00EF7F8A" w:rsidRDefault="00E4185C" w:rsidP="00E4185C">
      <w:pPr>
        <w:spacing w:after="0" w:line="240" w:lineRule="auto"/>
      </w:pPr>
      <w:r>
        <w:t>Students with disabilities s</w:t>
      </w:r>
      <w:r w:rsidR="00EF7F8A">
        <w:t xml:space="preserve">hould contact the </w:t>
      </w:r>
      <w:r w:rsidR="00EF7F8A" w:rsidRPr="00A05185">
        <w:t xml:space="preserve">Moses Center for Students with Disabilities </w:t>
      </w:r>
      <w:r w:rsidR="00EF7F8A">
        <w:t>regarding the resources available to them, and to determine what classroom accommodations should be made available. More information about the Moses Center can be found here</w:t>
      </w:r>
      <w:r w:rsidR="00EF7F8A" w:rsidRPr="00A05185">
        <w:t xml:space="preserve">: </w:t>
      </w:r>
      <w:hyperlink r:id="rId10" w:history="1">
        <w:r w:rsidR="00EF7F8A" w:rsidRPr="002F69C3">
          <w:rPr>
            <w:rStyle w:val="Hyperlink"/>
          </w:rPr>
          <w:t>https://www.nyu.edu/life/safety-health-wellness/students-with-disabilities.html</w:t>
        </w:r>
      </w:hyperlink>
      <w:r w:rsidR="00EF7F8A">
        <w:t>. Students requesting accommodation must obtain a letter from the Moses Center to provide to me as early in the semester as possible.</w:t>
      </w:r>
    </w:p>
    <w:p w14:paraId="6A327162" w14:textId="77777777" w:rsidR="00D433CA" w:rsidRDefault="00D433CA" w:rsidP="00E647C8">
      <w:pPr>
        <w:spacing w:after="0" w:line="240" w:lineRule="auto"/>
        <w:rPr>
          <w:b/>
        </w:rPr>
      </w:pPr>
    </w:p>
    <w:sectPr w:rsidR="00D433CA" w:rsidSect="00C06D1C">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1C98F" w14:textId="77777777" w:rsidR="00DE32C6" w:rsidRDefault="00DE32C6" w:rsidP="00DF55D6">
      <w:pPr>
        <w:spacing w:after="0" w:line="240" w:lineRule="auto"/>
      </w:pPr>
      <w:r>
        <w:separator/>
      </w:r>
    </w:p>
  </w:endnote>
  <w:endnote w:type="continuationSeparator" w:id="0">
    <w:p w14:paraId="3FEFEC12" w14:textId="77777777" w:rsidR="00DE32C6" w:rsidRDefault="00DE32C6" w:rsidP="00DF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545605"/>
      <w:docPartObj>
        <w:docPartGallery w:val="Page Numbers (Bottom of Page)"/>
        <w:docPartUnique/>
      </w:docPartObj>
    </w:sdtPr>
    <w:sdtEndPr>
      <w:rPr>
        <w:noProof/>
      </w:rPr>
    </w:sdtEndPr>
    <w:sdtContent>
      <w:p w14:paraId="3AE663ED" w14:textId="77777777" w:rsidR="00E4185C" w:rsidRDefault="00E4185C">
        <w:pPr>
          <w:pStyle w:val="Footer"/>
          <w:jc w:val="right"/>
        </w:pPr>
        <w:r>
          <w:fldChar w:fldCharType="begin"/>
        </w:r>
        <w:r>
          <w:instrText xml:space="preserve"> PAGE   \* MERGEFORMAT </w:instrText>
        </w:r>
        <w:r>
          <w:fldChar w:fldCharType="separate"/>
        </w:r>
        <w:r w:rsidR="00771046">
          <w:rPr>
            <w:noProof/>
          </w:rPr>
          <w:t>5</w:t>
        </w:r>
        <w:r>
          <w:rPr>
            <w:noProof/>
          </w:rPr>
          <w:fldChar w:fldCharType="end"/>
        </w:r>
      </w:p>
    </w:sdtContent>
  </w:sdt>
  <w:p w14:paraId="33945769" w14:textId="77777777" w:rsidR="00E4185C" w:rsidRPr="005A3F8E" w:rsidRDefault="002175CC">
    <w:pPr>
      <w:pStyle w:val="Footer"/>
      <w:rPr>
        <w:sz w:val="18"/>
        <w:szCs w:val="18"/>
      </w:rPr>
    </w:pPr>
    <w:r>
      <w:rPr>
        <w:sz w:val="18"/>
        <w:szCs w:val="18"/>
      </w:rPr>
      <w:t>5</w:t>
    </w:r>
    <w:r w:rsidR="009C53CD">
      <w:rPr>
        <w:sz w:val="18"/>
        <w:szCs w:val="18"/>
      </w:rPr>
      <w:t>.20</w:t>
    </w:r>
    <w:r w:rsidR="007017A1">
      <w:rPr>
        <w:sz w:val="18"/>
        <w:szCs w:val="18"/>
      </w:rPr>
      <w:t>2</w:t>
    </w:r>
    <w:r w:rsidR="001224B7">
      <w:rPr>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2C83" w14:textId="77777777" w:rsidR="00DE32C6" w:rsidRDefault="00DE32C6" w:rsidP="00DF55D6">
      <w:pPr>
        <w:spacing w:after="0" w:line="240" w:lineRule="auto"/>
      </w:pPr>
      <w:r>
        <w:separator/>
      </w:r>
    </w:p>
  </w:footnote>
  <w:footnote w:type="continuationSeparator" w:id="0">
    <w:p w14:paraId="19BF803F" w14:textId="77777777" w:rsidR="00DE32C6" w:rsidRDefault="00DE32C6" w:rsidP="00DF5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E6B"/>
    <w:multiLevelType w:val="hybridMultilevel"/>
    <w:tmpl w:val="1124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A40D1"/>
    <w:multiLevelType w:val="hybridMultilevel"/>
    <w:tmpl w:val="0BFAD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A5D35"/>
    <w:multiLevelType w:val="hybridMultilevel"/>
    <w:tmpl w:val="1A82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B37F6"/>
    <w:multiLevelType w:val="multilevel"/>
    <w:tmpl w:val="4D1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DA5"/>
    <w:multiLevelType w:val="hybridMultilevel"/>
    <w:tmpl w:val="0F10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84807"/>
    <w:multiLevelType w:val="multilevel"/>
    <w:tmpl w:val="02FAAC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1144"/>
    <w:multiLevelType w:val="multilevel"/>
    <w:tmpl w:val="0BB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350A"/>
    <w:multiLevelType w:val="hybridMultilevel"/>
    <w:tmpl w:val="0840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B3960"/>
    <w:multiLevelType w:val="hybridMultilevel"/>
    <w:tmpl w:val="4C1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93AD5"/>
    <w:multiLevelType w:val="hybridMultilevel"/>
    <w:tmpl w:val="7A30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EF27E1"/>
    <w:multiLevelType w:val="hybridMultilevel"/>
    <w:tmpl w:val="6D12E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85443"/>
    <w:multiLevelType w:val="hybridMultilevel"/>
    <w:tmpl w:val="54689F2C"/>
    <w:lvl w:ilvl="0" w:tplc="264C851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8C4380"/>
    <w:multiLevelType w:val="hybridMultilevel"/>
    <w:tmpl w:val="8E0C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97ED6"/>
    <w:multiLevelType w:val="hybridMultilevel"/>
    <w:tmpl w:val="5C16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3461E"/>
    <w:multiLevelType w:val="hybridMultilevel"/>
    <w:tmpl w:val="4E580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5E177A"/>
    <w:multiLevelType w:val="hybridMultilevel"/>
    <w:tmpl w:val="4D40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F438C3"/>
    <w:multiLevelType w:val="hybridMultilevel"/>
    <w:tmpl w:val="A4FCE7EA"/>
    <w:lvl w:ilvl="0" w:tplc="264C8512">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EC72BF"/>
    <w:multiLevelType w:val="hybridMultilevel"/>
    <w:tmpl w:val="1E7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A6D2A"/>
    <w:multiLevelType w:val="hybridMultilevel"/>
    <w:tmpl w:val="53F6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976EE"/>
    <w:multiLevelType w:val="hybridMultilevel"/>
    <w:tmpl w:val="9D0E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D1F25"/>
    <w:multiLevelType w:val="hybridMultilevel"/>
    <w:tmpl w:val="45402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F76E8"/>
    <w:multiLevelType w:val="hybridMultilevel"/>
    <w:tmpl w:val="9586B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D3678"/>
    <w:multiLevelType w:val="multilevel"/>
    <w:tmpl w:val="BE8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22CA7"/>
    <w:multiLevelType w:val="hybridMultilevel"/>
    <w:tmpl w:val="D298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756A1"/>
    <w:multiLevelType w:val="hybridMultilevel"/>
    <w:tmpl w:val="5218C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D0AB5"/>
    <w:multiLevelType w:val="hybridMultilevel"/>
    <w:tmpl w:val="FB2C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EE73D8"/>
    <w:multiLevelType w:val="hybridMultilevel"/>
    <w:tmpl w:val="E320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232499"/>
    <w:multiLevelType w:val="hybridMultilevel"/>
    <w:tmpl w:val="99F0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892DC8"/>
    <w:multiLevelType w:val="hybridMultilevel"/>
    <w:tmpl w:val="3D24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BB219E"/>
    <w:multiLevelType w:val="hybridMultilevel"/>
    <w:tmpl w:val="C5D4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30D86"/>
    <w:multiLevelType w:val="hybridMultilevel"/>
    <w:tmpl w:val="599295BC"/>
    <w:lvl w:ilvl="0" w:tplc="84B6E400">
      <w:start w:val="1"/>
      <w:numFmt w:val="bullet"/>
      <w:lvlText w:val=""/>
      <w:lvlJc w:val="left"/>
      <w:pPr>
        <w:tabs>
          <w:tab w:val="num" w:pos="648"/>
        </w:tabs>
        <w:ind w:left="648" w:hanging="216"/>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566410"/>
    <w:multiLevelType w:val="hybridMultilevel"/>
    <w:tmpl w:val="0024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966544">
    <w:abstractNumId w:val="1"/>
  </w:num>
  <w:num w:numId="2" w16cid:durableId="335811479">
    <w:abstractNumId w:val="8"/>
  </w:num>
  <w:num w:numId="3" w16cid:durableId="257762240">
    <w:abstractNumId w:val="17"/>
  </w:num>
  <w:num w:numId="4" w16cid:durableId="1000892994">
    <w:abstractNumId w:val="10"/>
  </w:num>
  <w:num w:numId="5" w16cid:durableId="1259755813">
    <w:abstractNumId w:val="12"/>
  </w:num>
  <w:num w:numId="6" w16cid:durableId="678315673">
    <w:abstractNumId w:val="14"/>
  </w:num>
  <w:num w:numId="7" w16cid:durableId="123551112">
    <w:abstractNumId w:val="15"/>
  </w:num>
  <w:num w:numId="8" w16cid:durableId="1489905461">
    <w:abstractNumId w:val="29"/>
  </w:num>
  <w:num w:numId="9" w16cid:durableId="1777747888">
    <w:abstractNumId w:val="20"/>
  </w:num>
  <w:num w:numId="10" w16cid:durableId="503663356">
    <w:abstractNumId w:val="23"/>
  </w:num>
  <w:num w:numId="11" w16cid:durableId="1544706264">
    <w:abstractNumId w:val="9"/>
  </w:num>
  <w:num w:numId="12" w16cid:durableId="1333334893">
    <w:abstractNumId w:val="31"/>
  </w:num>
  <w:num w:numId="13" w16cid:durableId="1063988495">
    <w:abstractNumId w:val="26"/>
  </w:num>
  <w:num w:numId="14" w16cid:durableId="724960159">
    <w:abstractNumId w:val="13"/>
  </w:num>
  <w:num w:numId="15" w16cid:durableId="592251893">
    <w:abstractNumId w:val="2"/>
  </w:num>
  <w:num w:numId="16" w16cid:durableId="599879182">
    <w:abstractNumId w:val="19"/>
  </w:num>
  <w:num w:numId="17" w16cid:durableId="596213595">
    <w:abstractNumId w:val="28"/>
  </w:num>
  <w:num w:numId="18" w16cid:durableId="1294484564">
    <w:abstractNumId w:val="7"/>
  </w:num>
  <w:num w:numId="19" w16cid:durableId="813527170">
    <w:abstractNumId w:val="25"/>
  </w:num>
  <w:num w:numId="20" w16cid:durableId="1253853535">
    <w:abstractNumId w:val="18"/>
  </w:num>
  <w:num w:numId="21" w16cid:durableId="780227826">
    <w:abstractNumId w:val="4"/>
  </w:num>
  <w:num w:numId="22" w16cid:durableId="1176771394">
    <w:abstractNumId w:val="27"/>
  </w:num>
  <w:num w:numId="23" w16cid:durableId="1798598604">
    <w:abstractNumId w:val="21"/>
  </w:num>
  <w:num w:numId="24" w16cid:durableId="1074232412">
    <w:abstractNumId w:val="24"/>
  </w:num>
  <w:num w:numId="25" w16cid:durableId="2125660206">
    <w:abstractNumId w:val="0"/>
  </w:num>
  <w:num w:numId="26" w16cid:durableId="1174954985">
    <w:abstractNumId w:val="16"/>
  </w:num>
  <w:num w:numId="27" w16cid:durableId="1186020361">
    <w:abstractNumId w:val="11"/>
  </w:num>
  <w:num w:numId="28" w16cid:durableId="1011444699">
    <w:abstractNumId w:val="30"/>
  </w:num>
  <w:num w:numId="29" w16cid:durableId="234240044">
    <w:abstractNumId w:val="5"/>
  </w:num>
  <w:num w:numId="30" w16cid:durableId="2097743360">
    <w:abstractNumId w:val="3"/>
  </w:num>
  <w:num w:numId="31" w16cid:durableId="1609268699">
    <w:abstractNumId w:val="22"/>
  </w:num>
  <w:num w:numId="32" w16cid:durableId="8100950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3ED"/>
    <w:rsid w:val="00003EDD"/>
    <w:rsid w:val="0000663B"/>
    <w:rsid w:val="00014794"/>
    <w:rsid w:val="00023DC2"/>
    <w:rsid w:val="00090704"/>
    <w:rsid w:val="000B3C1E"/>
    <w:rsid w:val="000B6205"/>
    <w:rsid w:val="000B7977"/>
    <w:rsid w:val="000E25D2"/>
    <w:rsid w:val="00104105"/>
    <w:rsid w:val="001224B7"/>
    <w:rsid w:val="0014002C"/>
    <w:rsid w:val="00140EA8"/>
    <w:rsid w:val="001501BF"/>
    <w:rsid w:val="00150E51"/>
    <w:rsid w:val="001542E4"/>
    <w:rsid w:val="00160B4F"/>
    <w:rsid w:val="00165DF3"/>
    <w:rsid w:val="001660D2"/>
    <w:rsid w:val="00195E6F"/>
    <w:rsid w:val="001A653D"/>
    <w:rsid w:val="001C0EF3"/>
    <w:rsid w:val="001E3100"/>
    <w:rsid w:val="001F4789"/>
    <w:rsid w:val="001F5659"/>
    <w:rsid w:val="002175CC"/>
    <w:rsid w:val="002215EE"/>
    <w:rsid w:val="0022181F"/>
    <w:rsid w:val="002324E5"/>
    <w:rsid w:val="00277CCB"/>
    <w:rsid w:val="00280007"/>
    <w:rsid w:val="00281605"/>
    <w:rsid w:val="00286B1E"/>
    <w:rsid w:val="002A5065"/>
    <w:rsid w:val="00311BB3"/>
    <w:rsid w:val="003223B4"/>
    <w:rsid w:val="0033530D"/>
    <w:rsid w:val="00341780"/>
    <w:rsid w:val="003734FD"/>
    <w:rsid w:val="00383238"/>
    <w:rsid w:val="00390CD8"/>
    <w:rsid w:val="00393AD4"/>
    <w:rsid w:val="003A40DB"/>
    <w:rsid w:val="003B7540"/>
    <w:rsid w:val="003D6D96"/>
    <w:rsid w:val="003E43D1"/>
    <w:rsid w:val="003F0728"/>
    <w:rsid w:val="003F6185"/>
    <w:rsid w:val="0040740F"/>
    <w:rsid w:val="00412074"/>
    <w:rsid w:val="00416D99"/>
    <w:rsid w:val="00423E50"/>
    <w:rsid w:val="00441365"/>
    <w:rsid w:val="0045762B"/>
    <w:rsid w:val="00473BAD"/>
    <w:rsid w:val="004862B1"/>
    <w:rsid w:val="00487837"/>
    <w:rsid w:val="004B45E6"/>
    <w:rsid w:val="004F152D"/>
    <w:rsid w:val="00506D8E"/>
    <w:rsid w:val="00510B43"/>
    <w:rsid w:val="00512619"/>
    <w:rsid w:val="00514B1C"/>
    <w:rsid w:val="00527851"/>
    <w:rsid w:val="00530B43"/>
    <w:rsid w:val="00531E9A"/>
    <w:rsid w:val="00552835"/>
    <w:rsid w:val="00561AFC"/>
    <w:rsid w:val="00585CFA"/>
    <w:rsid w:val="00594DFD"/>
    <w:rsid w:val="00596090"/>
    <w:rsid w:val="005A325B"/>
    <w:rsid w:val="005A3F8E"/>
    <w:rsid w:val="005C6007"/>
    <w:rsid w:val="005D0913"/>
    <w:rsid w:val="005E297A"/>
    <w:rsid w:val="0065505D"/>
    <w:rsid w:val="00676ADD"/>
    <w:rsid w:val="00687737"/>
    <w:rsid w:val="00693403"/>
    <w:rsid w:val="006A7C76"/>
    <w:rsid w:val="006B0743"/>
    <w:rsid w:val="006C6309"/>
    <w:rsid w:val="006C786F"/>
    <w:rsid w:val="006E0AB9"/>
    <w:rsid w:val="006E4755"/>
    <w:rsid w:val="007017A1"/>
    <w:rsid w:val="00702026"/>
    <w:rsid w:val="00711F83"/>
    <w:rsid w:val="00735590"/>
    <w:rsid w:val="00736245"/>
    <w:rsid w:val="00742B01"/>
    <w:rsid w:val="00752AC6"/>
    <w:rsid w:val="00753D9F"/>
    <w:rsid w:val="00753EDA"/>
    <w:rsid w:val="00766FDD"/>
    <w:rsid w:val="00771046"/>
    <w:rsid w:val="00787FE7"/>
    <w:rsid w:val="007A3519"/>
    <w:rsid w:val="007A58BF"/>
    <w:rsid w:val="007B1ABA"/>
    <w:rsid w:val="007B28BB"/>
    <w:rsid w:val="007B48F7"/>
    <w:rsid w:val="007C2A52"/>
    <w:rsid w:val="007C3ACE"/>
    <w:rsid w:val="007E5D94"/>
    <w:rsid w:val="008044BB"/>
    <w:rsid w:val="0082648C"/>
    <w:rsid w:val="00826A4A"/>
    <w:rsid w:val="00883F8E"/>
    <w:rsid w:val="0089061C"/>
    <w:rsid w:val="00890659"/>
    <w:rsid w:val="008A2EC2"/>
    <w:rsid w:val="008B1760"/>
    <w:rsid w:val="008E227E"/>
    <w:rsid w:val="008E5C8D"/>
    <w:rsid w:val="008E5D69"/>
    <w:rsid w:val="008F2699"/>
    <w:rsid w:val="009216E3"/>
    <w:rsid w:val="0092195A"/>
    <w:rsid w:val="00940086"/>
    <w:rsid w:val="009638F3"/>
    <w:rsid w:val="00987BCA"/>
    <w:rsid w:val="00992BE8"/>
    <w:rsid w:val="009A071B"/>
    <w:rsid w:val="009A7107"/>
    <w:rsid w:val="009B56F2"/>
    <w:rsid w:val="009B67BB"/>
    <w:rsid w:val="009C0C22"/>
    <w:rsid w:val="009C53CD"/>
    <w:rsid w:val="009E67D8"/>
    <w:rsid w:val="009F3E11"/>
    <w:rsid w:val="00A05734"/>
    <w:rsid w:val="00A46E88"/>
    <w:rsid w:val="00A510FA"/>
    <w:rsid w:val="00A51D86"/>
    <w:rsid w:val="00A57649"/>
    <w:rsid w:val="00A63650"/>
    <w:rsid w:val="00A969B4"/>
    <w:rsid w:val="00AA3406"/>
    <w:rsid w:val="00AB3503"/>
    <w:rsid w:val="00AB4F1C"/>
    <w:rsid w:val="00AB55A4"/>
    <w:rsid w:val="00AB6FD9"/>
    <w:rsid w:val="00AC4445"/>
    <w:rsid w:val="00AC711C"/>
    <w:rsid w:val="00AD64B0"/>
    <w:rsid w:val="00AE04F1"/>
    <w:rsid w:val="00AE08C8"/>
    <w:rsid w:val="00AE0EC3"/>
    <w:rsid w:val="00AF14BA"/>
    <w:rsid w:val="00AF60BF"/>
    <w:rsid w:val="00B05C8A"/>
    <w:rsid w:val="00B1138B"/>
    <w:rsid w:val="00B23E6D"/>
    <w:rsid w:val="00B33EB6"/>
    <w:rsid w:val="00B5082A"/>
    <w:rsid w:val="00B579C7"/>
    <w:rsid w:val="00B72C79"/>
    <w:rsid w:val="00B74CCC"/>
    <w:rsid w:val="00B83FC8"/>
    <w:rsid w:val="00B91ED9"/>
    <w:rsid w:val="00BA1EEE"/>
    <w:rsid w:val="00BB6B7D"/>
    <w:rsid w:val="00BD7486"/>
    <w:rsid w:val="00BF1F6F"/>
    <w:rsid w:val="00BF29B9"/>
    <w:rsid w:val="00C00666"/>
    <w:rsid w:val="00C06D1C"/>
    <w:rsid w:val="00C122BC"/>
    <w:rsid w:val="00C41851"/>
    <w:rsid w:val="00C956CA"/>
    <w:rsid w:val="00CB0197"/>
    <w:rsid w:val="00CC47CF"/>
    <w:rsid w:val="00CE0F68"/>
    <w:rsid w:val="00CF6B58"/>
    <w:rsid w:val="00D0749F"/>
    <w:rsid w:val="00D11E1F"/>
    <w:rsid w:val="00D173ED"/>
    <w:rsid w:val="00D31F8B"/>
    <w:rsid w:val="00D433CA"/>
    <w:rsid w:val="00D76C15"/>
    <w:rsid w:val="00D82A81"/>
    <w:rsid w:val="00D84D38"/>
    <w:rsid w:val="00D93388"/>
    <w:rsid w:val="00D968FC"/>
    <w:rsid w:val="00D97429"/>
    <w:rsid w:val="00DA19F2"/>
    <w:rsid w:val="00DA1BE9"/>
    <w:rsid w:val="00DD0F6E"/>
    <w:rsid w:val="00DD5358"/>
    <w:rsid w:val="00DD581A"/>
    <w:rsid w:val="00DE32C6"/>
    <w:rsid w:val="00DE6A70"/>
    <w:rsid w:val="00DF2528"/>
    <w:rsid w:val="00DF3F25"/>
    <w:rsid w:val="00DF55D6"/>
    <w:rsid w:val="00E0123D"/>
    <w:rsid w:val="00E3416F"/>
    <w:rsid w:val="00E4185C"/>
    <w:rsid w:val="00E430C3"/>
    <w:rsid w:val="00E46390"/>
    <w:rsid w:val="00E55375"/>
    <w:rsid w:val="00E647C8"/>
    <w:rsid w:val="00E66448"/>
    <w:rsid w:val="00E74D66"/>
    <w:rsid w:val="00E76359"/>
    <w:rsid w:val="00E770CC"/>
    <w:rsid w:val="00E85E81"/>
    <w:rsid w:val="00EA132E"/>
    <w:rsid w:val="00EF7F8A"/>
    <w:rsid w:val="00F118F1"/>
    <w:rsid w:val="00F14B68"/>
    <w:rsid w:val="00F41CA3"/>
    <w:rsid w:val="00F44788"/>
    <w:rsid w:val="00F52616"/>
    <w:rsid w:val="00F557C3"/>
    <w:rsid w:val="00F64DE2"/>
    <w:rsid w:val="00F706D2"/>
    <w:rsid w:val="00F83BF2"/>
    <w:rsid w:val="00F92631"/>
    <w:rsid w:val="00F95204"/>
    <w:rsid w:val="00FA2D74"/>
    <w:rsid w:val="00FA74B1"/>
    <w:rsid w:val="00FB1759"/>
    <w:rsid w:val="00FC1567"/>
    <w:rsid w:val="00FE115D"/>
    <w:rsid w:val="00FE52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55F9D0"/>
  <w15:docId w15:val="{983BC209-7188-4F53-87F1-41B54AE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5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5734"/>
    <w:rPr>
      <w:color w:val="0000FF" w:themeColor="hyperlink"/>
      <w:u w:val="single"/>
    </w:rPr>
  </w:style>
  <w:style w:type="character" w:styleId="CommentReference">
    <w:name w:val="annotation reference"/>
    <w:basedOn w:val="DefaultParagraphFont"/>
    <w:uiPriority w:val="99"/>
    <w:semiHidden/>
    <w:unhideWhenUsed/>
    <w:rsid w:val="00D84D38"/>
    <w:rPr>
      <w:sz w:val="16"/>
      <w:szCs w:val="16"/>
    </w:rPr>
  </w:style>
  <w:style w:type="paragraph" w:styleId="CommentText">
    <w:name w:val="annotation text"/>
    <w:basedOn w:val="Normal"/>
    <w:link w:val="CommentTextChar"/>
    <w:uiPriority w:val="99"/>
    <w:semiHidden/>
    <w:unhideWhenUsed/>
    <w:rsid w:val="00D84D38"/>
    <w:pPr>
      <w:spacing w:line="240" w:lineRule="auto"/>
    </w:pPr>
    <w:rPr>
      <w:sz w:val="20"/>
      <w:szCs w:val="20"/>
    </w:rPr>
  </w:style>
  <w:style w:type="character" w:customStyle="1" w:styleId="CommentTextChar">
    <w:name w:val="Comment Text Char"/>
    <w:basedOn w:val="DefaultParagraphFont"/>
    <w:link w:val="CommentText"/>
    <w:uiPriority w:val="99"/>
    <w:semiHidden/>
    <w:rsid w:val="00D84D38"/>
    <w:rPr>
      <w:sz w:val="20"/>
      <w:szCs w:val="20"/>
    </w:rPr>
  </w:style>
  <w:style w:type="paragraph" w:styleId="CommentSubject">
    <w:name w:val="annotation subject"/>
    <w:basedOn w:val="CommentText"/>
    <w:next w:val="CommentText"/>
    <w:link w:val="CommentSubjectChar"/>
    <w:uiPriority w:val="99"/>
    <w:semiHidden/>
    <w:unhideWhenUsed/>
    <w:rsid w:val="00D84D38"/>
    <w:rPr>
      <w:b/>
      <w:bCs/>
    </w:rPr>
  </w:style>
  <w:style w:type="character" w:customStyle="1" w:styleId="CommentSubjectChar">
    <w:name w:val="Comment Subject Char"/>
    <w:basedOn w:val="CommentTextChar"/>
    <w:link w:val="CommentSubject"/>
    <w:uiPriority w:val="99"/>
    <w:semiHidden/>
    <w:rsid w:val="00D84D38"/>
    <w:rPr>
      <w:b/>
      <w:bCs/>
      <w:sz w:val="20"/>
      <w:szCs w:val="20"/>
    </w:rPr>
  </w:style>
  <w:style w:type="paragraph" w:styleId="BalloonText">
    <w:name w:val="Balloon Text"/>
    <w:basedOn w:val="Normal"/>
    <w:link w:val="BalloonTextChar"/>
    <w:uiPriority w:val="99"/>
    <w:semiHidden/>
    <w:unhideWhenUsed/>
    <w:rsid w:val="00D84D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D38"/>
    <w:rPr>
      <w:rFonts w:ascii="Tahoma" w:hAnsi="Tahoma" w:cs="Tahoma"/>
      <w:sz w:val="16"/>
      <w:szCs w:val="16"/>
    </w:rPr>
  </w:style>
  <w:style w:type="paragraph" w:styleId="ListParagraph">
    <w:name w:val="List Paragraph"/>
    <w:basedOn w:val="Normal"/>
    <w:uiPriority w:val="34"/>
    <w:qFormat/>
    <w:rsid w:val="00AC711C"/>
    <w:pPr>
      <w:ind w:left="720"/>
      <w:contextualSpacing/>
    </w:pPr>
  </w:style>
  <w:style w:type="paragraph" w:styleId="HTMLPreformatted">
    <w:name w:val="HTML Preformatted"/>
    <w:basedOn w:val="Normal"/>
    <w:link w:val="HTMLPreformattedChar"/>
    <w:uiPriority w:val="99"/>
    <w:unhideWhenUsed/>
    <w:rsid w:val="00E64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E647C8"/>
    <w:rPr>
      <w:rFonts w:ascii="Courier" w:hAnsi="Courier" w:cs="Courier"/>
      <w:sz w:val="20"/>
      <w:szCs w:val="20"/>
    </w:rPr>
  </w:style>
  <w:style w:type="character" w:customStyle="1" w:styleId="apple-converted-space">
    <w:name w:val="apple-converted-space"/>
    <w:basedOn w:val="DefaultParagraphFont"/>
    <w:rsid w:val="00E647C8"/>
  </w:style>
  <w:style w:type="paragraph" w:styleId="Header">
    <w:name w:val="header"/>
    <w:basedOn w:val="Normal"/>
    <w:link w:val="HeaderChar"/>
    <w:uiPriority w:val="99"/>
    <w:unhideWhenUsed/>
    <w:rsid w:val="00DF5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5D6"/>
  </w:style>
  <w:style w:type="paragraph" w:styleId="Footer">
    <w:name w:val="footer"/>
    <w:basedOn w:val="Normal"/>
    <w:link w:val="FooterChar"/>
    <w:uiPriority w:val="99"/>
    <w:unhideWhenUsed/>
    <w:rsid w:val="00DF5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5D6"/>
  </w:style>
  <w:style w:type="paragraph" w:styleId="NoSpacing">
    <w:name w:val="No Spacing"/>
    <w:uiPriority w:val="1"/>
    <w:qFormat/>
    <w:rsid w:val="00E3416F"/>
    <w:pPr>
      <w:spacing w:after="0" w:line="240" w:lineRule="auto"/>
    </w:pPr>
  </w:style>
  <w:style w:type="paragraph" w:styleId="NormalWeb">
    <w:name w:val="Normal (Web)"/>
    <w:basedOn w:val="Normal"/>
    <w:uiPriority w:val="99"/>
    <w:semiHidden/>
    <w:unhideWhenUsed/>
    <w:rsid w:val="0073624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17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259159">
      <w:bodyDiv w:val="1"/>
      <w:marLeft w:val="0"/>
      <w:marRight w:val="0"/>
      <w:marTop w:val="0"/>
      <w:marBottom w:val="0"/>
      <w:divBdr>
        <w:top w:val="none" w:sz="0" w:space="0" w:color="auto"/>
        <w:left w:val="none" w:sz="0" w:space="0" w:color="auto"/>
        <w:bottom w:val="none" w:sz="0" w:space="0" w:color="auto"/>
        <w:right w:val="none" w:sz="0" w:space="0" w:color="auto"/>
      </w:divBdr>
      <w:divsChild>
        <w:div w:id="172760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207539">
              <w:marLeft w:val="0"/>
              <w:marRight w:val="0"/>
              <w:marTop w:val="0"/>
              <w:marBottom w:val="0"/>
              <w:divBdr>
                <w:top w:val="none" w:sz="0" w:space="0" w:color="auto"/>
                <w:left w:val="none" w:sz="0" w:space="0" w:color="auto"/>
                <w:bottom w:val="none" w:sz="0" w:space="0" w:color="auto"/>
                <w:right w:val="none" w:sz="0" w:space="0" w:color="auto"/>
              </w:divBdr>
              <w:divsChild>
                <w:div w:id="807629881">
                  <w:marLeft w:val="0"/>
                  <w:marRight w:val="0"/>
                  <w:marTop w:val="0"/>
                  <w:marBottom w:val="0"/>
                  <w:divBdr>
                    <w:top w:val="none" w:sz="0" w:space="0" w:color="auto"/>
                    <w:left w:val="none" w:sz="0" w:space="0" w:color="auto"/>
                    <w:bottom w:val="none" w:sz="0" w:space="0" w:color="auto"/>
                    <w:right w:val="none" w:sz="0" w:space="0" w:color="auto"/>
                  </w:divBdr>
                  <w:divsChild>
                    <w:div w:id="88055944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35864096">
                          <w:marLeft w:val="0"/>
                          <w:marRight w:val="0"/>
                          <w:marTop w:val="0"/>
                          <w:marBottom w:val="0"/>
                          <w:divBdr>
                            <w:top w:val="none" w:sz="0" w:space="0" w:color="auto"/>
                            <w:left w:val="none" w:sz="0" w:space="0" w:color="auto"/>
                            <w:bottom w:val="none" w:sz="0" w:space="0" w:color="auto"/>
                            <w:right w:val="none" w:sz="0" w:space="0" w:color="auto"/>
                          </w:divBdr>
                          <w:divsChild>
                            <w:div w:id="391462947">
                              <w:marLeft w:val="0"/>
                              <w:marRight w:val="0"/>
                              <w:marTop w:val="0"/>
                              <w:marBottom w:val="0"/>
                              <w:divBdr>
                                <w:top w:val="none" w:sz="0" w:space="0" w:color="auto"/>
                                <w:left w:val="none" w:sz="0" w:space="0" w:color="auto"/>
                                <w:bottom w:val="none" w:sz="0" w:space="0" w:color="auto"/>
                                <w:right w:val="none" w:sz="0" w:space="0" w:color="auto"/>
                              </w:divBdr>
                              <w:divsChild>
                                <w:div w:id="8768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nyu.edu/academ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nyu.edu/life/safety-health-wellness/students-with-disabilities.html" TargetMode="External"/><Relationship Id="rId4" Type="http://schemas.openxmlformats.org/officeDocument/2006/relationships/webSettings" Target="webSettings.xml"/><Relationship Id="rId9" Type="http://schemas.openxmlformats.org/officeDocument/2006/relationships/hyperlink" Target="https://www.nyu.edu/about/policies-guidelines-compliance/policies-and-guidelines/academic-integrity-for-students-at-ny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2537</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NYU</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Silver</dc:creator>
  <cp:lastModifiedBy>Yang Feng</cp:lastModifiedBy>
  <cp:revision>18</cp:revision>
  <cp:lastPrinted>2015-07-07T17:31:00Z</cp:lastPrinted>
  <dcterms:created xsi:type="dcterms:W3CDTF">2022-08-12T13:06:00Z</dcterms:created>
  <dcterms:modified xsi:type="dcterms:W3CDTF">2026-08-26T03:08:00Z</dcterms:modified>
</cp:coreProperties>
</file>