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99E" w:rsidRDefault="006A1A5D">
      <w:pPr>
        <w:rPr>
          <w:rFonts w:ascii="docs-Roboto" w:hAnsi="docs-Roboto"/>
          <w:color w:val="202124"/>
          <w:shd w:val="clear" w:color="auto" w:fill="FFFFFF"/>
        </w:rPr>
      </w:pPr>
      <w:r w:rsidRPr="006A1A5D">
        <w:rPr>
          <w:rFonts w:ascii="docs-Roboto" w:hAnsi="docs-Roboto"/>
          <w:b/>
          <w:color w:val="202124"/>
          <w:shd w:val="clear" w:color="auto" w:fill="FFFFFF"/>
        </w:rPr>
        <w:t>Question</w:t>
      </w:r>
      <w:r w:rsidR="006341C2">
        <w:rPr>
          <w:rFonts w:ascii="docs-Roboto" w:hAnsi="docs-Roboto"/>
          <w:b/>
          <w:color w:val="202124"/>
          <w:shd w:val="clear" w:color="auto" w:fill="FFFFFF"/>
        </w:rPr>
        <w:t>-3</w:t>
      </w:r>
      <w:r w:rsidRPr="006A1A5D">
        <w:rPr>
          <w:rFonts w:ascii="docs-Roboto" w:hAnsi="docs-Roboto"/>
          <w:b/>
          <w:color w:val="202124"/>
          <w:shd w:val="clear" w:color="auto" w:fill="FFFFFF"/>
        </w:rPr>
        <w:t>:</w:t>
      </w:r>
      <w:r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6341C2">
        <w:rPr>
          <w:rFonts w:ascii="docs-Roboto" w:hAnsi="docs-Roboto"/>
          <w:b/>
          <w:color w:val="202124"/>
          <w:shd w:val="clear" w:color="auto" w:fill="FFFFFF"/>
        </w:rPr>
        <w:t>Give a brief rationale for why you approached this assessment the way you did. If you had more time, would you do anything differently? Why or why not?</w:t>
      </w:r>
    </w:p>
    <w:p w:rsidR="006A1A5D" w:rsidRDefault="006A1A5D">
      <w:pPr>
        <w:rPr>
          <w:b/>
        </w:rPr>
      </w:pPr>
      <w:r w:rsidRPr="006A1A5D">
        <w:rPr>
          <w:b/>
        </w:rPr>
        <w:t>Answer:</w:t>
      </w:r>
    </w:p>
    <w:p w:rsidR="006A1A5D" w:rsidRDefault="006A1A5D">
      <w:r>
        <w:rPr>
          <w:b/>
        </w:rPr>
        <w:tab/>
      </w:r>
      <w:r w:rsidR="00251B3A" w:rsidRPr="002E4364">
        <w:t xml:space="preserve">Since I have a prior experience in Gaming domain </w:t>
      </w:r>
      <w:r w:rsidR="002E4364">
        <w:t xml:space="preserve">working across multiple markets like AGLC, ALC, WCLC, Illinois, OSL, etc. I have a </w:t>
      </w:r>
      <w:r w:rsidR="002E4364" w:rsidRPr="002E4364">
        <w:t xml:space="preserve">sound knowledge of gambling, casinos and </w:t>
      </w:r>
      <w:proofErr w:type="spellStart"/>
      <w:r w:rsidR="002E4364" w:rsidRPr="002E4364">
        <w:t>i</w:t>
      </w:r>
      <w:proofErr w:type="spellEnd"/>
      <w:r w:rsidR="002E4364" w:rsidRPr="002E4364">
        <w:t>-Gaming</w:t>
      </w:r>
      <w:r w:rsidR="002E4364">
        <w:t>. I have submitted multiple games and have worked on game</w:t>
      </w:r>
      <w:bookmarkStart w:id="0" w:name="_GoBack"/>
      <w:bookmarkEnd w:id="0"/>
      <w:r w:rsidR="002E4364">
        <w:t>s like Poker games, Reel games, Way pay games</w:t>
      </w:r>
      <w:r w:rsidR="00EA247D">
        <w:t>, Progressive games and</w:t>
      </w:r>
      <w:r w:rsidR="002E4364">
        <w:t xml:space="preserve"> understood game math and performed game emulation u</w:t>
      </w:r>
      <w:r w:rsidR="00EA247D">
        <w:t>s</w:t>
      </w:r>
      <w:r w:rsidR="002E4364">
        <w:t>ing seeds and weights. Hence,</w:t>
      </w:r>
      <w:r w:rsidR="002E4364" w:rsidRPr="002E4364">
        <w:t xml:space="preserve"> I took up this assessment as it aligned with my skillset and professional experience.</w:t>
      </w:r>
      <w:r w:rsidR="002E4364">
        <w:rPr>
          <w:b/>
        </w:rPr>
        <w:t xml:space="preserve"> </w:t>
      </w:r>
      <w:r w:rsidRPr="006A1A5D">
        <w:t xml:space="preserve">I approached this assessment based on the time frame given to me and </w:t>
      </w:r>
      <w:r w:rsidR="002E4364">
        <w:t xml:space="preserve">analysed the Roulette game as per my understanding and </w:t>
      </w:r>
      <w:r w:rsidRPr="006A1A5D">
        <w:t xml:space="preserve">made sure that all </w:t>
      </w:r>
      <w:r w:rsidRPr="00442A33">
        <w:rPr>
          <w:b/>
        </w:rPr>
        <w:t>necessary key points</w:t>
      </w:r>
      <w:r w:rsidRPr="006A1A5D">
        <w:t xml:space="preserve"> are incorporated. The provided time was sufficient enough to respond to answers and automate web page to a certain extent.</w:t>
      </w:r>
      <w:r>
        <w:t xml:space="preserve"> It was similar to my </w:t>
      </w:r>
      <w:r w:rsidRPr="00442A33">
        <w:rPr>
          <w:b/>
        </w:rPr>
        <w:t>daily routine task</w:t>
      </w:r>
      <w:r>
        <w:t xml:space="preserve"> where we identify the scope of testing and plan accordingly </w:t>
      </w:r>
      <w:r w:rsidR="0063674E">
        <w:t xml:space="preserve">and require the necessary hardware/ software if any and identify areas of automation to reduce manual efforts and </w:t>
      </w:r>
      <w:r>
        <w:t xml:space="preserve">to meet the </w:t>
      </w:r>
      <w:r w:rsidR="002E4364">
        <w:t xml:space="preserve">project </w:t>
      </w:r>
      <w:r>
        <w:t xml:space="preserve">deadlines. </w:t>
      </w:r>
    </w:p>
    <w:p w:rsidR="006A1A5D" w:rsidRDefault="006A1A5D">
      <w:r>
        <w:tab/>
        <w:t xml:space="preserve">I </w:t>
      </w:r>
      <w:r w:rsidR="0063674E">
        <w:t>also</w:t>
      </w:r>
      <w:r>
        <w:t xml:space="preserve"> </w:t>
      </w:r>
      <w:r w:rsidRPr="006341C2">
        <w:rPr>
          <w:b/>
        </w:rPr>
        <w:t>found</w:t>
      </w:r>
      <w:r w:rsidR="00081B2D" w:rsidRPr="006341C2">
        <w:rPr>
          <w:b/>
        </w:rPr>
        <w:t xml:space="preserve"> a</w:t>
      </w:r>
      <w:r w:rsidRPr="006341C2">
        <w:rPr>
          <w:b/>
        </w:rPr>
        <w:t xml:space="preserve"> few </w:t>
      </w:r>
      <w:r w:rsidR="00081B2D" w:rsidRPr="006341C2">
        <w:rPr>
          <w:b/>
        </w:rPr>
        <w:t>observations</w:t>
      </w:r>
      <w:r w:rsidR="00081B2D">
        <w:t xml:space="preserve"> in the landing web page. Firstly, the </w:t>
      </w:r>
      <w:r w:rsidR="00081B2D" w:rsidRPr="006341C2">
        <w:rPr>
          <w:b/>
        </w:rPr>
        <w:t>max button</w:t>
      </w:r>
      <w:r w:rsidR="00081B2D">
        <w:t xml:space="preserve"> provided in the home page did not perform any action it is present as a dummy variable. And secondly, I did notice that the </w:t>
      </w:r>
      <w:r w:rsidR="00081B2D" w:rsidRPr="006341C2">
        <w:rPr>
          <w:b/>
        </w:rPr>
        <w:t>Previous Rolls section</w:t>
      </w:r>
      <w:r w:rsidR="00081B2D">
        <w:t xml:space="preserve"> </w:t>
      </w:r>
      <w:r w:rsidR="00081B2D" w:rsidRPr="006341C2">
        <w:rPr>
          <w:b/>
        </w:rPr>
        <w:t>is updated</w:t>
      </w:r>
      <w:r w:rsidR="00081B2D">
        <w:t xml:space="preserve"> with the last 10 symbols drawn for each spin but the </w:t>
      </w:r>
      <w:r w:rsidR="00442A33">
        <w:t>“</w:t>
      </w:r>
      <w:r w:rsidR="00081B2D" w:rsidRPr="006341C2">
        <w:rPr>
          <w:b/>
        </w:rPr>
        <w:t>Last 100</w:t>
      </w:r>
      <w:r w:rsidR="00442A33">
        <w:t>”</w:t>
      </w:r>
      <w:r w:rsidR="00081B2D">
        <w:t xml:space="preserve"> section </w:t>
      </w:r>
      <w:r w:rsidR="00081B2D" w:rsidRPr="006341C2">
        <w:rPr>
          <w:b/>
        </w:rPr>
        <w:t>is not updated</w:t>
      </w:r>
      <w:r w:rsidR="00081B2D">
        <w:t xml:space="preserve"> for few spins rarely. </w:t>
      </w:r>
      <w:r w:rsidR="00442A33">
        <w:t>However, I’m uncertain</w:t>
      </w:r>
      <w:r w:rsidR="00081B2D">
        <w:t xml:space="preserve"> </w:t>
      </w:r>
      <w:r w:rsidR="00442A33">
        <w:t>of whether</w:t>
      </w:r>
      <w:r w:rsidR="00081B2D">
        <w:t xml:space="preserve"> this is a requirement or the logic behind it as the game </w:t>
      </w:r>
      <w:r w:rsidR="00081B2D" w:rsidRPr="006341C2">
        <w:rPr>
          <w:b/>
        </w:rPr>
        <w:t>does not state all the</w:t>
      </w:r>
      <w:r w:rsidR="00442A33" w:rsidRPr="006341C2">
        <w:rPr>
          <w:b/>
        </w:rPr>
        <w:t xml:space="preserve"> play</w:t>
      </w:r>
      <w:r w:rsidR="00081B2D" w:rsidRPr="006341C2">
        <w:rPr>
          <w:b/>
        </w:rPr>
        <w:t xml:space="preserve"> rules explicitly</w:t>
      </w:r>
      <w:r w:rsidR="00442A33">
        <w:t xml:space="preserve"> without login. </w:t>
      </w:r>
    </w:p>
    <w:p w:rsidR="006341C2" w:rsidRDefault="006A1A5D">
      <w:r>
        <w:tab/>
        <w:t>Yes, If I had more time I would have did the assessment more elaborately. I have submitted the answers in one liner for the test scenarios that I would verify. If more time was given I would have written test cases with expected and actual results</w:t>
      </w:r>
      <w:r w:rsidR="006341C2">
        <w:t xml:space="preserve"> and mapped them with the requirements (RTM).</w:t>
      </w:r>
    </w:p>
    <w:p w:rsidR="006A1A5D" w:rsidRDefault="006341C2" w:rsidP="006341C2">
      <w:pPr>
        <w:ind w:firstLine="720"/>
      </w:pPr>
      <w:r>
        <w:t>For</w:t>
      </w:r>
      <w:r w:rsidR="00442A33">
        <w:t xml:space="preserve"> automation I have written </w:t>
      </w:r>
      <w:r>
        <w:t xml:space="preserve">a </w:t>
      </w:r>
      <w:r w:rsidR="00442A33">
        <w:t>cod</w:t>
      </w:r>
      <w:r>
        <w:t>e</w:t>
      </w:r>
      <w:r w:rsidR="00442A33">
        <w:t xml:space="preserve"> to </w:t>
      </w:r>
      <w:r w:rsidRPr="006341C2">
        <w:rPr>
          <w:b/>
        </w:rPr>
        <w:t>fetch the bet amount</w:t>
      </w:r>
      <w:r>
        <w:t xml:space="preserve"> from the player and parse it into the UI. A</w:t>
      </w:r>
      <w:r w:rsidR="00442A33">
        <w:t xml:space="preserve">nd to display the </w:t>
      </w:r>
      <w:r w:rsidRPr="006341C2">
        <w:rPr>
          <w:b/>
        </w:rPr>
        <w:t xml:space="preserve">top 10 </w:t>
      </w:r>
      <w:r w:rsidR="00442A33" w:rsidRPr="006341C2">
        <w:rPr>
          <w:b/>
        </w:rPr>
        <w:t>players</w:t>
      </w:r>
      <w:r w:rsidR="00442A33">
        <w:t xml:space="preserve"> in the daily Roulette table</w:t>
      </w:r>
      <w:r>
        <w:t xml:space="preserve"> along with their position, wager amount and the prize won</w:t>
      </w:r>
      <w:r w:rsidR="0063674E">
        <w:t>.</w:t>
      </w:r>
      <w:r>
        <w:t xml:space="preserve"> And also, to display the </w:t>
      </w:r>
      <w:r w:rsidRPr="006341C2">
        <w:rPr>
          <w:b/>
        </w:rPr>
        <w:t>value of top award</w:t>
      </w:r>
      <w:r>
        <w:t xml:space="preserve"> and the </w:t>
      </w:r>
      <w:r w:rsidRPr="006341C2">
        <w:rPr>
          <w:b/>
        </w:rPr>
        <w:t>name of the player</w:t>
      </w:r>
      <w:r>
        <w:t xml:space="preserve"> who won the top award with the </w:t>
      </w:r>
      <w:r w:rsidRPr="006341C2">
        <w:rPr>
          <w:b/>
        </w:rPr>
        <w:t>total wager</w:t>
      </w:r>
      <w:r>
        <w:t xml:space="preserve"> that was placed by the player. The code also displays the </w:t>
      </w:r>
      <w:r w:rsidRPr="006341C2">
        <w:t>bet amount of</w:t>
      </w:r>
      <w:r>
        <w:t xml:space="preserve"> the player who </w:t>
      </w:r>
      <w:r w:rsidRPr="006341C2">
        <w:rPr>
          <w:b/>
        </w:rPr>
        <w:t>occupies the 10</w:t>
      </w:r>
      <w:r w:rsidRPr="006341C2">
        <w:rPr>
          <w:b/>
          <w:vertAlign w:val="superscript"/>
        </w:rPr>
        <w:t>th</w:t>
      </w:r>
      <w:r w:rsidRPr="006341C2">
        <w:rPr>
          <w:b/>
        </w:rPr>
        <w:t xml:space="preserve"> position</w:t>
      </w:r>
      <w:r>
        <w:t xml:space="preserve"> in the table along with the </w:t>
      </w:r>
      <w:r w:rsidRPr="006341C2">
        <w:t>wagered amount</w:t>
      </w:r>
      <w:r>
        <w:t xml:space="preserve">. </w:t>
      </w:r>
    </w:p>
    <w:p w:rsidR="006341C2" w:rsidRDefault="006341C2" w:rsidP="006341C2">
      <w:pPr>
        <w:ind w:firstLine="720"/>
      </w:pPr>
      <w:r w:rsidRPr="006341C2">
        <w:rPr>
          <w:b/>
        </w:rPr>
        <w:t>Note</w:t>
      </w:r>
      <w:r>
        <w:t>: I was unable to traverse to page-2 in Daily Roulette Race because it prompted for login.</w:t>
      </w:r>
    </w:p>
    <w:p w:rsidR="004248B9" w:rsidRPr="006A1A5D" w:rsidRDefault="004248B9" w:rsidP="00E41794">
      <w:pPr>
        <w:ind w:firstLine="720"/>
      </w:pPr>
      <w:r>
        <w:t xml:space="preserve">Other things like cash deposit, cash withdraw, Sign In, </w:t>
      </w:r>
      <w:r w:rsidR="005361AB">
        <w:t>placing</w:t>
      </w:r>
      <w:r>
        <w:t xml:space="preserve"> bet, Players list for individual bets (2X Black, 14X Dice, 2X Gold), Total bet information after completion of spin, Roulette award, etc can be automated.</w:t>
      </w:r>
    </w:p>
    <w:sectPr w:rsidR="004248B9" w:rsidRPr="006A1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5D"/>
    <w:rsid w:val="00081B2D"/>
    <w:rsid w:val="00251B3A"/>
    <w:rsid w:val="002E4364"/>
    <w:rsid w:val="004248B9"/>
    <w:rsid w:val="00442A33"/>
    <w:rsid w:val="004E569E"/>
    <w:rsid w:val="0053270B"/>
    <w:rsid w:val="005361AB"/>
    <w:rsid w:val="006341C2"/>
    <w:rsid w:val="0063674E"/>
    <w:rsid w:val="006A1A5D"/>
    <w:rsid w:val="00B8599E"/>
    <w:rsid w:val="00E41794"/>
    <w:rsid w:val="00EA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00CF"/>
  <w15:chartTrackingRefBased/>
  <w15:docId w15:val="{62A3FED7-A2EB-418D-B94A-575EC274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9</cp:revision>
  <dcterms:created xsi:type="dcterms:W3CDTF">2024-01-26T10:01:00Z</dcterms:created>
  <dcterms:modified xsi:type="dcterms:W3CDTF">2024-01-26T15:38:00Z</dcterms:modified>
</cp:coreProperties>
</file>