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Communication Protocols</w:t>
      </w:r>
    </w:p>
    <w:p>
      <w:pPr>
        <w:pStyle w:val="Heading1"/>
      </w:pPr>
      <w:r>
        <w:t xml:space="preserve">Baie Verte Economic Development Project</w:t>
      </w:r>
    </w:p>
    <w:p/>
    <w:p>
      <w:r>
        <w:rPr>
          <w:b/>
          <w:bCs/>
        </w:rPr>
        <w:t xml:space="preserve">Project:</w:t>
      </w:r>
      <w:r>
        <w:t xml:space="preserve">e Verte Economic Development Plan for Firefly Metals Mining Expansion</w:t>
      </w:r>
    </w:p>
    <w:p>
      <w:r>
        <w:rPr>
          <w:b/>
          <w:bCs/>
        </w:rPr>
        <w:t xml:space="preserve">Version:</w:t>
      </w:r>
    </w:p>
    <w:p>
      <w:r>
        <w:rPr>
          <w:b/>
          <w:bCs/>
        </w:rPr>
        <w:t xml:space="preserve">Date Created:</w:t>
      </w:r>
      <w:r>
        <w:t xml:space="preserve">uary 2025</w:t>
      </w:r>
    </w:p>
    <w:p>
      <w:r>
        <w:rPr>
          <w:b/>
          <w:bCs/>
        </w:rPr>
        <w:t xml:space="preserve">Last Updated:</w:t>
      </w:r>
      <w:r>
        <w:t xml:space="preserve">uary 2025</w:t>
      </w:r>
    </w:p>
    <w:p>
      <w:r>
        <w:rPr>
          <w:b/>
          <w:bCs/>
        </w:rPr>
        <w:t xml:space="preserve">Owner:</w:t>
      </w:r>
      <w:r>
        <w:t xml:space="preserve">ject Management Team</w:t>
      </w:r>
    </w:p>
    <w:p>
      <w:r>
        <w:rPr>
          <w:b/>
          <w:bCs/>
        </w:rPr>
        <w:t xml:space="preserve">Review Period:</w:t>
      </w:r>
      <w:r>
        <w:t xml:space="preserve">rterly or as needed</w:t>
      </w:r>
    </w:p>
    <w:p/>
    <w:p/>
    <w:p>
      <w:pPr>
        <w:pStyle w:val="Heading1"/>
      </w:pPr>
      <w:r>
        <w:t xml:space="preserve">Document Purpose</w:t>
      </w:r>
    </w:p>
    <w:p/>
    <w:p>
      <w:r>
        <w:t xml:space="preserve">This document establishes comprehensive communication protocols for the Baie Verte Economic Development Project. These protocols ensure consistent, timely, and effective communication across all stakeholders, project team members, and working groups throughout Phase 1 and subsequent phases.</w:t>
      </w:r>
    </w:p>
    <w:p/>
    <w:p>
      <w:r>
        <w:rPr>
          <w:b/>
          <w:bCs/>
        </w:rPr>
        <w:t xml:space="preserve">Objectives:</w:t>
      </w:r>
    </w:p>
    <w:p>
      <w:pPr>
        <w:pStyle w:val="ListParagraph"/>
        <w:numPr>
          <w:ilvl w:val="0"/>
          <w:numId w:val="1"/>
        </w:numPr>
      </w:pPr>
      <w:r>
        <w:t xml:space="preserve">Ensure all stakeholders receive appropriate information at the right time</w:t>
      </w:r>
    </w:p>
    <w:p>
      <w:pPr>
        <w:pStyle w:val="ListParagraph"/>
        <w:numPr>
          <w:ilvl w:val="0"/>
          <w:numId w:val="1"/>
        </w:numPr>
      </w:pPr>
      <w:r>
        <w:t xml:space="preserve">Maintain transparency and build trust through consistent communication</w:t>
      </w:r>
    </w:p>
    <w:p>
      <w:pPr>
        <w:pStyle w:val="ListParagraph"/>
        <w:numPr>
          <w:ilvl w:val="0"/>
          <w:numId w:val="1"/>
        </w:numPr>
      </w:pPr>
      <w:r>
        <w:t xml:space="preserve">Facilitate efficient decision-making through clear communication channels</w:t>
      </w:r>
    </w:p>
    <w:p>
      <w:pPr>
        <w:pStyle w:val="ListParagraph"/>
        <w:numPr>
          <w:ilvl w:val="0"/>
          <w:numId w:val="1"/>
        </w:numPr>
      </w:pPr>
      <w:r>
        <w:t xml:space="preserve">Document all key communications for project records</w:t>
      </w:r>
    </w:p>
    <w:p>
      <w:pPr>
        <w:pStyle w:val="ListParagraph"/>
        <w:numPr>
          <w:ilvl w:val="0"/>
          <w:numId w:val="1"/>
        </w:numPr>
      </w:pPr>
      <w:r>
        <w:t xml:space="preserve">Support stakeholder engagement and alignment</w:t>
      </w:r>
    </w:p>
    <w:p/>
    <w:p/>
    <w:p>
      <w:pPr>
        <w:pStyle w:val="Heading1"/>
      </w:pPr>
      <w:r>
        <w:t xml:space="preserve">Communication Principles</w:t>
      </w:r>
    </w:p>
    <w:p/>
    <w:p>
      <w:pPr>
        <w:pStyle w:val="Heading2"/>
      </w:pPr>
      <w:r>
        <w:t xml:space="preserve">Core Principles</w:t>
      </w:r>
    </w:p>
    <w:p/>
    <w:p>
      <w:pPr>
        <w:pStyle w:val="ListParagraph"/>
        <w:numPr>
          <w:ilvl w:val="0"/>
          <w:numId w:val="1"/>
        </w:numPr>
      </w:pPr>
      <w:r>
        <w:rPr>
          <w:b/>
          <w:bCs/>
        </w:rPr>
        <w:t xml:space="preserve">Transparency:</w:t>
      </w:r>
      <w:r>
        <w:t xml:space="preserve">n and honest communication with all stakeholders</w:t>
      </w:r>
    </w:p>
    <w:p>
      <w:pPr>
        <w:pStyle w:val="ListParagraph"/>
        <w:numPr>
          <w:ilvl w:val="0"/>
          <w:numId w:val="1"/>
        </w:numPr>
      </w:pPr>
      <w:r>
        <w:rPr>
          <w:b/>
          <w:bCs/>
        </w:rPr>
        <w:t xml:space="preserve">Timeliness:</w:t>
      </w:r>
      <w:r>
        <w:t xml:space="preserve">ormation shared at appropriate times to support decision-making</w:t>
      </w:r>
    </w:p>
    <w:p>
      <w:pPr>
        <w:pStyle w:val="ListParagraph"/>
        <w:numPr>
          <w:ilvl w:val="0"/>
          <w:numId w:val="1"/>
        </w:numPr>
      </w:pPr>
      <w:r>
        <w:rPr>
          <w:b/>
          <w:bCs/>
        </w:rPr>
        <w:t xml:space="preserve">Clarity:</w:t>
      </w:r>
      <w:r>
        <w:t xml:space="preserve">ar, concise, and jargon-free communication</w:t>
      </w:r>
    </w:p>
    <w:p>
      <w:pPr>
        <w:pStyle w:val="ListParagraph"/>
        <w:numPr>
          <w:ilvl w:val="0"/>
          <w:numId w:val="1"/>
        </w:numPr>
      </w:pPr>
      <w:r>
        <w:rPr>
          <w:b/>
          <w:bCs/>
        </w:rPr>
        <w:t xml:space="preserve">Consistency:</w:t>
      </w:r>
      <w:r>
        <w:t xml:space="preserve">ndardized formats and processes across all communications</w:t>
      </w:r>
    </w:p>
    <w:p>
      <w:pPr>
        <w:pStyle w:val="ListParagraph"/>
        <w:numPr>
          <w:ilvl w:val="0"/>
          <w:numId w:val="1"/>
        </w:numPr>
      </w:pPr>
      <w:r>
        <w:rPr>
          <w:b/>
          <w:bCs/>
        </w:rPr>
        <w:t xml:space="preserve">Accessibility:</w:t>
      </w:r>
      <w:r>
        <w:t xml:space="preserve">ormation accessible to all stakeholders regardless of technical background</w:t>
      </w:r>
    </w:p>
    <w:p>
      <w:pPr>
        <w:pStyle w:val="ListParagraph"/>
        <w:numPr>
          <w:ilvl w:val="0"/>
          <w:numId w:val="1"/>
        </w:numPr>
      </w:pPr>
      <w:r>
        <w:rPr>
          <w:b/>
          <w:bCs/>
        </w:rPr>
        <w:t xml:space="preserve">Accountability:</w:t>
      </w:r>
      <w:r>
        <w:t xml:space="preserve">ar ownership and responsibility for communications</w:t>
      </w:r>
    </w:p>
    <w:p>
      <w:pPr>
        <w:pStyle w:val="ListParagraph"/>
        <w:numPr>
          <w:ilvl w:val="0"/>
          <w:numId w:val="1"/>
        </w:numPr>
      </w:pPr>
      <w:r>
        <w:rPr>
          <w:b/>
          <w:bCs/>
        </w:rPr>
        <w:t xml:space="preserve">Confidentiality:</w:t>
      </w:r>
      <w:r>
        <w:t xml:space="preserve">ropriate handling of sensitive information</w:t>
      </w:r>
    </w:p>
    <w:p/>
    <w:p>
      <w:pPr>
        <w:pStyle w:val="Heading2"/>
      </w:pPr>
      <w:r>
        <w:t xml:space="preserve">Communication Standards</w:t>
      </w:r>
    </w:p>
    <w:p/>
    <w:p>
      <w:pPr>
        <w:pStyle w:val="ListParagraph"/>
        <w:numPr>
          <w:ilvl w:val="0"/>
          <w:numId w:val="1"/>
        </w:numPr>
      </w:pPr>
      <w:r>
        <w:rPr>
          <w:b/>
          <w:bCs/>
        </w:rPr>
        <w:t xml:space="preserve">Professional Tone:</w:t>
      </w:r>
      <w:r>
        <w:t xml:space="preserve"> communications maintain professional, respectful tone</w:t>
      </w:r>
    </w:p>
    <w:p>
      <w:pPr>
        <w:pStyle w:val="ListParagraph"/>
        <w:numPr>
          <w:ilvl w:val="0"/>
          <w:numId w:val="1"/>
        </w:numPr>
      </w:pPr>
      <w:r>
        <w:rPr>
          <w:b/>
          <w:bCs/>
        </w:rPr>
        <w:t xml:space="preserve">Cultural Sensitivity:</w:t>
      </w:r>
      <w:r>
        <w:t xml:space="preserve">pectful of Indigenous communities and cultural protocols</w:t>
      </w:r>
    </w:p>
    <w:p>
      <w:pPr>
        <w:pStyle w:val="ListParagraph"/>
        <w:numPr>
          <w:ilvl w:val="0"/>
          <w:numId w:val="1"/>
        </w:numPr>
      </w:pPr>
      <w:r>
        <w:rPr>
          <w:b/>
          <w:bCs/>
        </w:rPr>
        <w:t xml:space="preserve">Bilingual Consideration:</w:t>
      </w:r>
      <w:r>
        <w:t xml:space="preserve">ommodate English and French as needed</w:t>
      </w:r>
    </w:p>
    <w:p>
      <w:pPr>
        <w:pStyle w:val="ListParagraph"/>
        <w:numPr>
          <w:ilvl w:val="0"/>
          <w:numId w:val="1"/>
        </w:numPr>
      </w:pPr>
      <w:r>
        <w:rPr>
          <w:b/>
          <w:bCs/>
        </w:rPr>
        <w:t xml:space="preserve">Plain Language:</w:t>
      </w:r>
      <w:r>
        <w:t xml:space="preserve">id technical jargon; explain when necessary</w:t>
      </w:r>
    </w:p>
    <w:p>
      <w:pPr>
        <w:pStyle w:val="ListParagraph"/>
        <w:numPr>
          <w:ilvl w:val="0"/>
          <w:numId w:val="1"/>
        </w:numPr>
      </w:pPr>
      <w:r>
        <w:rPr>
          <w:b/>
          <w:bCs/>
        </w:rPr>
        <w:t xml:space="preserve">Action-Oriented:</w:t>
      </w:r>
      <w:r>
        <w:t xml:space="preserve">munications include clear next steps and responsibilities</w:t>
      </w:r>
    </w:p>
    <w:p/>
    <w:p/>
    <w:p>
      <w:pPr>
        <w:pStyle w:val="Heading1"/>
      </w:pPr>
      <w:r>
        <w:t xml:space="preserve">Stakeholder Communication Matrix</w:t>
      </w:r>
    </w:p>
    <w:p/>
    <w:p>
      <w:pPr>
        <w:pStyle w:val="Heading2"/>
      </w:pPr>
      <w:r>
        <w:t xml:space="preserve">Communication Channels by Stakeholder Group</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pct" w:w="20%"/>
          </w:tcPr>
          <w:p>
            <w:pPr>
              <w:jc w:val="left"/>
            </w:pPr>
            <w:r>
              <w:t xml:space="preserve">Stakeholder Group</w:t>
            </w:r>
          </w:p>
        </w:tc>
        <w:tc>
          <w:tcPr>
            <w:tcW w:type="pct" w:w="20%"/>
          </w:tcPr>
          <w:p>
            <w:pPr>
              <w:jc w:val="left"/>
            </w:pPr>
            <w:r>
              <w:t xml:space="preserve">Primary Channel</w:t>
            </w:r>
          </w:p>
        </w:tc>
        <w:tc>
          <w:tcPr>
            <w:tcW w:type="pct" w:w="20%"/>
          </w:tcPr>
          <w:p>
            <w:pPr>
              <w:jc w:val="left"/>
            </w:pPr>
            <w:r>
              <w:t xml:space="preserve">Frequency</w:t>
            </w:r>
          </w:p>
        </w:tc>
        <w:tc>
          <w:tcPr>
            <w:tcW w:type="pct" w:w="20%"/>
          </w:tcPr>
          <w:p>
            <w:pPr>
              <w:jc w:val="left"/>
            </w:pPr>
            <w:r>
              <w:t xml:space="preserve">Format</w:t>
            </w:r>
          </w:p>
        </w:tc>
        <w:tc>
          <w:tcPr>
            <w:tcW w:type="pct" w:w="20%"/>
          </w:tcPr>
          <w:p>
            <w:pPr>
              <w:jc w:val="left"/>
            </w:pPr>
            <w:r>
              <w:t xml:space="preserve">Owner</w:t>
            </w:r>
          </w:p>
        </w:tc>
      </w:tr>
      <w:tr>
        <w:tc>
          <w:tcPr>
            <w:tcW w:type="pct" w:w="20%"/>
          </w:tcPr>
          <w:p>
            <w:r>
              <w:t xml:space="preserve">------------------</w:t>
            </w:r>
          </w:p>
        </w:tc>
        <w:tc>
          <w:tcPr>
            <w:tcW w:type="pct" w:w="20%"/>
          </w:tcPr>
          <w:p>
            <w:r>
              <w:t xml:space="preserve">----------------</w:t>
            </w:r>
          </w:p>
        </w:tc>
        <w:tc>
          <w:tcPr>
            <w:tcW w:type="pct" w:w="20%"/>
          </w:tcPr>
          <w:p>
            <w:r>
              <w:t xml:space="preserve">-----------</w:t>
            </w:r>
          </w:p>
        </w:tc>
        <w:tc>
          <w:tcPr>
            <w:tcW w:type="pct" w:w="20%"/>
          </w:tcPr>
          <w:p>
            <w:r>
              <w:t xml:space="preserve">--------</w:t>
            </w:r>
          </w:p>
        </w:tc>
        <w:tc>
          <w:tcPr>
            <w:tcW w:type="pct" w:w="20%"/>
          </w:tcPr>
          <w:p>
            <w:r>
              <w:t xml:space="preserve">-------</w:t>
            </w:r>
          </w:p>
        </w:tc>
      </w:tr>
      <w:tr>
        <w:tc>
          <w:tcPr>
            <w:tcW w:type="pct" w:w="20%"/>
          </w:tcPr>
          <w:p>
            <w:r>
              <w:rPr>
                <w:b/>
                <w:bCs/>
              </w:rPr>
              <w:t xml:space="preserve">Steering Committee</w:t>
            </w:r>
          </w:p>
        </w:tc>
        <w:tc>
          <w:tcPr>
            <w:tcW w:type="pct" w:w="20%"/>
          </w:tcPr>
          <w:p>
            <w:r>
              <w:t xml:space="preserve">Formal meetings + email</w:t>
            </w:r>
          </w:p>
        </w:tc>
        <w:tc>
          <w:tcPr>
            <w:tcW w:type="pct" w:w="20%"/>
          </w:tcPr>
          <w:p>
            <w:r>
              <w:t xml:space="preserve">Bi-weekly</w:t>
            </w:r>
          </w:p>
        </w:tc>
        <w:tc>
          <w:tcPr>
            <w:tcW w:type="pct" w:w="20%"/>
          </w:tcPr>
          <w:p>
            <w:r>
              <w:t xml:space="preserve">Executive summary, decision briefs</w:t>
            </w:r>
          </w:p>
        </w:tc>
        <w:tc>
          <w:tcPr>
            <w:tcW w:type="pct" w:w="20%"/>
          </w:tcPr>
          <w:p>
            <w:r>
              <w:t xml:space="preserve">Project Manager</w:t>
            </w:r>
          </w:p>
        </w:tc>
      </w:tr>
      <w:tr>
        <w:tc>
          <w:tcPr>
            <w:tcW w:type="pct" w:w="20%"/>
          </w:tcPr>
          <w:p>
            <w:r>
              <w:rPr>
                <w:b/>
                <w:bCs/>
              </w:rPr>
              <w:t xml:space="preserve">Town Council</w:t>
            </w:r>
          </w:p>
        </w:tc>
        <w:tc>
          <w:tcPr>
            <w:tcW w:type="pct" w:w="20%"/>
          </w:tcPr>
          <w:p>
            <w:r>
              <w:t xml:space="preserve">Council meetings + reports</w:t>
            </w:r>
          </w:p>
        </w:tc>
        <w:tc>
          <w:tcPr>
            <w:tcW w:type="pct" w:w="20%"/>
          </w:tcPr>
          <w:p>
            <w:r>
              <w:t xml:space="preserve">Monthly</w:t>
            </w:r>
          </w:p>
        </w:tc>
        <w:tc>
          <w:tcPr>
            <w:tcW w:type="pct" w:w="20%"/>
          </w:tcPr>
          <w:p>
            <w:r>
              <w:t xml:space="preserve">Progress reports, decision requests</w:t>
            </w:r>
          </w:p>
        </w:tc>
        <w:tc>
          <w:tcPr>
            <w:tcW w:type="pct" w:w="20%"/>
          </w:tcPr>
          <w:p>
            <w:r>
              <w:t xml:space="preserve">CAO</w:t>
            </w:r>
          </w:p>
        </w:tc>
      </w:tr>
      <w:tr>
        <w:tc>
          <w:tcPr>
            <w:tcW w:type="pct" w:w="20%"/>
          </w:tcPr>
          <w:p>
            <w:r>
              <w:rPr>
                <w:b/>
                <w:bCs/>
              </w:rPr>
              <w:t xml:space="preserve">Firefly Metals</w:t>
            </w:r>
          </w:p>
        </w:tc>
        <w:tc>
          <w:tcPr>
            <w:tcW w:type="pct" w:w="20%"/>
          </w:tcPr>
          <w:p>
            <w:r>
              <w:t xml:space="preserve">Meetings + email</w:t>
            </w:r>
          </w:p>
        </w:tc>
        <w:tc>
          <w:tcPr>
            <w:tcW w:type="pct" w:w="20%"/>
          </w:tcPr>
          <w:p>
            <w:r>
              <w:t xml:space="preserve">Bi-weekly</w:t>
            </w:r>
          </w:p>
        </w:tc>
        <w:tc>
          <w:tcPr>
            <w:tcW w:type="pct" w:w="20%"/>
          </w:tcPr>
          <w:p>
            <w:r>
              <w:t xml:space="preserve">Status updates, requirement confirmations</w:t>
            </w:r>
          </w:p>
        </w:tc>
        <w:tc>
          <w:tcPr>
            <w:tcW w:type="pct" w:w="20%"/>
          </w:tcPr>
          <w:p>
            <w:r>
              <w:t xml:space="preserve">Project Manager</w:t>
            </w:r>
          </w:p>
        </w:tc>
      </w:tr>
      <w:tr>
        <w:tc>
          <w:tcPr>
            <w:tcW w:type="pct" w:w="20%"/>
          </w:tcPr>
          <w:p>
            <w:r>
              <w:rPr>
                <w:b/>
                <w:bCs/>
              </w:rPr>
              <w:t xml:space="preserve">Working Groups</w:t>
            </w:r>
          </w:p>
        </w:tc>
        <w:tc>
          <w:tcPr>
            <w:tcW w:type="pct" w:w="20%"/>
          </w:tcPr>
          <w:p>
            <w:r>
              <w:t xml:space="preserve">Meetings + shared workspace</w:t>
            </w:r>
          </w:p>
        </w:tc>
        <w:tc>
          <w:tcPr>
            <w:tcW w:type="pct" w:w="20%"/>
          </w:tcPr>
          <w:p>
            <w:r>
              <w:t xml:space="preserve">Weekly</w:t>
            </w:r>
          </w:p>
        </w:tc>
        <w:tc>
          <w:tcPr>
            <w:tcW w:type="pct" w:w="20%"/>
          </w:tcPr>
          <w:p>
            <w:r>
              <w:t xml:space="preserve">Work plans, status updates</w:t>
            </w:r>
          </w:p>
        </w:tc>
        <w:tc>
          <w:tcPr>
            <w:tcW w:type="pct" w:w="20%"/>
          </w:tcPr>
          <w:p>
            <w:r>
              <w:t xml:space="preserve">Working Group Leads</w:t>
            </w:r>
          </w:p>
        </w:tc>
      </w:tr>
      <w:tr>
        <w:tc>
          <w:tcPr>
            <w:tcW w:type="pct" w:w="20%"/>
          </w:tcPr>
          <w:p>
            <w:r>
              <w:rPr>
                <w:b/>
                <w:bCs/>
              </w:rPr>
              <w:t xml:space="preserve">Project Team</w:t>
            </w:r>
          </w:p>
        </w:tc>
        <w:tc>
          <w:tcPr>
            <w:tcW w:type="pct" w:w="20%"/>
          </w:tcPr>
          <w:p>
            <w:r>
              <w:t xml:space="preserve">Team meetings + collaboration tools</w:t>
            </w:r>
          </w:p>
        </w:tc>
        <w:tc>
          <w:tcPr>
            <w:tcW w:type="pct" w:w="20%"/>
          </w:tcPr>
          <w:p>
            <w:r>
              <w:t xml:space="preserve">Weekly</w:t>
            </w:r>
          </w:p>
        </w:tc>
        <w:tc>
          <w:tcPr>
            <w:tcW w:type="pct" w:w="20%"/>
          </w:tcPr>
          <w:p>
            <w:r>
              <w:t xml:space="preserve">Task updates, blockers, decisions</w:t>
            </w:r>
          </w:p>
        </w:tc>
        <w:tc>
          <w:tcPr>
            <w:tcW w:type="pct" w:w="20%"/>
          </w:tcPr>
          <w:p>
            <w:r>
              <w:t xml:space="preserve">Project Manager</w:t>
            </w:r>
          </w:p>
        </w:tc>
      </w:tr>
      <w:tr>
        <w:tc>
          <w:tcPr>
            <w:tcW w:type="pct" w:w="20%"/>
          </w:tcPr>
          <w:p>
            <w:r>
              <w:rPr>
                <w:b/>
                <w:bCs/>
              </w:rPr>
              <w:t xml:space="preserve">Local Businesses</w:t>
            </w:r>
          </w:p>
        </w:tc>
        <w:tc>
          <w:tcPr>
            <w:tcW w:type="pct" w:w="20%"/>
          </w:tcPr>
          <w:p>
            <w:r>
              <w:t xml:space="preserve">Information sessions + email</w:t>
            </w:r>
          </w:p>
        </w:tc>
        <w:tc>
          <w:tcPr>
            <w:tcW w:type="pct" w:w="20%"/>
          </w:tcPr>
          <w:p>
            <w:r>
              <w:t xml:space="preserve">Monthly</w:t>
            </w:r>
          </w:p>
        </w:tc>
        <w:tc>
          <w:tcPr>
            <w:tcW w:type="pct" w:w="20%"/>
          </w:tcPr>
          <w:p>
            <w:r>
              <w:t xml:space="preserve">Opportunity updates, engagement invitations</w:t>
            </w:r>
          </w:p>
        </w:tc>
        <w:tc>
          <w:tcPr>
            <w:tcW w:type="pct" w:w="20%"/>
          </w:tcPr>
          <w:p>
            <w:r>
              <w:t xml:space="preserve">Stakeholder Coordinator</w:t>
            </w:r>
          </w:p>
        </w:tc>
      </w:tr>
      <w:tr>
        <w:tc>
          <w:tcPr>
            <w:tcW w:type="pct" w:w="20%"/>
          </w:tcPr>
          <w:p>
            <w:r>
              <w:rPr>
                <w:b/>
                <w:bCs/>
              </w:rPr>
              <w:t xml:space="preserve">Qalipu First Nation</w:t>
            </w:r>
          </w:p>
        </w:tc>
        <w:tc>
          <w:tcPr>
            <w:tcW w:type="pct" w:w="20%"/>
          </w:tcPr>
          <w:p>
            <w:r>
              <w:t xml:space="preserve">Consultation meetings</w:t>
            </w:r>
          </w:p>
        </w:tc>
        <w:tc>
          <w:tcPr>
            <w:tcW w:type="pct" w:w="20%"/>
          </w:tcPr>
          <w:p>
            <w:r>
              <w:t xml:space="preserve">As required</w:t>
            </w:r>
          </w:p>
        </w:tc>
        <w:tc>
          <w:tcPr>
            <w:tcW w:type="pct" w:w="20%"/>
          </w:tcPr>
          <w:p>
            <w:r>
              <w:t xml:space="preserve">Consultation materials, updates</w:t>
            </w:r>
          </w:p>
        </w:tc>
        <w:tc>
          <w:tcPr>
            <w:tcW w:type="pct" w:w="20%"/>
          </w:tcPr>
          <w:p>
            <w:r>
              <w:t xml:space="preserve">Stakeholder Coordinator</w:t>
            </w:r>
          </w:p>
        </w:tc>
      </w:tr>
      <w:tr>
        <w:tc>
          <w:tcPr>
            <w:tcW w:type="pct" w:w="20%"/>
          </w:tcPr>
          <w:p>
            <w:r>
              <w:rPr>
                <w:b/>
                <w:bCs/>
              </w:rPr>
              <w:t xml:space="preserve">Provincial Government</w:t>
            </w:r>
          </w:p>
        </w:tc>
        <w:tc>
          <w:tcPr>
            <w:tcW w:type="pct" w:w="20%"/>
          </w:tcPr>
          <w:p>
            <w:r>
              <w:t xml:space="preserve">Meetings + formal reports</w:t>
            </w:r>
          </w:p>
        </w:tc>
        <w:tc>
          <w:tcPr>
            <w:tcW w:type="pct" w:w="20%"/>
          </w:tcPr>
          <w:p>
            <w:r>
              <w:t xml:space="preserve">Monthly</w:t>
            </w:r>
          </w:p>
        </w:tc>
        <w:tc>
          <w:tcPr>
            <w:tcW w:type="pct" w:w="20%"/>
          </w:tcPr>
          <w:p>
            <w:r>
              <w:t xml:space="preserve">Progress reports, funding updates</w:t>
            </w:r>
          </w:p>
        </w:tc>
        <w:tc>
          <w:tcPr>
            <w:tcW w:type="pct" w:w="20%"/>
          </w:tcPr>
          <w:p>
            <w:r>
              <w:t xml:space="preserve">Project Manager</w:t>
            </w:r>
          </w:p>
        </w:tc>
      </w:tr>
      <w:tr>
        <w:tc>
          <w:tcPr>
            <w:tcW w:type="pct" w:w="20%"/>
          </w:tcPr>
          <w:p>
            <w:r>
              <w:rPr>
                <w:b/>
                <w:bCs/>
              </w:rPr>
              <w:t xml:space="preserve">Federal Government</w:t>
            </w:r>
          </w:p>
        </w:tc>
        <w:tc>
          <w:tcPr>
            <w:tcW w:type="pct" w:w="20%"/>
          </w:tcPr>
          <w:p>
            <w:r>
              <w:t xml:space="preserve">Meetings + formal reports</w:t>
            </w:r>
          </w:p>
        </w:tc>
        <w:tc>
          <w:tcPr>
            <w:tcW w:type="pct" w:w="20%"/>
          </w:tcPr>
          <w:p>
            <w:r>
              <w:t xml:space="preserve">Quarterly</w:t>
            </w:r>
          </w:p>
        </w:tc>
        <w:tc>
          <w:tcPr>
            <w:tcW w:type="pct" w:w="20%"/>
          </w:tcPr>
          <w:p>
            <w:r>
              <w:t xml:space="preserve">Comprehensive progress reports</w:t>
            </w:r>
          </w:p>
        </w:tc>
        <w:tc>
          <w:tcPr>
            <w:tcW w:type="pct" w:w="20%"/>
          </w:tcPr>
          <w:p>
            <w:r>
              <w:t xml:space="preserve">Project Manager</w:t>
            </w:r>
          </w:p>
        </w:tc>
      </w:tr>
      <w:tr>
        <w:tc>
          <w:tcPr>
            <w:tcW w:type="pct" w:w="20%"/>
          </w:tcPr>
          <w:p>
            <w:r>
              <w:rPr>
                <w:b/>
                <w:bCs/>
              </w:rPr>
              <w:t xml:space="preserve">Community (Public)</w:t>
            </w:r>
          </w:p>
        </w:tc>
        <w:tc>
          <w:tcPr>
            <w:tcW w:type="pct" w:w="20%"/>
          </w:tcPr>
          <w:p>
            <w:r>
              <w:t xml:space="preserve">Public forums + website</w:t>
            </w:r>
          </w:p>
        </w:tc>
        <w:tc>
          <w:tcPr>
            <w:tcW w:type="pct" w:w="20%"/>
          </w:tcPr>
          <w:p>
            <w:r>
              <w:t xml:space="preserve">Quarterly</w:t>
            </w:r>
          </w:p>
        </w:tc>
        <w:tc>
          <w:tcPr>
            <w:tcW w:type="pct" w:w="20%"/>
          </w:tcPr>
          <w:p>
            <w:r>
              <w:t xml:space="preserve">Project updates, community information</w:t>
            </w:r>
          </w:p>
        </w:tc>
        <w:tc>
          <w:tcPr>
            <w:tcW w:type="pct" w:w="20%"/>
          </w:tcPr>
          <w:p>
            <w:r>
              <w:t xml:space="preserve">Communications Specialist</w:t>
            </w:r>
          </w:p>
        </w:tc>
      </w:tr>
      <w:tr>
        <w:tc>
          <w:tcPr>
            <w:tcW w:type="pct" w:w="20%"/>
          </w:tcPr>
          <w:p>
            <w:r>
              <w:rPr>
                <w:b/>
                <w:bCs/>
              </w:rPr>
              <w:t xml:space="preserve">Media</w:t>
            </w:r>
          </w:p>
        </w:tc>
        <w:tc>
          <w:tcPr>
            <w:tcW w:type="pct" w:w="20%"/>
          </w:tcPr>
          <w:p>
            <w:r>
              <w:t xml:space="preserve">Press releases + media briefings</w:t>
            </w:r>
          </w:p>
        </w:tc>
        <w:tc>
          <w:tcPr>
            <w:tcW w:type="pct" w:w="20%"/>
          </w:tcPr>
          <w:p>
            <w:r>
              <w:t xml:space="preserve">As needed</w:t>
            </w:r>
          </w:p>
        </w:tc>
        <w:tc>
          <w:tcPr>
            <w:tcW w:type="pct" w:w="20%"/>
          </w:tcPr>
          <w:p>
            <w:r>
              <w:t xml:space="preserve">Press releases, media kits</w:t>
            </w:r>
          </w:p>
        </w:tc>
        <w:tc>
          <w:tcPr>
            <w:tcW w:type="pct" w:w="20%"/>
          </w:tcPr>
          <w:p>
            <w:r>
              <w:t xml:space="preserve">Communications Specialist</w:t>
            </w:r>
          </w:p>
        </w:tc>
      </w:tr>
    </w:tbl>
    <w:p/>
    <w:p/>
    <w:p>
      <w:pPr>
        <w:pStyle w:val="Heading1"/>
      </w:pPr>
      <w:r>
        <w:t xml:space="preserve">Communication Types &amp; Protocols</w:t>
      </w:r>
    </w:p>
    <w:p/>
    <w:p>
      <w:pPr>
        <w:pStyle w:val="Heading2"/>
      </w:pPr>
      <w:r>
        <w:t xml:space="preserve">1. Internal Communications</w:t>
      </w:r>
    </w:p>
    <w:p/>
    <w:p>
      <w:pPr>
        <w:pStyle w:val="Heading3"/>
      </w:pPr>
      <w:r>
        <w:t xml:space="preserve">1.1 Project Team Communications</w:t>
      </w:r>
    </w:p>
    <w:p/>
    <w:p>
      <w:r>
        <w:rPr>
          <w:b/>
          <w:bCs/>
        </w:rPr>
        <w:t xml:space="preserve">Daily Stand-ups (Optional):</w:t>
      </w:r>
    </w:p>
    <w:p>
      <w:pPr>
        <w:pStyle w:val="ListParagraph"/>
        <w:numPr>
          <w:ilvl w:val="0"/>
          <w:numId w:val="1"/>
        </w:numPr>
      </w:pPr>
      <w:r>
        <w:rPr>
          <w:b/>
          <w:bCs/>
        </w:rPr>
        <w:t xml:space="preserve">Frequency:</w:t>
      </w:r>
      <w:r>
        <w:t xml:space="preserve">ly (if needed during critical periods)</w:t>
      </w:r>
    </w:p>
    <w:p>
      <w:pPr>
        <w:pStyle w:val="ListParagraph"/>
        <w:numPr>
          <w:ilvl w:val="0"/>
          <w:numId w:val="1"/>
        </w:numPr>
      </w:pPr>
      <w:r>
        <w:rPr>
          <w:b/>
          <w:bCs/>
        </w:rPr>
        <w:t xml:space="preserve">Duration:</w:t>
      </w:r>
      <w:r>
        <w:t xml:space="preserve">minutes</w:t>
      </w:r>
    </w:p>
    <w:p>
      <w:pPr>
        <w:pStyle w:val="ListParagraph"/>
        <w:numPr>
          <w:ilvl w:val="0"/>
          <w:numId w:val="1"/>
        </w:numPr>
      </w:pPr>
      <w:r>
        <w:rPr>
          <w:b/>
          <w:bCs/>
        </w:rPr>
        <w:t xml:space="preserve">Format:</w:t>
      </w:r>
      <w:r>
        <w:t xml:space="preserve">ef status, blockers, priorities</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Participants:</w:t>
      </w:r>
      <w:r>
        <w:t xml:space="preserve">e project team</w:t>
      </w:r>
    </w:p>
    <w:p>
      <w:pPr>
        <w:pStyle w:val="ListParagraph"/>
        <w:numPr>
          <w:ilvl w:val="0"/>
          <w:numId w:val="1"/>
        </w:numPr>
      </w:pPr>
      <w:r>
        <w:rPr>
          <w:b/>
          <w:bCs/>
        </w:rPr>
        <w:t xml:space="preserve">Tools:</w:t>
      </w:r>
      <w:r>
        <w:t xml:space="preserve">person, video conference, or collaboration platform</w:t>
      </w:r>
    </w:p>
    <w:p/>
    <w:p>
      <w:r>
        <w:rPr>
          <w:b/>
          <w:bCs/>
        </w:rPr>
        <w:t xml:space="preserve">Weekly Team Meetings:</w:t>
      </w:r>
    </w:p>
    <w:p>
      <w:pPr>
        <w:pStyle w:val="ListParagraph"/>
        <w:numPr>
          <w:ilvl w:val="0"/>
          <w:numId w:val="1"/>
        </w:numPr>
      </w:pPr>
      <w:r>
        <w:rPr>
          <w:b/>
          <w:bCs/>
        </w:rPr>
        <w:t xml:space="preserve">Frequency:</w:t>
      </w:r>
      <w:r>
        <w:t xml:space="preserve">ry Monday (or first working day of week)</w:t>
      </w:r>
    </w:p>
    <w:p>
      <w:pPr>
        <w:pStyle w:val="ListParagraph"/>
        <w:numPr>
          <w:ilvl w:val="0"/>
          <w:numId w:val="1"/>
        </w:numPr>
      </w:pPr>
      <w:r>
        <w:rPr>
          <w:b/>
          <w:bCs/>
        </w:rPr>
        <w:t xml:space="preserve">Duration:</w:t>
      </w:r>
      <w:r>
        <w:t xml:space="preserve">minutes</w:t>
      </w:r>
    </w:p>
    <w:p>
      <w:pPr>
        <w:pStyle w:val="ListParagraph"/>
        <w:numPr>
          <w:ilvl w:val="0"/>
          <w:numId w:val="1"/>
        </w:numPr>
      </w:pPr>
      <w:r>
        <w:rPr>
          <w:b/>
          <w:bCs/>
        </w:rPr>
        <w:t xml:space="preserve">Format:</w:t>
      </w:r>
    </w:p>
    <w:p>
      <w:pPr>
        <w:pStyle w:val="ListParagraph"/>
        <w:numPr>
          <w:ilvl w:val="0"/>
          <w:numId w:val="1"/>
        </w:numPr>
      </w:pPr>
      <w:r>
        <w:t xml:space="preserve">Review previous week accomplishments</w:t>
      </w:r>
    </w:p>
    <w:p>
      <w:pPr>
        <w:pStyle w:val="ListParagraph"/>
        <w:numPr>
          <w:ilvl w:val="0"/>
          <w:numId w:val="1"/>
        </w:numPr>
      </w:pPr>
      <w:r>
        <w:t xml:space="preserve">Plan current week priorities</w:t>
      </w:r>
    </w:p>
    <w:p>
      <w:pPr>
        <w:pStyle w:val="ListParagraph"/>
        <w:numPr>
          <w:ilvl w:val="0"/>
          <w:numId w:val="1"/>
        </w:numPr>
      </w:pPr>
      <w:r>
        <w:t xml:space="preserve">Discuss blockers and risks</w:t>
      </w:r>
    </w:p>
    <w:p>
      <w:pPr>
        <w:pStyle w:val="ListParagraph"/>
        <w:numPr>
          <w:ilvl w:val="0"/>
          <w:numId w:val="1"/>
        </w:numPr>
      </w:pPr>
      <w:r>
        <w:t xml:space="preserve">Review budget and timeline</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Participants:</w:t>
      </w:r>
      <w:r>
        <w:t xml:space="preserve">e project team, working group leads</w:t>
      </w:r>
    </w:p>
    <w:p>
      <w:pPr>
        <w:pStyle w:val="ListParagraph"/>
        <w:numPr>
          <w:ilvl w:val="0"/>
          <w:numId w:val="1"/>
        </w:numPr>
      </w:pPr>
      <w:r>
        <w:rPr>
          <w:b/>
          <w:bCs/>
        </w:rPr>
        <w:t xml:space="preserve">Tools:</w:t>
      </w:r>
      <w:r>
        <w:t xml:space="preserve">person preferred, video conference acceptable</w:t>
      </w:r>
    </w:p>
    <w:p>
      <w:pPr>
        <w:pStyle w:val="ListParagraph"/>
        <w:numPr>
          <w:ilvl w:val="0"/>
          <w:numId w:val="1"/>
        </w:numPr>
      </w:pPr>
      <w:r>
        <w:rPr>
          <w:b/>
          <w:bCs/>
        </w:rPr>
        <w:t xml:space="preserve">Documentation:</w:t>
      </w:r>
      <w:r>
        <w:t xml:space="preserve">ting minutes within 24 hours</w:t>
      </w:r>
    </w:p>
    <w:p/>
    <w:p>
      <w:r>
        <w:rPr>
          <w:b/>
          <w:bCs/>
        </w:rPr>
        <w:t xml:space="preserve">Working Group Meetings:</w:t>
      </w:r>
    </w:p>
    <w:p>
      <w:pPr>
        <w:pStyle w:val="ListParagraph"/>
        <w:numPr>
          <w:ilvl w:val="0"/>
          <w:numId w:val="1"/>
        </w:numPr>
      </w:pPr>
      <w:r>
        <w:rPr>
          <w:b/>
          <w:bCs/>
        </w:rPr>
        <w:t xml:space="preserve">Frequency:</w:t>
      </w:r>
      <w:r>
        <w:t xml:space="preserve">kly (each working group)</w:t>
      </w:r>
    </w:p>
    <w:p>
      <w:pPr>
        <w:pStyle w:val="ListParagraph"/>
        <w:numPr>
          <w:ilvl w:val="0"/>
          <w:numId w:val="1"/>
        </w:numPr>
      </w:pPr>
      <w:r>
        <w:rPr>
          <w:b/>
          <w:bCs/>
        </w:rPr>
        <w:t xml:space="preserve">Duration:</w:t>
      </w:r>
      <w:r>
        <w:t xml:space="preserve">90 minutes</w:t>
      </w:r>
    </w:p>
    <w:p>
      <w:pPr>
        <w:pStyle w:val="ListParagraph"/>
        <w:numPr>
          <w:ilvl w:val="0"/>
          <w:numId w:val="1"/>
        </w:numPr>
      </w:pPr>
      <w:r>
        <w:rPr>
          <w:b/>
          <w:bCs/>
        </w:rPr>
        <w:t xml:space="preserve">Format:</w:t>
      </w:r>
    </w:p>
    <w:p>
      <w:pPr>
        <w:pStyle w:val="ListParagraph"/>
        <w:numPr>
          <w:ilvl w:val="0"/>
          <w:numId w:val="1"/>
        </w:numPr>
      </w:pPr>
      <w:r>
        <w:t xml:space="preserve">Review work package progress</w:t>
      </w:r>
    </w:p>
    <w:p>
      <w:pPr>
        <w:pStyle w:val="ListParagraph"/>
        <w:numPr>
          <w:ilvl w:val="0"/>
          <w:numId w:val="1"/>
        </w:numPr>
      </w:pPr>
      <w:r>
        <w:t xml:space="preserve">Discuss technical issues</w:t>
      </w:r>
    </w:p>
    <w:p>
      <w:pPr>
        <w:pStyle w:val="ListParagraph"/>
        <w:numPr>
          <w:ilvl w:val="0"/>
          <w:numId w:val="1"/>
        </w:numPr>
      </w:pPr>
      <w:r>
        <w:t xml:space="preserve">Coordinate with other working groups</w:t>
      </w:r>
    </w:p>
    <w:p>
      <w:pPr>
        <w:pStyle w:val="ListParagraph"/>
        <w:numPr>
          <w:ilvl w:val="0"/>
          <w:numId w:val="1"/>
        </w:numPr>
      </w:pPr>
      <w:r>
        <w:rPr>
          <w:b/>
          <w:bCs/>
        </w:rPr>
        <w:t xml:space="preserve">Owner:</w:t>
      </w:r>
      <w:r>
        <w:t xml:space="preserve">king Group Lead</w:t>
      </w:r>
    </w:p>
    <w:p>
      <w:pPr>
        <w:pStyle w:val="ListParagraph"/>
        <w:numPr>
          <w:ilvl w:val="0"/>
          <w:numId w:val="1"/>
        </w:numPr>
      </w:pPr>
      <w:r>
        <w:rPr>
          <w:b/>
          <w:bCs/>
        </w:rPr>
        <w:t xml:space="preserve">Participants:</w:t>
      </w:r>
      <w:r>
        <w:t xml:space="preserve">king group members, subject matter experts</w:t>
      </w:r>
    </w:p>
    <w:p>
      <w:pPr>
        <w:pStyle w:val="ListParagraph"/>
        <w:numPr>
          <w:ilvl w:val="0"/>
          <w:numId w:val="1"/>
        </w:numPr>
      </w:pPr>
      <w:r>
        <w:rPr>
          <w:b/>
          <w:bCs/>
        </w:rPr>
        <w:t xml:space="preserve">Documentation:</w:t>
      </w:r>
      <w:r>
        <w:t xml:space="preserve">ting notes shared with Project Manager</w:t>
      </w:r>
    </w:p>
    <w:p/>
    <w:p>
      <w:pPr>
        <w:pStyle w:val="Heading3"/>
      </w:pPr>
      <w:r>
        <w:t xml:space="preserve">1.2 Steering Committee Communications</w:t>
      </w:r>
    </w:p>
    <w:p/>
    <w:p>
      <w:r>
        <w:rPr>
          <w:b/>
          <w:bCs/>
        </w:rPr>
        <w:t xml:space="preserve">Bi-weekly Steering Committee Meetings:</w:t>
      </w:r>
    </w:p>
    <w:p>
      <w:pPr>
        <w:pStyle w:val="ListParagraph"/>
        <w:numPr>
          <w:ilvl w:val="0"/>
          <w:numId w:val="1"/>
        </w:numPr>
      </w:pPr>
      <w:r>
        <w:rPr>
          <w:b/>
          <w:bCs/>
        </w:rPr>
        <w:t xml:space="preserve">Frequency:</w:t>
      </w:r>
      <w:r>
        <w:t xml:space="preserve">ry two weeks</w:t>
      </w:r>
    </w:p>
    <w:p>
      <w:pPr>
        <w:pStyle w:val="ListParagraph"/>
        <w:numPr>
          <w:ilvl w:val="0"/>
          <w:numId w:val="1"/>
        </w:numPr>
      </w:pPr>
      <w:r>
        <w:rPr>
          <w:b/>
          <w:bCs/>
        </w:rPr>
        <w:t xml:space="preserve">Duration:</w:t>
      </w:r>
      <w:r>
        <w:t xml:space="preserve">minutes</w:t>
      </w:r>
    </w:p>
    <w:p>
      <w:pPr>
        <w:pStyle w:val="ListParagraph"/>
        <w:numPr>
          <w:ilvl w:val="0"/>
          <w:numId w:val="1"/>
        </w:numPr>
      </w:pPr>
      <w:r>
        <w:rPr>
          <w:b/>
          <w:bCs/>
        </w:rPr>
        <w:t xml:space="preserve">Format:</w:t>
      </w:r>
    </w:p>
    <w:p>
      <w:pPr>
        <w:pStyle w:val="ListParagraph"/>
        <w:numPr>
          <w:ilvl w:val="0"/>
          <w:numId w:val="1"/>
        </w:numPr>
      </w:pPr>
      <w:r>
        <w:t xml:space="preserve">Executive summary of progress</w:t>
      </w:r>
    </w:p>
    <w:p>
      <w:pPr>
        <w:pStyle w:val="ListParagraph"/>
        <w:numPr>
          <w:ilvl w:val="0"/>
          <w:numId w:val="1"/>
        </w:numPr>
      </w:pPr>
      <w:r>
        <w:t xml:space="preserve">Key decisions required</w:t>
      </w:r>
    </w:p>
    <w:p>
      <w:pPr>
        <w:pStyle w:val="ListParagraph"/>
        <w:numPr>
          <w:ilvl w:val="0"/>
          <w:numId w:val="1"/>
        </w:numPr>
      </w:pPr>
      <w:r>
        <w:t xml:space="preserve">Risk and issue review</w:t>
      </w:r>
    </w:p>
    <w:p>
      <w:pPr>
        <w:pStyle w:val="ListParagraph"/>
        <w:numPr>
          <w:ilvl w:val="0"/>
          <w:numId w:val="1"/>
        </w:numPr>
      </w:pPr>
      <w:r>
        <w:t xml:space="preserve">Budget and timeline status</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Participants:</w:t>
      </w:r>
      <w:r>
        <w:t xml:space="preserve">ering Committee members</w:t>
      </w:r>
    </w:p>
    <w:p>
      <w:pPr>
        <w:pStyle w:val="ListParagraph"/>
        <w:numPr>
          <w:ilvl w:val="0"/>
          <w:numId w:val="1"/>
        </w:numPr>
      </w:pPr>
      <w:r>
        <w:rPr>
          <w:b/>
          <w:bCs/>
        </w:rPr>
        <w:t xml:space="preserve">Documentation:</w:t>
      </w:r>
      <w:r>
        <w:t xml:space="preserve">ision log and meeting minutes within 48 hours</w:t>
      </w:r>
    </w:p>
    <w:p/>
    <w:p>
      <w:r>
        <w:rPr>
          <w:b/>
          <w:bCs/>
        </w:rPr>
        <w:t xml:space="preserve">Decision Briefs:</w:t>
      </w:r>
    </w:p>
    <w:p>
      <w:pPr>
        <w:pStyle w:val="ListParagraph"/>
        <w:numPr>
          <w:ilvl w:val="0"/>
          <w:numId w:val="1"/>
        </w:numPr>
      </w:pPr>
      <w:r>
        <w:rPr>
          <w:b/>
          <w:bCs/>
        </w:rPr>
        <w:t xml:space="preserve">Frequency:</w:t>
      </w:r>
      <w:r>
        <w:t xml:space="preserve">needed (minimum 48 hours before decisions required)</w:t>
      </w:r>
    </w:p>
    <w:p>
      <w:pPr>
        <w:pStyle w:val="ListParagraph"/>
        <w:numPr>
          <w:ilvl w:val="0"/>
          <w:numId w:val="1"/>
        </w:numPr>
      </w:pPr>
      <w:r>
        <w:rPr>
          <w:b/>
          <w:bCs/>
        </w:rPr>
        <w:t xml:space="preserve">Format:</w:t>
      </w:r>
    </w:p>
    <w:p>
      <w:pPr>
        <w:pStyle w:val="ListParagraph"/>
        <w:numPr>
          <w:ilvl w:val="0"/>
          <w:numId w:val="1"/>
        </w:numPr>
      </w:pPr>
      <w:r>
        <w:t xml:space="preserve">Issue/opportunity description</w:t>
      </w:r>
    </w:p>
    <w:p>
      <w:pPr>
        <w:pStyle w:val="ListParagraph"/>
        <w:numPr>
          <w:ilvl w:val="0"/>
          <w:numId w:val="1"/>
        </w:numPr>
      </w:pPr>
      <w:r>
        <w:t xml:space="preserve">Options analysis</w:t>
      </w:r>
    </w:p>
    <w:p>
      <w:pPr>
        <w:pStyle w:val="ListParagraph"/>
        <w:numPr>
          <w:ilvl w:val="0"/>
          <w:numId w:val="1"/>
        </w:numPr>
      </w:pPr>
      <w:r>
        <w:t xml:space="preserve">Recommendation</w:t>
      </w:r>
    </w:p>
    <w:p>
      <w:pPr>
        <w:pStyle w:val="ListParagraph"/>
        <w:numPr>
          <w:ilvl w:val="0"/>
          <w:numId w:val="1"/>
        </w:numPr>
      </w:pPr>
      <w:r>
        <w:t xml:space="preserve">Impact assessment</w:t>
      </w:r>
    </w:p>
    <w:p>
      <w:pPr>
        <w:pStyle w:val="ListParagraph"/>
        <w:numPr>
          <w:ilvl w:val="0"/>
          <w:numId w:val="1"/>
        </w:numPr>
      </w:pPr>
      <w:r>
        <w:t xml:space="preserve">Decision required</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Distribution:</w:t>
      </w:r>
      <w:r>
        <w:t xml:space="preserve">ering Committee members</w:t>
      </w:r>
    </w:p>
    <w:p>
      <w:pPr>
        <w:pStyle w:val="ListParagraph"/>
        <w:numPr>
          <w:ilvl w:val="0"/>
          <w:numId w:val="1"/>
        </w:numPr>
      </w:pPr>
      <w:r>
        <w:rPr>
          <w:b/>
          <w:bCs/>
        </w:rPr>
        <w:t xml:space="preserve">Response Time:</w:t>
      </w:r>
      <w:r>
        <w:t xml:space="preserve">hours for non-urgent, 24 hours for urgent</w:t>
      </w:r>
    </w:p>
    <w:p/>
    <w:p>
      <w:pPr>
        <w:pStyle w:val="Heading3"/>
      </w:pPr>
      <w:r>
        <w:t xml:space="preserve">1.3 Escalation Communications</w:t>
      </w:r>
    </w:p>
    <w:p/>
    <w:p>
      <w:r>
        <w:rPr>
          <w:b/>
          <w:bCs/>
        </w:rPr>
        <w:t xml:space="preserve">Issue Escalation:</w:t>
      </w:r>
    </w:p>
    <w:p>
      <w:pPr>
        <w:pStyle w:val="ListParagraph"/>
        <w:numPr>
          <w:ilvl w:val="0"/>
          <w:numId w:val="1"/>
        </w:numPr>
      </w:pPr>
      <w:r>
        <w:rPr>
          <w:b/>
          <w:bCs/>
        </w:rPr>
        <w:t xml:space="preserve">Level 1 (Working Group):</w:t>
      </w:r>
      <w:r>
        <w:t xml:space="preserve">king group lead addresses within working group</w:t>
      </w:r>
    </w:p>
    <w:p>
      <w:pPr>
        <w:pStyle w:val="ListParagraph"/>
        <w:numPr>
          <w:ilvl w:val="0"/>
          <w:numId w:val="1"/>
        </w:numPr>
      </w:pPr>
      <w:r>
        <w:rPr>
          <w:b/>
          <w:bCs/>
        </w:rPr>
        <w:t xml:space="preserve">Level 2 (Project Manager):</w:t>
      </w:r>
      <w:r>
        <w:t xml:space="preserve">alate to Project Manager if unresolved in 48 hours</w:t>
      </w:r>
    </w:p>
    <w:p>
      <w:pPr>
        <w:pStyle w:val="ListParagraph"/>
        <w:numPr>
          <w:ilvl w:val="0"/>
          <w:numId w:val="1"/>
        </w:numPr>
      </w:pPr>
      <w:r>
        <w:rPr>
          <w:b/>
          <w:bCs/>
        </w:rPr>
        <w:t xml:space="preserve">Level 3 (Steering Committee):</w:t>
      </w:r>
      <w:r>
        <w:t xml:space="preserve">alate to Steering Committee if unresolved in 1 week</w:t>
      </w:r>
    </w:p>
    <w:p>
      <w:pPr>
        <w:pStyle w:val="ListParagraph"/>
        <w:numPr>
          <w:ilvl w:val="0"/>
          <w:numId w:val="1"/>
        </w:numPr>
      </w:pPr>
      <w:r>
        <w:rPr>
          <w:b/>
          <w:bCs/>
        </w:rPr>
        <w:t xml:space="preserve">Urgent Issues:</w:t>
      </w:r>
      <w:r>
        <w:t xml:space="preserve">ediate escalation to appropriate level</w:t>
      </w:r>
    </w:p>
    <w:p>
      <w:pPr>
        <w:pStyle w:val="ListParagraph"/>
        <w:numPr>
          <w:ilvl w:val="0"/>
          <w:numId w:val="1"/>
        </w:numPr>
      </w:pPr>
      <w:r>
        <w:rPr>
          <w:b/>
          <w:bCs/>
        </w:rPr>
        <w:t xml:space="preserve">Format:</w:t>
      </w:r>
      <w:r>
        <w:t xml:space="preserve">ue log with description, impact, proposed resolution, escalation path</w:t>
      </w:r>
    </w:p>
    <w:p/>
    <w:p>
      <w:r>
        <w:rPr>
          <w:b/>
          <w:bCs/>
        </w:rPr>
        <w:t xml:space="preserve">Risk Escalation:</w:t>
      </w:r>
    </w:p>
    <w:p>
      <w:pPr>
        <w:pStyle w:val="ListParagraph"/>
        <w:numPr>
          <w:ilvl w:val="0"/>
          <w:numId w:val="1"/>
        </w:numPr>
      </w:pPr>
      <w:r>
        <w:rPr>
          <w:b/>
          <w:bCs/>
        </w:rPr>
        <w:t xml:space="preserve">Low Risk:</w:t>
      </w:r>
      <w:r>
        <w:t xml:space="preserve">umented in risk register, reviewed weekly</w:t>
      </w:r>
    </w:p>
    <w:p>
      <w:pPr>
        <w:pStyle w:val="ListParagraph"/>
        <w:numPr>
          <w:ilvl w:val="0"/>
          <w:numId w:val="1"/>
        </w:numPr>
      </w:pPr>
      <w:r>
        <w:rPr>
          <w:b/>
          <w:bCs/>
        </w:rPr>
        <w:t xml:space="preserve">Medium Risk:</w:t>
      </w:r>
      <w:r>
        <w:t xml:space="preserve">alated to Project Manager, mitigation plan required</w:t>
      </w:r>
    </w:p>
    <w:p>
      <w:pPr>
        <w:pStyle w:val="ListParagraph"/>
        <w:numPr>
          <w:ilvl w:val="0"/>
          <w:numId w:val="1"/>
        </w:numPr>
      </w:pPr>
      <w:r>
        <w:rPr>
          <w:b/>
          <w:bCs/>
        </w:rPr>
        <w:t xml:space="preserve">High Risk:</w:t>
      </w:r>
      <w:r>
        <w:t xml:space="preserve">alated to Steering Committee immediately, action plan required</w:t>
      </w:r>
    </w:p>
    <w:p>
      <w:pPr>
        <w:pStyle w:val="ListParagraph"/>
        <w:numPr>
          <w:ilvl w:val="0"/>
          <w:numId w:val="1"/>
        </w:numPr>
      </w:pPr>
      <w:r>
        <w:rPr>
          <w:b/>
          <w:bCs/>
        </w:rPr>
        <w:t xml:space="preserve">Format:</w:t>
      </w:r>
      <w:r>
        <w:t xml:space="preserve">k register update with escalation notification</w:t>
      </w:r>
    </w:p>
    <w:p/>
    <w:p/>
    <w:p>
      <w:pPr>
        <w:pStyle w:val="Heading2"/>
      </w:pPr>
      <w:r>
        <w:t xml:space="preserve">2. External Communications</w:t>
      </w:r>
    </w:p>
    <w:p/>
    <w:p>
      <w:pPr>
        <w:pStyle w:val="Heading3"/>
      </w:pPr>
      <w:r>
        <w:t xml:space="preserve">2.1 Government Communications</w:t>
      </w:r>
    </w:p>
    <w:p/>
    <w:p>
      <w:r>
        <w:rPr>
          <w:b/>
          <w:bCs/>
        </w:rPr>
        <w:t xml:space="preserve">Provincial Government:</w:t>
      </w:r>
    </w:p>
    <w:p>
      <w:pPr>
        <w:pStyle w:val="ListParagraph"/>
        <w:numPr>
          <w:ilvl w:val="0"/>
          <w:numId w:val="1"/>
        </w:numPr>
      </w:pPr>
      <w:r>
        <w:rPr>
          <w:b/>
          <w:bCs/>
        </w:rPr>
        <w:t xml:space="preserve">Frequency:</w:t>
      </w:r>
      <w:r>
        <w:t xml:space="preserve">thly progress reports</w:t>
      </w:r>
    </w:p>
    <w:p>
      <w:pPr>
        <w:pStyle w:val="ListParagraph"/>
        <w:numPr>
          <w:ilvl w:val="0"/>
          <w:numId w:val="1"/>
        </w:numPr>
      </w:pPr>
      <w:r>
        <w:rPr>
          <w:b/>
          <w:bCs/>
        </w:rPr>
        <w:t xml:space="preserve">Format:</w:t>
      </w:r>
      <w:r>
        <w:t xml:space="preserve">mal progress report with metrics, milestones, budget</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Distribution:</w:t>
      </w:r>
      <w:r>
        <w:t xml:space="preserve">vincial economic development contacts</w:t>
      </w:r>
    </w:p>
    <w:p>
      <w:pPr>
        <w:pStyle w:val="ListParagraph"/>
        <w:numPr>
          <w:ilvl w:val="0"/>
          <w:numId w:val="1"/>
        </w:numPr>
      </w:pPr>
      <w:r>
        <w:rPr>
          <w:b/>
          <w:bCs/>
        </w:rPr>
        <w:t xml:space="preserve">Response Protocol:</w:t>
      </w:r>
      <w:r>
        <w:t xml:space="preserve">nowledge receipt within 48 hours</w:t>
      </w:r>
    </w:p>
    <w:p/>
    <w:p>
      <w:r>
        <w:rPr>
          <w:b/>
          <w:bCs/>
        </w:rPr>
        <w:t xml:space="preserve">Federal Government:</w:t>
      </w:r>
    </w:p>
    <w:p>
      <w:pPr>
        <w:pStyle w:val="ListParagraph"/>
        <w:numPr>
          <w:ilvl w:val="0"/>
          <w:numId w:val="1"/>
        </w:numPr>
      </w:pPr>
      <w:r>
        <w:rPr>
          <w:b/>
          <w:bCs/>
        </w:rPr>
        <w:t xml:space="preserve">Frequency:</w:t>
      </w:r>
      <w:r>
        <w:t xml:space="preserve">rterly comprehensive reports</w:t>
      </w:r>
    </w:p>
    <w:p>
      <w:pPr>
        <w:pStyle w:val="ListParagraph"/>
        <w:numPr>
          <w:ilvl w:val="0"/>
          <w:numId w:val="1"/>
        </w:numPr>
      </w:pPr>
      <w:r>
        <w:rPr>
          <w:b/>
          <w:bCs/>
        </w:rPr>
        <w:t xml:space="preserve">Format:</w:t>
      </w:r>
      <w:r>
        <w:t xml:space="preserve">ailed progress report aligned with funding requirements</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Distribution:</w:t>
      </w:r>
      <w:r>
        <w:t xml:space="preserve">eral funding program contacts</w:t>
      </w:r>
    </w:p>
    <w:p>
      <w:pPr>
        <w:pStyle w:val="ListParagraph"/>
        <w:numPr>
          <w:ilvl w:val="0"/>
          <w:numId w:val="1"/>
        </w:numPr>
      </w:pPr>
      <w:r>
        <w:rPr>
          <w:b/>
          <w:bCs/>
        </w:rPr>
        <w:t xml:space="preserve">Response Protocol:</w:t>
      </w:r>
      <w:r>
        <w:t xml:space="preserve">nowledge receipt within 1 week</w:t>
      </w:r>
    </w:p>
    <w:p/>
    <w:p>
      <w:r>
        <w:rPr>
          <w:b/>
          <w:bCs/>
        </w:rPr>
        <w:t xml:space="preserve">Municipal Government (Town Council):</w:t>
      </w:r>
    </w:p>
    <w:p>
      <w:pPr>
        <w:pStyle w:val="ListParagraph"/>
        <w:numPr>
          <w:ilvl w:val="0"/>
          <w:numId w:val="1"/>
        </w:numPr>
      </w:pPr>
      <w:r>
        <w:rPr>
          <w:b/>
          <w:bCs/>
        </w:rPr>
        <w:t xml:space="preserve">Frequency:</w:t>
      </w:r>
      <w:r>
        <w:t xml:space="preserve">thly reports to Council</w:t>
      </w:r>
    </w:p>
    <w:p>
      <w:pPr>
        <w:pStyle w:val="ListParagraph"/>
        <w:numPr>
          <w:ilvl w:val="0"/>
          <w:numId w:val="1"/>
        </w:numPr>
      </w:pPr>
      <w:r>
        <w:rPr>
          <w:b/>
          <w:bCs/>
        </w:rPr>
        <w:t xml:space="preserve">Format:</w:t>
      </w:r>
      <w:r>
        <w:t xml:space="preserve">ncil report format, executive summary</w:t>
      </w:r>
    </w:p>
    <w:p>
      <w:pPr>
        <w:pStyle w:val="ListParagraph"/>
        <w:numPr>
          <w:ilvl w:val="0"/>
          <w:numId w:val="1"/>
        </w:numPr>
      </w:pPr>
      <w:r>
        <w:rPr>
          <w:b/>
          <w:bCs/>
        </w:rPr>
        <w:t xml:space="preserve">Owner:</w:t>
      </w:r>
    </w:p>
    <w:p>
      <w:pPr>
        <w:pStyle w:val="ListParagraph"/>
        <w:numPr>
          <w:ilvl w:val="0"/>
          <w:numId w:val="1"/>
        </w:numPr>
      </w:pPr>
      <w:r>
        <w:rPr>
          <w:b/>
          <w:bCs/>
        </w:rPr>
        <w:t xml:space="preserve">Distribution:</w:t>
      </w:r>
      <w:r>
        <w:t xml:space="preserve">ncil members, public (if required)</w:t>
      </w:r>
    </w:p>
    <w:p>
      <w:pPr>
        <w:pStyle w:val="ListParagraph"/>
        <w:numPr>
          <w:ilvl w:val="0"/>
          <w:numId w:val="1"/>
        </w:numPr>
      </w:pPr>
      <w:r>
        <w:rPr>
          <w:b/>
          <w:bCs/>
        </w:rPr>
        <w:t xml:space="preserve">Response Protocol:</w:t>
      </w:r>
      <w:r>
        <w:t xml:space="preserve">ncil discussion and feedback</w:t>
      </w:r>
    </w:p>
    <w:p/>
    <w:p>
      <w:pPr>
        <w:pStyle w:val="Heading3"/>
      </w:pPr>
      <w:r>
        <w:t xml:space="preserve">2.2 Business Partner Communications</w:t>
      </w:r>
    </w:p>
    <w:p/>
    <w:p>
      <w:r>
        <w:rPr>
          <w:b/>
          <w:bCs/>
        </w:rPr>
        <w:t xml:space="preserve">Firefly Metals:</w:t>
      </w:r>
    </w:p>
    <w:p>
      <w:pPr>
        <w:pStyle w:val="ListParagraph"/>
        <w:numPr>
          <w:ilvl w:val="0"/>
          <w:numId w:val="1"/>
        </w:numPr>
      </w:pPr>
      <w:r>
        <w:rPr>
          <w:b/>
          <w:bCs/>
        </w:rPr>
        <w:t xml:space="preserve">Frequency:</w:t>
      </w:r>
      <w:r>
        <w:t xml:space="preserve">weekly status updates</w:t>
      </w:r>
    </w:p>
    <w:p>
      <w:pPr>
        <w:pStyle w:val="ListParagraph"/>
        <w:numPr>
          <w:ilvl w:val="0"/>
          <w:numId w:val="1"/>
        </w:numPr>
      </w:pPr>
      <w:r>
        <w:rPr>
          <w:b/>
          <w:bCs/>
        </w:rPr>
        <w:t xml:space="preserve">Format:</w:t>
      </w:r>
    </w:p>
    <w:p>
      <w:pPr>
        <w:pStyle w:val="ListParagraph"/>
        <w:numPr>
          <w:ilvl w:val="0"/>
          <w:numId w:val="1"/>
        </w:numPr>
      </w:pPr>
      <w:r>
        <w:t xml:space="preserve">Status summary</w:t>
      </w:r>
    </w:p>
    <w:p>
      <w:pPr>
        <w:pStyle w:val="ListParagraph"/>
        <w:numPr>
          <w:ilvl w:val="0"/>
          <w:numId w:val="1"/>
        </w:numPr>
      </w:pPr>
      <w:r>
        <w:t xml:space="preserve">Requirement confirmations</w:t>
      </w:r>
    </w:p>
    <w:p>
      <w:pPr>
        <w:pStyle w:val="ListParagraph"/>
        <w:numPr>
          <w:ilvl w:val="0"/>
          <w:numId w:val="1"/>
        </w:numPr>
      </w:pPr>
      <w:r>
        <w:t xml:space="preserve">Timeline alignment</w:t>
      </w:r>
    </w:p>
    <w:p>
      <w:pPr>
        <w:pStyle w:val="ListParagraph"/>
        <w:numPr>
          <w:ilvl w:val="0"/>
          <w:numId w:val="1"/>
        </w:numPr>
      </w:pPr>
      <w:r>
        <w:t xml:space="preserve">Partnership opportunities</w:t>
      </w:r>
    </w:p>
    <w:p>
      <w:pPr>
        <w:pStyle w:val="ListParagraph"/>
        <w:numPr>
          <w:ilvl w:val="0"/>
          <w:numId w:val="1"/>
        </w:numPr>
      </w:pPr>
      <w:r>
        <w:rPr>
          <w:b/>
          <w:bCs/>
        </w:rPr>
        <w:t xml:space="preserve">Owner:</w:t>
      </w:r>
      <w:r>
        <w:t xml:space="preserve">ject Manager</w:t>
      </w:r>
    </w:p>
    <w:p>
      <w:pPr>
        <w:pStyle w:val="ListParagraph"/>
        <w:numPr>
          <w:ilvl w:val="0"/>
          <w:numId w:val="1"/>
        </w:numPr>
      </w:pPr>
      <w:r>
        <w:rPr>
          <w:b/>
          <w:bCs/>
        </w:rPr>
        <w:t xml:space="preserve">Distribution:</w:t>
      </w:r>
      <w:r>
        <w:t xml:space="preserve">efly Metals project contacts</w:t>
      </w:r>
    </w:p>
    <w:p>
      <w:pPr>
        <w:pStyle w:val="ListParagraph"/>
        <w:numPr>
          <w:ilvl w:val="0"/>
          <w:numId w:val="1"/>
        </w:numPr>
      </w:pPr>
      <w:r>
        <w:rPr>
          <w:b/>
          <w:bCs/>
        </w:rPr>
        <w:t xml:space="preserve">Response Protocol:</w:t>
      </w:r>
      <w:r>
        <w:t xml:space="preserve">nowledge within 24 hours, respond to questions within 48 hours</w:t>
      </w:r>
    </w:p>
    <w:p/>
    <w:p>
      <w:r>
        <w:rPr>
          <w:b/>
          <w:bCs/>
        </w:rPr>
        <w:t xml:space="preserve">Local Businesses:</w:t>
      </w:r>
    </w:p>
    <w:p>
      <w:pPr>
        <w:pStyle w:val="ListParagraph"/>
        <w:numPr>
          <w:ilvl w:val="0"/>
          <w:numId w:val="1"/>
        </w:numPr>
      </w:pPr>
      <w:r>
        <w:rPr>
          <w:b/>
          <w:bCs/>
        </w:rPr>
        <w:t xml:space="preserve">Frequency:</w:t>
      </w:r>
      <w:r>
        <w:t xml:space="preserve">thly information sessions</w:t>
      </w:r>
    </w:p>
    <w:p>
      <w:pPr>
        <w:pStyle w:val="ListParagraph"/>
        <w:numPr>
          <w:ilvl w:val="0"/>
          <w:numId w:val="1"/>
        </w:numPr>
      </w:pPr>
      <w:r>
        <w:rPr>
          <w:b/>
          <w:bCs/>
        </w:rPr>
        <w:t xml:space="preserve">Format:</w:t>
      </w:r>
    </w:p>
    <w:p>
      <w:pPr>
        <w:pStyle w:val="ListParagraph"/>
        <w:numPr>
          <w:ilvl w:val="0"/>
          <w:numId w:val="1"/>
        </w:numPr>
      </w:pPr>
      <w:r>
        <w:t xml:space="preserve">Opportunity updates</w:t>
      </w:r>
    </w:p>
    <w:p>
      <w:pPr>
        <w:pStyle w:val="ListParagraph"/>
        <w:numPr>
          <w:ilvl w:val="0"/>
          <w:numId w:val="1"/>
        </w:numPr>
      </w:pPr>
      <w:r>
        <w:t xml:space="preserve">Engagement invitations</w:t>
      </w:r>
    </w:p>
    <w:p>
      <w:pPr>
        <w:pStyle w:val="ListParagraph"/>
        <w:numPr>
          <w:ilvl w:val="0"/>
          <w:numId w:val="1"/>
        </w:numPr>
      </w:pPr>
      <w:r>
        <w:t xml:space="preserve">Business development information</w:t>
      </w:r>
    </w:p>
    <w:p>
      <w:pPr>
        <w:pStyle w:val="ListParagraph"/>
        <w:numPr>
          <w:ilvl w:val="0"/>
          <w:numId w:val="1"/>
        </w:numPr>
      </w:pPr>
      <w:r>
        <w:rPr>
          <w:b/>
          <w:bCs/>
        </w:rPr>
        <w:t xml:space="preserve">Owner:</w:t>
      </w:r>
      <w:r>
        <w:t xml:space="preserve">keholder Coordinator</w:t>
      </w:r>
    </w:p>
    <w:p>
      <w:pPr>
        <w:pStyle w:val="ListParagraph"/>
        <w:numPr>
          <w:ilvl w:val="0"/>
          <w:numId w:val="1"/>
        </w:numPr>
      </w:pPr>
      <w:r>
        <w:rPr>
          <w:b/>
          <w:bCs/>
        </w:rPr>
        <w:t xml:space="preserve">Distribution:</w:t>
      </w:r>
      <w:r>
        <w:t xml:space="preserve"> Chamber of Commerce, business directory</w:t>
      </w:r>
    </w:p>
    <w:p>
      <w:pPr>
        <w:pStyle w:val="ListParagraph"/>
        <w:numPr>
          <w:ilvl w:val="0"/>
          <w:numId w:val="1"/>
        </w:numPr>
      </w:pPr>
      <w:r>
        <w:rPr>
          <w:b/>
          <w:bCs/>
        </w:rPr>
        <w:t xml:space="preserve">Response Protocol:</w:t>
      </w:r>
      <w:r>
        <w:t xml:space="preserve">P requested, follow-up with non-attendees</w:t>
      </w:r>
    </w:p>
    <w:p/>
    <w:p>
      <w:pPr>
        <w:pStyle w:val="Heading3"/>
      </w:pPr>
      <w:r>
        <w:t xml:space="preserve">2.3 Community Communications</w:t>
      </w:r>
    </w:p>
    <w:p/>
    <w:p>
      <w:r>
        <w:rPr>
          <w:b/>
          <w:bCs/>
        </w:rPr>
        <w:t xml:space="preserve">Qalipu First Nation:</w:t>
      </w:r>
    </w:p>
    <w:p>
      <w:pPr>
        <w:pStyle w:val="ListParagraph"/>
        <w:numPr>
          <w:ilvl w:val="0"/>
          <w:numId w:val="1"/>
        </w:numPr>
      </w:pPr>
      <w:r>
        <w:rPr>
          <w:b/>
          <w:bCs/>
        </w:rPr>
        <w:t xml:space="preserve">Frequency:</w:t>
      </w:r>
      <w:r>
        <w:t xml:space="preserve">sultation meetings as required</w:t>
      </w:r>
    </w:p>
    <w:p>
      <w:pPr>
        <w:pStyle w:val="ListParagraph"/>
        <w:numPr>
          <w:ilvl w:val="0"/>
          <w:numId w:val="1"/>
        </w:numPr>
      </w:pPr>
      <w:r>
        <w:rPr>
          <w:b/>
          <w:bCs/>
        </w:rPr>
        <w:t xml:space="preserve">Format:</w:t>
      </w:r>
    </w:p>
    <w:p>
      <w:pPr>
        <w:pStyle w:val="ListParagraph"/>
        <w:numPr>
          <w:ilvl w:val="0"/>
          <w:numId w:val="1"/>
        </w:numPr>
      </w:pPr>
      <w:r>
        <w:t xml:space="preserve">Consultation materials</w:t>
      </w:r>
    </w:p>
    <w:p>
      <w:pPr>
        <w:pStyle w:val="ListParagraph"/>
        <w:numPr>
          <w:ilvl w:val="0"/>
          <w:numId w:val="1"/>
        </w:numPr>
      </w:pPr>
      <w:r>
        <w:t xml:space="preserve">Project updates</w:t>
      </w:r>
    </w:p>
    <w:p>
      <w:pPr>
        <w:pStyle w:val="ListParagraph"/>
        <w:numPr>
          <w:ilvl w:val="0"/>
          <w:numId w:val="1"/>
        </w:numPr>
      </w:pPr>
      <w:r>
        <w:t xml:space="preserve">Impact assessments</w:t>
      </w:r>
    </w:p>
    <w:p>
      <w:pPr>
        <w:pStyle w:val="ListParagraph"/>
        <w:numPr>
          <w:ilvl w:val="0"/>
          <w:numId w:val="1"/>
        </w:numPr>
      </w:pPr>
      <w:r>
        <w:t xml:space="preserve">Response to concerns</w:t>
      </w:r>
    </w:p>
    <w:p>
      <w:pPr>
        <w:pStyle w:val="ListParagraph"/>
        <w:numPr>
          <w:ilvl w:val="0"/>
          <w:numId w:val="1"/>
        </w:numPr>
      </w:pPr>
      <w:r>
        <w:rPr>
          <w:b/>
          <w:bCs/>
        </w:rPr>
        <w:t xml:space="preserve">Owner:</w:t>
      </w:r>
      <w:r>
        <w:t xml:space="preserve">keholder Coordinator</w:t>
      </w:r>
    </w:p>
    <w:p>
      <w:pPr>
        <w:pStyle w:val="ListParagraph"/>
        <w:numPr>
          <w:ilvl w:val="0"/>
          <w:numId w:val="1"/>
        </w:numPr>
      </w:pPr>
      <w:r>
        <w:rPr>
          <w:b/>
          <w:bCs/>
        </w:rPr>
        <w:t xml:space="preserve">Distribution:</w:t>
      </w:r>
      <w:r>
        <w:t xml:space="preserve">ipu First Nation leadership and designated contacts</w:t>
      </w:r>
    </w:p>
    <w:p>
      <w:pPr>
        <w:pStyle w:val="ListParagraph"/>
        <w:numPr>
          <w:ilvl w:val="0"/>
          <w:numId w:val="1"/>
        </w:numPr>
      </w:pPr>
      <w:r>
        <w:rPr>
          <w:b/>
          <w:bCs/>
        </w:rPr>
        <w:t xml:space="preserve">Response Protocol:</w:t>
      </w:r>
      <w:r>
        <w:t xml:space="preserve">pectful consultation timeline, acknowledge concerns within 1 week</w:t>
      </w:r>
    </w:p>
    <w:p/>
    <w:p>
      <w:r>
        <w:rPr>
          <w:b/>
          <w:bCs/>
        </w:rPr>
        <w:t xml:space="preserve">Public Community:</w:t>
      </w:r>
    </w:p>
    <w:p>
      <w:pPr>
        <w:pStyle w:val="ListParagraph"/>
        <w:numPr>
          <w:ilvl w:val="0"/>
          <w:numId w:val="1"/>
        </w:numPr>
      </w:pPr>
      <w:r>
        <w:rPr>
          <w:b/>
          <w:bCs/>
        </w:rPr>
        <w:t xml:space="preserve">Frequency:</w:t>
      </w:r>
      <w:r>
        <w:t xml:space="preserve">rterly public forums</w:t>
      </w:r>
    </w:p>
    <w:p>
      <w:pPr>
        <w:pStyle w:val="ListParagraph"/>
        <w:numPr>
          <w:ilvl w:val="0"/>
          <w:numId w:val="1"/>
        </w:numPr>
      </w:pPr>
      <w:r>
        <w:rPr>
          <w:b/>
          <w:bCs/>
        </w:rPr>
        <w:t xml:space="preserve">Format:</w:t>
      </w:r>
    </w:p>
    <w:p>
      <w:pPr>
        <w:pStyle w:val="ListParagraph"/>
        <w:numPr>
          <w:ilvl w:val="0"/>
          <w:numId w:val="1"/>
        </w:numPr>
      </w:pPr>
      <w:r>
        <w:t xml:space="preserve">Public information sessions</w:t>
      </w:r>
    </w:p>
    <w:p>
      <w:pPr>
        <w:pStyle w:val="ListParagraph"/>
        <w:numPr>
          <w:ilvl w:val="0"/>
          <w:numId w:val="1"/>
        </w:numPr>
      </w:pPr>
      <w:r>
        <w:t xml:space="preserve">Project updates</w:t>
      </w:r>
    </w:p>
    <w:p>
      <w:pPr>
        <w:pStyle w:val="ListParagraph"/>
        <w:numPr>
          <w:ilvl w:val="0"/>
          <w:numId w:val="1"/>
        </w:numPr>
      </w:pPr>
      <w:r>
        <w:t xml:space="preserve">Q&amp;A sessions</w:t>
      </w:r>
    </w:p>
    <w:p>
      <w:pPr>
        <w:pStyle w:val="ListParagraph"/>
        <w:numPr>
          <w:ilvl w:val="0"/>
          <w:numId w:val="1"/>
        </w:numPr>
      </w:pPr>
      <w:r>
        <w:t xml:space="preserve">Feedback collection</w:t>
      </w:r>
    </w:p>
    <w:p>
      <w:pPr>
        <w:pStyle w:val="ListParagraph"/>
        <w:numPr>
          <w:ilvl w:val="0"/>
          <w:numId w:val="1"/>
        </w:numPr>
      </w:pPr>
      <w:r>
        <w:rPr>
          <w:b/>
          <w:bCs/>
        </w:rPr>
        <w:t xml:space="preserve">Owner:</w:t>
      </w:r>
      <w:r>
        <w:t xml:space="preserve">munications Specialist</w:t>
      </w:r>
    </w:p>
    <w:p>
      <w:pPr>
        <w:pStyle w:val="ListParagraph"/>
        <w:numPr>
          <w:ilvl w:val="0"/>
          <w:numId w:val="1"/>
        </w:numPr>
      </w:pPr>
      <w:r>
        <w:rPr>
          <w:b/>
          <w:bCs/>
        </w:rPr>
        <w:t xml:space="preserve">Distribution:</w:t>
      </w:r>
      <w:r>
        <w:t xml:space="preserve">lic announcements, website, local media</w:t>
      </w:r>
    </w:p>
    <w:p>
      <w:pPr>
        <w:pStyle w:val="ListParagraph"/>
        <w:numPr>
          <w:ilvl w:val="0"/>
          <w:numId w:val="1"/>
        </w:numPr>
      </w:pPr>
      <w:r>
        <w:rPr>
          <w:b/>
          <w:bCs/>
        </w:rPr>
        <w:t xml:space="preserve">Response Protocol:</w:t>
      </w:r>
      <w:r>
        <w:t xml:space="preserve">ress questions and concerns, follow-up on commitments</w:t>
      </w:r>
    </w:p>
    <w:p/>
    <w:p>
      <w:r>
        <w:rPr>
          <w:b/>
          <w:bCs/>
        </w:rPr>
        <w:t xml:space="preserve">Neighboring Communities:</w:t>
      </w:r>
    </w:p>
    <w:p>
      <w:pPr>
        <w:pStyle w:val="ListParagraph"/>
        <w:numPr>
          <w:ilvl w:val="0"/>
          <w:numId w:val="1"/>
        </w:numPr>
      </w:pPr>
      <w:r>
        <w:rPr>
          <w:b/>
          <w:bCs/>
        </w:rPr>
        <w:t xml:space="preserve">Frequency:</w:t>
      </w:r>
      <w:r>
        <w:t xml:space="preserve">rterly updates</w:t>
      </w:r>
    </w:p>
    <w:p>
      <w:pPr>
        <w:pStyle w:val="ListParagraph"/>
        <w:numPr>
          <w:ilvl w:val="0"/>
          <w:numId w:val="1"/>
        </w:numPr>
      </w:pPr>
      <w:r>
        <w:rPr>
          <w:b/>
          <w:bCs/>
        </w:rPr>
        <w:t xml:space="preserve">Format:</w:t>
      </w:r>
    </w:p>
    <w:p>
      <w:pPr>
        <w:pStyle w:val="ListParagraph"/>
        <w:numPr>
          <w:ilvl w:val="0"/>
          <w:numId w:val="1"/>
        </w:numPr>
      </w:pPr>
      <w:r>
        <w:t xml:space="preserve">Regional coordination updates</w:t>
      </w:r>
    </w:p>
    <w:p>
      <w:pPr>
        <w:pStyle w:val="ListParagraph"/>
        <w:numPr>
          <w:ilvl w:val="0"/>
          <w:numId w:val="1"/>
        </w:numPr>
      </w:pPr>
      <w:r>
        <w:t xml:space="preserve">Opportunity sharing</w:t>
      </w:r>
    </w:p>
    <w:p>
      <w:pPr>
        <w:pStyle w:val="ListParagraph"/>
        <w:numPr>
          <w:ilvl w:val="0"/>
          <w:numId w:val="1"/>
        </w:numPr>
      </w:pPr>
      <w:r>
        <w:t xml:space="preserve">Collaboration invitations</w:t>
      </w:r>
    </w:p>
    <w:p>
      <w:pPr>
        <w:pStyle w:val="ListParagraph"/>
        <w:numPr>
          <w:ilvl w:val="0"/>
          <w:numId w:val="1"/>
        </w:numPr>
      </w:pPr>
      <w:r>
        <w:rPr>
          <w:b/>
          <w:bCs/>
        </w:rPr>
        <w:t xml:space="preserve">Owner:</w:t>
      </w:r>
      <w:r>
        <w:t xml:space="preserve">keholder Coordinator</w:t>
      </w:r>
    </w:p>
    <w:p>
      <w:pPr>
        <w:pStyle w:val="ListParagraph"/>
        <w:numPr>
          <w:ilvl w:val="0"/>
          <w:numId w:val="1"/>
        </w:numPr>
      </w:pPr>
      <w:r>
        <w:rPr>
          <w:b/>
          <w:bCs/>
        </w:rPr>
        <w:t xml:space="preserve">Distribution:</w:t>
      </w:r>
      <w:r>
        <w:t xml:space="preserve">munity leaders, regional organizations</w:t>
      </w:r>
    </w:p>
    <w:p>
      <w:pPr>
        <w:pStyle w:val="ListParagraph"/>
        <w:numPr>
          <w:ilvl w:val="0"/>
          <w:numId w:val="1"/>
        </w:numPr>
      </w:pPr>
      <w:r>
        <w:rPr>
          <w:b/>
          <w:bCs/>
        </w:rPr>
        <w:t xml:space="preserve">Response Protocol:</w:t>
      </w:r>
      <w:r>
        <w:t xml:space="preserve">nowledge receipt, respond to inquiries</w:t>
      </w:r>
    </w:p>
    <w:p/>
    <w:p>
      <w:pPr>
        <w:pStyle w:val="Heading3"/>
      </w:pPr>
      <w:r>
        <w:t xml:space="preserve">2.4 Media Communications</w:t>
      </w:r>
    </w:p>
    <w:p/>
    <w:p>
      <w:r>
        <w:rPr>
          <w:b/>
          <w:bCs/>
        </w:rPr>
        <w:t xml:space="preserve">Press Releases:</w:t>
      </w:r>
    </w:p>
    <w:p>
      <w:pPr>
        <w:pStyle w:val="ListParagraph"/>
        <w:numPr>
          <w:ilvl w:val="0"/>
          <w:numId w:val="1"/>
        </w:numPr>
      </w:pPr>
      <w:r>
        <w:rPr>
          <w:b/>
          <w:bCs/>
        </w:rPr>
        <w:t xml:space="preserve">Frequency:</w:t>
      </w:r>
      <w:r>
        <w:t xml:space="preserve">or milestones, significant announcements</w:t>
      </w:r>
    </w:p>
    <w:p>
      <w:pPr>
        <w:pStyle w:val="ListParagraph"/>
        <w:numPr>
          <w:ilvl w:val="0"/>
          <w:numId w:val="1"/>
        </w:numPr>
      </w:pPr>
      <w:r>
        <w:rPr>
          <w:b/>
          <w:bCs/>
        </w:rPr>
        <w:t xml:space="preserve">Format:</w:t>
      </w:r>
      <w:r>
        <w:t xml:space="preserve">ndard press release format</w:t>
      </w:r>
    </w:p>
    <w:p>
      <w:pPr>
        <w:pStyle w:val="ListParagraph"/>
        <w:numPr>
          <w:ilvl w:val="0"/>
          <w:numId w:val="1"/>
        </w:numPr>
      </w:pPr>
      <w:r>
        <w:rPr>
          <w:b/>
          <w:bCs/>
        </w:rPr>
        <w:t xml:space="preserve">Owner:</w:t>
      </w:r>
      <w:r>
        <w:t xml:space="preserve">munications Specialist</w:t>
      </w:r>
    </w:p>
    <w:p>
      <w:pPr>
        <w:pStyle w:val="ListParagraph"/>
        <w:numPr>
          <w:ilvl w:val="0"/>
          <w:numId w:val="1"/>
        </w:numPr>
      </w:pPr>
      <w:r>
        <w:rPr>
          <w:b/>
          <w:bCs/>
        </w:rPr>
        <w:t xml:space="preserve">Distribution:</w:t>
      </w:r>
      <w:r>
        <w:t xml:space="preserve">al and provincial media</w:t>
      </w:r>
    </w:p>
    <w:p>
      <w:pPr>
        <w:pStyle w:val="ListParagraph"/>
        <w:numPr>
          <w:ilvl w:val="0"/>
          <w:numId w:val="1"/>
        </w:numPr>
      </w:pPr>
      <w:r>
        <w:rPr>
          <w:b/>
          <w:bCs/>
        </w:rPr>
        <w:t xml:space="preserve">Approval:</w:t>
      </w:r>
      <w:r>
        <w:t xml:space="preserve">ject Manager and Steering Committee Chair</w:t>
      </w:r>
    </w:p>
    <w:p>
      <w:pPr>
        <w:pStyle w:val="ListParagraph"/>
        <w:numPr>
          <w:ilvl w:val="0"/>
          <w:numId w:val="1"/>
        </w:numPr>
      </w:pPr>
      <w:r>
        <w:rPr>
          <w:b/>
          <w:bCs/>
        </w:rPr>
        <w:t xml:space="preserve">Response Protocol:</w:t>
      </w:r>
      <w:r>
        <w:t xml:space="preserve">ia inquiries handled within 24 hours</w:t>
      </w:r>
    </w:p>
    <w:p/>
    <w:p>
      <w:r>
        <w:rPr>
          <w:b/>
          <w:bCs/>
        </w:rPr>
        <w:t xml:space="preserve">Media Briefings:</w:t>
      </w:r>
    </w:p>
    <w:p>
      <w:pPr>
        <w:pStyle w:val="ListParagraph"/>
        <w:numPr>
          <w:ilvl w:val="0"/>
          <w:numId w:val="1"/>
        </w:numPr>
      </w:pPr>
      <w:r>
        <w:rPr>
          <w:b/>
          <w:bCs/>
        </w:rPr>
        <w:t xml:space="preserve">Frequency:</w:t>
      </w:r>
      <w:r>
        <w:t xml:space="preserve">needed for major announcements</w:t>
      </w:r>
    </w:p>
    <w:p>
      <w:pPr>
        <w:pStyle w:val="ListParagraph"/>
        <w:numPr>
          <w:ilvl w:val="0"/>
          <w:numId w:val="1"/>
        </w:numPr>
      </w:pPr>
      <w:r>
        <w:rPr>
          <w:b/>
          <w:bCs/>
        </w:rPr>
        <w:t xml:space="preserve">Format:</w:t>
      </w:r>
      <w:r>
        <w:t xml:space="preserve">ss conference or media briefing</w:t>
      </w:r>
    </w:p>
    <w:p>
      <w:pPr>
        <w:pStyle w:val="ListParagraph"/>
        <w:numPr>
          <w:ilvl w:val="0"/>
          <w:numId w:val="1"/>
        </w:numPr>
      </w:pPr>
      <w:r>
        <w:rPr>
          <w:b/>
          <w:bCs/>
        </w:rPr>
        <w:t xml:space="preserve">Owner:</w:t>
      </w:r>
      <w:r>
        <w:t xml:space="preserve">munications Specialist</w:t>
      </w:r>
    </w:p>
    <w:p>
      <w:pPr>
        <w:pStyle w:val="ListParagraph"/>
        <w:numPr>
          <w:ilvl w:val="0"/>
          <w:numId w:val="1"/>
        </w:numPr>
      </w:pPr>
      <w:r>
        <w:rPr>
          <w:b/>
          <w:bCs/>
        </w:rPr>
        <w:t xml:space="preserve">Participants:</w:t>
      </w:r>
      <w:r>
        <w:t xml:space="preserve">ject Manager, Steering Committee Chair, key stakeholders</w:t>
      </w:r>
    </w:p>
    <w:p>
      <w:pPr>
        <w:pStyle w:val="ListParagraph"/>
        <w:numPr>
          <w:ilvl w:val="0"/>
          <w:numId w:val="1"/>
        </w:numPr>
      </w:pPr>
      <w:r>
        <w:rPr>
          <w:b/>
          <w:bCs/>
        </w:rPr>
        <w:t xml:space="preserve">Preparation:</w:t>
      </w:r>
      <w:r>
        <w:t xml:space="preserve">ia kit, key messages, Q&amp;A preparation</w:t>
      </w:r>
    </w:p>
    <w:p/>
    <w:p/>
    <w:p>
      <w:pPr>
        <w:pStyle w:val="Heading1"/>
      </w:pPr>
      <w:r>
        <w:t xml:space="preserve">Communication Tools &amp; Platforms</w:t>
      </w:r>
    </w:p>
    <w:p/>
    <w:p>
      <w:pPr>
        <w:pStyle w:val="Heading2"/>
      </w:pPr>
      <w:r>
        <w:t xml:space="preserve">Primary Tools</w:t>
      </w:r>
    </w:p>
    <w:p/>
    <w:p>
      <w:pPr>
        <w:pStyle w:val="ListParagraph"/>
        <w:numPr>
          <w:ilvl w:val="0"/>
          <w:numId w:val="1"/>
        </w:numPr>
      </w:pPr>
      <w:r>
        <w:rPr>
          <w:b/>
          <w:bCs/>
        </w:rPr>
        <w:t xml:space="preserve">Email:</w:t>
      </w:r>
      <w:r>
        <w:t xml:space="preserve">mary communication channel for formal communications</w:t>
      </w:r>
    </w:p>
    <w:p>
      <w:pPr>
        <w:pStyle w:val="ListParagraph"/>
        <w:numPr>
          <w:ilvl w:val="0"/>
          <w:numId w:val="1"/>
        </w:numPr>
      </w:pPr>
      <w:r>
        <w:t xml:space="preserve">Project email: [To be established]</w:t>
      </w:r>
    </w:p>
    <w:p>
      <w:pPr>
        <w:pStyle w:val="ListParagraph"/>
        <w:numPr>
          <w:ilvl w:val="0"/>
          <w:numId w:val="1"/>
        </w:numPr>
      </w:pPr>
      <w:r>
        <w:t xml:space="preserve">Distribution lists maintained for stakeholder groups</w:t>
      </w:r>
    </w:p>
    <w:p>
      <w:pPr>
        <w:pStyle w:val="ListParagraph"/>
        <w:numPr>
          <w:ilvl w:val="0"/>
          <w:numId w:val="1"/>
        </w:numPr>
      </w:pPr>
      <w:r>
        <w:t xml:space="preserve">Email templates for standard communications</w:t>
      </w:r>
    </w:p>
    <w:p/>
    <w:p>
      <w:pPr>
        <w:pStyle w:val="ListParagraph"/>
        <w:numPr>
          <w:ilvl w:val="0"/>
          <w:numId w:val="1"/>
        </w:numPr>
      </w:pPr>
      <w:r>
        <w:rPr>
          <w:b/>
          <w:bCs/>
        </w:rPr>
        <w:t xml:space="preserve">Project Management Platform:</w:t>
      </w:r>
      <w:r>
        <w:t xml:space="preserve"> be determined]</w:t>
      </w:r>
    </w:p>
    <w:p>
      <w:pPr>
        <w:pStyle w:val="ListParagraph"/>
        <w:numPr>
          <w:ilvl w:val="0"/>
          <w:numId w:val="1"/>
        </w:numPr>
      </w:pPr>
      <w:r>
        <w:t xml:space="preserve">Task tracking</w:t>
      </w:r>
    </w:p>
    <w:p>
      <w:pPr>
        <w:pStyle w:val="ListParagraph"/>
        <w:numPr>
          <w:ilvl w:val="0"/>
          <w:numId w:val="1"/>
        </w:numPr>
      </w:pPr>
      <w:r>
        <w:t xml:space="preserve">Document sharing</w:t>
      </w:r>
    </w:p>
    <w:p>
      <w:pPr>
        <w:pStyle w:val="ListParagraph"/>
        <w:numPr>
          <w:ilvl w:val="0"/>
          <w:numId w:val="1"/>
        </w:numPr>
      </w:pPr>
      <w:r>
        <w:t xml:space="preserve">Collaboration workspace</w:t>
      </w:r>
    </w:p>
    <w:p>
      <w:pPr>
        <w:pStyle w:val="ListParagraph"/>
        <w:numPr>
          <w:ilvl w:val="0"/>
          <w:numId w:val="1"/>
        </w:numPr>
      </w:pPr>
      <w:r>
        <w:t xml:space="preserve">Status updates</w:t>
      </w:r>
    </w:p>
    <w:p/>
    <w:p>
      <w:pPr>
        <w:pStyle w:val="ListParagraph"/>
        <w:numPr>
          <w:ilvl w:val="0"/>
          <w:numId w:val="1"/>
        </w:numPr>
      </w:pPr>
      <w:r>
        <w:rPr>
          <w:b/>
          <w:bCs/>
        </w:rPr>
        <w:t xml:space="preserve">Video Conferencing:</w:t>
      </w:r>
      <w:r>
        <w:t xml:space="preserve"> remote meetings</w:t>
      </w:r>
    </w:p>
    <w:p>
      <w:pPr>
        <w:pStyle w:val="ListParagraph"/>
        <w:numPr>
          <w:ilvl w:val="0"/>
          <w:numId w:val="1"/>
        </w:numPr>
      </w:pPr>
      <w:r>
        <w:t xml:space="preserve">Platform: [To be determined]</w:t>
      </w:r>
    </w:p>
    <w:p>
      <w:pPr>
        <w:pStyle w:val="ListParagraph"/>
        <w:numPr>
          <w:ilvl w:val="0"/>
          <w:numId w:val="1"/>
        </w:numPr>
      </w:pPr>
      <w:r>
        <w:t xml:space="preserve">Recording capability for important meetings</w:t>
      </w:r>
    </w:p>
    <w:p>
      <w:pPr>
        <w:pStyle w:val="ListParagraph"/>
        <w:numPr>
          <w:ilvl w:val="0"/>
          <w:numId w:val="1"/>
        </w:numPr>
      </w:pPr>
      <w:r>
        <w:t xml:space="preserve">Screen sharing for presentations</w:t>
      </w:r>
    </w:p>
    <w:p/>
    <w:p>
      <w:pPr>
        <w:pStyle w:val="ListParagraph"/>
        <w:numPr>
          <w:ilvl w:val="0"/>
          <w:numId w:val="1"/>
        </w:numPr>
      </w:pPr>
      <w:r>
        <w:rPr>
          <w:b/>
          <w:bCs/>
        </w:rPr>
        <w:t xml:space="preserve">Document Management:</w:t>
      </w:r>
      <w:r>
        <w:t xml:space="preserve">tralized document repository</w:t>
      </w:r>
    </w:p>
    <w:p>
      <w:pPr>
        <w:pStyle w:val="ListParagraph"/>
        <w:numPr>
          <w:ilvl w:val="0"/>
          <w:numId w:val="1"/>
        </w:numPr>
      </w:pPr>
      <w:r>
        <w:t xml:space="preserve">Version control</w:t>
      </w:r>
    </w:p>
    <w:p>
      <w:pPr>
        <w:pStyle w:val="ListParagraph"/>
        <w:numPr>
          <w:ilvl w:val="0"/>
          <w:numId w:val="1"/>
        </w:numPr>
      </w:pPr>
      <w:r>
        <w:t xml:space="preserve">Access permissions</w:t>
      </w:r>
    </w:p>
    <w:p>
      <w:pPr>
        <w:pStyle w:val="ListParagraph"/>
        <w:numPr>
          <w:ilvl w:val="0"/>
          <w:numId w:val="1"/>
        </w:numPr>
      </w:pPr>
      <w:r>
        <w:t xml:space="preserve">Document templates</w:t>
      </w:r>
    </w:p>
    <w:p/>
    <w:p>
      <w:pPr>
        <w:pStyle w:val="ListParagraph"/>
        <w:numPr>
          <w:ilvl w:val="0"/>
          <w:numId w:val="1"/>
        </w:numPr>
      </w:pPr>
      <w:r>
        <w:rPr>
          <w:b/>
          <w:bCs/>
        </w:rPr>
        <w:t xml:space="preserve">Website/Portal:</w:t>
      </w:r>
      <w:r>
        <w:t xml:space="preserve">lic-facing information</w:t>
      </w:r>
    </w:p>
    <w:p>
      <w:pPr>
        <w:pStyle w:val="ListParagraph"/>
        <w:numPr>
          <w:ilvl w:val="0"/>
          <w:numId w:val="1"/>
        </w:numPr>
      </w:pPr>
      <w:r>
        <w:t xml:space="preserve">Project updates</w:t>
      </w:r>
    </w:p>
    <w:p>
      <w:pPr>
        <w:pStyle w:val="ListParagraph"/>
        <w:numPr>
          <w:ilvl w:val="0"/>
          <w:numId w:val="1"/>
        </w:numPr>
      </w:pPr>
      <w:r>
        <w:t xml:space="preserve">Public documents</w:t>
      </w:r>
    </w:p>
    <w:p>
      <w:pPr>
        <w:pStyle w:val="ListParagraph"/>
        <w:numPr>
          <w:ilvl w:val="0"/>
          <w:numId w:val="1"/>
        </w:numPr>
      </w:pPr>
      <w:r>
        <w:t xml:space="preserve">Event announcements</w:t>
      </w:r>
    </w:p>
    <w:p>
      <w:pPr>
        <w:pStyle w:val="ListParagraph"/>
        <w:numPr>
          <w:ilvl w:val="0"/>
          <w:numId w:val="1"/>
        </w:numPr>
      </w:pPr>
      <w:r>
        <w:t xml:space="preserve">Contact information</w:t>
      </w:r>
    </w:p>
    <w:p/>
    <w:p>
      <w:pPr>
        <w:pStyle w:val="Heading2"/>
      </w:pPr>
      <w:r>
        <w:t xml:space="preserve">Communication Templates</w:t>
      </w:r>
    </w:p>
    <w:p/>
    <w:p>
      <w:r>
        <w:rPr>
          <w:b/>
          <w:bCs/>
        </w:rPr>
        <w:t xml:space="preserve">Standard Templates Available:</w:t>
      </w:r>
    </w:p>
    <w:p>
      <w:pPr>
        <w:pStyle w:val="ListParagraph"/>
        <w:numPr>
          <w:ilvl w:val="0"/>
          <w:numId w:val="1"/>
        </w:numPr>
      </w:pPr>
      <w:r>
        <w:t xml:space="preserve">Meeting agenda template</w:t>
      </w:r>
    </w:p>
    <w:p>
      <w:pPr>
        <w:pStyle w:val="ListParagraph"/>
        <w:numPr>
          <w:ilvl w:val="0"/>
          <w:numId w:val="1"/>
        </w:numPr>
      </w:pPr>
      <w:r>
        <w:t xml:space="preserve">Meeting minutes template</w:t>
      </w:r>
    </w:p>
    <w:p>
      <w:pPr>
        <w:pStyle w:val="ListParagraph"/>
        <w:numPr>
          <w:ilvl w:val="0"/>
          <w:numId w:val="1"/>
        </w:numPr>
      </w:pPr>
      <w:r>
        <w:t xml:space="preserve">Status report template</w:t>
      </w:r>
    </w:p>
    <w:p>
      <w:pPr>
        <w:pStyle w:val="ListParagraph"/>
        <w:numPr>
          <w:ilvl w:val="0"/>
          <w:numId w:val="1"/>
        </w:numPr>
      </w:pPr>
      <w:r>
        <w:t xml:space="preserve">Decision brief template</w:t>
      </w:r>
    </w:p>
    <w:p>
      <w:pPr>
        <w:pStyle w:val="ListParagraph"/>
        <w:numPr>
          <w:ilvl w:val="0"/>
          <w:numId w:val="1"/>
        </w:numPr>
      </w:pPr>
      <w:r>
        <w:t xml:space="preserve">Issue escalation template</w:t>
      </w:r>
    </w:p>
    <w:p>
      <w:pPr>
        <w:pStyle w:val="ListParagraph"/>
        <w:numPr>
          <w:ilvl w:val="0"/>
          <w:numId w:val="1"/>
        </w:numPr>
      </w:pPr>
      <w:r>
        <w:t xml:space="preserve">Press release template</w:t>
      </w:r>
    </w:p>
    <w:p>
      <w:pPr>
        <w:pStyle w:val="ListParagraph"/>
        <w:numPr>
          <w:ilvl w:val="0"/>
          <w:numId w:val="1"/>
        </w:numPr>
      </w:pPr>
      <w:r>
        <w:t xml:space="preserve">Email templates for common communications</w:t>
      </w:r>
    </w:p>
    <w:p/>
    <w:p/>
    <w:p>
      <w:pPr>
        <w:pStyle w:val="Heading1"/>
      </w:pPr>
      <w:r>
        <w:t xml:space="preserve">Communication Schedule</w:t>
      </w:r>
    </w:p>
    <w:p/>
    <w:p>
      <w:pPr>
        <w:pStyle w:val="Heading2"/>
      </w:pPr>
      <w:r>
        <w:t xml:space="preserve">Weekly Communications</w:t>
      </w:r>
    </w:p>
    <w:p/>
    <w:p>
      <w:pPr>
        <w:pStyle w:val="ListParagraph"/>
        <w:numPr>
          <w:ilvl w:val="0"/>
          <w:numId w:val="1"/>
        </w:numPr>
      </w:pPr>
      <w:r>
        <w:rPr>
          <w:b/>
          <w:bCs/>
        </w:rPr>
        <w:t xml:space="preserve">Monday:</w:t>
      </w:r>
      <w:r>
        <w:t xml:space="preserve">kly team meeting</w:t>
      </w:r>
    </w:p>
    <w:p>
      <w:pPr>
        <w:pStyle w:val="ListParagraph"/>
        <w:numPr>
          <w:ilvl w:val="0"/>
          <w:numId w:val="1"/>
        </w:numPr>
      </w:pPr>
      <w:r>
        <w:rPr>
          <w:b/>
          <w:bCs/>
        </w:rPr>
        <w:t xml:space="preserve">Tuesday-Friday:</w:t>
      </w:r>
      <w:r>
        <w:t xml:space="preserve">king group meetings (scheduled)</w:t>
      </w:r>
    </w:p>
    <w:p>
      <w:pPr>
        <w:pStyle w:val="ListParagraph"/>
        <w:numPr>
          <w:ilvl w:val="0"/>
          <w:numId w:val="1"/>
        </w:numPr>
      </w:pPr>
      <w:r>
        <w:rPr>
          <w:b/>
          <w:bCs/>
        </w:rPr>
        <w:t xml:space="preserve">Friday:</w:t>
      </w:r>
      <w:r>
        <w:t xml:space="preserve">kly status summary email to Steering Committee</w:t>
      </w:r>
    </w:p>
    <w:p/>
    <w:p>
      <w:pPr>
        <w:pStyle w:val="Heading2"/>
      </w:pPr>
      <w:r>
        <w:t xml:space="preserve">Bi-weekly Communications</w:t>
      </w:r>
    </w:p>
    <w:p/>
    <w:p>
      <w:pPr>
        <w:pStyle w:val="ListParagraph"/>
        <w:numPr>
          <w:ilvl w:val="0"/>
          <w:numId w:val="1"/>
        </w:numPr>
      </w:pPr>
      <w:r>
        <w:rPr>
          <w:b/>
          <w:bCs/>
        </w:rPr>
        <w:t xml:space="preserve">Week 1:</w:t>
      </w:r>
      <w:r>
        <w:t xml:space="preserve">ering Committee meeting</w:t>
      </w:r>
    </w:p>
    <w:p>
      <w:pPr>
        <w:pStyle w:val="ListParagraph"/>
        <w:numPr>
          <w:ilvl w:val="0"/>
          <w:numId w:val="1"/>
        </w:numPr>
      </w:pPr>
      <w:r>
        <w:rPr>
          <w:b/>
          <w:bCs/>
        </w:rPr>
        <w:t xml:space="preserve">Week 2:</w:t>
      </w:r>
      <w:r>
        <w:t xml:space="preserve">efly Metals status update</w:t>
      </w:r>
    </w:p>
    <w:p>
      <w:pPr>
        <w:pStyle w:val="ListParagraph"/>
        <w:numPr>
          <w:ilvl w:val="0"/>
          <w:numId w:val="1"/>
        </w:numPr>
      </w:pPr>
      <w:r>
        <w:rPr>
          <w:b/>
          <w:bCs/>
        </w:rPr>
        <w:t xml:space="preserve">Alternating:</w:t>
      </w:r>
      <w:r>
        <w:t xml:space="preserve">king group coordination meetings</w:t>
      </w:r>
    </w:p>
    <w:p/>
    <w:p>
      <w:pPr>
        <w:pStyle w:val="Heading2"/>
      </w:pPr>
      <w:r>
        <w:t xml:space="preserve">Monthly Communications</w:t>
      </w:r>
    </w:p>
    <w:p/>
    <w:p>
      <w:pPr>
        <w:pStyle w:val="ListParagraph"/>
        <w:numPr>
          <w:ilvl w:val="0"/>
          <w:numId w:val="1"/>
        </w:numPr>
      </w:pPr>
      <w:r>
        <w:rPr>
          <w:b/>
          <w:bCs/>
        </w:rPr>
        <w:t xml:space="preserve">First Week:</w:t>
      </w:r>
      <w:r>
        <w:t xml:space="preserve">thly progress report to provincial government</w:t>
      </w:r>
    </w:p>
    <w:p>
      <w:pPr>
        <w:pStyle w:val="ListParagraph"/>
        <w:numPr>
          <w:ilvl w:val="0"/>
          <w:numId w:val="1"/>
        </w:numPr>
      </w:pPr>
      <w:r>
        <w:rPr>
          <w:b/>
          <w:bCs/>
        </w:rPr>
        <w:t xml:space="preserve">Second Week:</w:t>
      </w:r>
      <w:r>
        <w:t xml:space="preserve">n Council report</w:t>
      </w:r>
    </w:p>
    <w:p>
      <w:pPr>
        <w:pStyle w:val="ListParagraph"/>
        <w:numPr>
          <w:ilvl w:val="0"/>
          <w:numId w:val="1"/>
        </w:numPr>
      </w:pPr>
      <w:r>
        <w:rPr>
          <w:b/>
          <w:bCs/>
        </w:rPr>
        <w:t xml:space="preserve">Third Week:</w:t>
      </w:r>
      <w:r>
        <w:t xml:space="preserve">al business information session</w:t>
      </w:r>
    </w:p>
    <w:p>
      <w:pPr>
        <w:pStyle w:val="ListParagraph"/>
        <w:numPr>
          <w:ilvl w:val="0"/>
          <w:numId w:val="1"/>
        </w:numPr>
      </w:pPr>
      <w:r>
        <w:rPr>
          <w:b/>
          <w:bCs/>
        </w:rPr>
        <w:t xml:space="preserve">Fourth Week:</w:t>
      </w:r>
      <w:r>
        <w:t xml:space="preserve">ernal monthly review and planning</w:t>
      </w:r>
    </w:p>
    <w:p/>
    <w:p>
      <w:pPr>
        <w:pStyle w:val="Heading2"/>
      </w:pPr>
      <w:r>
        <w:t xml:space="preserve">Quarterly Communications</w:t>
      </w:r>
    </w:p>
    <w:p/>
    <w:p>
      <w:pPr>
        <w:pStyle w:val="ListParagraph"/>
        <w:numPr>
          <w:ilvl w:val="0"/>
          <w:numId w:val="1"/>
        </w:numPr>
      </w:pPr>
      <w:r>
        <w:rPr>
          <w:b/>
          <w:bCs/>
        </w:rPr>
        <w:t xml:space="preserve">Quarter End:</w:t>
      </w:r>
      <w:r>
        <w:t xml:space="preserve">prehensive progress report to federal government</w:t>
      </w:r>
    </w:p>
    <w:p>
      <w:pPr>
        <w:pStyle w:val="ListParagraph"/>
        <w:numPr>
          <w:ilvl w:val="0"/>
          <w:numId w:val="1"/>
        </w:numPr>
      </w:pPr>
      <w:r>
        <w:rPr>
          <w:b/>
          <w:bCs/>
        </w:rPr>
        <w:t xml:space="preserve">Quarter End:</w:t>
      </w:r>
      <w:r>
        <w:t xml:space="preserve">lic community forum</w:t>
      </w:r>
    </w:p>
    <w:p>
      <w:pPr>
        <w:pStyle w:val="ListParagraph"/>
        <w:numPr>
          <w:ilvl w:val="0"/>
          <w:numId w:val="1"/>
        </w:numPr>
      </w:pPr>
      <w:r>
        <w:rPr>
          <w:b/>
          <w:bCs/>
        </w:rPr>
        <w:t xml:space="preserve">Quarter End:</w:t>
      </w:r>
      <w:r>
        <w:t xml:space="preserve">ional community updates</w:t>
      </w:r>
    </w:p>
    <w:p>
      <w:pPr>
        <w:pStyle w:val="ListParagraph"/>
        <w:numPr>
          <w:ilvl w:val="0"/>
          <w:numId w:val="1"/>
        </w:numPr>
      </w:pPr>
      <w:r>
        <w:rPr>
          <w:b/>
          <w:bCs/>
        </w:rPr>
        <w:t xml:space="preserve">Quarter End:</w:t>
      </w:r>
      <w:r>
        <w:t xml:space="preserve">rterly review and planning session</w:t>
      </w:r>
    </w:p>
    <w:p/>
    <w:p>
      <w:pPr>
        <w:pStyle w:val="Heading2"/>
      </w:pPr>
      <w:r>
        <w:t xml:space="preserve">As-Needed Communications</w:t>
      </w:r>
    </w:p>
    <w:p/>
    <w:p>
      <w:pPr>
        <w:pStyle w:val="ListParagraph"/>
        <w:numPr>
          <w:ilvl w:val="0"/>
          <w:numId w:val="1"/>
        </w:numPr>
      </w:pPr>
      <w:r>
        <w:t xml:space="preserve">Issue escalations</w:t>
      </w:r>
    </w:p>
    <w:p>
      <w:pPr>
        <w:pStyle w:val="ListParagraph"/>
        <w:numPr>
          <w:ilvl w:val="0"/>
          <w:numId w:val="1"/>
        </w:numPr>
      </w:pPr>
      <w:r>
        <w:t xml:space="preserve">Risk notifications</w:t>
      </w:r>
    </w:p>
    <w:p>
      <w:pPr>
        <w:pStyle w:val="ListParagraph"/>
        <w:numPr>
          <w:ilvl w:val="0"/>
          <w:numId w:val="1"/>
        </w:numPr>
      </w:pPr>
      <w:r>
        <w:t xml:space="preserve">Media communications</w:t>
      </w:r>
    </w:p>
    <w:p>
      <w:pPr>
        <w:pStyle w:val="ListParagraph"/>
        <w:numPr>
          <w:ilvl w:val="0"/>
          <w:numId w:val="1"/>
        </w:numPr>
      </w:pPr>
      <w:r>
        <w:t xml:space="preserve">Consultation meetings</w:t>
      </w:r>
    </w:p>
    <w:p>
      <w:pPr>
        <w:pStyle w:val="ListParagraph"/>
        <w:numPr>
          <w:ilvl w:val="0"/>
          <w:numId w:val="1"/>
        </w:numPr>
      </w:pPr>
      <w:r>
        <w:t xml:space="preserve">Decision briefs</w:t>
      </w:r>
    </w:p>
    <w:p>
      <w:pPr>
        <w:pStyle w:val="ListParagraph"/>
        <w:numPr>
          <w:ilvl w:val="0"/>
          <w:numId w:val="1"/>
        </w:numPr>
      </w:pPr>
      <w:r>
        <w:t xml:space="preserve">Press releases</w:t>
      </w:r>
    </w:p>
    <w:p/>
    <w:p/>
    <w:p>
      <w:pPr>
        <w:pStyle w:val="Heading1"/>
      </w:pPr>
      <w:r>
        <w:t xml:space="preserve">Communication Responsibilities</w:t>
      </w:r>
    </w:p>
    <w:p/>
    <w:p>
      <w:pPr>
        <w:pStyle w:val="Heading2"/>
      </w:pPr>
      <w:r>
        <w:t xml:space="preserve">Project Manager</w:t>
      </w:r>
    </w:p>
    <w:p>
      <w:pPr>
        <w:pStyle w:val="ListParagraph"/>
        <w:numPr>
          <w:ilvl w:val="0"/>
          <w:numId w:val="1"/>
        </w:numPr>
      </w:pPr>
      <w:r>
        <w:t xml:space="preserve">Overall communication coordination</w:t>
      </w:r>
    </w:p>
    <w:p>
      <w:pPr>
        <w:pStyle w:val="ListParagraph"/>
        <w:numPr>
          <w:ilvl w:val="0"/>
          <w:numId w:val="1"/>
        </w:numPr>
      </w:pPr>
      <w:r>
        <w:t xml:space="preserve">Steering Committee communications</w:t>
      </w:r>
    </w:p>
    <w:p>
      <w:pPr>
        <w:pStyle w:val="ListParagraph"/>
        <w:numPr>
          <w:ilvl w:val="0"/>
          <w:numId w:val="1"/>
        </w:numPr>
      </w:pPr>
      <w:r>
        <w:t xml:space="preserve">Government reporting</w:t>
      </w:r>
    </w:p>
    <w:p>
      <w:pPr>
        <w:pStyle w:val="ListParagraph"/>
        <w:numPr>
          <w:ilvl w:val="0"/>
          <w:numId w:val="1"/>
        </w:numPr>
      </w:pPr>
      <w:r>
        <w:t xml:space="preserve">Issue and risk escalation</w:t>
      </w:r>
    </w:p>
    <w:p>
      <w:pPr>
        <w:pStyle w:val="ListParagraph"/>
        <w:numPr>
          <w:ilvl w:val="0"/>
          <w:numId w:val="1"/>
        </w:numPr>
      </w:pPr>
      <w:r>
        <w:t xml:space="preserve">Decision briefs</w:t>
      </w:r>
    </w:p>
    <w:p/>
    <w:p>
      <w:pPr>
        <w:pStyle w:val="Heading2"/>
      </w:pPr>
      <w:r>
        <w:t xml:space="preserve">Stakeholder Coordinator</w:t>
      </w:r>
    </w:p>
    <w:p>
      <w:pPr>
        <w:pStyle w:val="ListParagraph"/>
        <w:numPr>
          <w:ilvl w:val="0"/>
          <w:numId w:val="1"/>
        </w:numPr>
      </w:pPr>
      <w:r>
        <w:t xml:space="preserve">Stakeholder engagement communications</w:t>
      </w:r>
    </w:p>
    <w:p>
      <w:pPr>
        <w:pStyle w:val="ListParagraph"/>
        <w:numPr>
          <w:ilvl w:val="0"/>
          <w:numId w:val="1"/>
        </w:numPr>
      </w:pPr>
      <w:r>
        <w:t xml:space="preserve">Qalipu First Nation consultation</w:t>
      </w:r>
    </w:p>
    <w:p>
      <w:pPr>
        <w:pStyle w:val="ListParagraph"/>
        <w:numPr>
          <w:ilvl w:val="0"/>
          <w:numId w:val="1"/>
        </w:numPr>
      </w:pPr>
      <w:r>
        <w:t xml:space="preserve">Local business communications</w:t>
      </w:r>
    </w:p>
    <w:p>
      <w:pPr>
        <w:pStyle w:val="ListParagraph"/>
        <w:numPr>
          <w:ilvl w:val="0"/>
          <w:numId w:val="1"/>
        </w:numPr>
      </w:pPr>
      <w:r>
        <w:t xml:space="preserve">Community engagement</w:t>
      </w:r>
    </w:p>
    <w:p>
      <w:pPr>
        <w:pStyle w:val="ListParagraph"/>
        <w:numPr>
          <w:ilvl w:val="0"/>
          <w:numId w:val="1"/>
        </w:numPr>
      </w:pPr>
      <w:r>
        <w:t xml:space="preserve">Regional coordination</w:t>
      </w:r>
    </w:p>
    <w:p/>
    <w:p>
      <w:pPr>
        <w:pStyle w:val="Heading2"/>
      </w:pPr>
      <w:r>
        <w:t xml:space="preserve">Communications Specialist</w:t>
      </w:r>
    </w:p>
    <w:p>
      <w:pPr>
        <w:pStyle w:val="ListParagraph"/>
        <w:numPr>
          <w:ilvl w:val="0"/>
          <w:numId w:val="1"/>
        </w:numPr>
      </w:pPr>
      <w:r>
        <w:t xml:space="preserve">Media relations</w:t>
      </w:r>
    </w:p>
    <w:p>
      <w:pPr>
        <w:pStyle w:val="ListParagraph"/>
        <w:numPr>
          <w:ilvl w:val="0"/>
          <w:numId w:val="1"/>
        </w:numPr>
      </w:pPr>
      <w:r>
        <w:t xml:space="preserve">Public communications</w:t>
      </w:r>
    </w:p>
    <w:p>
      <w:pPr>
        <w:pStyle w:val="ListParagraph"/>
        <w:numPr>
          <w:ilvl w:val="0"/>
          <w:numId w:val="1"/>
        </w:numPr>
      </w:pPr>
      <w:r>
        <w:t xml:space="preserve">Website/content management</w:t>
      </w:r>
    </w:p>
    <w:p>
      <w:pPr>
        <w:pStyle w:val="ListParagraph"/>
        <w:numPr>
          <w:ilvl w:val="0"/>
          <w:numId w:val="1"/>
        </w:numPr>
      </w:pPr>
      <w:r>
        <w:t xml:space="preserve">Press releases</w:t>
      </w:r>
    </w:p>
    <w:p>
      <w:pPr>
        <w:pStyle w:val="ListParagraph"/>
        <w:numPr>
          <w:ilvl w:val="0"/>
          <w:numId w:val="1"/>
        </w:numPr>
      </w:pPr>
      <w:r>
        <w:t xml:space="preserve">Public information sessions</w:t>
      </w:r>
    </w:p>
    <w:p/>
    <w:p>
      <w:pPr>
        <w:pStyle w:val="Heading2"/>
      </w:pPr>
      <w:r>
        <w:t xml:space="preserve">Working Group Leads</w:t>
      </w:r>
    </w:p>
    <w:p>
      <w:pPr>
        <w:pStyle w:val="ListParagraph"/>
        <w:numPr>
          <w:ilvl w:val="0"/>
          <w:numId w:val="1"/>
        </w:numPr>
      </w:pPr>
      <w:r>
        <w:t xml:space="preserve">Working group communications</w:t>
      </w:r>
    </w:p>
    <w:p>
      <w:pPr>
        <w:pStyle w:val="ListParagraph"/>
        <w:numPr>
          <w:ilvl w:val="0"/>
          <w:numId w:val="1"/>
        </w:numPr>
      </w:pPr>
      <w:r>
        <w:t xml:space="preserve">Technical communications</w:t>
      </w:r>
    </w:p>
    <w:p>
      <w:pPr>
        <w:pStyle w:val="ListParagraph"/>
        <w:numPr>
          <w:ilvl w:val="0"/>
          <w:numId w:val="1"/>
        </w:numPr>
      </w:pPr>
      <w:r>
        <w:t xml:space="preserve">Cross-group coordination</w:t>
      </w:r>
    </w:p>
    <w:p>
      <w:pPr>
        <w:pStyle w:val="ListParagraph"/>
        <w:numPr>
          <w:ilvl w:val="0"/>
          <w:numId w:val="1"/>
        </w:numPr>
      </w:pPr>
      <w:r>
        <w:t xml:space="preserve">Status updates to Project Manager</w:t>
      </w:r>
    </w:p>
    <w:p/>
    <w:p>
      <w:pPr>
        <w:pStyle w:val="Heading2"/>
      </w:pPr>
      <w:r>
        <w:t xml:space="preserve">CAO</w:t>
      </w:r>
    </w:p>
    <w:p>
      <w:pPr>
        <w:pStyle w:val="ListParagraph"/>
        <w:numPr>
          <w:ilvl w:val="0"/>
          <w:numId w:val="1"/>
        </w:numPr>
      </w:pPr>
      <w:r>
        <w:t xml:space="preserve">Town Council communications</w:t>
      </w:r>
    </w:p>
    <w:p>
      <w:pPr>
        <w:pStyle w:val="ListParagraph"/>
        <w:numPr>
          <w:ilvl w:val="0"/>
          <w:numId w:val="1"/>
        </w:numPr>
      </w:pPr>
      <w:r>
        <w:t xml:space="preserve">Municipal government coordination</w:t>
      </w:r>
    </w:p>
    <w:p>
      <w:pPr>
        <w:pStyle w:val="ListParagraph"/>
        <w:numPr>
          <w:ilvl w:val="0"/>
          <w:numId w:val="1"/>
        </w:numPr>
      </w:pPr>
      <w:r>
        <w:t xml:space="preserve">Public transparency requirements</w:t>
      </w:r>
    </w:p>
    <w:p/>
    <w:p/>
    <w:p>
      <w:pPr>
        <w:pStyle w:val="Heading1"/>
      </w:pPr>
      <w:r>
        <w:t xml:space="preserve">Communication Quality Standards</w:t>
      </w:r>
    </w:p>
    <w:p/>
    <w:p>
      <w:pPr>
        <w:pStyle w:val="Heading2"/>
      </w:pPr>
      <w:r>
        <w:t xml:space="preserve">Content Standards</w:t>
      </w:r>
    </w:p>
    <w:p/>
    <w:p>
      <w:pPr>
        <w:pStyle w:val="ListParagraph"/>
        <w:numPr>
          <w:ilvl w:val="0"/>
          <w:numId w:val="1"/>
        </w:numPr>
      </w:pPr>
      <w:r>
        <w:rPr>
          <w:b/>
          <w:bCs/>
        </w:rPr>
        <w:t xml:space="preserve">Accuracy:</w:t>
      </w:r>
      <w:r>
        <w:t xml:space="preserve"> information verified before distribution</w:t>
      </w:r>
    </w:p>
    <w:p>
      <w:pPr>
        <w:pStyle w:val="ListParagraph"/>
        <w:numPr>
          <w:ilvl w:val="0"/>
          <w:numId w:val="1"/>
        </w:numPr>
      </w:pPr>
      <w:r>
        <w:rPr>
          <w:b/>
          <w:bCs/>
        </w:rPr>
        <w:t xml:space="preserve">Completeness:</w:t>
      </w:r>
      <w:r>
        <w:t xml:space="preserve">munications include necessary context</w:t>
      </w:r>
    </w:p>
    <w:p>
      <w:pPr>
        <w:pStyle w:val="ListParagraph"/>
        <w:numPr>
          <w:ilvl w:val="0"/>
          <w:numId w:val="1"/>
        </w:numPr>
      </w:pPr>
      <w:r>
        <w:rPr>
          <w:b/>
          <w:bCs/>
        </w:rPr>
        <w:t xml:space="preserve">Timeliness:</w:t>
      </w:r>
      <w:r>
        <w:t xml:space="preserve">ormation shared at appropriate times</w:t>
      </w:r>
    </w:p>
    <w:p>
      <w:pPr>
        <w:pStyle w:val="ListParagraph"/>
        <w:numPr>
          <w:ilvl w:val="0"/>
          <w:numId w:val="1"/>
        </w:numPr>
      </w:pPr>
      <w:r>
        <w:rPr>
          <w:b/>
          <w:bCs/>
        </w:rPr>
        <w:t xml:space="preserve">Relevance:</w:t>
      </w:r>
      <w:r>
        <w:t xml:space="preserve">ormation tailored to audience needs</w:t>
      </w:r>
    </w:p>
    <w:p>
      <w:pPr>
        <w:pStyle w:val="ListParagraph"/>
        <w:numPr>
          <w:ilvl w:val="0"/>
          <w:numId w:val="1"/>
        </w:numPr>
      </w:pPr>
      <w:r>
        <w:rPr>
          <w:b/>
          <w:bCs/>
        </w:rPr>
        <w:t xml:space="preserve">Actionability:</w:t>
      </w:r>
      <w:r>
        <w:t xml:space="preserve">ar next steps and responsibilities</w:t>
      </w:r>
    </w:p>
    <w:p/>
    <w:p>
      <w:pPr>
        <w:pStyle w:val="Heading2"/>
      </w:pPr>
      <w:r>
        <w:t xml:space="preserve">Format Standards</w:t>
      </w:r>
    </w:p>
    <w:p/>
    <w:p>
      <w:pPr>
        <w:pStyle w:val="ListParagraph"/>
        <w:numPr>
          <w:ilvl w:val="0"/>
          <w:numId w:val="1"/>
        </w:numPr>
      </w:pPr>
      <w:r>
        <w:rPr>
          <w:b/>
          <w:bCs/>
        </w:rPr>
        <w:t xml:space="preserve">Consistency:</w:t>
      </w:r>
      <w:r>
        <w:t xml:space="preserve">ndard formats across similar communications</w:t>
      </w:r>
    </w:p>
    <w:p>
      <w:pPr>
        <w:pStyle w:val="ListParagraph"/>
        <w:numPr>
          <w:ilvl w:val="0"/>
          <w:numId w:val="1"/>
        </w:numPr>
      </w:pPr>
      <w:r>
        <w:rPr>
          <w:b/>
          <w:bCs/>
        </w:rPr>
        <w:t xml:space="preserve">Accessibility:</w:t>
      </w:r>
      <w:r>
        <w:t xml:space="preserve">dable by all stakeholders</w:t>
      </w:r>
    </w:p>
    <w:p>
      <w:pPr>
        <w:pStyle w:val="ListParagraph"/>
        <w:numPr>
          <w:ilvl w:val="0"/>
          <w:numId w:val="1"/>
        </w:numPr>
      </w:pPr>
      <w:r>
        <w:rPr>
          <w:b/>
          <w:bCs/>
        </w:rPr>
        <w:t xml:space="preserve">Professional:</w:t>
      </w:r>
      <w:r>
        <w:t xml:space="preserve">fessional appearance and tone</w:t>
      </w:r>
    </w:p>
    <w:p>
      <w:pPr>
        <w:pStyle w:val="ListParagraph"/>
        <w:numPr>
          <w:ilvl w:val="0"/>
          <w:numId w:val="1"/>
        </w:numPr>
      </w:pPr>
      <w:r>
        <w:rPr>
          <w:b/>
          <w:bCs/>
        </w:rPr>
        <w:t xml:space="preserve">Documentation:</w:t>
      </w:r>
      <w:r>
        <w:t xml:space="preserve"> key communications documented</w:t>
      </w:r>
    </w:p>
    <w:p/>
    <w:p>
      <w:pPr>
        <w:pStyle w:val="Heading2"/>
      </w:pPr>
      <w:r>
        <w:t xml:space="preserve">Response Standards</w:t>
      </w:r>
    </w:p>
    <w:p/>
    <w:p>
      <w:pPr>
        <w:pStyle w:val="ListParagraph"/>
        <w:numPr>
          <w:ilvl w:val="0"/>
          <w:numId w:val="1"/>
        </w:numPr>
      </w:pPr>
      <w:r>
        <w:rPr>
          <w:b/>
          <w:bCs/>
        </w:rPr>
        <w:t xml:space="preserve">Acknowledgment:</w:t>
      </w:r>
      <w:r>
        <w:t xml:space="preserve">eipt acknowledged within 24-48 hours</w:t>
      </w:r>
    </w:p>
    <w:p>
      <w:pPr>
        <w:pStyle w:val="ListParagraph"/>
        <w:numPr>
          <w:ilvl w:val="0"/>
          <w:numId w:val="1"/>
        </w:numPr>
      </w:pPr>
      <w:r>
        <w:rPr>
          <w:b/>
          <w:bCs/>
        </w:rPr>
        <w:t xml:space="preserve">Response Time:</w:t>
      </w:r>
      <w:r>
        <w:t xml:space="preserve">ponses provided within agreed timeframes</w:t>
      </w:r>
    </w:p>
    <w:p>
      <w:pPr>
        <w:pStyle w:val="ListParagraph"/>
        <w:numPr>
          <w:ilvl w:val="0"/>
          <w:numId w:val="1"/>
        </w:numPr>
      </w:pPr>
      <w:r>
        <w:rPr>
          <w:b/>
          <w:bCs/>
        </w:rPr>
        <w:t xml:space="preserve">Follow-up:</w:t>
      </w:r>
      <w:r>
        <w:t xml:space="preserve">low-up on commitments and action items</w:t>
      </w:r>
    </w:p>
    <w:p>
      <w:pPr>
        <w:pStyle w:val="ListParagraph"/>
        <w:numPr>
          <w:ilvl w:val="0"/>
          <w:numId w:val="1"/>
        </w:numPr>
      </w:pPr>
      <w:r>
        <w:rPr>
          <w:b/>
          <w:bCs/>
        </w:rPr>
        <w:t xml:space="preserve">Escalation:</w:t>
      </w:r>
      <w:r>
        <w:t xml:space="preserve">alation when response timeframes not met</w:t>
      </w:r>
    </w:p>
    <w:p/>
    <w:p/>
    <w:p>
      <w:pPr>
        <w:pStyle w:val="Heading1"/>
      </w:pPr>
      <w:r>
        <w:t xml:space="preserve">Confidentiality &amp; Information Management</w:t>
      </w:r>
    </w:p>
    <w:p/>
    <w:p>
      <w:pPr>
        <w:pStyle w:val="Heading2"/>
      </w:pPr>
      <w:r>
        <w:t xml:space="preserve">Confidentiality Levels</w:t>
      </w:r>
    </w:p>
    <w:p/>
    <w:p>
      <w:pPr>
        <w:pStyle w:val="ListParagraph"/>
        <w:numPr>
          <w:ilvl w:val="0"/>
          <w:numId w:val="1"/>
        </w:numPr>
      </w:pPr>
      <w:r>
        <w:rPr>
          <w:b/>
          <w:bCs/>
        </w:rPr>
        <w:t xml:space="preserve">Public:</w:t>
      </w:r>
      <w:r>
        <w:t xml:space="preserve">ormation available to all stakeholders and public</w:t>
      </w:r>
    </w:p>
    <w:p>
      <w:pPr>
        <w:pStyle w:val="ListParagraph"/>
        <w:numPr>
          <w:ilvl w:val="0"/>
          <w:numId w:val="1"/>
        </w:numPr>
      </w:pPr>
      <w:r>
        <w:rPr>
          <w:b/>
          <w:bCs/>
        </w:rPr>
        <w:t xml:space="preserve">Internal:</w:t>
      </w:r>
      <w:r>
        <w:t xml:space="preserve">ormation for project team and working groups</w:t>
      </w:r>
    </w:p>
    <w:p>
      <w:pPr>
        <w:pStyle w:val="ListParagraph"/>
        <w:numPr>
          <w:ilvl w:val="0"/>
          <w:numId w:val="1"/>
        </w:numPr>
      </w:pPr>
      <w:r>
        <w:rPr>
          <w:b/>
          <w:bCs/>
        </w:rPr>
        <w:t xml:space="preserve">Confidential:</w:t>
      </w:r>
      <w:r>
        <w:t xml:space="preserve">ormation for Steering Committee and key stakeholders</w:t>
      </w:r>
    </w:p>
    <w:p>
      <w:pPr>
        <w:pStyle w:val="ListParagraph"/>
        <w:numPr>
          <w:ilvl w:val="0"/>
          <w:numId w:val="1"/>
        </w:numPr>
      </w:pPr>
      <w:r>
        <w:rPr>
          <w:b/>
          <w:bCs/>
        </w:rPr>
        <w:t xml:space="preserve">Restricted:</w:t>
      </w:r>
      <w:r>
        <w:t xml:space="preserve">sitive information (financial, legal, strategic)</w:t>
      </w:r>
    </w:p>
    <w:p/>
    <w:p>
      <w:pPr>
        <w:pStyle w:val="Heading2"/>
      </w:pPr>
      <w:r>
        <w:t xml:space="preserve">Information Sharing Protocols</w:t>
      </w:r>
    </w:p>
    <w:p/>
    <w:p>
      <w:pPr>
        <w:pStyle w:val="ListParagraph"/>
        <w:numPr>
          <w:ilvl w:val="0"/>
          <w:numId w:val="1"/>
        </w:numPr>
      </w:pPr>
      <w:r>
        <w:rPr>
          <w:b/>
          <w:bCs/>
        </w:rPr>
        <w:t xml:space="preserve">Public Information:</w:t>
      </w:r>
      <w:r>
        <w:t xml:space="preserve">red through website, public forums, media</w:t>
      </w:r>
    </w:p>
    <w:p>
      <w:pPr>
        <w:pStyle w:val="ListParagraph"/>
        <w:numPr>
          <w:ilvl w:val="0"/>
          <w:numId w:val="1"/>
        </w:numPr>
      </w:pPr>
      <w:r>
        <w:rPr>
          <w:b/>
          <w:bCs/>
        </w:rPr>
        <w:t xml:space="preserve">Internal Information:</w:t>
      </w:r>
      <w:r>
        <w:t xml:space="preserve">red through project team channels</w:t>
      </w:r>
    </w:p>
    <w:p>
      <w:pPr>
        <w:pStyle w:val="ListParagraph"/>
        <w:numPr>
          <w:ilvl w:val="0"/>
          <w:numId w:val="1"/>
        </w:numPr>
      </w:pPr>
      <w:r>
        <w:rPr>
          <w:b/>
          <w:bCs/>
        </w:rPr>
        <w:t xml:space="preserve">Confidential Information:</w:t>
      </w:r>
      <w:r>
        <w:t xml:space="preserve">red only with authorized stakeholders</w:t>
      </w:r>
    </w:p>
    <w:p>
      <w:pPr>
        <w:pStyle w:val="ListParagraph"/>
        <w:numPr>
          <w:ilvl w:val="0"/>
          <w:numId w:val="1"/>
        </w:numPr>
      </w:pPr>
      <w:r>
        <w:rPr>
          <w:b/>
          <w:bCs/>
        </w:rPr>
        <w:t xml:space="preserve">Restricted Information:</w:t>
      </w:r>
      <w:r>
        <w:t xml:space="preserve">red only with explicit authorization</w:t>
      </w:r>
    </w:p>
    <w:p/>
    <w:p>
      <w:pPr>
        <w:pStyle w:val="Heading2"/>
      </w:pPr>
      <w:r>
        <w:t xml:space="preserve">Document Management</w:t>
      </w:r>
    </w:p>
    <w:p/>
    <w:p>
      <w:pPr>
        <w:pStyle w:val="ListParagraph"/>
        <w:numPr>
          <w:ilvl w:val="0"/>
          <w:numId w:val="1"/>
        </w:numPr>
      </w:pPr>
      <w:r>
        <w:rPr>
          <w:b/>
          <w:bCs/>
        </w:rPr>
        <w:t xml:space="preserve">Version Control:</w:t>
      </w:r>
      <w:r>
        <w:t xml:space="preserve"> documents versioned and dated</w:t>
      </w:r>
    </w:p>
    <w:p>
      <w:pPr>
        <w:pStyle w:val="ListParagraph"/>
        <w:numPr>
          <w:ilvl w:val="0"/>
          <w:numId w:val="1"/>
        </w:numPr>
      </w:pPr>
      <w:r>
        <w:rPr>
          <w:b/>
          <w:bCs/>
        </w:rPr>
        <w:t xml:space="preserve">Access Control:</w:t>
      </w:r>
      <w:r>
        <w:t xml:space="preserve">ess permissions based on confidentiality level</w:t>
      </w:r>
    </w:p>
    <w:p>
      <w:pPr>
        <w:pStyle w:val="ListParagraph"/>
        <w:numPr>
          <w:ilvl w:val="0"/>
          <w:numId w:val="1"/>
        </w:numPr>
      </w:pPr>
      <w:r>
        <w:rPr>
          <w:b/>
          <w:bCs/>
        </w:rPr>
        <w:t xml:space="preserve">Retention:</w:t>
      </w:r>
      <w:r>
        <w:t xml:space="preserve">uments retained per project requirements</w:t>
      </w:r>
    </w:p>
    <w:p>
      <w:pPr>
        <w:pStyle w:val="ListParagraph"/>
        <w:numPr>
          <w:ilvl w:val="0"/>
          <w:numId w:val="1"/>
        </w:numPr>
      </w:pPr>
      <w:r>
        <w:rPr>
          <w:b/>
          <w:bCs/>
        </w:rPr>
        <w:t xml:space="preserve">Archival:</w:t>
      </w:r>
      <w:r>
        <w:t xml:space="preserve">pleted phase documents archived appropriately</w:t>
      </w:r>
    </w:p>
    <w:p/>
    <w:p/>
    <w:p>
      <w:pPr>
        <w:pStyle w:val="Heading1"/>
      </w:pPr>
      <w:r>
        <w:t xml:space="preserve">Communication Review &amp; Improvement</w:t>
      </w:r>
    </w:p>
    <w:p/>
    <w:p>
      <w:pPr>
        <w:pStyle w:val="Heading2"/>
      </w:pPr>
      <w:r>
        <w:t xml:space="preserve">Review Process</w:t>
      </w:r>
    </w:p>
    <w:p/>
    <w:p>
      <w:pPr>
        <w:pStyle w:val="ListParagraph"/>
        <w:numPr>
          <w:ilvl w:val="0"/>
          <w:numId w:val="1"/>
        </w:numPr>
      </w:pPr>
      <w:r>
        <w:rPr>
          <w:b/>
          <w:bCs/>
        </w:rPr>
        <w:t xml:space="preserve">Quarterly Review:</w:t>
      </w:r>
      <w:r>
        <w:t xml:space="preserve">munication effectiveness reviewed quarterly</w:t>
      </w:r>
    </w:p>
    <w:p>
      <w:pPr>
        <w:pStyle w:val="ListParagraph"/>
        <w:numPr>
          <w:ilvl w:val="0"/>
          <w:numId w:val="1"/>
        </w:numPr>
      </w:pPr>
      <w:r>
        <w:rPr>
          <w:b/>
          <w:bCs/>
        </w:rPr>
        <w:t xml:space="preserve">Stakeholder Feedback:</w:t>
      </w:r>
      <w:r>
        <w:t xml:space="preserve">dback collected on communication quality</w:t>
      </w:r>
    </w:p>
    <w:p>
      <w:pPr>
        <w:pStyle w:val="ListParagraph"/>
        <w:numPr>
          <w:ilvl w:val="0"/>
          <w:numId w:val="1"/>
        </w:numPr>
      </w:pPr>
      <w:r>
        <w:rPr>
          <w:b/>
          <w:bCs/>
        </w:rPr>
        <w:t xml:space="preserve">Process Improvement:</w:t>
      </w:r>
      <w:r>
        <w:t xml:space="preserve">munication processes refined based on feedback</w:t>
      </w:r>
    </w:p>
    <w:p>
      <w:pPr>
        <w:pStyle w:val="ListParagraph"/>
        <w:numPr>
          <w:ilvl w:val="0"/>
          <w:numId w:val="1"/>
        </w:numPr>
      </w:pPr>
      <w:r>
        <w:rPr>
          <w:b/>
          <w:bCs/>
        </w:rPr>
        <w:t xml:space="preserve">Tool Evaluation:</w:t>
      </w:r>
      <w:r>
        <w:t xml:space="preserve">munication tools evaluated for effectiveness</w:t>
      </w:r>
    </w:p>
    <w:p/>
    <w:p>
      <w:pPr>
        <w:pStyle w:val="Heading2"/>
      </w:pPr>
      <w:r>
        <w:t xml:space="preserve">Success Metrics</w:t>
      </w:r>
    </w:p>
    <w:p/>
    <w:p>
      <w:pPr>
        <w:pStyle w:val="ListParagraph"/>
        <w:numPr>
          <w:ilvl w:val="0"/>
          <w:numId w:val="1"/>
        </w:numPr>
      </w:pPr>
      <w:r>
        <w:rPr>
          <w:b/>
          <w:bCs/>
        </w:rPr>
        <w:t xml:space="preserve">Timeliness:</w:t>
      </w:r>
      <w:r>
        <w:t xml:space="preserve">munications delivered on schedule</w:t>
      </w:r>
    </w:p>
    <w:p>
      <w:pPr>
        <w:pStyle w:val="ListParagraph"/>
        <w:numPr>
          <w:ilvl w:val="0"/>
          <w:numId w:val="1"/>
        </w:numPr>
      </w:pPr>
      <w:r>
        <w:rPr>
          <w:b/>
          <w:bCs/>
        </w:rPr>
        <w:t xml:space="preserve">Response Rates:</w:t>
      </w:r>
      <w:r>
        <w:t xml:space="preserve">keholder response and engagement rates</w:t>
      </w:r>
    </w:p>
    <w:p>
      <w:pPr>
        <w:pStyle w:val="ListParagraph"/>
        <w:numPr>
          <w:ilvl w:val="0"/>
          <w:numId w:val="1"/>
        </w:numPr>
      </w:pPr>
      <w:r>
        <w:rPr>
          <w:b/>
          <w:bCs/>
        </w:rPr>
        <w:t xml:space="preserve">Satisfaction:</w:t>
      </w:r>
      <w:r>
        <w:t xml:space="preserve">keholder satisfaction with communications</w:t>
      </w:r>
    </w:p>
    <w:p>
      <w:pPr>
        <w:pStyle w:val="ListParagraph"/>
        <w:numPr>
          <w:ilvl w:val="0"/>
          <w:numId w:val="1"/>
        </w:numPr>
      </w:pPr>
      <w:r>
        <w:rPr>
          <w:b/>
          <w:bCs/>
        </w:rPr>
        <w:t xml:space="preserve">Effectiveness:</w:t>
      </w:r>
      <w:r>
        <w:t xml:space="preserve">munication objectives achieved</w:t>
      </w:r>
    </w:p>
    <w:p/>
    <w:p>
      <w:pPr>
        <w:pStyle w:val="Heading2"/>
      </w:pPr>
      <w:r>
        <w:t xml:space="preserve">Continuous Improvement</w:t>
      </w:r>
    </w:p>
    <w:p/>
    <w:p>
      <w:pPr>
        <w:pStyle w:val="ListParagraph"/>
        <w:numPr>
          <w:ilvl w:val="0"/>
          <w:numId w:val="1"/>
        </w:numPr>
      </w:pPr>
      <w:r>
        <w:rPr>
          <w:b/>
          <w:bCs/>
        </w:rPr>
        <w:t xml:space="preserve">Lessons Learned:</w:t>
      </w:r>
      <w:r>
        <w:t xml:space="preserve">munication lessons captured and applied</w:t>
      </w:r>
    </w:p>
    <w:p>
      <w:pPr>
        <w:pStyle w:val="ListParagraph"/>
        <w:numPr>
          <w:ilvl w:val="0"/>
          <w:numId w:val="1"/>
        </w:numPr>
      </w:pPr>
      <w:r>
        <w:rPr>
          <w:b/>
          <w:bCs/>
        </w:rPr>
        <w:t xml:space="preserve">Best Practices:</w:t>
      </w:r>
      <w:r>
        <w:t xml:space="preserve">t practices identified and shared</w:t>
      </w:r>
    </w:p>
    <w:p>
      <w:pPr>
        <w:pStyle w:val="ListParagraph"/>
        <w:numPr>
          <w:ilvl w:val="0"/>
          <w:numId w:val="1"/>
        </w:numPr>
      </w:pPr>
      <w:r>
        <w:rPr>
          <w:b/>
          <w:bCs/>
        </w:rPr>
        <w:t xml:space="preserve">Tool Updates:</w:t>
      </w:r>
      <w:r>
        <w:t xml:space="preserve">munication tools updated as needed</w:t>
      </w:r>
    </w:p>
    <w:p>
      <w:pPr>
        <w:pStyle w:val="ListParagraph"/>
        <w:numPr>
          <w:ilvl w:val="0"/>
          <w:numId w:val="1"/>
        </w:numPr>
      </w:pPr>
      <w:r>
        <w:rPr>
          <w:b/>
          <w:bCs/>
        </w:rPr>
        <w:t xml:space="preserve">Process Refinement:</w:t>
      </w:r>
      <w:r>
        <w:t xml:space="preserve">munication processes refined continuously</w:t>
      </w:r>
    </w:p>
    <w:p/>
    <w:p/>
    <w:p>
      <w:pPr>
        <w:pStyle w:val="Heading1"/>
      </w:pPr>
      <w:r>
        <w:t xml:space="preserve">Emergency &amp; Crisis Communications</w:t>
      </w:r>
    </w:p>
    <w:p/>
    <w:p>
      <w:pPr>
        <w:pStyle w:val="Heading2"/>
      </w:pPr>
      <w:r>
        <w:t xml:space="preserve">Emergency Communication Protocol</w:t>
      </w:r>
    </w:p>
    <w:p/>
    <w:p>
      <w:pPr>
        <w:pStyle w:val="ListParagraph"/>
        <w:numPr>
          <w:ilvl w:val="0"/>
          <w:numId w:val="1"/>
        </w:numPr>
      </w:pPr>
      <w:r>
        <w:rPr>
          <w:b/>
          <w:bCs/>
        </w:rPr>
        <w:t xml:space="preserve">Immediate Notification:</w:t>
      </w:r>
      <w:r>
        <w:t xml:space="preserve">ject Manager notified immediately</w:t>
      </w:r>
    </w:p>
    <w:p>
      <w:pPr>
        <w:pStyle w:val="ListParagraph"/>
        <w:numPr>
          <w:ilvl w:val="0"/>
          <w:numId w:val="1"/>
        </w:numPr>
      </w:pPr>
      <w:r>
        <w:rPr>
          <w:b/>
          <w:bCs/>
        </w:rPr>
        <w:t xml:space="preserve">Assessment:</w:t>
      </w:r>
      <w:r>
        <w:t xml:space="preserve">uation assessed within 1 hour</w:t>
      </w:r>
    </w:p>
    <w:p>
      <w:pPr>
        <w:pStyle w:val="ListParagraph"/>
        <w:numPr>
          <w:ilvl w:val="0"/>
          <w:numId w:val="1"/>
        </w:numPr>
      </w:pPr>
      <w:r>
        <w:rPr>
          <w:b/>
          <w:bCs/>
        </w:rPr>
        <w:t xml:space="preserve">Stakeholder Notification:</w:t>
      </w:r>
      <w:r>
        <w:t xml:space="preserve"> stakeholders notified within 2 hours</w:t>
      </w:r>
    </w:p>
    <w:p>
      <w:pPr>
        <w:pStyle w:val="ListParagraph"/>
        <w:numPr>
          <w:ilvl w:val="0"/>
          <w:numId w:val="1"/>
        </w:numPr>
      </w:pPr>
      <w:r>
        <w:rPr>
          <w:b/>
          <w:bCs/>
        </w:rPr>
        <w:t xml:space="preserve">Public Communication:</w:t>
      </w:r>
      <w:r>
        <w:t xml:space="preserve">lic communication within 4 hours (if required)</w:t>
      </w:r>
    </w:p>
    <w:p>
      <w:pPr>
        <w:pStyle w:val="ListParagraph"/>
        <w:numPr>
          <w:ilvl w:val="0"/>
          <w:numId w:val="1"/>
        </w:numPr>
      </w:pPr>
      <w:r>
        <w:rPr>
          <w:b/>
          <w:bCs/>
        </w:rPr>
        <w:t xml:space="preserve">Ongoing Updates:</w:t>
      </w:r>
      <w:r>
        <w:t xml:space="preserve">ular updates until situation resolved</w:t>
      </w:r>
    </w:p>
    <w:p/>
    <w:p>
      <w:pPr>
        <w:pStyle w:val="Heading2"/>
      </w:pPr>
      <w:r>
        <w:t xml:space="preserve">Crisis Communication Team</w:t>
      </w:r>
    </w:p>
    <w:p/>
    <w:p>
      <w:pPr>
        <w:pStyle w:val="ListParagraph"/>
        <w:numPr>
          <w:ilvl w:val="0"/>
          <w:numId w:val="1"/>
        </w:numPr>
      </w:pPr>
      <w:r>
        <w:rPr>
          <w:b/>
          <w:bCs/>
        </w:rPr>
        <w:t xml:space="preserve">Project Manager:</w:t>
      </w:r>
      <w:r>
        <w:t xml:space="preserve">rall coordination</w:t>
      </w:r>
    </w:p>
    <w:p>
      <w:pPr>
        <w:pStyle w:val="ListParagraph"/>
        <w:numPr>
          <w:ilvl w:val="0"/>
          <w:numId w:val="1"/>
        </w:numPr>
      </w:pPr>
      <w:r>
        <w:rPr>
          <w:b/>
          <w:bCs/>
        </w:rPr>
        <w:t xml:space="preserve">Communications Specialist:</w:t>
      </w:r>
      <w:r>
        <w:t xml:space="preserve">ia and public communications</w:t>
      </w:r>
    </w:p>
    <w:p>
      <w:pPr>
        <w:pStyle w:val="ListParagraph"/>
        <w:numPr>
          <w:ilvl w:val="0"/>
          <w:numId w:val="1"/>
        </w:numPr>
      </w:pPr>
      <w:r>
        <w:rPr>
          <w:b/>
          <w:bCs/>
        </w:rPr>
        <w:t xml:space="preserve">Stakeholder Coordinator:</w:t>
      </w:r>
      <w:r>
        <w:t xml:space="preserve">keholder notifications</w:t>
      </w:r>
    </w:p>
    <w:p>
      <w:pPr>
        <w:pStyle w:val="ListParagraph"/>
        <w:numPr>
          <w:ilvl w:val="0"/>
          <w:numId w:val="1"/>
        </w:numPr>
      </w:pPr>
      <w:r>
        <w:rPr>
          <w:b/>
          <w:bCs/>
        </w:rPr>
        <w:t xml:space="preserve">Steering Committee Chair:</w:t>
      </w:r>
      <w:r>
        <w:t xml:space="preserve">ategic decisions</w:t>
      </w:r>
    </w:p>
    <w:p/>
    <w:p>
      <w:pPr>
        <w:pStyle w:val="Heading2"/>
      </w:pPr>
      <w:r>
        <w:t xml:space="preserve">Crisis Communication Channels</w:t>
      </w:r>
    </w:p>
    <w:p/>
    <w:p>
      <w:pPr>
        <w:pStyle w:val="ListParagraph"/>
        <w:numPr>
          <w:ilvl w:val="0"/>
          <w:numId w:val="1"/>
        </w:numPr>
      </w:pPr>
      <w:r>
        <w:rPr>
          <w:b/>
          <w:bCs/>
        </w:rPr>
        <w:t xml:space="preserve">Internal:</w:t>
      </w:r>
      <w:r>
        <w:t xml:space="preserve">ediate team notification</w:t>
      </w:r>
    </w:p>
    <w:p>
      <w:pPr>
        <w:pStyle w:val="ListParagraph"/>
        <w:numPr>
          <w:ilvl w:val="0"/>
          <w:numId w:val="1"/>
        </w:numPr>
      </w:pPr>
      <w:r>
        <w:rPr>
          <w:b/>
          <w:bCs/>
        </w:rPr>
        <w:t xml:space="preserve">Stakeholders:</w:t>
      </w:r>
      <w:r>
        <w:t xml:space="preserve">ect notification to key stakeholders</w:t>
      </w:r>
    </w:p>
    <w:p>
      <w:pPr>
        <w:pStyle w:val="ListParagraph"/>
        <w:numPr>
          <w:ilvl w:val="0"/>
          <w:numId w:val="1"/>
        </w:numPr>
      </w:pPr>
      <w:r>
        <w:rPr>
          <w:b/>
          <w:bCs/>
        </w:rPr>
        <w:t xml:space="preserve">Public:</w:t>
      </w:r>
      <w:r>
        <w:t xml:space="preserve">ss release, website update, social media (if applicable)</w:t>
      </w:r>
    </w:p>
    <w:p>
      <w:pPr>
        <w:pStyle w:val="ListParagraph"/>
        <w:numPr>
          <w:ilvl w:val="0"/>
          <w:numId w:val="1"/>
        </w:numPr>
      </w:pPr>
      <w:r>
        <w:rPr>
          <w:b/>
          <w:bCs/>
        </w:rPr>
        <w:t xml:space="preserve">Media:</w:t>
      </w:r>
      <w:r>
        <w:t xml:space="preserve">ia briefing if required</w:t>
      </w:r>
    </w:p>
    <w:p/>
    <w:p/>
    <w:p>
      <w:pPr>
        <w:pStyle w:val="Heading1"/>
      </w:pPr>
      <w:r>
        <w:t xml:space="preserve">Approval &amp; Sign-Off</w:t>
      </w:r>
    </w:p>
    <w:p/>
    <w:p>
      <w:r>
        <w:rPr>
          <w:b/>
          <w:bCs/>
        </w:rPr>
        <w:t xml:space="preserve">Document Owner:</w:t>
      </w:r>
      <w:r>
        <w:t xml:space="preserve">ject Management Team</w:t>
      </w:r>
    </w:p>
    <w:p>
      <w:r>
        <w:rPr>
          <w:b/>
          <w:bCs/>
        </w:rPr>
        <w:t xml:space="preserve">Approved By:</w:t>
      </w:r>
      <w:r>
        <w:t xml:space="preserve">ering Committee</w:t>
      </w:r>
    </w:p>
    <w:p>
      <w:r>
        <w:rPr>
          <w:b/>
          <w:bCs/>
        </w:rPr>
        <w:t xml:space="preserve">Date Approved:</w:t>
      </w:r>
      <w:r>
        <w:t xml:space="preserve"> be completed]</w:t>
      </w:r>
    </w:p>
    <w:p>
      <w:r>
        <w:rPr>
          <w:b/>
          <w:bCs/>
        </w:rPr>
        <w:t xml:space="preserve">Next Review Date:</w:t>
      </w:r>
      <w:r>
        <w:t xml:space="preserve">arterly]</w:t>
      </w:r>
    </w:p>
    <w:p/>
    <w:p>
      <w:r>
        <w:rPr>
          <w:b/>
          <w:bCs/>
        </w:rPr>
        <w:t xml:space="preserve">Sign-Off:</w:t>
      </w:r>
    </w:p>
    <w:p/>
    <w:p>
      <w:pPr>
        <w:pStyle w:val="ListParagraph"/>
        <w:numPr>
          <w:ilvl w:val="0"/>
          <w:numId w:val="1"/>
        </w:numPr>
      </w:pPr>
      <w:r>
        <w:rPr>
          <w:b/>
          <w:bCs/>
        </w:rPr>
        <w:t xml:space="preserve">Project Manager:</w:t>
      </w:r>
      <w:r>
        <w:t xml:space="preserve">______________ Date: _______</w:t>
      </w:r>
    </w:p>
    <w:p>
      <w:pPr>
        <w:pStyle w:val="ListParagraph"/>
        <w:numPr>
          <w:ilvl w:val="0"/>
          <w:numId w:val="1"/>
        </w:numPr>
      </w:pPr>
      <w:r>
        <w:rPr>
          <w:b/>
          <w:bCs/>
        </w:rPr>
        <w:t xml:space="preserve">Steering Committee Chair:</w:t>
      </w:r>
      <w:r>
        <w:t xml:space="preserve">______________ Date: _______</w:t>
      </w:r>
    </w:p>
    <w:p>
      <w:pPr>
        <w:pStyle w:val="ListParagraph"/>
        <w:numPr>
          <w:ilvl w:val="0"/>
          <w:numId w:val="1"/>
        </w:numPr>
      </w:pPr>
      <w:r>
        <w:rPr>
          <w:b/>
          <w:bCs/>
        </w:rPr>
        <w:t xml:space="preserve">CAO:</w:t>
      </w:r>
      <w:r>
        <w:t xml:space="preserve">______________ Date: _______</w:t>
      </w:r>
    </w:p>
    <w:p/>
    <w:p/>
    <w:p>
      <w:pPr>
        <w:pStyle w:val="Heading1"/>
      </w:pPr>
      <w:r>
        <w:t xml:space="preserve">Appendices</w:t>
      </w:r>
    </w:p>
    <w:p/>
    <w:p>
      <w:pPr>
        <w:pStyle w:val="Heading2"/>
      </w:pPr>
      <w:r>
        <w:t xml:space="preserve">Appendix A: Communication Templates</w:t>
      </w:r>
    </w:p>
    <w:p>
      <w:pPr>
        <w:pStyle w:val="ListParagraph"/>
        <w:numPr>
          <w:ilvl w:val="0"/>
          <w:numId w:val="1"/>
        </w:numPr>
      </w:pPr>
      <w:r>
        <w:t xml:space="preserve">Meeting agenda template</w:t>
      </w:r>
    </w:p>
    <w:p>
      <w:pPr>
        <w:pStyle w:val="ListParagraph"/>
        <w:numPr>
          <w:ilvl w:val="0"/>
          <w:numId w:val="1"/>
        </w:numPr>
      </w:pPr>
      <w:r>
        <w:t xml:space="preserve">Meeting minutes template</w:t>
      </w:r>
    </w:p>
    <w:p>
      <w:pPr>
        <w:pStyle w:val="ListParagraph"/>
        <w:numPr>
          <w:ilvl w:val="0"/>
          <w:numId w:val="1"/>
        </w:numPr>
      </w:pPr>
      <w:r>
        <w:t xml:space="preserve">Status report template</w:t>
      </w:r>
    </w:p>
    <w:p>
      <w:pPr>
        <w:pStyle w:val="ListParagraph"/>
        <w:numPr>
          <w:ilvl w:val="0"/>
          <w:numId w:val="1"/>
        </w:numPr>
      </w:pPr>
      <w:r>
        <w:t xml:space="preserve">Decision brief template</w:t>
      </w:r>
    </w:p>
    <w:p>
      <w:pPr>
        <w:pStyle w:val="ListParagraph"/>
        <w:numPr>
          <w:ilvl w:val="0"/>
          <w:numId w:val="1"/>
        </w:numPr>
      </w:pPr>
      <w:r>
        <w:t xml:space="preserve">Issue escalation template</w:t>
      </w:r>
    </w:p>
    <w:p>
      <w:pPr>
        <w:pStyle w:val="ListParagraph"/>
        <w:numPr>
          <w:ilvl w:val="0"/>
          <w:numId w:val="1"/>
        </w:numPr>
      </w:pPr>
      <w:r>
        <w:t xml:space="preserve">Press release template</w:t>
      </w:r>
    </w:p>
    <w:p/>
    <w:p>
      <w:pPr>
        <w:pStyle w:val="Heading2"/>
      </w:pPr>
      <w:r>
        <w:t xml:space="preserve">Appendix B: Distribution Lists</w:t>
      </w:r>
    </w:p>
    <w:p>
      <w:pPr>
        <w:pStyle w:val="ListParagraph"/>
        <w:numPr>
          <w:ilvl w:val="0"/>
          <w:numId w:val="1"/>
        </w:numPr>
      </w:pPr>
      <w:r>
        <w:t xml:space="preserve">Steering Committee distribution list</w:t>
      </w:r>
    </w:p>
    <w:p>
      <w:pPr>
        <w:pStyle w:val="ListParagraph"/>
        <w:numPr>
          <w:ilvl w:val="0"/>
          <w:numId w:val="1"/>
        </w:numPr>
      </w:pPr>
      <w:r>
        <w:t xml:space="preserve">Project team distribution list</w:t>
      </w:r>
    </w:p>
    <w:p>
      <w:pPr>
        <w:pStyle w:val="ListParagraph"/>
        <w:numPr>
          <w:ilvl w:val="0"/>
          <w:numId w:val="1"/>
        </w:numPr>
      </w:pPr>
      <w:r>
        <w:t xml:space="preserve">Working group distribution lists</w:t>
      </w:r>
    </w:p>
    <w:p>
      <w:pPr>
        <w:pStyle w:val="ListParagraph"/>
        <w:numPr>
          <w:ilvl w:val="0"/>
          <w:numId w:val="1"/>
        </w:numPr>
      </w:pPr>
      <w:r>
        <w:t xml:space="preserve">Stakeholder distribution lists</w:t>
      </w:r>
    </w:p>
    <w:p/>
    <w:p>
      <w:pPr>
        <w:pStyle w:val="Heading2"/>
      </w:pPr>
      <w:r>
        <w:t xml:space="preserve">Appendix C: Communication Tools Setup</w:t>
      </w:r>
    </w:p>
    <w:p>
      <w:pPr>
        <w:pStyle w:val="ListParagraph"/>
        <w:numPr>
          <w:ilvl w:val="0"/>
          <w:numId w:val="1"/>
        </w:numPr>
      </w:pPr>
      <w:r>
        <w:t xml:space="preserve">Email setup and distribution lists</w:t>
      </w:r>
    </w:p>
    <w:p>
      <w:pPr>
        <w:pStyle w:val="ListParagraph"/>
        <w:numPr>
          <w:ilvl w:val="0"/>
          <w:numId w:val="1"/>
        </w:numPr>
      </w:pPr>
      <w:r>
        <w:t xml:space="preserve">Project management platform configuration</w:t>
      </w:r>
    </w:p>
    <w:p>
      <w:pPr>
        <w:pStyle w:val="ListParagraph"/>
        <w:numPr>
          <w:ilvl w:val="0"/>
          <w:numId w:val="1"/>
        </w:numPr>
      </w:pPr>
      <w:r>
        <w:t xml:space="preserve">Document management system setup</w:t>
      </w:r>
    </w:p>
    <w:p>
      <w:pPr>
        <w:pStyle w:val="ListParagraph"/>
        <w:numPr>
          <w:ilvl w:val="0"/>
          <w:numId w:val="1"/>
        </w:numPr>
      </w:pPr>
      <w:r>
        <w:t xml:space="preserve">Website/portal setup</w:t>
      </w:r>
    </w:p>
    <w:p/>
    <w:p>
      <w:pPr>
        <w:pStyle w:val="Heading2"/>
      </w:pPr>
      <w:r>
        <w:t xml:space="preserve">Appendix D: Key Contacts</w:t>
      </w:r>
    </w:p>
    <w:p>
      <w:pPr>
        <w:pStyle w:val="ListParagraph"/>
        <w:numPr>
          <w:ilvl w:val="0"/>
          <w:numId w:val="1"/>
        </w:numPr>
      </w:pPr>
      <w:r>
        <w:t xml:space="preserve">Project team contacts</w:t>
      </w:r>
    </w:p>
    <w:p>
      <w:pPr>
        <w:pStyle w:val="ListParagraph"/>
        <w:numPr>
          <w:ilvl w:val="0"/>
          <w:numId w:val="1"/>
        </w:numPr>
      </w:pPr>
      <w:r>
        <w:t xml:space="preserve">Stakeholder contacts</w:t>
      </w:r>
    </w:p>
    <w:p>
      <w:pPr>
        <w:pStyle w:val="ListParagraph"/>
        <w:numPr>
          <w:ilvl w:val="0"/>
          <w:numId w:val="1"/>
        </w:numPr>
      </w:pPr>
      <w:r>
        <w:t xml:space="preserve">Government contacts</w:t>
      </w:r>
    </w:p>
    <w:p>
      <w:pPr>
        <w:pStyle w:val="ListParagraph"/>
        <w:numPr>
          <w:ilvl w:val="0"/>
          <w:numId w:val="1"/>
        </w:numPr>
      </w:pPr>
      <w:r>
        <w:t xml:space="preserve">Media contacts</w:t>
      </w:r>
    </w:p>
    <w:p/>
    <w:p/>
    <w:p>
      <w:r>
        <w:rPr>
          <w:b/>
          <w:bCs/>
        </w:rPr>
        <w:t xml:space="preserve">Document Status:</w:t>
      </w:r>
      <w:r>
        <w:t xml:space="preserve">ft - Pending Steering Committee Approval</w:t>
      </w:r>
    </w:p>
    <w:p>
      <w:r>
        <w:rPr>
          <w:b/>
          <w:bCs/>
        </w:rPr>
        <w:t xml:space="preserve">Version History:</w:t>
      </w:r>
    </w:p>
    <w:p>
      <w:pPr>
        <w:pStyle w:val="ListParagraph"/>
        <w:numPr>
          <w:ilvl w:val="0"/>
          <w:numId w:val="1"/>
        </w:numPr>
      </w:pPr>
      <w:r>
        <w:t xml:space="preserve">v1.0 (January 2025): Initial communication protocols document created</w:t>
      </w:r>
    </w:p>
    <w:p/>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2025-11-20T02:08:37.432Z</dcterms:created>
  <dcterms:modified xsi:type="dcterms:W3CDTF">2025-11-20T02:08:37.437Z</dcterms:modified>
</cp:coreProperties>
</file>

<file path=docProps/custom.xml><?xml version="1.0" encoding="utf-8"?>
<Properties xmlns="http://schemas.openxmlformats.org/officeDocument/2006/custom-properties" xmlns:vt="http://schemas.openxmlformats.org/officeDocument/2006/docPropsVTypes"/>
</file>