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77633" w14:textId="77777777" w:rsidR="001764CC" w:rsidRDefault="00000000">
      <w:pPr>
        <w:spacing w:after="20"/>
        <w:jc w:val="center"/>
      </w:pPr>
      <w:r>
        <w:rPr>
          <w:b/>
          <w:bCs/>
          <w:sz w:val="30"/>
          <w:szCs w:val="30"/>
        </w:rPr>
        <w:t>不 具 合 対 策 書</w:t>
      </w:r>
    </w:p>
    <w:p w14:paraId="304E7039" w14:textId="77777777" w:rsidR="001764CC" w:rsidRDefault="00000000">
      <w:pPr>
        <w:spacing w:after="130"/>
        <w:jc w:val="center"/>
      </w:pPr>
      <w:r>
        <w:rPr>
          <w:color w:val="595959"/>
          <w:sz w:val="16"/>
          <w:szCs w:val="16"/>
        </w:rPr>
        <w:t>（是正処置報告書 / Corrective Action Report）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1300"/>
        <w:gridCol w:w="1400"/>
        <w:gridCol w:w="1500"/>
        <w:gridCol w:w="1500"/>
      </w:tblGrid>
      <w:tr w:rsidR="001764CC" w14:paraId="6F1BA3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C34118C" w14:textId="77777777" w:rsidR="001764CC" w:rsidRDefault="00000000">
            <w:r>
              <w:rPr>
                <w:b/>
                <w:bCs/>
              </w:rPr>
              <w:t>文書番号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49215B5" w14:textId="77777777" w:rsidR="001764CC" w:rsidRDefault="00000000">
            <w:r>
              <w:rPr>
                <w:b/>
                <w:bCs/>
              </w:rPr>
              <w:t>QR-2022-114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3577F2B" w14:textId="77777777" w:rsidR="001764CC" w:rsidRDefault="00000000">
            <w:r>
              <w:rPr>
                <w:b/>
                <w:bCs/>
              </w:rPr>
              <w:t>承認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EB67A38" w14:textId="77777777" w:rsidR="001764CC" w:rsidRDefault="00000000">
            <w:r>
              <w:rPr>
                <w:b/>
                <w:bCs/>
              </w:rPr>
              <w:t>審査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97BC23C" w14:textId="77777777" w:rsidR="001764CC" w:rsidRDefault="00000000">
            <w:r>
              <w:rPr>
                <w:b/>
                <w:bCs/>
              </w:rPr>
              <w:t>照査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BD7566E" w14:textId="77777777" w:rsidR="001764CC" w:rsidRDefault="00000000">
            <w:r>
              <w:rPr>
                <w:b/>
                <w:bCs/>
              </w:rPr>
              <w:t>作成</w:t>
            </w:r>
          </w:p>
        </w:tc>
      </w:tr>
      <w:tr w:rsidR="00ED5F07" w14:paraId="5BA159E7" w14:textId="77777777" w:rsidTr="00ED5F0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26075DC" w14:textId="77777777" w:rsidR="00ED5F07" w:rsidRDefault="00ED5F07">
            <w:r>
              <w:rPr>
                <w:b/>
                <w:bCs/>
              </w:rPr>
              <w:t>様式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99638D7" w14:textId="77777777" w:rsidR="00ED5F07" w:rsidRDefault="00ED5F07">
            <w:r>
              <w:t>EGL-Q-008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330F4142" w14:textId="3CEAB2CD" w:rsidR="00ED5F07" w:rsidRDefault="00ED5F07" w:rsidP="00ED5F07">
            <w:pPr>
              <w:jc w:val="center"/>
            </w:pPr>
            <w:r>
              <w:t>李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6B4760CF" w14:textId="305E813E" w:rsidR="00ED5F07" w:rsidRDefault="00ED5F07" w:rsidP="00ED5F07">
            <w:pPr>
              <w:jc w:val="center"/>
            </w:pPr>
            <w:r>
              <w:t>兵頭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2C59CB41" w14:textId="4838DCF8" w:rsidR="00ED5F07" w:rsidRDefault="00ED5F07" w:rsidP="00ED5F07">
            <w:pPr>
              <w:jc w:val="center"/>
            </w:pPr>
            <w:r>
              <w:t>高木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0BD73F3A" w14:textId="4642E39D" w:rsidR="00ED5F07" w:rsidRDefault="00ED5F07" w:rsidP="00ED5F07">
            <w:pPr>
              <w:jc w:val="center"/>
            </w:pPr>
            <w:r>
              <w:t>野崎</w:t>
            </w:r>
          </w:p>
        </w:tc>
      </w:tr>
      <w:tr w:rsidR="00ED5F07" w14:paraId="600F400F" w14:textId="77777777" w:rsidTr="007A2E6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802D7D8" w14:textId="77777777" w:rsidR="00ED5F07" w:rsidRDefault="00ED5F07">
            <w:r>
              <w:rPr>
                <w:b/>
                <w:bCs/>
              </w:rPr>
              <w:t>発行日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01F6D03" w14:textId="77777777" w:rsidR="00ED5F07" w:rsidRDefault="00ED5F07">
            <w:r>
              <w:t>2022年9月12日</w:t>
            </w:r>
          </w:p>
        </w:tc>
        <w:tc>
          <w:tcPr>
            <w:tcW w:w="1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0A5C303" w14:textId="389811AC" w:rsidR="00ED5F07" w:rsidRDefault="00ED5F07">
            <w:pPr>
              <w:jc w:val="center"/>
            </w:pPr>
          </w:p>
        </w:tc>
        <w:tc>
          <w:tcPr>
            <w:tcW w:w="14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2372967" w14:textId="01E103E1" w:rsidR="00ED5F07" w:rsidRDefault="00ED5F07">
            <w:pPr>
              <w:jc w:val="center"/>
            </w:pPr>
          </w:p>
        </w:tc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93C1815" w14:textId="45C596D9" w:rsidR="00ED5F07" w:rsidRDefault="00ED5F07">
            <w:pPr>
              <w:jc w:val="center"/>
            </w:pPr>
          </w:p>
        </w:tc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17491EF" w14:textId="14922930" w:rsidR="00ED5F07" w:rsidRDefault="00ED5F07">
            <w:pPr>
              <w:jc w:val="center"/>
            </w:pPr>
          </w:p>
        </w:tc>
      </w:tr>
    </w:tbl>
    <w:p w14:paraId="44196F2B" w14:textId="77777777" w:rsidR="001764CC" w:rsidRDefault="001764CC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0"/>
        <w:gridCol w:w="1700"/>
        <w:gridCol w:w="3100"/>
      </w:tblGrid>
      <w:tr w:rsidR="001764CC" w14:paraId="155647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ECA97CB" w14:textId="77777777" w:rsidR="001764CC" w:rsidRDefault="00000000">
            <w:r>
              <w:rPr>
                <w:b/>
                <w:bCs/>
              </w:rPr>
              <w:t>発生品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D2E120C" w14:textId="77777777" w:rsidR="001764CC" w:rsidRDefault="00000000">
            <w:r>
              <w:t>RG-65 減速機（搬送装置用）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B774541" w14:textId="77777777" w:rsidR="001764CC" w:rsidRDefault="00000000">
            <w:r>
              <w:rPr>
                <w:b/>
                <w:bCs/>
              </w:rPr>
              <w:t>不具合区分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9A8A1DC" w14:textId="77777777" w:rsidR="001764CC" w:rsidRDefault="00000000">
            <w:r>
              <w:rPr>
                <w:b/>
                <w:bCs/>
                <w:color w:val="C00000"/>
              </w:rPr>
              <w:t>市場不具合（破損）</w:t>
            </w:r>
          </w:p>
        </w:tc>
      </w:tr>
      <w:tr w:rsidR="001764CC" w14:paraId="7B4BAD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9F60D93" w14:textId="77777777" w:rsidR="001764CC" w:rsidRDefault="00000000">
            <w:r>
              <w:rPr>
                <w:b/>
                <w:bCs/>
              </w:rPr>
              <w:t>対象部位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F739405" w14:textId="77777777" w:rsidR="001764CC" w:rsidRDefault="00000000">
            <w:r>
              <w:t>被動歯車 歯部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00278ED" w14:textId="77777777" w:rsidR="001764CC" w:rsidRDefault="00000000">
            <w:r>
              <w:rPr>
                <w:b/>
                <w:bCs/>
              </w:rPr>
              <w:t>発生件数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9E618A1" w14:textId="77777777" w:rsidR="001764CC" w:rsidRDefault="00000000">
            <w:r>
              <w:t>1件 / 出荷 32台</w:t>
            </w:r>
          </w:p>
        </w:tc>
      </w:tr>
      <w:tr w:rsidR="001764CC" w14:paraId="3B5294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15E59B1" w14:textId="77777777" w:rsidR="001764CC" w:rsidRDefault="00000000">
            <w:r>
              <w:rPr>
                <w:b/>
                <w:bCs/>
              </w:rPr>
              <w:t>発生日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BA3972B" w14:textId="77777777" w:rsidR="001764CC" w:rsidRDefault="00000000">
            <w:r>
              <w:t>2022年8月29日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DEB2B7C" w14:textId="77777777" w:rsidR="001764CC" w:rsidRDefault="00000000">
            <w:r>
              <w:rPr>
                <w:b/>
                <w:bCs/>
              </w:rPr>
              <w:t>起票部署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1EFE5E1" w14:textId="77777777" w:rsidR="001764CC" w:rsidRDefault="00000000">
            <w:r>
              <w:t>品質保証課</w:t>
            </w:r>
          </w:p>
        </w:tc>
      </w:tr>
      <w:tr w:rsidR="001764CC" w14:paraId="5535E0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A0C297D" w14:textId="77777777" w:rsidR="001764CC" w:rsidRDefault="00000000">
            <w:r>
              <w:rPr>
                <w:b/>
                <w:bCs/>
              </w:rPr>
              <w:t>顧客／納入先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FA08CC1" w14:textId="77777777" w:rsidR="001764CC" w:rsidRDefault="00000000">
            <w:r>
              <w:t>中部車輌工業（搬送ライン）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D44BAFA" w14:textId="77777777" w:rsidR="001764CC" w:rsidRDefault="00000000">
            <w:r>
              <w:rPr>
                <w:b/>
                <w:bCs/>
              </w:rPr>
              <w:t>担当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0C5F431" w14:textId="77777777" w:rsidR="001764CC" w:rsidRDefault="00000000">
            <w:r>
              <w:t>野崎</w:t>
            </w:r>
          </w:p>
        </w:tc>
      </w:tr>
    </w:tbl>
    <w:p w14:paraId="0F00F2DB" w14:textId="77777777" w:rsidR="001764CC" w:rsidRDefault="001764CC">
      <w:pPr>
        <w:spacing w:after="60"/>
      </w:pPr>
    </w:p>
    <w:p w14:paraId="32716A3D" w14:textId="77777777" w:rsidR="001764CC" w:rsidRDefault="00000000">
      <w:pPr>
        <w:spacing w:after="120"/>
      </w:pPr>
      <w:r>
        <w:rPr>
          <w:color w:val="595959"/>
          <w:sz w:val="15"/>
          <w:szCs w:val="15"/>
        </w:rPr>
        <w:t>※ RG-65 は RG-50 と同一設計思想の上位フレーム機（単段平歯車減速機）。</w:t>
      </w:r>
    </w:p>
    <w:p w14:paraId="44058638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1. 不具合現象</w:t>
      </w:r>
    </w:p>
    <w:p w14:paraId="22FAE6F1" w14:textId="77777777" w:rsidR="001764CC" w:rsidRDefault="00000000">
      <w:pPr>
        <w:pStyle w:val="a4"/>
        <w:numPr>
          <w:ilvl w:val="0"/>
          <w:numId w:val="2"/>
        </w:numPr>
        <w:spacing w:after="20"/>
      </w:pPr>
      <w:r>
        <w:t>稼働中の搬送装置減速機より異音が発生、運転停止。分解の結果、被動歯車の歯1枚が歯元から折損。</w:t>
      </w:r>
    </w:p>
    <w:p w14:paraId="0E7A61CD" w14:textId="77777777" w:rsidR="001764CC" w:rsidRDefault="00000000">
      <w:pPr>
        <w:pStyle w:val="a4"/>
        <w:numPr>
          <w:ilvl w:val="0"/>
          <w:numId w:val="2"/>
        </w:numPr>
        <w:spacing w:after="20"/>
      </w:pPr>
      <w:r>
        <w:t>折損面に貝殻状の模様（ビーチマーク）を確認。疲労破壊と判断。</w:t>
      </w:r>
    </w:p>
    <w:p w14:paraId="0806BC6F" w14:textId="77777777" w:rsidR="001764CC" w:rsidRDefault="00000000">
      <w:pPr>
        <w:pStyle w:val="a4"/>
        <w:numPr>
          <w:ilvl w:val="0"/>
          <w:numId w:val="2"/>
        </w:numPr>
        <w:spacing w:after="20"/>
      </w:pPr>
      <w:r>
        <w:t>稼働時間 約9,400h（想定寿命 20,000h に対し約47%）。</w:t>
      </w:r>
    </w:p>
    <w:p w14:paraId="0577A254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2. 暫定処置（応急）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900"/>
        <w:gridCol w:w="1500"/>
        <w:gridCol w:w="1500"/>
      </w:tblGrid>
      <w:tr w:rsidR="001764CC" w14:paraId="491120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99B263D" w14:textId="77777777" w:rsidR="001764CC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016D511" w14:textId="77777777" w:rsidR="001764CC" w:rsidRDefault="00000000">
            <w:r>
              <w:rPr>
                <w:b/>
                <w:bCs/>
              </w:rPr>
              <w:t>処置内容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6F8BE05" w14:textId="77777777" w:rsidR="001764CC" w:rsidRDefault="00000000">
            <w:pPr>
              <w:jc w:val="center"/>
            </w:pPr>
            <w:r>
              <w:rPr>
                <w:b/>
                <w:bCs/>
              </w:rPr>
              <w:t>担当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F9EC5A5" w14:textId="77777777" w:rsidR="001764CC" w:rsidRDefault="00000000">
            <w:pPr>
              <w:jc w:val="center"/>
            </w:pPr>
            <w:r>
              <w:rPr>
                <w:b/>
                <w:bCs/>
              </w:rPr>
              <w:t>完了</w:t>
            </w:r>
          </w:p>
        </w:tc>
      </w:tr>
      <w:tr w:rsidR="001764CC" w14:paraId="5869B9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10AA659" w14:textId="77777777" w:rsidR="001764CC" w:rsidRDefault="00000000">
            <w:pPr>
              <w:jc w:val="center"/>
            </w:pPr>
            <w:r>
              <w:t>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09C70B0" w14:textId="77777777" w:rsidR="001764CC" w:rsidRDefault="00000000">
            <w:r>
              <w:t>当該機を歯車交換し復旧。折損品を回収・解析。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C9BC6F0" w14:textId="77777777" w:rsidR="001764CC" w:rsidRDefault="00000000">
            <w:pPr>
              <w:jc w:val="center"/>
            </w:pPr>
            <w:r>
              <w:t>高木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F2BA51A" w14:textId="77777777" w:rsidR="001764CC" w:rsidRDefault="00000000">
            <w:pPr>
              <w:jc w:val="center"/>
            </w:pPr>
            <w:r>
              <w:t>8/31</w:t>
            </w:r>
          </w:p>
        </w:tc>
      </w:tr>
      <w:tr w:rsidR="001764CC" w14:paraId="578742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AFCD262" w14:textId="77777777" w:rsidR="001764CC" w:rsidRDefault="00000000">
            <w:pPr>
              <w:jc w:val="center"/>
            </w:pPr>
            <w: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01FF6BC" w14:textId="77777777" w:rsidR="001764CC" w:rsidRDefault="00000000">
            <w:r>
              <w:t>同一ロット出荷品（市場31台）を対象に稼働状況の調査・注意喚起。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5494ACF" w14:textId="77777777" w:rsidR="001764CC" w:rsidRDefault="00000000">
            <w:pPr>
              <w:jc w:val="center"/>
            </w:pPr>
            <w:r>
              <w:t>野崎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7C7D01A" w14:textId="77777777" w:rsidR="001764CC" w:rsidRDefault="00000000">
            <w:pPr>
              <w:jc w:val="center"/>
            </w:pPr>
            <w:r>
              <w:t>9/9</w:t>
            </w:r>
          </w:p>
        </w:tc>
      </w:tr>
      <w:tr w:rsidR="001764CC" w14:paraId="1BA279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B168AEA" w14:textId="77777777" w:rsidR="001764CC" w:rsidRDefault="00000000">
            <w:pPr>
              <w:jc w:val="center"/>
            </w:pPr>
            <w:r>
              <w:t>3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ADC348F" w14:textId="77777777" w:rsidR="001764CC" w:rsidRDefault="00000000">
            <w:r>
              <w:t>社内在庫・仕掛品を出荷保留。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CD92E09" w14:textId="77777777" w:rsidR="001764CC" w:rsidRDefault="00000000">
            <w:pPr>
              <w:jc w:val="center"/>
            </w:pPr>
            <w:r>
              <w:t>野崎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2C7F22E" w14:textId="77777777" w:rsidR="001764CC" w:rsidRDefault="00000000">
            <w:pPr>
              <w:jc w:val="center"/>
            </w:pPr>
            <w:r>
              <w:t>8/31</w:t>
            </w:r>
          </w:p>
        </w:tc>
      </w:tr>
    </w:tbl>
    <w:p w14:paraId="43104CA1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3. 原因分析（なぜなぜ分析）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00"/>
      </w:tblGrid>
      <w:tr w:rsidR="001764CC" w14:paraId="54FCF3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35891AE" w14:textId="77777777" w:rsidR="001764CC" w:rsidRDefault="00000000">
            <w:r>
              <w:rPr>
                <w:b/>
                <w:bCs/>
              </w:rPr>
              <w:t>現象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7D9AE34" w14:textId="77777777" w:rsidR="001764CC" w:rsidRDefault="00000000">
            <w:r>
              <w:t>被動歯車が歯元から疲労破損</w:t>
            </w:r>
          </w:p>
        </w:tc>
      </w:tr>
      <w:tr w:rsidR="001764CC" w14:paraId="5D189C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71A5EAC" w14:textId="77777777" w:rsidR="001764CC" w:rsidRDefault="00000000">
            <w:r>
              <w:rPr>
                <w:b/>
                <w:bCs/>
              </w:rPr>
              <w:t>なぜ①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9AEAC67" w14:textId="77777777" w:rsidR="001764CC" w:rsidRDefault="00000000">
            <w:r>
              <w:t>歯元部に繰返し曲げ応力が作用し、亀裂が進展した</w:t>
            </w:r>
          </w:p>
        </w:tc>
      </w:tr>
      <w:tr w:rsidR="001764CC" w14:paraId="304C87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43B6CE0" w14:textId="77777777" w:rsidR="001764CC" w:rsidRDefault="00000000">
            <w:r>
              <w:rPr>
                <w:b/>
                <w:bCs/>
              </w:rPr>
              <w:t>なぜ②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6CC8D10" w14:textId="77777777" w:rsidR="001764CC" w:rsidRDefault="00000000">
            <w:r>
              <w:t>歯元すみ肉部（フィレット）に応力が集中していた</w:t>
            </w:r>
          </w:p>
        </w:tc>
      </w:tr>
      <w:tr w:rsidR="001764CC" w14:paraId="65CA57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3021638" w14:textId="77777777" w:rsidR="001764CC" w:rsidRDefault="00000000">
            <w:r>
              <w:rPr>
                <w:b/>
                <w:bCs/>
              </w:rPr>
              <w:t>なぜ③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21B20EA" w14:textId="77777777" w:rsidR="001764CC" w:rsidRDefault="00000000">
            <w:r>
              <w:t xml:space="preserve">歯元すみ肉半径 </w:t>
            </w:r>
            <w:proofErr w:type="spellStart"/>
            <w:r>
              <w:t>ρf</w:t>
            </w:r>
            <w:proofErr w:type="spellEnd"/>
            <w:r>
              <w:t xml:space="preserve"> が小さく（0.38m）、応力集中係数が高かった</w:t>
            </w:r>
          </w:p>
        </w:tc>
      </w:tr>
      <w:tr w:rsidR="001764CC" w14:paraId="1E012B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E980793" w14:textId="77777777" w:rsidR="001764CC" w:rsidRDefault="00000000">
            <w:r>
              <w:rPr>
                <w:b/>
                <w:bCs/>
              </w:rPr>
              <w:t>なぜ④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9676100" w14:textId="77777777" w:rsidR="001764CC" w:rsidRDefault="00000000">
            <w:r>
              <w:t>当該機は実負荷の変動（起動時ピークトルク）が想定より大きく、歯元応力が許容に対し余裕が小さかった</w:t>
            </w:r>
          </w:p>
        </w:tc>
      </w:tr>
      <w:tr w:rsidR="001764CC" w14:paraId="3ED26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DF243F5" w14:textId="77777777" w:rsidR="001764CC" w:rsidRDefault="00000000">
            <w:r>
              <w:rPr>
                <w:b/>
                <w:bCs/>
              </w:rPr>
              <w:t>根本原因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F2EC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225CA65" w14:textId="77777777" w:rsidR="001764CC" w:rsidRDefault="00000000">
            <w:r>
              <w:rPr>
                <w:b/>
                <w:bCs/>
              </w:rPr>
              <w:t>歯元すみ肉Rが小さく応力集中が大きいことに加え、起動時ピークトルクに対する歯元曲げ強度の余裕が不足していた。</w:t>
            </w:r>
          </w:p>
        </w:tc>
      </w:tr>
    </w:tbl>
    <w:p w14:paraId="29D17E70" w14:textId="77777777" w:rsidR="001764CC" w:rsidRDefault="001764CC">
      <w:pPr>
        <w:spacing w:after="40"/>
      </w:pPr>
    </w:p>
    <w:p w14:paraId="64EC6321" w14:textId="77777777" w:rsidR="001764CC" w:rsidRDefault="00000000">
      <w:pPr>
        <w:spacing w:after="120"/>
      </w:pPr>
      <w:r>
        <w:rPr>
          <w:b/>
          <w:bCs/>
          <w:sz w:val="17"/>
          <w:szCs w:val="17"/>
        </w:rPr>
        <w:t>参考：</w:t>
      </w:r>
      <w:r>
        <w:rPr>
          <w:sz w:val="17"/>
          <w:szCs w:val="17"/>
        </w:rPr>
        <w:t>歯元すみ肉Rの応力集中リスクは、設計審査 DR-50-03 指摘No.2 および技術メモ TM-2021-007 にて既に留意事項として挙げられていた。本件はその懸念が実機で顕在化したもの。</w:t>
      </w:r>
    </w:p>
    <w:p w14:paraId="5BA3DE06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4. 是正処置（恒久対策）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00"/>
        <w:gridCol w:w="1500"/>
        <w:gridCol w:w="1300"/>
        <w:gridCol w:w="1700"/>
      </w:tblGrid>
      <w:tr w:rsidR="001764CC" w14:paraId="5BADC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88981BE" w14:textId="77777777" w:rsidR="001764CC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E432FA4" w14:textId="77777777" w:rsidR="001764CC" w:rsidRDefault="00000000">
            <w:r>
              <w:rPr>
                <w:b/>
                <w:bCs/>
              </w:rPr>
              <w:t>対策内容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2876358" w14:textId="77777777" w:rsidR="001764CC" w:rsidRDefault="00000000">
            <w:pPr>
              <w:jc w:val="center"/>
            </w:pPr>
            <w:r>
              <w:rPr>
                <w:b/>
                <w:bCs/>
              </w:rPr>
              <w:t>区分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EFB0CB8" w14:textId="77777777" w:rsidR="001764CC" w:rsidRDefault="00000000">
            <w:pPr>
              <w:jc w:val="center"/>
            </w:pPr>
            <w:r>
              <w:rPr>
                <w:b/>
                <w:bCs/>
              </w:rPr>
              <w:t>担当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023E24E" w14:textId="77777777" w:rsidR="001764CC" w:rsidRDefault="00000000">
            <w:pPr>
              <w:jc w:val="center"/>
            </w:pPr>
            <w:r>
              <w:rPr>
                <w:b/>
                <w:bCs/>
              </w:rPr>
              <w:t>完了/予定</w:t>
            </w:r>
          </w:p>
        </w:tc>
      </w:tr>
      <w:tr w:rsidR="001764CC" w14:paraId="6D3EA8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4B8C7E2" w14:textId="77777777" w:rsidR="001764CC" w:rsidRDefault="00000000">
            <w:pPr>
              <w:jc w:val="center"/>
            </w:pPr>
            <w:r>
              <w:t>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FD9045E" w14:textId="77777777" w:rsidR="001764CC" w:rsidRDefault="00000000">
            <w:r>
              <w:t>歯元すみ肉半径を拡大（</w:t>
            </w:r>
            <w:proofErr w:type="spellStart"/>
            <w:r>
              <w:t>ρf</w:t>
            </w:r>
            <w:proofErr w:type="spellEnd"/>
            <w:r>
              <w:t>=0.38m → 0.40m）し、応力集中を低減。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38946C4" w14:textId="77777777" w:rsidR="001764CC" w:rsidRDefault="00000000">
            <w:pPr>
              <w:jc w:val="center"/>
            </w:pPr>
            <w:r>
              <w:t>設計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46CA505" w14:textId="77777777" w:rsidR="001764CC" w:rsidRDefault="00000000">
            <w:pPr>
              <w:jc w:val="center"/>
            </w:pPr>
            <w:r>
              <w:t>兵頭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7038629" w14:textId="77777777" w:rsidR="001764CC" w:rsidRDefault="00000000">
            <w:pPr>
              <w:jc w:val="center"/>
            </w:pPr>
            <w:r>
              <w:t>完了 9/12</w:t>
            </w:r>
          </w:p>
        </w:tc>
      </w:tr>
      <w:tr w:rsidR="001764CC" w14:paraId="6FF8B5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7D1A158" w14:textId="77777777" w:rsidR="001764CC" w:rsidRDefault="00000000">
            <w:pPr>
              <w:jc w:val="center"/>
            </w:pPr>
            <w:r>
              <w:t>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02764CA" w14:textId="77777777" w:rsidR="001764CC" w:rsidRDefault="00000000">
            <w:r>
              <w:t>歯元曲げ強度計算に起動時ピークトルク係数を追加し、余裕率を再設定。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2527F95" w14:textId="77777777" w:rsidR="001764CC" w:rsidRDefault="00000000">
            <w:pPr>
              <w:jc w:val="center"/>
            </w:pPr>
            <w:r>
              <w:t>設計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1F56E0B" w14:textId="77777777" w:rsidR="001764CC" w:rsidRDefault="00000000">
            <w:pPr>
              <w:jc w:val="center"/>
            </w:pPr>
            <w:r>
              <w:t>兵頭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F8B5997" w14:textId="77777777" w:rsidR="001764CC" w:rsidRDefault="00000000">
            <w:pPr>
              <w:jc w:val="center"/>
            </w:pPr>
            <w:r>
              <w:t>完了 9/12</w:t>
            </w:r>
          </w:p>
        </w:tc>
      </w:tr>
      <w:tr w:rsidR="001764CC" w14:paraId="50A83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34B1F1E" w14:textId="77777777" w:rsidR="001764CC" w:rsidRDefault="00000000">
            <w:pPr>
              <w:jc w:val="center"/>
            </w:pPr>
            <w:r>
              <w:t>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3F59C56" w14:textId="77777777" w:rsidR="001764CC" w:rsidRDefault="00000000">
            <w:r>
              <w:t>歯元部の表面検査（磁粉探傷）を出荷前検査に追加。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07B724C" w14:textId="77777777" w:rsidR="001764CC" w:rsidRDefault="00000000">
            <w:pPr>
              <w:jc w:val="center"/>
            </w:pPr>
            <w:r>
              <w:t>工程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ADCAC64" w14:textId="77777777" w:rsidR="001764CC" w:rsidRDefault="00000000">
            <w:pPr>
              <w:jc w:val="center"/>
            </w:pPr>
            <w:r>
              <w:t>野崎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ECE6FE9" w14:textId="77777777" w:rsidR="001764CC" w:rsidRDefault="00000000">
            <w:pPr>
              <w:jc w:val="center"/>
            </w:pPr>
            <w:r>
              <w:t>完了 9/12</w:t>
            </w:r>
          </w:p>
        </w:tc>
      </w:tr>
      <w:tr w:rsidR="001764CC" w14:paraId="146D9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0C4064D" w14:textId="77777777" w:rsidR="001764CC" w:rsidRDefault="00000000">
            <w:pPr>
              <w:jc w:val="center"/>
            </w:pPr>
            <w:r>
              <w:t>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B32AECF" w14:textId="77777777" w:rsidR="001764CC" w:rsidRDefault="00000000">
            <w:r>
              <w:t>歯元R形状を図面・諸元表に明記し、加工・検査基</w:t>
            </w:r>
            <w:r>
              <w:lastRenderedPageBreak/>
              <w:t>準を更新。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269182F" w14:textId="77777777" w:rsidR="001764CC" w:rsidRDefault="00000000">
            <w:pPr>
              <w:jc w:val="center"/>
            </w:pPr>
            <w:r>
              <w:lastRenderedPageBreak/>
              <w:t>標準化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4D1ACDF" w14:textId="77777777" w:rsidR="001764CC" w:rsidRDefault="00000000">
            <w:pPr>
              <w:jc w:val="center"/>
            </w:pPr>
            <w:r>
              <w:t>兵頭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AE1D323" w14:textId="77777777" w:rsidR="001764CC" w:rsidRDefault="00000000">
            <w:pPr>
              <w:jc w:val="center"/>
            </w:pPr>
            <w:r>
              <w:t>完了 9/12</w:t>
            </w:r>
          </w:p>
        </w:tc>
      </w:tr>
    </w:tbl>
    <w:p w14:paraId="4C38D75C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5. 効果確認</w:t>
      </w:r>
    </w:p>
    <w:p w14:paraId="3BAAC155" w14:textId="77777777" w:rsidR="001764CC" w:rsidRDefault="00000000">
      <w:pPr>
        <w:pStyle w:val="a4"/>
        <w:numPr>
          <w:ilvl w:val="0"/>
          <w:numId w:val="2"/>
        </w:numPr>
        <w:spacing w:after="20"/>
      </w:pPr>
      <w:r>
        <w:t>対策品（</w:t>
      </w:r>
      <w:proofErr w:type="spellStart"/>
      <w:r>
        <w:t>ρf</w:t>
      </w:r>
      <w:proofErr w:type="spellEnd"/>
      <w:r>
        <w:t>=0.40m）の歯元曲げ応力を再計算。応力集中係数が低下し、起動時ピークトルク条件でも所定の安全率を確保（CALC 改訂版で確認）。</w:t>
      </w:r>
    </w:p>
    <w:p w14:paraId="20C7BCB6" w14:textId="77777777" w:rsidR="001764CC" w:rsidRDefault="00000000">
      <w:pPr>
        <w:pStyle w:val="a4"/>
        <w:numPr>
          <w:ilvl w:val="0"/>
          <w:numId w:val="2"/>
        </w:numPr>
        <w:spacing w:after="20"/>
      </w:pPr>
      <w:r>
        <w:t>対策品で耐久試験（負荷10万回）を実施し、歯元に異常なし（TR-2022-039）。</w:t>
      </w:r>
    </w:p>
    <w:p w14:paraId="299F5C00" w14:textId="77777777" w:rsidR="001764CC" w:rsidRDefault="00000000">
      <w:pPr>
        <w:spacing w:before="130" w:after="50"/>
      </w:pPr>
      <w:r>
        <w:rPr>
          <w:b/>
          <w:bCs/>
          <w:sz w:val="19"/>
          <w:szCs w:val="19"/>
        </w:rPr>
        <w:t>6. 水平展開（横展開）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3000"/>
        <w:gridCol w:w="1600"/>
      </w:tblGrid>
      <w:tr w:rsidR="001764CC" w14:paraId="51AB2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1992338" w14:textId="77777777" w:rsidR="001764CC" w:rsidRDefault="00000000">
            <w:pPr>
              <w:jc w:val="center"/>
            </w:pPr>
            <w:r>
              <w:rPr>
                <w:b/>
                <w:bCs/>
              </w:rPr>
              <w:t>対象機種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AE91687" w14:textId="77777777" w:rsidR="001764CC" w:rsidRDefault="00000000">
            <w:pPr>
              <w:jc w:val="center"/>
            </w:pPr>
            <w:r>
              <w:rPr>
                <w:b/>
                <w:bCs/>
              </w:rPr>
              <w:t>歯元R現状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6B120432" w14:textId="77777777" w:rsidR="001764CC" w:rsidRDefault="00000000">
            <w:pPr>
              <w:jc w:val="center"/>
            </w:pPr>
            <w:r>
              <w:rPr>
                <w:b/>
                <w:bCs/>
              </w:rPr>
              <w:t>展開内容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D37D31F" w14:textId="77777777" w:rsidR="001764CC" w:rsidRDefault="00000000">
            <w:pPr>
              <w:jc w:val="center"/>
            </w:pPr>
            <w:r>
              <w:rPr>
                <w:b/>
                <w:bCs/>
              </w:rPr>
              <w:t>状態</w:t>
            </w:r>
          </w:p>
        </w:tc>
      </w:tr>
      <w:tr w:rsidR="001764CC" w14:paraId="613F1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E20C246" w14:textId="77777777" w:rsidR="001764CC" w:rsidRDefault="00000000">
            <w:pPr>
              <w:jc w:val="center"/>
            </w:pPr>
            <w:r>
              <w:t>RG-65（当該）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9C9C2E2" w14:textId="77777777" w:rsidR="001764CC" w:rsidRDefault="00000000">
            <w:pPr>
              <w:jc w:val="center"/>
            </w:pPr>
            <w:r>
              <w:t>0.38m→0.40m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C462E93" w14:textId="77777777" w:rsidR="001764CC" w:rsidRDefault="00000000">
            <w:r>
              <w:t>是正処置 適用済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B75620A" w14:textId="77777777" w:rsidR="001764CC" w:rsidRDefault="00000000">
            <w:pPr>
              <w:jc w:val="center"/>
            </w:pPr>
            <w:r>
              <w:t>完了</w:t>
            </w:r>
          </w:p>
        </w:tc>
      </w:tr>
      <w:tr w:rsidR="001764CC" w14:paraId="64DA3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BC9642F" w14:textId="77777777" w:rsidR="001764CC" w:rsidRDefault="00000000">
            <w:pPr>
              <w:jc w:val="center"/>
            </w:pPr>
            <w:r>
              <w:rPr>
                <w:b/>
                <w:bCs/>
              </w:rPr>
              <w:t>RG-50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8152FDA" w14:textId="77777777" w:rsidR="001764CC" w:rsidRDefault="00000000">
            <w:pPr>
              <w:jc w:val="center"/>
            </w:pPr>
            <w:r>
              <w:t>0.38m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FD96A54" w14:textId="77777777" w:rsidR="001764CC" w:rsidRDefault="00000000">
            <w:r>
              <w:rPr>
                <w:sz w:val="17"/>
                <w:szCs w:val="17"/>
              </w:rPr>
              <w:t>同一設計思想。歯元R・強度余裕を要再評価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2D0F1D5" w14:textId="77777777" w:rsidR="001764C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要確認</w:t>
            </w:r>
          </w:p>
        </w:tc>
      </w:tr>
      <w:tr w:rsidR="001764CC" w14:paraId="06DA6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3C82017" w14:textId="77777777" w:rsidR="001764CC" w:rsidRDefault="00000000">
            <w:pPr>
              <w:jc w:val="center"/>
            </w:pPr>
            <w:r>
              <w:t>RG-80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F83DDF5" w14:textId="77777777" w:rsidR="001764CC" w:rsidRDefault="00000000">
            <w:pPr>
              <w:jc w:val="center"/>
            </w:pPr>
            <w:r>
              <w:t>0.40m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0E6E469" w14:textId="77777777" w:rsidR="001764CC" w:rsidRDefault="00000000">
            <w:r>
              <w:t>既に0.40m。影響軽微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4D552E9" w14:textId="77777777" w:rsidR="001764CC" w:rsidRDefault="00000000">
            <w:pPr>
              <w:jc w:val="center"/>
            </w:pPr>
            <w:r>
              <w:t>確認済</w:t>
            </w:r>
          </w:p>
        </w:tc>
      </w:tr>
    </w:tbl>
    <w:p w14:paraId="02F0696A" w14:textId="77777777" w:rsidR="001764CC" w:rsidRDefault="001764CC">
      <w:pPr>
        <w:spacing w:after="40"/>
      </w:pPr>
    </w:p>
    <w:p w14:paraId="5C08AF12" w14:textId="77777777" w:rsidR="001764CC" w:rsidRDefault="00000000">
      <w:pPr>
        <w:spacing w:after="60"/>
      </w:pPr>
      <w:r>
        <w:rPr>
          <w:b/>
          <w:bCs/>
          <w:color w:val="C00000"/>
          <w:sz w:val="17"/>
          <w:szCs w:val="17"/>
        </w:rPr>
        <w:t>特記：</w:t>
      </w:r>
      <w:r>
        <w:rPr>
          <w:sz w:val="17"/>
          <w:szCs w:val="17"/>
        </w:rPr>
        <w:t>RG-50 は現行歯元R=0.38m のまま。今後トルク条件を引き上げる設計変更が生じる場合は、本件を踏まえ歯元R・歯元強度を最優先で再評価すること。</w:t>
      </w:r>
    </w:p>
    <w:sectPr w:rsidR="001764CC">
      <w:headerReference w:type="default" r:id="rId7"/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A8C089" w14:textId="77777777" w:rsidR="004E18ED" w:rsidRDefault="004E18ED">
      <w:r>
        <w:separator/>
      </w:r>
    </w:p>
  </w:endnote>
  <w:endnote w:type="continuationSeparator" w:id="0">
    <w:p w14:paraId="0892F33A" w14:textId="77777777" w:rsidR="004E18ED" w:rsidRDefault="004E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FDCF9" w14:textId="77777777" w:rsidR="001764CC" w:rsidRDefault="00000000">
    <w:pPr>
      <w:jc w:val="center"/>
    </w:pPr>
    <w:r>
      <w:rPr>
        <w:color w:val="808080"/>
        <w:sz w:val="14"/>
        <w:szCs w:val="14"/>
      </w:rPr>
      <w:t xml:space="preserve">QR-2022-114　</w:t>
    </w:r>
    <w:r>
      <w:rPr>
        <w:color w:val="808080"/>
        <w:sz w:val="14"/>
        <w:szCs w:val="14"/>
      </w:rPr>
      <w:t>様式 EGL-Q-008　P.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ED5F07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>/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ED5F07">
      <w:rPr>
        <w:noProof/>
        <w:color w:val="808080"/>
        <w:sz w:val="14"/>
        <w:szCs w:val="14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7F010A" w14:textId="77777777" w:rsidR="004E18ED" w:rsidRDefault="004E18ED">
      <w:r>
        <w:separator/>
      </w:r>
    </w:p>
  </w:footnote>
  <w:footnote w:type="continuationSeparator" w:id="0">
    <w:p w14:paraId="68B2499C" w14:textId="77777777" w:rsidR="004E18ED" w:rsidRDefault="004E1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D87C26" w14:textId="77777777" w:rsidR="001764CC" w:rsidRDefault="00000000">
    <w:pPr>
      <w:tabs>
        <w:tab w:val="right" w:pos="9600"/>
      </w:tabs>
    </w:pPr>
    <w:r>
      <w:rPr>
        <w:b/>
        <w:bCs/>
        <w:sz w:val="17"/>
        <w:szCs w:val="17"/>
      </w:rPr>
      <w:t>EGLギア株式会社</w:t>
    </w:r>
    <w:r>
      <w:rPr>
        <w:color w:val="808080"/>
        <w:sz w:val="15"/>
        <w:szCs w:val="15"/>
      </w:rPr>
      <w:tab/>
      <w:t>社外秘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FD792D"/>
    <w:multiLevelType w:val="hybridMultilevel"/>
    <w:tmpl w:val="1A6615FA"/>
    <w:lvl w:ilvl="0" w:tplc="8DD0C598">
      <w:start w:val="1"/>
      <w:numFmt w:val="bullet"/>
      <w:lvlText w:val="・"/>
      <w:lvlJc w:val="left"/>
      <w:pPr>
        <w:ind w:left="360" w:hanging="240"/>
      </w:pPr>
    </w:lvl>
    <w:lvl w:ilvl="1" w:tplc="E15AC812">
      <w:numFmt w:val="decimal"/>
      <w:lvlText w:val=""/>
      <w:lvlJc w:val="left"/>
    </w:lvl>
    <w:lvl w:ilvl="2" w:tplc="E6DAC7B8">
      <w:numFmt w:val="decimal"/>
      <w:lvlText w:val=""/>
      <w:lvlJc w:val="left"/>
    </w:lvl>
    <w:lvl w:ilvl="3" w:tplc="7504AF9E">
      <w:numFmt w:val="decimal"/>
      <w:lvlText w:val=""/>
      <w:lvlJc w:val="left"/>
    </w:lvl>
    <w:lvl w:ilvl="4" w:tplc="AEB2571C">
      <w:numFmt w:val="decimal"/>
      <w:lvlText w:val=""/>
      <w:lvlJc w:val="left"/>
    </w:lvl>
    <w:lvl w:ilvl="5" w:tplc="334E7DE8">
      <w:numFmt w:val="decimal"/>
      <w:lvlText w:val=""/>
      <w:lvlJc w:val="left"/>
    </w:lvl>
    <w:lvl w:ilvl="6" w:tplc="B5B44F74">
      <w:numFmt w:val="decimal"/>
      <w:lvlText w:val=""/>
      <w:lvlJc w:val="left"/>
    </w:lvl>
    <w:lvl w:ilvl="7" w:tplc="7E2E104A">
      <w:numFmt w:val="decimal"/>
      <w:lvlText w:val=""/>
      <w:lvlJc w:val="left"/>
    </w:lvl>
    <w:lvl w:ilvl="8" w:tplc="5AC47EE2">
      <w:numFmt w:val="decimal"/>
      <w:lvlText w:val=""/>
      <w:lvlJc w:val="left"/>
    </w:lvl>
  </w:abstractNum>
  <w:abstractNum w:abstractNumId="1" w15:restartNumberingAfterBreak="0">
    <w:nsid w:val="5E4C650E"/>
    <w:multiLevelType w:val="hybridMultilevel"/>
    <w:tmpl w:val="3E2A5B98"/>
    <w:lvl w:ilvl="0" w:tplc="36C6C156">
      <w:start w:val="1"/>
      <w:numFmt w:val="bullet"/>
      <w:lvlText w:val="●"/>
      <w:lvlJc w:val="left"/>
      <w:pPr>
        <w:ind w:left="720" w:hanging="360"/>
      </w:pPr>
    </w:lvl>
    <w:lvl w:ilvl="1" w:tplc="8998FD66">
      <w:start w:val="1"/>
      <w:numFmt w:val="bullet"/>
      <w:lvlText w:val="○"/>
      <w:lvlJc w:val="left"/>
      <w:pPr>
        <w:ind w:left="1440" w:hanging="360"/>
      </w:pPr>
    </w:lvl>
    <w:lvl w:ilvl="2" w:tplc="F45C3202">
      <w:start w:val="1"/>
      <w:numFmt w:val="bullet"/>
      <w:lvlText w:val="■"/>
      <w:lvlJc w:val="left"/>
      <w:pPr>
        <w:ind w:left="2160" w:hanging="360"/>
      </w:pPr>
    </w:lvl>
    <w:lvl w:ilvl="3" w:tplc="BBDA48F0">
      <w:start w:val="1"/>
      <w:numFmt w:val="bullet"/>
      <w:lvlText w:val="●"/>
      <w:lvlJc w:val="left"/>
      <w:pPr>
        <w:ind w:left="2880" w:hanging="360"/>
      </w:pPr>
    </w:lvl>
    <w:lvl w:ilvl="4" w:tplc="6D109F08">
      <w:start w:val="1"/>
      <w:numFmt w:val="bullet"/>
      <w:lvlText w:val="○"/>
      <w:lvlJc w:val="left"/>
      <w:pPr>
        <w:ind w:left="3600" w:hanging="360"/>
      </w:pPr>
    </w:lvl>
    <w:lvl w:ilvl="5" w:tplc="8D94F122">
      <w:start w:val="1"/>
      <w:numFmt w:val="bullet"/>
      <w:lvlText w:val="■"/>
      <w:lvlJc w:val="left"/>
      <w:pPr>
        <w:ind w:left="4320" w:hanging="360"/>
      </w:pPr>
    </w:lvl>
    <w:lvl w:ilvl="6" w:tplc="629A1302">
      <w:start w:val="1"/>
      <w:numFmt w:val="bullet"/>
      <w:lvlText w:val="●"/>
      <w:lvlJc w:val="left"/>
      <w:pPr>
        <w:ind w:left="5040" w:hanging="360"/>
      </w:pPr>
    </w:lvl>
    <w:lvl w:ilvl="7" w:tplc="81E4A68A">
      <w:start w:val="1"/>
      <w:numFmt w:val="bullet"/>
      <w:lvlText w:val="●"/>
      <w:lvlJc w:val="left"/>
      <w:pPr>
        <w:ind w:left="5760" w:hanging="360"/>
      </w:pPr>
    </w:lvl>
    <w:lvl w:ilvl="8" w:tplc="843EA99C">
      <w:start w:val="1"/>
      <w:numFmt w:val="bullet"/>
      <w:lvlText w:val="●"/>
      <w:lvlJc w:val="left"/>
      <w:pPr>
        <w:ind w:left="6480" w:hanging="360"/>
      </w:pPr>
    </w:lvl>
  </w:abstractNum>
  <w:num w:numId="1" w16cid:durableId="443111541">
    <w:abstractNumId w:val="1"/>
    <w:lvlOverride w:ilvl="0">
      <w:startOverride w:val="1"/>
    </w:lvlOverride>
  </w:num>
  <w:num w:numId="2" w16cid:durableId="1911887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4CC"/>
    <w:rsid w:val="001764CC"/>
    <w:rsid w:val="003E35A4"/>
    <w:rsid w:val="004E18ED"/>
    <w:rsid w:val="00ED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054CD"/>
  <w15:docId w15:val="{24095F97-F8EA-B54C-8FC3-5DA357AA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Haewook LEE</cp:lastModifiedBy>
  <cp:revision>2</cp:revision>
  <dcterms:created xsi:type="dcterms:W3CDTF">2026-06-21T10:42:00Z</dcterms:created>
  <dcterms:modified xsi:type="dcterms:W3CDTF">2026-06-21T10:46:00Z</dcterms:modified>
</cp:coreProperties>
</file>