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F77" w:rsidRDefault="000E5F77" w:rsidP="00F52A52">
      <w:pPr>
        <w:jc w:val="center"/>
        <w:rPr>
          <w:b/>
          <w:sz w:val="48"/>
          <w:szCs w:val="48"/>
        </w:rPr>
      </w:pPr>
    </w:p>
    <w:p w:rsidR="000E5F77" w:rsidRDefault="000E5F77" w:rsidP="00F52A52">
      <w:pPr>
        <w:jc w:val="center"/>
        <w:rPr>
          <w:b/>
          <w:sz w:val="48"/>
          <w:szCs w:val="48"/>
        </w:rPr>
      </w:pPr>
    </w:p>
    <w:p w:rsidR="000E5F77" w:rsidRDefault="000E5F77" w:rsidP="00CB4A01">
      <w:pPr>
        <w:rPr>
          <w:b/>
          <w:sz w:val="48"/>
          <w:szCs w:val="48"/>
        </w:rPr>
      </w:pPr>
    </w:p>
    <w:p w:rsidR="000E5F77" w:rsidRDefault="000E5F77" w:rsidP="00F52A52">
      <w:pPr>
        <w:jc w:val="center"/>
        <w:rPr>
          <w:b/>
          <w:sz w:val="48"/>
          <w:szCs w:val="48"/>
        </w:rPr>
      </w:pPr>
    </w:p>
    <w:p w:rsidR="000E5F77" w:rsidRDefault="000E5F77" w:rsidP="00F52A52">
      <w:pPr>
        <w:jc w:val="center"/>
        <w:rPr>
          <w:b/>
          <w:sz w:val="48"/>
          <w:szCs w:val="48"/>
        </w:rPr>
      </w:pPr>
    </w:p>
    <w:p w:rsidR="0079435A" w:rsidRPr="00CB4A01" w:rsidRDefault="00F52A52" w:rsidP="00F52A52">
      <w:pPr>
        <w:jc w:val="center"/>
        <w:rPr>
          <w:b/>
          <w:sz w:val="72"/>
          <w:szCs w:val="72"/>
        </w:rPr>
      </w:pPr>
      <w:r w:rsidRPr="00CB4A01">
        <w:rPr>
          <w:b/>
          <w:sz w:val="72"/>
          <w:szCs w:val="72"/>
        </w:rPr>
        <w:t>CHALLENGE QA DE EDUCABOT</w:t>
      </w: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0E5F77" w:rsidRDefault="000E5F77" w:rsidP="000E5F77">
      <w:pPr>
        <w:jc w:val="right"/>
        <w:rPr>
          <w:b/>
          <w:sz w:val="36"/>
          <w:szCs w:val="36"/>
        </w:rPr>
      </w:pPr>
    </w:p>
    <w:p w:rsidR="00A70BBB" w:rsidRDefault="000E5F77" w:rsidP="000E5F77">
      <w:pPr>
        <w:jc w:val="right"/>
        <w:rPr>
          <w:b/>
          <w:sz w:val="36"/>
          <w:szCs w:val="36"/>
        </w:rPr>
      </w:pPr>
      <w:r w:rsidRPr="000E5F77">
        <w:rPr>
          <w:b/>
          <w:sz w:val="36"/>
          <w:szCs w:val="36"/>
        </w:rPr>
        <w:t xml:space="preserve"> </w:t>
      </w:r>
    </w:p>
    <w:p w:rsidR="00A70BBB" w:rsidRDefault="00A70BBB" w:rsidP="000E5F77">
      <w:pPr>
        <w:jc w:val="right"/>
        <w:rPr>
          <w:b/>
          <w:sz w:val="36"/>
          <w:szCs w:val="36"/>
        </w:rPr>
      </w:pPr>
    </w:p>
    <w:p w:rsidR="000E5F77" w:rsidRPr="000E5F77" w:rsidRDefault="000E5F77" w:rsidP="000E5F77">
      <w:pPr>
        <w:jc w:val="right"/>
        <w:rPr>
          <w:sz w:val="36"/>
          <w:szCs w:val="36"/>
        </w:rPr>
      </w:pPr>
      <w:r w:rsidRPr="000E5F77">
        <w:rPr>
          <w:sz w:val="36"/>
          <w:szCs w:val="36"/>
        </w:rPr>
        <w:t>Gerónimo Picón</w:t>
      </w:r>
    </w:p>
    <w:p w:rsidR="00E16276" w:rsidRDefault="00E16276" w:rsidP="00D62840">
      <w:pPr>
        <w:pStyle w:val="Prrafodelista"/>
      </w:pPr>
    </w:p>
    <w:p w:rsidR="00E16276" w:rsidRDefault="00E16276" w:rsidP="00D62840">
      <w:pPr>
        <w:pStyle w:val="Prrafodelista"/>
      </w:pPr>
    </w:p>
    <w:p w:rsidR="00E16276" w:rsidRDefault="00E16276" w:rsidP="00D62840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CB4A01" w:rsidRDefault="00CB4A01" w:rsidP="00E07AD9">
      <w:pPr>
        <w:pStyle w:val="Prrafodelista"/>
      </w:pPr>
    </w:p>
    <w:p w:rsidR="00000F25" w:rsidRDefault="00D62840" w:rsidP="00E07AD9">
      <w:pPr>
        <w:pStyle w:val="Prrafodelista"/>
      </w:pPr>
      <w:r>
        <w:lastRenderedPageBreak/>
        <w:t xml:space="preserve">Este test plan incluye los </w:t>
      </w:r>
      <w:r w:rsidR="000E5F77" w:rsidRPr="000E5F77">
        <w:t>casos de prueba para validar las funcionalidades de Inicio de sesión y Carrito de compras en la web https://www.saucedemo.com/. El objetivo es garantizar una cobertura completa de los escenarios funcionales y no funcionales, identificando posibles defectos y asegurando una experiencia de usuario fluida.</w:t>
      </w:r>
    </w:p>
    <w:p w:rsidR="004B0AA9" w:rsidRDefault="004B0AA9" w:rsidP="00E07AD9">
      <w:pPr>
        <w:pStyle w:val="Prrafodelista"/>
        <w:framePr w:hSpace="141" w:wrap="around" w:vAnchor="text" w:hAnchor="margin" w:xAlign="center" w:y="611"/>
      </w:pPr>
    </w:p>
    <w:p w:rsidR="004B0AA9" w:rsidRPr="004B0AA9" w:rsidRDefault="004B0AA9" w:rsidP="00E07AD9">
      <w:pPr>
        <w:pStyle w:val="Prrafodelista"/>
        <w:framePr w:hSpace="141" w:wrap="around" w:vAnchor="text" w:hAnchor="margin" w:xAlign="center" w:y="611"/>
        <w:rPr>
          <w:b/>
        </w:rPr>
      </w:pPr>
    </w:p>
    <w:tbl>
      <w:tblPr>
        <w:tblpPr w:leftFromText="141" w:rightFromText="141" w:vertAnchor="text" w:horzAnchor="margin" w:tblpXSpec="center" w:tblpY="611"/>
        <w:tblW w:w="110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1376"/>
        <w:gridCol w:w="1701"/>
        <w:gridCol w:w="2606"/>
        <w:gridCol w:w="1789"/>
        <w:gridCol w:w="2010"/>
        <w:gridCol w:w="1108"/>
      </w:tblGrid>
      <w:tr w:rsidR="009568F5" w:rsidRPr="00CB4A01" w:rsidTr="00CB4A01">
        <w:trPr>
          <w:cantSplit/>
          <w:trHeight w:val="914"/>
        </w:trPr>
        <w:tc>
          <w:tcPr>
            <w:tcW w:w="4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ID</w:t>
            </w:r>
          </w:p>
        </w:tc>
        <w:tc>
          <w:tcPr>
            <w:tcW w:w="13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Título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Precondiciones</w:t>
            </w:r>
          </w:p>
        </w:tc>
        <w:tc>
          <w:tcPr>
            <w:tcW w:w="26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Pasos</w:t>
            </w:r>
          </w:p>
        </w:tc>
        <w:tc>
          <w:tcPr>
            <w:tcW w:w="17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Resultado Esperado</w:t>
            </w:r>
          </w:p>
        </w:tc>
        <w:tc>
          <w:tcPr>
            <w:tcW w:w="20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Criterios de Aceptación</w:t>
            </w:r>
          </w:p>
        </w:tc>
        <w:tc>
          <w:tcPr>
            <w:tcW w:w="11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Prioridad</w:t>
            </w:r>
          </w:p>
        </w:tc>
      </w:tr>
      <w:tr w:rsidR="009568F5" w:rsidRPr="00CB4A01" w:rsidTr="00CB4A01">
        <w:trPr>
          <w:cantSplit/>
          <w:trHeight w:val="2008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credenciales válidas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Ingresar a </w:t>
            </w:r>
            <w:hyperlink r:id="rId5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el campo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secret_sauce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en el campo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usuario es redirigido a la página de inventario (/inventory.html).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La página de inventario se carga sin errores.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1607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usuario bloqueado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Navegar a </w:t>
            </w:r>
            <w:hyperlink r:id="rId6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locked_out_user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secret_sauce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en Password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muestra el mensaje: "Epic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sadface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: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Sorry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,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this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has been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locked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out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."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de error es claro y el usuario no accede.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008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contraseña incorrecta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Navegar a </w:t>
            </w:r>
            <w:hyperlink r:id="rId7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wrong_password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en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muestra el mensaje: "Epic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sadface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: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and password do not match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any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in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this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service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."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de error es específico y el usuario no accede.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1607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campos vacíos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Navegar a </w:t>
            </w:r>
            <w:hyperlink r:id="rId8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Hacer clic en "Login" sin ingresar datos.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muestra el mensaje: "Epic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sadface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: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is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required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."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de error es claro y el usuario no accede.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008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5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usuario inválido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Navegar a </w:t>
            </w:r>
            <w:hyperlink r:id="rId9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invalid_user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secret_sauce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en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muestra el mensaje: "Epic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sadface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: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and password do not match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any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in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this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service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."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de error es específico y el usuario no accede.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008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6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usuario problemático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. Navegar a </w:t>
            </w:r>
            <w:hyperlink r:id="rId10" w:history="1">
              <w:r w:rsidR="00000F25"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ar "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problem_user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ar "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secret_sauce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" en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000F2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usuario accede, pero la página de i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nventario puede mostrar errores.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Reportar cualquier comportamiento anómalo como defecto.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008"/>
        </w:trPr>
        <w:tc>
          <w:tcPr>
            <w:tcW w:w="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lastRenderedPageBreak/>
              <w:t>7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Inicio de sesión con usuario de rendimiento lento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. Navegar a </w:t>
            </w:r>
            <w:hyperlink r:id="rId11" w:history="1">
              <w:r w:rsidR="00000F25"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Ingresar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perform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ance_glitch_user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ar "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secret_sauce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" en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El usuario accede, pero el tiempo 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de carga es mayor al esperado</w:t>
            </w:r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Reportar el tiempo de carga como defecto de rendimiento.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8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Validar usabilidad del mensaje de error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Usuario no está logueado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. Navegar a </w:t>
            </w:r>
            <w:hyperlink r:id="rId12" w:history="1">
              <w:r w:rsidR="00000F25" w:rsidRPr="00CB4A01">
                <w:rPr>
                  <w:rStyle w:val="Hipervnculo"/>
                  <w:rFonts w:eastAsia="Times New Roman" w:cstheme="minorHAnsi"/>
                  <w:lang w:eastAsia="es-AR"/>
                </w:rPr>
                <w:t>www.saucedemo.com</w:t>
              </w:r>
            </w:hyperlink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Ingresa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r "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Username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000F25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Ingresar</w:t>
            </w:r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 xml:space="preserve"> "</w:t>
            </w:r>
            <w:proofErr w:type="spellStart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wrong_password</w:t>
            </w:r>
            <w:proofErr w:type="spellEnd"/>
            <w:r w:rsidR="00000F25" w:rsidRPr="00CB4A01">
              <w:rPr>
                <w:rFonts w:eastAsia="Times New Roman" w:cstheme="minorHAnsi"/>
                <w:color w:val="000000"/>
                <w:lang w:eastAsia="es-AR"/>
              </w:rPr>
              <w:t>" en Password.</w:t>
            </w:r>
          </w:p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"Login".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de error es claro, visible y está ubicado cerca del formulario.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16276" w:rsidRPr="00CB4A01" w:rsidRDefault="00E16276" w:rsidP="00E16276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mensaje es legible y no bloquea la interacción con el formulario.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568F5" w:rsidRPr="00CB4A01" w:rsidRDefault="00E16276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Baja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9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Agregar un producto al carrito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 con credenciales válidas.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En la página de inventario, hacer clic en "Add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de un producto (ej. "Sauce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Labs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Backpack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").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botón cambia a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Remove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y el ícono del carrito muestra "1".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producto se agrega correctamente al carrito.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10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Agregar múltiples productos al carrito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Hacer clic en "Add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en dos productos diferentes (ej. "Sauce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Labs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Backpack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" y "Sauce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Labs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Bike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Light").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En ambos productos el botón cambia a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Remove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ícono del carrito muestra "2".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Ambos productos se reflejan en el carrito.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11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Eliminar un producto del carrito desde la página de inventario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, un producto en el carrito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Hacer clic en "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Remove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en el producto agregado.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El botón cambia a "Add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y el ícono del carrito se observa sin número.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producto se elimina correctamente.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12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Verificar contenido del carrito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, al menos un producto en el carrito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Hacer clic en el ícono del carrito (/cart.html).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La página del carrito muestra el producto agregado con nombre, descripción y precio correctos.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Los datos del producto coinciden con los de la página de inventario.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lastRenderedPageBreak/>
              <w:t>13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Verificar funcionamiento del botón “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Checkout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”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, al menos un producto en el carrito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Hacer clic en el ícono del carrito (/cart.html).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el botón “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Checkout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”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muestra la página </w:t>
            </w:r>
            <w:hyperlink r:id="rId13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https://www.saucedemo.com/checkout-step-one.html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Se accede a la página para completar los datos personales del usuario y continuar el flujo correcto de compra.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Alta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14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Verificar funcionamiento del botón “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Continue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Shopping”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, al menos un producto en el carrito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Hacer clic en el ícono del carrito (/cart.html).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Hacer clic en el botón “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Continue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Shopping”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Se regresa a la página </w:t>
            </w:r>
            <w:hyperlink r:id="rId14" w:history="1">
              <w:r w:rsidRPr="00CB4A01">
                <w:rPr>
                  <w:rStyle w:val="Hipervnculo"/>
                  <w:rFonts w:eastAsia="Times New Roman" w:cstheme="minorHAnsi"/>
                  <w:lang w:eastAsia="es-AR"/>
                </w:rPr>
                <w:t>https://www.saucedemo.com/inventory.html</w:t>
              </w:r>
            </w:hyperlink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carrito muestra la cantidad de productos agregados previamente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Se regresa a la página con el inventario para poder seguir agregando productos.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15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Agregar producto con usuario problemático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problem_user</w:t>
            </w:r>
            <w:proofErr w:type="spellEnd"/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problem_user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Hacer clic en "Add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de un producto.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producto se agrega correctamente.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Reportar cualquier defecto en el flujo.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16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Eliminar producto con usuario problemático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problem_user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problem_user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Hacer clic en "Add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" de un producto.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3. Hacer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click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 en el botón “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Remove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”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El botón no cambia a “Add to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cart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” y carrito sigue mostrando “1”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Reportar cualquier defecto en el flujo.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17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Agregar más de 6 productos (límite de inventario)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2. Agregar los 6 productos disponibles al carrito.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Todos los productos se agregan y el ícono del carrito muestra "6".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No se permite agregar más allá del límite de productos disponibles.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lastRenderedPageBreak/>
              <w:t>18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Verificar persistencia del carrito tras cerrar sesión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, un producto en el carrito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3. Cerrar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4. Iniciar sesión nuevamente. 5. Verificar el carrito.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carrito muestra el número “1”.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Los datos del carrito persisten tras cerrar sesión.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Media</w:t>
            </w:r>
          </w:p>
        </w:tc>
      </w:tr>
      <w:tr w:rsidR="009568F5" w:rsidRPr="00CB4A01" w:rsidTr="00CB4A01">
        <w:trPr>
          <w:cantSplit/>
          <w:trHeight w:val="2633"/>
        </w:trPr>
        <w:tc>
          <w:tcPr>
            <w:tcW w:w="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19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Validar usabilidad del ícono del carrito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Usuario logueado con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standard_user</w:t>
            </w:r>
            <w:proofErr w:type="spellEnd"/>
          </w:p>
        </w:tc>
        <w:tc>
          <w:tcPr>
            <w:tcW w:w="26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1. Iniciar sesión.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2. Agregar un producto al carrito. </w:t>
            </w:r>
          </w:p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3. Observar el ícono del carrito.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 xml:space="preserve">El ícono muestra el número correcto de productos y es </w:t>
            </w:r>
            <w:proofErr w:type="spellStart"/>
            <w:r w:rsidRPr="00CB4A01">
              <w:rPr>
                <w:rFonts w:eastAsia="Times New Roman" w:cstheme="minorHAnsi"/>
                <w:color w:val="000000"/>
                <w:lang w:eastAsia="es-AR"/>
              </w:rPr>
              <w:t>clicable</w:t>
            </w:r>
            <w:proofErr w:type="spellEnd"/>
            <w:r w:rsidRPr="00CB4A01">
              <w:rPr>
                <w:rFonts w:eastAsia="Times New Roman" w:cstheme="minorHAnsi"/>
                <w:color w:val="000000"/>
                <w:lang w:eastAsia="es-AR"/>
              </w:rPr>
              <w:t>.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El ícono es visible y funcional.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9568F5" w:rsidRPr="00CB4A01" w:rsidRDefault="009568F5" w:rsidP="009568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CB4A01">
              <w:rPr>
                <w:rFonts w:eastAsia="Times New Roman" w:cstheme="minorHAnsi"/>
                <w:color w:val="000000"/>
                <w:lang w:eastAsia="es-AR"/>
              </w:rPr>
              <w:t>Baja</w:t>
            </w:r>
          </w:p>
        </w:tc>
      </w:tr>
    </w:tbl>
    <w:p w:rsidR="00D62840" w:rsidRDefault="00D62840" w:rsidP="00D62840">
      <w:pPr>
        <w:pStyle w:val="Prrafodelista"/>
      </w:pPr>
    </w:p>
    <w:p w:rsidR="00000F25" w:rsidRDefault="00000F25" w:rsidP="00000F25">
      <w:pPr>
        <w:rPr>
          <w:b/>
        </w:rPr>
      </w:pPr>
    </w:p>
    <w:p w:rsidR="00D62840" w:rsidRDefault="00E07AD9" w:rsidP="00D62840">
      <w:pPr>
        <w:pStyle w:val="Prrafodelista"/>
        <w:rPr>
          <w:b/>
          <w:sz w:val="24"/>
          <w:szCs w:val="24"/>
        </w:rPr>
      </w:pPr>
      <w:r w:rsidRPr="00E07AD9">
        <w:rPr>
          <w:b/>
          <w:sz w:val="24"/>
          <w:szCs w:val="24"/>
        </w:rPr>
        <w:t xml:space="preserve">Suite de </w:t>
      </w:r>
      <w:proofErr w:type="spellStart"/>
      <w:r w:rsidRPr="00E07AD9">
        <w:rPr>
          <w:b/>
          <w:sz w:val="24"/>
          <w:szCs w:val="24"/>
        </w:rPr>
        <w:t>Smoke</w:t>
      </w:r>
      <w:proofErr w:type="spellEnd"/>
      <w:r w:rsidRPr="00E07AD9">
        <w:rPr>
          <w:b/>
          <w:sz w:val="24"/>
          <w:szCs w:val="24"/>
        </w:rPr>
        <w:t>:</w:t>
      </w:r>
    </w:p>
    <w:p w:rsidR="00E07AD9" w:rsidRDefault="00E07AD9" w:rsidP="00D62840">
      <w:pPr>
        <w:pStyle w:val="Prrafodelista"/>
        <w:rPr>
          <w:b/>
          <w:sz w:val="24"/>
          <w:szCs w:val="24"/>
        </w:rPr>
      </w:pPr>
    </w:p>
    <w:p w:rsidR="00E07AD9" w:rsidRDefault="00E07AD9" w:rsidP="00E07AD9">
      <w:r>
        <w:t xml:space="preserve">Se seleccionan los casos más críticos que aseguran que el sistema está funcional luego de un deploy de una nueva versión. </w:t>
      </w:r>
      <w:r w:rsidRPr="00E07AD9">
        <w:t>Estos casos se centran en flujos principales con prioridad alta y resultado esperado positivo:</w:t>
      </w:r>
    </w:p>
    <w:p w:rsidR="00E07AD9" w:rsidRDefault="00E07AD9" w:rsidP="00E07AD9"/>
    <w:p w:rsidR="00E07AD9" w:rsidRDefault="00E07AD9" w:rsidP="00E07AD9">
      <w:pPr>
        <w:pStyle w:val="Prrafodelista"/>
        <w:numPr>
          <w:ilvl w:val="0"/>
          <w:numId w:val="4"/>
        </w:numPr>
      </w:pPr>
      <w:r>
        <w:t>ID 1: Inicio de sesión con credenciales válidas (flujo principal de autenticación).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9: Agregar un producto al carrito (flujo principal de la funcionalidad del carrito).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12: Verificar contenido del carrito (verificación básica de la visualización del carrito).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13: Verificar funcionamiento del botón “</w:t>
      </w:r>
      <w:proofErr w:type="spellStart"/>
      <w:r>
        <w:t>Checkout</w:t>
      </w:r>
      <w:proofErr w:type="spellEnd"/>
      <w:r>
        <w:t>” (flujo crítico para continuar la compra).</w:t>
      </w:r>
    </w:p>
    <w:p w:rsidR="00E07AD9" w:rsidRDefault="00E07AD9" w:rsidP="00E07AD9"/>
    <w:p w:rsidR="00E07AD9" w:rsidRDefault="00E07AD9" w:rsidP="00E07AD9">
      <w:pPr>
        <w:ind w:firstLine="708"/>
        <w:rPr>
          <w:b/>
          <w:sz w:val="24"/>
          <w:szCs w:val="24"/>
        </w:rPr>
      </w:pPr>
      <w:r w:rsidRPr="00E07AD9">
        <w:rPr>
          <w:b/>
          <w:sz w:val="24"/>
          <w:szCs w:val="24"/>
        </w:rPr>
        <w:t xml:space="preserve">Suite de Regresión: </w:t>
      </w:r>
    </w:p>
    <w:p w:rsidR="00E07AD9" w:rsidRDefault="00E07AD9" w:rsidP="00E07AD9">
      <w:pPr>
        <w:ind w:firstLine="708"/>
        <w:rPr>
          <w:b/>
          <w:sz w:val="24"/>
          <w:szCs w:val="24"/>
        </w:rPr>
      </w:pPr>
    </w:p>
    <w:p w:rsidR="00E07AD9" w:rsidRDefault="00E07AD9" w:rsidP="00E07AD9">
      <w:r w:rsidRPr="00E07AD9">
        <w:t>Se incluyen todos los casos de alta prioridad (positivos y negativos), así como algunos de media y baja prioridad que podrían verse afectados por cambios. Esto asegura que las funcionalidades existentes no se rompan:</w:t>
      </w:r>
    </w:p>
    <w:p w:rsidR="00E07AD9" w:rsidRDefault="00E07AD9" w:rsidP="00E07AD9"/>
    <w:p w:rsidR="00E07AD9" w:rsidRDefault="00E07AD9" w:rsidP="00E07AD9">
      <w:pPr>
        <w:pStyle w:val="Prrafodelista"/>
        <w:numPr>
          <w:ilvl w:val="0"/>
          <w:numId w:val="4"/>
        </w:numPr>
      </w:pPr>
      <w:r>
        <w:t>ID 1: Inicio de sesión con credenciales válidas (crítico, debe validarse tras cambios).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2: Inicio de sesión con usuario bloqueado (negativo, importante para regresión).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3: Inicio de sesión con contraseña incorrecta (negativo, importante para regresión).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4: Inicio de sesión con campos vacíos (negativo, caso común a verificar).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5: Inicio de sesión con usuario inválido (negativo, caso de borde).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9: Agregar un producto al carrito (crítico, flujo principal).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10: Agregar múltiples productos al carrito (crítico, validar capacidad).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11: Eliminar un producto del carrito desde la página de inventario (crítico, reversión de acción).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12: Verificar contenido del carrito (crítico, visualización).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13: Verificar funcionamiento del botón “</w:t>
      </w:r>
      <w:proofErr w:type="spellStart"/>
      <w:r>
        <w:t>Checkout</w:t>
      </w:r>
      <w:proofErr w:type="spellEnd"/>
      <w:r>
        <w:t>” (crítico, continuación del flujo).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lastRenderedPageBreak/>
        <w:t>ID 14: Verificar funcionamiento del botón “</w:t>
      </w:r>
      <w:proofErr w:type="spellStart"/>
      <w:r>
        <w:t>Continue</w:t>
      </w:r>
      <w:proofErr w:type="spellEnd"/>
      <w:r>
        <w:t xml:space="preserve"> Shopping” (flujo secundario importante).</w:t>
      </w:r>
    </w:p>
    <w:p w:rsidR="00E07AD9" w:rsidRDefault="00E07AD9" w:rsidP="00E07AD9">
      <w:pPr>
        <w:pStyle w:val="Prrafodelista"/>
        <w:numPr>
          <w:ilvl w:val="0"/>
          <w:numId w:val="4"/>
        </w:numPr>
      </w:pPr>
      <w:r>
        <w:t>ID 15: Verificar persistencia del carrito tras cerrar sesión (caso de borde relevante).</w:t>
      </w:r>
    </w:p>
    <w:p w:rsidR="00E07AD9" w:rsidRDefault="00E07AD9" w:rsidP="00E07AD9">
      <w:pPr>
        <w:pStyle w:val="Prrafodelista"/>
      </w:pPr>
    </w:p>
    <w:p w:rsidR="00F41E7E" w:rsidRDefault="00F41E7E" w:rsidP="00E07AD9">
      <w:pPr>
        <w:pStyle w:val="Prrafodelista"/>
      </w:pPr>
    </w:p>
    <w:p w:rsidR="00F41E7E" w:rsidRDefault="00F41E7E" w:rsidP="00E07AD9">
      <w:pPr>
        <w:pStyle w:val="Prrafodelista"/>
      </w:pPr>
    </w:p>
    <w:p w:rsidR="00CA54D5" w:rsidRDefault="00CA54D5" w:rsidP="00CA54D5">
      <w:pPr>
        <w:pStyle w:val="Prrafodelista"/>
        <w:rPr>
          <w:b/>
        </w:rPr>
      </w:pPr>
      <w:r w:rsidRPr="00CA54D5">
        <w:rPr>
          <w:b/>
        </w:rPr>
        <w:t>Reporte de defecto</w:t>
      </w:r>
      <w:r>
        <w:rPr>
          <w:b/>
        </w:rPr>
        <w:t>:</w:t>
      </w:r>
    </w:p>
    <w:p w:rsidR="00CA54D5" w:rsidRPr="00CA54D5" w:rsidRDefault="00CA54D5" w:rsidP="00CA54D5">
      <w:pPr>
        <w:pStyle w:val="Prrafodelista"/>
        <w:rPr>
          <w:b/>
        </w:rPr>
      </w:pPr>
    </w:p>
    <w:p w:rsidR="00CA54D5" w:rsidRDefault="00CA54D5" w:rsidP="00CA54D5">
      <w:pPr>
        <w:pStyle w:val="Prrafodelista"/>
      </w:pPr>
      <w:r w:rsidRPr="00CA54D5">
        <w:rPr>
          <w:b/>
        </w:rPr>
        <w:t>ID:</w:t>
      </w:r>
      <w:r>
        <w:t xml:space="preserve"> 1</w:t>
      </w:r>
    </w:p>
    <w:p w:rsidR="00CA54D5" w:rsidRDefault="00CA54D5" w:rsidP="00CA54D5">
      <w:pPr>
        <w:pStyle w:val="Prrafodelista"/>
      </w:pPr>
      <w:r w:rsidRPr="00CA54D5">
        <w:rPr>
          <w:b/>
        </w:rPr>
        <w:t>Título:</w:t>
      </w:r>
      <w:r>
        <w:t xml:space="preserve"> Productos del carrito persisten entre sesiones de usuarios diferentes tras cerrar e iniciar sesión</w:t>
      </w:r>
    </w:p>
    <w:p w:rsidR="00CA54D5" w:rsidRDefault="00CA54D5" w:rsidP="00CA54D5">
      <w:pPr>
        <w:pStyle w:val="Prrafodelista"/>
      </w:pPr>
      <w:r w:rsidRPr="00CA54D5">
        <w:rPr>
          <w:b/>
        </w:rPr>
        <w:t>Fecha de Reporte:</w:t>
      </w:r>
      <w:r>
        <w:t xml:space="preserve"> 31/07/2025</w:t>
      </w:r>
    </w:p>
    <w:p w:rsidR="00CA54D5" w:rsidRDefault="00CA54D5" w:rsidP="00CA54D5">
      <w:pPr>
        <w:pStyle w:val="Prrafodelista"/>
      </w:pPr>
      <w:r w:rsidRPr="00CA54D5">
        <w:rPr>
          <w:b/>
        </w:rPr>
        <w:t>Hora de Reporte:</w:t>
      </w:r>
      <w:r>
        <w:t xml:space="preserve"> 15:23</w:t>
      </w:r>
    </w:p>
    <w:p w:rsidR="00CA54D5" w:rsidRDefault="00CA54D5" w:rsidP="00CA54D5">
      <w:pPr>
        <w:pStyle w:val="Prrafodelista"/>
      </w:pPr>
      <w:r w:rsidRPr="00CA54D5">
        <w:rPr>
          <w:b/>
        </w:rPr>
        <w:t>Módulo/Área Afectada:</w:t>
      </w:r>
      <w:r>
        <w:t xml:space="preserve"> Carrito de compras y gestión de sesiones</w:t>
      </w:r>
    </w:p>
    <w:p w:rsidR="00CA54D5" w:rsidRDefault="00CA54D5" w:rsidP="00CA54D5">
      <w:pPr>
        <w:pStyle w:val="Prrafodelista"/>
      </w:pPr>
      <w:r w:rsidRPr="00CA54D5">
        <w:rPr>
          <w:b/>
        </w:rPr>
        <w:t>Severidad:</w:t>
      </w:r>
      <w:r>
        <w:t xml:space="preserve"> Alta</w:t>
      </w:r>
    </w:p>
    <w:p w:rsidR="00CA54D5" w:rsidRDefault="00CA54D5" w:rsidP="00CA54D5">
      <w:pPr>
        <w:pStyle w:val="Prrafodelista"/>
      </w:pPr>
      <w:r w:rsidRPr="00CA54D5">
        <w:rPr>
          <w:b/>
        </w:rPr>
        <w:t>Prioridad:</w:t>
      </w:r>
      <w:r>
        <w:t xml:space="preserve"> Alta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Entorno:</w:t>
      </w:r>
    </w:p>
    <w:p w:rsidR="00CA54D5" w:rsidRDefault="00CA54D5" w:rsidP="00CA54D5">
      <w:pPr>
        <w:pStyle w:val="Prrafodelista"/>
      </w:pPr>
      <w:r>
        <w:t xml:space="preserve">   - URL: https://www.saucedemo.com/</w:t>
      </w:r>
    </w:p>
    <w:p w:rsidR="00CA54D5" w:rsidRDefault="00CA54D5" w:rsidP="00CA54D5">
      <w:pPr>
        <w:pStyle w:val="Prrafodelista"/>
      </w:pPr>
      <w:r>
        <w:t xml:space="preserve">   - Navegador: Chrome (versión más reciente, 31/07/2025)</w:t>
      </w:r>
    </w:p>
    <w:p w:rsidR="00CA54D5" w:rsidRDefault="00CA54D5" w:rsidP="00CA54D5">
      <w:pPr>
        <w:pStyle w:val="Prrafodelista"/>
      </w:pPr>
      <w:r>
        <w:t xml:space="preserve">   - Sistema Operativo: Windows 11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Descripción:</w:t>
      </w:r>
    </w:p>
    <w:p w:rsidR="00CA54D5" w:rsidRDefault="00CA54D5" w:rsidP="00CA54D5">
      <w:pPr>
        <w:pStyle w:val="Prrafodelista"/>
      </w:pPr>
      <w:r>
        <w:t xml:space="preserve">   - Al agregar productos al carrito con un usuario (ej. "</w:t>
      </w:r>
      <w:proofErr w:type="spellStart"/>
      <w:r>
        <w:t>standard_user</w:t>
      </w:r>
      <w:proofErr w:type="spellEnd"/>
      <w:r>
        <w:t>"), cerrar sesión, e iniciar sesión con otro usuario (ej. "</w:t>
      </w:r>
      <w:proofErr w:type="spellStart"/>
      <w:r>
        <w:t>problem_user</w:t>
      </w:r>
      <w:proofErr w:type="spellEnd"/>
      <w:r>
        <w:t>"), los productos del carrito del primer usuario persisten en la sesión del segundo usuario, lo que compromete la integridad de los datos del carrito para usuarios distintos.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Pasos:</w:t>
      </w:r>
    </w:p>
    <w:p w:rsidR="00CA54D5" w:rsidRDefault="00CA54D5" w:rsidP="00CA54D5">
      <w:pPr>
        <w:pStyle w:val="Prrafodelista"/>
      </w:pPr>
      <w:r>
        <w:t xml:space="preserve">    1. Navegar a https://www.saucedemo.com/.</w:t>
      </w:r>
    </w:p>
    <w:p w:rsidR="00CA54D5" w:rsidRDefault="00CA54D5" w:rsidP="00CA54D5">
      <w:pPr>
        <w:pStyle w:val="Prrafodelista"/>
      </w:pPr>
      <w:r>
        <w:t xml:space="preserve">    2. Ingresar "</w:t>
      </w:r>
      <w:proofErr w:type="spellStart"/>
      <w:r>
        <w:t>standard_user</w:t>
      </w:r>
      <w:proofErr w:type="spellEnd"/>
      <w:r>
        <w:t xml:space="preserve">" en el campo </w:t>
      </w:r>
      <w:proofErr w:type="spellStart"/>
      <w:r>
        <w:t>Username</w:t>
      </w:r>
      <w:proofErr w:type="spellEnd"/>
      <w:r>
        <w:t xml:space="preserve"> y "</w:t>
      </w:r>
      <w:proofErr w:type="spellStart"/>
      <w:r>
        <w:t>secret_sauce</w:t>
      </w:r>
      <w:proofErr w:type="spellEnd"/>
      <w:r>
        <w:t>" en el campo Password.</w:t>
      </w:r>
    </w:p>
    <w:p w:rsidR="00CA54D5" w:rsidRDefault="00CA54D5" w:rsidP="00CA54D5">
      <w:pPr>
        <w:pStyle w:val="Prrafodelista"/>
      </w:pPr>
      <w:r>
        <w:t xml:space="preserve">    3. Hacer clic en "Login".</w:t>
      </w:r>
    </w:p>
    <w:p w:rsidR="00CA54D5" w:rsidRDefault="00CA54D5" w:rsidP="00CA54D5">
      <w:pPr>
        <w:pStyle w:val="Prrafodelista"/>
      </w:pPr>
      <w:r>
        <w:t xml:space="preserve">    4. En la página de inventario, hacer clic en "Add to </w:t>
      </w:r>
      <w:proofErr w:type="spellStart"/>
      <w:r>
        <w:t>cart</w:t>
      </w:r>
      <w:proofErr w:type="spellEnd"/>
      <w:r>
        <w:t xml:space="preserve">" de un producto (ej. "Sauce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").</w:t>
      </w:r>
    </w:p>
    <w:p w:rsidR="00CA54D5" w:rsidRDefault="00CA54D5" w:rsidP="00CA54D5">
      <w:pPr>
        <w:pStyle w:val="Prrafodelista"/>
      </w:pPr>
      <w:r>
        <w:t xml:space="preserve">    5. Hacer clic en el ícono del carrito para verificar que el producto aparece.</w:t>
      </w:r>
    </w:p>
    <w:p w:rsidR="00CA54D5" w:rsidRDefault="00CA54D5" w:rsidP="00CA54D5">
      <w:pPr>
        <w:pStyle w:val="Prrafodelista"/>
      </w:pPr>
      <w:r>
        <w:t xml:space="preserve">    6. Hacer clic en el menú del usuario y seleccionar "</w:t>
      </w:r>
      <w:proofErr w:type="spellStart"/>
      <w:r>
        <w:t>Logout</w:t>
      </w:r>
      <w:proofErr w:type="spellEnd"/>
      <w:r>
        <w:t>".</w:t>
      </w:r>
    </w:p>
    <w:p w:rsidR="00CA54D5" w:rsidRDefault="00CA54D5" w:rsidP="00CA54D5">
      <w:pPr>
        <w:pStyle w:val="Prrafodelista"/>
      </w:pPr>
      <w:r>
        <w:t xml:space="preserve">    7. Ingresar "</w:t>
      </w:r>
      <w:proofErr w:type="spellStart"/>
      <w:r>
        <w:t>problem_user</w:t>
      </w:r>
      <w:proofErr w:type="spellEnd"/>
      <w:r>
        <w:t xml:space="preserve">" en el campo </w:t>
      </w:r>
      <w:proofErr w:type="spellStart"/>
      <w:r>
        <w:t>Username</w:t>
      </w:r>
      <w:proofErr w:type="spellEnd"/>
      <w:r>
        <w:t xml:space="preserve"> y "</w:t>
      </w:r>
      <w:proofErr w:type="spellStart"/>
      <w:r>
        <w:t>secret_sauce</w:t>
      </w:r>
      <w:proofErr w:type="spellEnd"/>
      <w:r>
        <w:t>" en el campo Password.</w:t>
      </w:r>
    </w:p>
    <w:p w:rsidR="00CA54D5" w:rsidRDefault="00CA54D5" w:rsidP="00CA54D5">
      <w:pPr>
        <w:pStyle w:val="Prrafodelista"/>
      </w:pPr>
      <w:r>
        <w:t xml:space="preserve">    8. Hacer clic en "Login".</w:t>
      </w:r>
    </w:p>
    <w:p w:rsidR="00CA54D5" w:rsidRDefault="00CA54D5" w:rsidP="00CA54D5">
      <w:pPr>
        <w:pStyle w:val="Prrafodelista"/>
      </w:pPr>
      <w:r>
        <w:t xml:space="preserve">    9. Hacer clic en el ícono del carrito para verificar el contenido.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Resultado Esperado:</w:t>
      </w:r>
    </w:p>
    <w:p w:rsidR="00CA54D5" w:rsidRDefault="00CA54D5" w:rsidP="00CA54D5">
      <w:pPr>
        <w:pStyle w:val="Prrafodelista"/>
      </w:pPr>
      <w:r>
        <w:t xml:space="preserve">    - Al iniciar sesión con "</w:t>
      </w:r>
      <w:proofErr w:type="spellStart"/>
      <w:r>
        <w:t>problem_user</w:t>
      </w:r>
      <w:proofErr w:type="spellEnd"/>
      <w:r>
        <w:t>", el carrito debería estar vacío o contener solo los productos agregados por este usuario, sin reflejar los productos del usuario anterior ("</w:t>
      </w:r>
      <w:proofErr w:type="spellStart"/>
      <w:r>
        <w:t>standard_user</w:t>
      </w:r>
      <w:proofErr w:type="spellEnd"/>
      <w:r>
        <w:t>").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Resultado Actual:</w:t>
      </w:r>
    </w:p>
    <w:p w:rsidR="00CA54D5" w:rsidRDefault="00CA54D5" w:rsidP="00CA54D5">
      <w:pPr>
        <w:pStyle w:val="Prrafodelista"/>
      </w:pPr>
      <w:r>
        <w:t xml:space="preserve">    - El carrito muestra los productos agregados por "</w:t>
      </w:r>
      <w:proofErr w:type="spellStart"/>
      <w:r>
        <w:t>standard_user</w:t>
      </w:r>
      <w:proofErr w:type="spellEnd"/>
      <w:r>
        <w:t xml:space="preserve">" (ej. "Sauce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"), incluso después de cambiar de usuario.</w:t>
      </w:r>
    </w:p>
    <w:p w:rsidR="00CA54D5" w:rsidRDefault="00CA54D5" w:rsidP="00CA54D5">
      <w:pPr>
        <w:pStyle w:val="Prrafodelista"/>
        <w:rPr>
          <w:b/>
        </w:rPr>
      </w:pPr>
      <w:r w:rsidRPr="00CA54D5">
        <w:rPr>
          <w:b/>
        </w:rPr>
        <w:t>Evidencias:</w:t>
      </w:r>
    </w:p>
    <w:p w:rsidR="0044265F" w:rsidRDefault="0044265F" w:rsidP="00CA54D5">
      <w:pPr>
        <w:pStyle w:val="Prrafodelista"/>
        <w:rPr>
          <w:b/>
        </w:rPr>
      </w:pPr>
    </w:p>
    <w:p w:rsidR="0044265F" w:rsidRPr="0044265F" w:rsidRDefault="0044265F" w:rsidP="00CA54D5">
      <w:pPr>
        <w:pStyle w:val="Prrafodelista"/>
      </w:pPr>
      <w:r w:rsidRPr="0044265F">
        <w:t>En este link se puede acceder al video con la evidencia del caso:</w:t>
      </w:r>
    </w:p>
    <w:p w:rsidR="0044265F" w:rsidRDefault="00A12C5C" w:rsidP="0044265F">
      <w:pPr>
        <w:pStyle w:val="Prrafodelista"/>
      </w:pPr>
      <w:hyperlink r:id="rId15" w:history="1">
        <w:r w:rsidR="0044265F" w:rsidRPr="00BD1D43">
          <w:rPr>
            <w:rStyle w:val="Hipervnculo"/>
          </w:rPr>
          <w:t>https://drive.google.com/file/d/1mQRPmHDAIWT3ne0w-KyHLJsyJrt7dr43/view?usp=sharing</w:t>
        </w:r>
      </w:hyperlink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Default="0044265F" w:rsidP="00CA54D5">
      <w:pPr>
        <w:pStyle w:val="Prrafodelista"/>
        <w:rPr>
          <w:b/>
        </w:rPr>
      </w:pPr>
    </w:p>
    <w:p w:rsidR="0044265F" w:rsidRPr="00CA54D5" w:rsidRDefault="0044265F" w:rsidP="00CA54D5">
      <w:pPr>
        <w:pStyle w:val="Prrafodelista"/>
        <w:rPr>
          <w:b/>
        </w:rPr>
      </w:pPr>
    </w:p>
    <w:p w:rsidR="00CA54D5" w:rsidRDefault="00CA54D5" w:rsidP="00CA54D5">
      <w:pPr>
        <w:pStyle w:val="Prrafodelista"/>
      </w:pPr>
      <w:r>
        <w:t xml:space="preserve">    </w:t>
      </w:r>
    </w:p>
    <w:p w:rsidR="00CA54D5" w:rsidRDefault="0044265F" w:rsidP="00CA54D5">
      <w:pPr>
        <w:pStyle w:val="Prrafodelista"/>
      </w:pPr>
      <w:r>
        <w:lastRenderedPageBreak/>
        <w:t>Login con el usuario “</w:t>
      </w:r>
      <w:proofErr w:type="spellStart"/>
      <w:r>
        <w:t>standard_user</w:t>
      </w:r>
      <w:proofErr w:type="spellEnd"/>
      <w:r>
        <w:t>”</w:t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 w:rsidRPr="0044265F">
        <w:rPr>
          <w:noProof/>
          <w:lang w:eastAsia="es-AR"/>
        </w:rPr>
        <w:drawing>
          <wp:inline distT="0" distB="0" distL="0" distR="0" wp14:anchorId="63834DF2" wp14:editId="5B22EA16">
            <wp:extent cx="5593080" cy="2971290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851" cy="29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>
        <w:t>Agregando dos artículos al carrito</w:t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 w:rsidRPr="0044265F">
        <w:rPr>
          <w:noProof/>
          <w:lang w:eastAsia="es-AR"/>
        </w:rPr>
        <w:drawing>
          <wp:inline distT="0" distB="0" distL="0" distR="0" wp14:anchorId="682C1ECA" wp14:editId="58158A10">
            <wp:extent cx="5608320" cy="29793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738" cy="29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>
        <w:t>Verificando el contenido del carrito</w:t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 w:rsidRPr="0044265F">
        <w:rPr>
          <w:noProof/>
          <w:lang w:eastAsia="es-AR"/>
        </w:rPr>
        <w:lastRenderedPageBreak/>
        <w:drawing>
          <wp:inline distT="0" distB="0" distL="0" distR="0" wp14:anchorId="5DF052FA" wp14:editId="58E45ABE">
            <wp:extent cx="5880913" cy="31242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002" cy="31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>
        <w:t>Cierre se sesión</w:t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 w:rsidRPr="0044265F">
        <w:rPr>
          <w:noProof/>
          <w:lang w:eastAsia="es-AR"/>
        </w:rPr>
        <w:drawing>
          <wp:inline distT="0" distB="0" distL="0" distR="0" wp14:anchorId="2A2BF581" wp14:editId="4B5C5C70">
            <wp:extent cx="5895257" cy="3131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553" cy="31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5F" w:rsidRDefault="0044265F" w:rsidP="00CA54D5">
      <w:pPr>
        <w:pStyle w:val="Prrafodelista"/>
      </w:pPr>
    </w:p>
    <w:p w:rsidR="0044265F" w:rsidRDefault="0044265F" w:rsidP="00CA54D5">
      <w:pPr>
        <w:pStyle w:val="Prrafodelista"/>
      </w:pPr>
      <w:r>
        <w:t>Login con el usuario</w:t>
      </w:r>
      <w:r w:rsidR="00525A43">
        <w:t xml:space="preserve"> “</w:t>
      </w:r>
      <w:proofErr w:type="spellStart"/>
      <w:r w:rsidR="00525A43">
        <w:t>problem_user</w:t>
      </w:r>
      <w:proofErr w:type="spellEnd"/>
      <w:r w:rsidR="00525A43">
        <w:t>”</w:t>
      </w:r>
    </w:p>
    <w:p w:rsidR="00525A43" w:rsidRDefault="00525A43" w:rsidP="00CA54D5">
      <w:pPr>
        <w:pStyle w:val="Prrafodelista"/>
      </w:pPr>
    </w:p>
    <w:p w:rsidR="00525A43" w:rsidRDefault="00525A43" w:rsidP="00CA54D5">
      <w:pPr>
        <w:pStyle w:val="Prrafodelista"/>
      </w:pPr>
      <w:r w:rsidRPr="00525A43">
        <w:rPr>
          <w:noProof/>
          <w:lang w:eastAsia="es-AR"/>
        </w:rPr>
        <w:lastRenderedPageBreak/>
        <w:drawing>
          <wp:inline distT="0" distB="0" distL="0" distR="0" wp14:anchorId="4B271E73" wp14:editId="076DC65B">
            <wp:extent cx="6096069" cy="3238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0742" cy="32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43" w:rsidRDefault="00525A43" w:rsidP="00CA54D5">
      <w:pPr>
        <w:pStyle w:val="Prrafodelista"/>
      </w:pPr>
    </w:p>
    <w:p w:rsidR="00525A43" w:rsidRDefault="00525A43" w:rsidP="00CA54D5">
      <w:pPr>
        <w:pStyle w:val="Prrafodelista"/>
      </w:pPr>
      <w:r>
        <w:t>Se observan dos artículos en el carrito</w:t>
      </w:r>
    </w:p>
    <w:p w:rsidR="00525A43" w:rsidRDefault="00525A43" w:rsidP="00CA54D5">
      <w:pPr>
        <w:pStyle w:val="Prrafodelista"/>
      </w:pPr>
    </w:p>
    <w:p w:rsidR="00525A43" w:rsidRDefault="00525A43" w:rsidP="00CA54D5">
      <w:pPr>
        <w:pStyle w:val="Prrafodelista"/>
      </w:pPr>
      <w:r w:rsidRPr="00525A43">
        <w:rPr>
          <w:noProof/>
          <w:lang w:eastAsia="es-AR"/>
        </w:rPr>
        <w:drawing>
          <wp:inline distT="0" distB="0" distL="0" distR="0" wp14:anchorId="0AAFB0FD" wp14:editId="408A1EDA">
            <wp:extent cx="6111240" cy="324656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384" cy="32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43" w:rsidRDefault="00525A43" w:rsidP="00CA54D5">
      <w:pPr>
        <w:pStyle w:val="Prrafodelista"/>
      </w:pPr>
    </w:p>
    <w:p w:rsidR="00525A43" w:rsidRDefault="00525A43" w:rsidP="00CA54D5">
      <w:pPr>
        <w:pStyle w:val="Prrafodelista"/>
      </w:pPr>
    </w:p>
    <w:p w:rsidR="00525A43" w:rsidRDefault="00525A43" w:rsidP="00CA54D5">
      <w:pPr>
        <w:pStyle w:val="Prrafodelista"/>
      </w:pPr>
      <w:r>
        <w:t>Se verifica que son los mismos 2 artículos que se agregaron con el usuario anterior</w:t>
      </w:r>
    </w:p>
    <w:p w:rsidR="00525A43" w:rsidRDefault="00525A43" w:rsidP="00CA54D5">
      <w:pPr>
        <w:pStyle w:val="Prrafodelista"/>
      </w:pPr>
    </w:p>
    <w:p w:rsidR="00525A43" w:rsidRPr="007D246D" w:rsidRDefault="00525A43" w:rsidP="00CA54D5">
      <w:pPr>
        <w:pStyle w:val="Prrafodelista"/>
        <w:rPr>
          <w:b/>
        </w:rPr>
      </w:pPr>
      <w:r w:rsidRPr="007D246D">
        <w:rPr>
          <w:b/>
          <w:noProof/>
          <w:lang w:eastAsia="es-AR"/>
        </w:rPr>
        <w:lastRenderedPageBreak/>
        <w:drawing>
          <wp:inline distT="0" distB="0" distL="0" distR="0" wp14:anchorId="2A5E1DF7" wp14:editId="57E15402">
            <wp:extent cx="5905500" cy="3137262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7573" cy="31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5" w:rsidRDefault="00CA54D5" w:rsidP="00525A43"/>
    <w:p w:rsidR="00CA54D5" w:rsidRDefault="00CA54D5" w:rsidP="00CA54D5">
      <w:pPr>
        <w:pStyle w:val="Prrafodelista"/>
      </w:pPr>
    </w:p>
    <w:p w:rsidR="00CA54D5" w:rsidRDefault="00CA54D5" w:rsidP="00CA54D5">
      <w:pPr>
        <w:pStyle w:val="Prrafodelista"/>
      </w:pPr>
    </w:p>
    <w:p w:rsidR="00CA54D5" w:rsidRDefault="00CA54D5" w:rsidP="00CA54D5">
      <w:pPr>
        <w:pStyle w:val="Prrafodelista"/>
      </w:pPr>
      <w:r w:rsidRPr="00CA54D5">
        <w:rPr>
          <w:b/>
        </w:rPr>
        <w:t>Estado</w:t>
      </w:r>
      <w:r>
        <w:t>: Nuevo</w:t>
      </w:r>
    </w:p>
    <w:p w:rsidR="00CA54D5" w:rsidRDefault="00CA54D5" w:rsidP="00CA54D5">
      <w:pPr>
        <w:pStyle w:val="Prrafodelista"/>
      </w:pPr>
      <w:r w:rsidRPr="00CA54D5">
        <w:rPr>
          <w:b/>
        </w:rPr>
        <w:t>Asignado a:</w:t>
      </w:r>
      <w:r>
        <w:t xml:space="preserve"> Equipo de desarrollo de saucedemo.com</w:t>
      </w:r>
    </w:p>
    <w:p w:rsidR="00CA54D5" w:rsidRPr="00CA54D5" w:rsidRDefault="00CA54D5" w:rsidP="00CA54D5">
      <w:pPr>
        <w:pStyle w:val="Prrafodelista"/>
        <w:rPr>
          <w:b/>
        </w:rPr>
      </w:pPr>
      <w:r w:rsidRPr="00CA54D5">
        <w:rPr>
          <w:b/>
        </w:rPr>
        <w:t>Comentarios Adicionales:</w:t>
      </w:r>
    </w:p>
    <w:p w:rsidR="00CA54D5" w:rsidRDefault="00CA54D5" w:rsidP="00CA54D5">
      <w:pPr>
        <w:pStyle w:val="Prrafodelista"/>
      </w:pPr>
      <w:r>
        <w:t xml:space="preserve">    - Este defecto podría deberse a una mala gestión de las sesiones o cookies, donde el carrito no se limpia al cerrar sesión o se comparte entre usuarios en el mismo navegador. Se recomienda revisar la lógica de limpieza de datos de sesión y la persistencia del carrito al cambiar de usuario.</w:t>
      </w:r>
    </w:p>
    <w:p w:rsidR="00E07AD9" w:rsidRDefault="00E07AD9" w:rsidP="00E07AD9">
      <w:pPr>
        <w:ind w:firstLine="708"/>
        <w:rPr>
          <w:b/>
          <w:sz w:val="24"/>
          <w:szCs w:val="24"/>
        </w:rPr>
      </w:pPr>
    </w:p>
    <w:p w:rsidR="007D246D" w:rsidRDefault="007D246D" w:rsidP="00E07AD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Pruebas de API</w:t>
      </w:r>
    </w:p>
    <w:p w:rsidR="007D246D" w:rsidRPr="002F7108" w:rsidRDefault="007D246D" w:rsidP="007D246D">
      <w:pPr>
        <w:ind w:left="708"/>
      </w:pPr>
      <w:r w:rsidRPr="002F7108">
        <w:t xml:space="preserve">En primer </w:t>
      </w:r>
      <w:proofErr w:type="gramStart"/>
      <w:r w:rsidRPr="002F7108">
        <w:t>lugar</w:t>
      </w:r>
      <w:proofErr w:type="gramEnd"/>
      <w:r w:rsidRPr="002F7108">
        <w:t xml:space="preserve"> considero relevante revisar la documentación de la API (por ejemplo en </w:t>
      </w:r>
      <w:proofErr w:type="spellStart"/>
      <w:r w:rsidRPr="002F7108">
        <w:t>OpenAPI</w:t>
      </w:r>
      <w:proofErr w:type="spellEnd"/>
      <w:r w:rsidRPr="002F7108">
        <w:t xml:space="preserve"> o </w:t>
      </w:r>
      <w:proofErr w:type="spellStart"/>
      <w:r w:rsidRPr="002F7108">
        <w:t>Swagger</w:t>
      </w:r>
      <w:proofErr w:type="spellEnd"/>
      <w:r w:rsidRPr="002F7108">
        <w:t xml:space="preserve">) para entender los </w:t>
      </w:r>
      <w:proofErr w:type="spellStart"/>
      <w:r w:rsidRPr="002F7108">
        <w:t>endpoints</w:t>
      </w:r>
      <w:proofErr w:type="spellEnd"/>
      <w:r w:rsidRPr="002F7108">
        <w:t xml:space="preserve">, métodos, parámetros, </w:t>
      </w:r>
      <w:proofErr w:type="spellStart"/>
      <w:r w:rsidRPr="002F7108">
        <w:t>headers</w:t>
      </w:r>
      <w:proofErr w:type="spellEnd"/>
      <w:r w:rsidRPr="002F7108">
        <w:t xml:space="preserve"> y respuestas esperadas.</w:t>
      </w:r>
    </w:p>
    <w:p w:rsidR="007D246D" w:rsidRPr="002F7108" w:rsidRDefault="007D246D" w:rsidP="007D246D">
      <w:pPr>
        <w:ind w:left="708"/>
      </w:pPr>
      <w:r w:rsidRPr="002F7108">
        <w:t>Luego identifico el objetivo de la prueba y defino el alcance. Esto me da lugar para establecer criterios de aceptación claros.</w:t>
      </w:r>
    </w:p>
    <w:p w:rsidR="007D246D" w:rsidRPr="002F7108" w:rsidRDefault="007D246D" w:rsidP="007D246D">
      <w:pPr>
        <w:ind w:left="708"/>
      </w:pPr>
      <w:r w:rsidRPr="002F7108">
        <w:t>A partir de ese momento creo los casos de prueba para cubrir escenarios positivos, negativos y casos borde, definiendo entradas (</w:t>
      </w:r>
      <w:proofErr w:type="spellStart"/>
      <w:r w:rsidRPr="002F7108">
        <w:t>body</w:t>
      </w:r>
      <w:proofErr w:type="spellEnd"/>
      <w:r w:rsidRPr="002F7108">
        <w:t xml:space="preserve">, parámetros, </w:t>
      </w:r>
      <w:proofErr w:type="spellStart"/>
      <w:r w:rsidRPr="002F7108">
        <w:t>etc</w:t>
      </w:r>
      <w:proofErr w:type="spellEnd"/>
      <w:r w:rsidRPr="002F7108">
        <w:t>) y salidas esperadas, como la estructura y el código de la respuesta.</w:t>
      </w:r>
    </w:p>
    <w:p w:rsidR="00D862C1" w:rsidRPr="002F7108" w:rsidRDefault="007D246D" w:rsidP="00D862C1">
      <w:pPr>
        <w:ind w:left="708"/>
      </w:pPr>
      <w:r w:rsidRPr="002F7108">
        <w:t xml:space="preserve">Una vez generado los datos necesarios para las entradas de las peticiones (por UI, BBDD, etc.) utilizo Postman, por encontrarla intuitiva, dinámica y fácil de usar. </w:t>
      </w:r>
    </w:p>
    <w:p w:rsidR="007D246D" w:rsidRPr="002F7108" w:rsidRDefault="00D862C1" w:rsidP="00D862C1">
      <w:pPr>
        <w:ind w:left="708"/>
      </w:pPr>
      <w:r w:rsidRPr="002F7108">
        <w:t xml:space="preserve">Si es necesario previamente, genero un </w:t>
      </w:r>
      <w:proofErr w:type="spellStart"/>
      <w:r w:rsidRPr="002F7108">
        <w:t>environment</w:t>
      </w:r>
      <w:proofErr w:type="spellEnd"/>
      <w:r w:rsidRPr="002F7108">
        <w:t xml:space="preserve"> en donde voy a guardar todos los valores de variables globales que sean necesarias para la ejecución de los </w:t>
      </w:r>
      <w:proofErr w:type="spellStart"/>
      <w:r w:rsidRPr="002F7108">
        <w:t>requests</w:t>
      </w:r>
      <w:proofErr w:type="spellEnd"/>
      <w:r w:rsidRPr="002F7108">
        <w:t xml:space="preserve"> (</w:t>
      </w:r>
      <w:proofErr w:type="spellStart"/>
      <w:r w:rsidRPr="002F7108">
        <w:t>url</w:t>
      </w:r>
      <w:proofErr w:type="spellEnd"/>
      <w:r w:rsidRPr="002F7108">
        <w:t xml:space="preserve">, </w:t>
      </w:r>
      <w:proofErr w:type="spellStart"/>
      <w:r w:rsidRPr="002F7108">
        <w:t>user</w:t>
      </w:r>
      <w:proofErr w:type="spellEnd"/>
      <w:r w:rsidRPr="002F7108">
        <w:t xml:space="preserve">, password, </w:t>
      </w:r>
      <w:proofErr w:type="spellStart"/>
      <w:r w:rsidRPr="002F7108">
        <w:t>etc</w:t>
      </w:r>
      <w:proofErr w:type="spellEnd"/>
      <w:r w:rsidRPr="002F7108">
        <w:t>).</w:t>
      </w:r>
    </w:p>
    <w:p w:rsidR="00D862C1" w:rsidRPr="002F7108" w:rsidRDefault="00D862C1" w:rsidP="00D862C1">
      <w:pPr>
        <w:ind w:left="708"/>
      </w:pPr>
      <w:r w:rsidRPr="002F7108">
        <w:t xml:space="preserve">Luego armo una </w:t>
      </w:r>
      <w:proofErr w:type="spellStart"/>
      <w:r w:rsidRPr="002F7108">
        <w:t>collection</w:t>
      </w:r>
      <w:proofErr w:type="spellEnd"/>
      <w:r w:rsidRPr="002F7108">
        <w:t xml:space="preserve"> específica por cada funcionalidad (entendiendo que los </w:t>
      </w:r>
      <w:proofErr w:type="spellStart"/>
      <w:r w:rsidRPr="002F7108">
        <w:t>requests</w:t>
      </w:r>
      <w:proofErr w:type="spellEnd"/>
      <w:r w:rsidRPr="002F7108">
        <w:t xml:space="preserve"> tienen cierta relación entre ellos). Si no tengo </w:t>
      </w:r>
      <w:proofErr w:type="spellStart"/>
      <w:r w:rsidRPr="002F7108">
        <w:t>environment</w:t>
      </w:r>
      <w:proofErr w:type="spellEnd"/>
      <w:r w:rsidRPr="002F7108">
        <w:t xml:space="preserve">, creo las variables en la carpeta padre de la </w:t>
      </w:r>
      <w:proofErr w:type="spellStart"/>
      <w:r w:rsidRPr="002F7108">
        <w:t>collection</w:t>
      </w:r>
      <w:proofErr w:type="spellEnd"/>
      <w:r w:rsidRPr="002F7108">
        <w:t xml:space="preserve">, para que los sucesivos </w:t>
      </w:r>
      <w:proofErr w:type="spellStart"/>
      <w:r w:rsidRPr="002F7108">
        <w:t>requests</w:t>
      </w:r>
      <w:proofErr w:type="spellEnd"/>
      <w:r w:rsidRPr="002F7108">
        <w:t xml:space="preserve"> puedan heredar valores de ella.</w:t>
      </w:r>
    </w:p>
    <w:p w:rsidR="00D862C1" w:rsidRDefault="00D862C1" w:rsidP="00D862C1">
      <w:pPr>
        <w:ind w:left="708"/>
        <w:rPr>
          <w:sz w:val="24"/>
          <w:szCs w:val="24"/>
        </w:rPr>
      </w:pPr>
    </w:p>
    <w:p w:rsidR="00D862C1" w:rsidRPr="002F7108" w:rsidRDefault="00D862C1" w:rsidP="00D862C1">
      <w:pPr>
        <w:ind w:left="708"/>
      </w:pPr>
      <w:r w:rsidRPr="002F7108">
        <w:t xml:space="preserve">Una vez armados los </w:t>
      </w:r>
      <w:proofErr w:type="spellStart"/>
      <w:r w:rsidRPr="002F7108">
        <w:t>requests</w:t>
      </w:r>
      <w:proofErr w:type="spellEnd"/>
      <w:r w:rsidRPr="002F7108">
        <w:t>, voy generando en cada uno de ellos (en la pestaña “Scripts”) pre-</w:t>
      </w:r>
      <w:proofErr w:type="spellStart"/>
      <w:r w:rsidRPr="002F7108">
        <w:t>requests</w:t>
      </w:r>
      <w:proofErr w:type="spellEnd"/>
      <w:r w:rsidRPr="002F7108">
        <w:t xml:space="preserve"> con valores para autenticar y guardar el </w:t>
      </w:r>
      <w:proofErr w:type="spellStart"/>
      <w:r w:rsidRPr="002F7108">
        <w:t>token</w:t>
      </w:r>
      <w:proofErr w:type="spellEnd"/>
      <w:r w:rsidRPr="002F7108">
        <w:t xml:space="preserve"> en una variable. Otra opción que a veces utilizo es tener un </w:t>
      </w:r>
      <w:r w:rsidRPr="002F7108">
        <w:lastRenderedPageBreak/>
        <w:t xml:space="preserve">request que genere un </w:t>
      </w:r>
      <w:proofErr w:type="spellStart"/>
      <w:r w:rsidRPr="002F7108">
        <w:t>token</w:t>
      </w:r>
      <w:proofErr w:type="spellEnd"/>
      <w:r w:rsidRPr="002F7108">
        <w:t xml:space="preserve"> al principio de la </w:t>
      </w:r>
      <w:proofErr w:type="spellStart"/>
      <w:r w:rsidRPr="002F7108">
        <w:t>collection</w:t>
      </w:r>
      <w:proofErr w:type="spellEnd"/>
      <w:r w:rsidRPr="002F7108">
        <w:t xml:space="preserve">, guardarlo en una variable, y heredar esa variable en la pestaña </w:t>
      </w:r>
      <w:proofErr w:type="spellStart"/>
      <w:r w:rsidRPr="002F7108">
        <w:t>Authorization</w:t>
      </w:r>
      <w:proofErr w:type="spellEnd"/>
      <w:r w:rsidRPr="002F7108">
        <w:t xml:space="preserve"> de cada request.</w:t>
      </w:r>
    </w:p>
    <w:p w:rsidR="00D862C1" w:rsidRPr="002F7108" w:rsidRDefault="00D862C1" w:rsidP="00D862C1">
      <w:pPr>
        <w:ind w:left="708"/>
      </w:pPr>
      <w:proofErr w:type="gramStart"/>
      <w:r w:rsidRPr="002F7108">
        <w:t>Finalmente</w:t>
      </w:r>
      <w:proofErr w:type="gramEnd"/>
      <w:r w:rsidRPr="002F7108">
        <w:t xml:space="preserve"> en la misma pestaña Scripts, sección Post-response, escribo los </w:t>
      </w:r>
      <w:proofErr w:type="spellStart"/>
      <w:r w:rsidRPr="002F7108">
        <w:t>tests</w:t>
      </w:r>
      <w:proofErr w:type="spellEnd"/>
      <w:r w:rsidRPr="002F7108">
        <w:t xml:space="preserve"> necesarios para validar código de respuesta, mensajes de respuesta, elementos específicos dentro de la estructura del </w:t>
      </w:r>
      <w:proofErr w:type="spellStart"/>
      <w:r w:rsidRPr="002F7108">
        <w:t>body</w:t>
      </w:r>
      <w:proofErr w:type="spellEnd"/>
      <w:r w:rsidRPr="002F7108">
        <w:t xml:space="preserve"> response, etc.</w:t>
      </w:r>
    </w:p>
    <w:p w:rsidR="00D862C1" w:rsidRDefault="00D862C1" w:rsidP="00D862C1">
      <w:pPr>
        <w:ind w:left="708"/>
        <w:rPr>
          <w:sz w:val="24"/>
          <w:szCs w:val="24"/>
        </w:rPr>
      </w:pPr>
    </w:p>
    <w:p w:rsidR="00C7784A" w:rsidRDefault="00C7784A" w:rsidP="00D862C1">
      <w:pPr>
        <w:ind w:left="708"/>
        <w:rPr>
          <w:b/>
          <w:sz w:val="24"/>
          <w:szCs w:val="24"/>
        </w:rPr>
      </w:pPr>
      <w:r w:rsidRPr="00C7784A">
        <w:rPr>
          <w:b/>
          <w:sz w:val="24"/>
          <w:szCs w:val="24"/>
        </w:rPr>
        <w:t>Ejemplo:</w:t>
      </w:r>
    </w:p>
    <w:p w:rsidR="00C7784A" w:rsidRDefault="00C7784A" w:rsidP="00C7784A">
      <w:pPr>
        <w:ind w:firstLine="708"/>
        <w:rPr>
          <w:b/>
          <w:sz w:val="24"/>
          <w:szCs w:val="24"/>
        </w:rPr>
      </w:pP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ID:</w:t>
      </w:r>
      <w:r w:rsidRPr="002F7108">
        <w:t xml:space="preserve"> 1</w:t>
      </w: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 xml:space="preserve">Título: </w:t>
      </w:r>
      <w:r w:rsidRPr="002F7108">
        <w:t>Verificar creación exitosa de un producto vía POST /api/</w:t>
      </w:r>
      <w:proofErr w:type="spellStart"/>
      <w:r w:rsidRPr="002F7108">
        <w:t>products</w:t>
      </w:r>
      <w:proofErr w:type="spellEnd"/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Precondiciones:</w:t>
      </w:r>
    </w:p>
    <w:p w:rsidR="00C7784A" w:rsidRPr="002F7108" w:rsidRDefault="00C7784A" w:rsidP="00C7784A">
      <w:pPr>
        <w:ind w:left="1080"/>
      </w:pPr>
      <w:r w:rsidRPr="002F7108">
        <w:t>Entorno de prueba configurado con acceso a la API.</w:t>
      </w:r>
    </w:p>
    <w:p w:rsidR="00C7784A" w:rsidRPr="002F7108" w:rsidRDefault="00C7784A" w:rsidP="00C7784A">
      <w:pPr>
        <w:ind w:left="1080"/>
      </w:pPr>
      <w:proofErr w:type="spellStart"/>
      <w:r w:rsidRPr="002F7108">
        <w:t>Token</w:t>
      </w:r>
      <w:proofErr w:type="spellEnd"/>
      <w:r w:rsidRPr="002F7108">
        <w:t xml:space="preserve"> de autenticación válido disponible.</w:t>
      </w:r>
    </w:p>
    <w:p w:rsidR="00C7784A" w:rsidRPr="002F7108" w:rsidRDefault="00C7784A" w:rsidP="00C7784A">
      <w:pPr>
        <w:ind w:left="1080"/>
      </w:pPr>
      <w:r w:rsidRPr="002F7108">
        <w:t>Endpoint /api/</w:t>
      </w:r>
      <w:proofErr w:type="spellStart"/>
      <w:r w:rsidRPr="002F7108">
        <w:t>products</w:t>
      </w:r>
      <w:proofErr w:type="spellEnd"/>
      <w:r w:rsidRPr="002F7108">
        <w:t xml:space="preserve"> accesible.</w:t>
      </w: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Pasos:</w:t>
      </w:r>
    </w:p>
    <w:p w:rsidR="00C7784A" w:rsidRPr="002F7108" w:rsidRDefault="00C7784A" w:rsidP="00C7784A">
      <w:pPr>
        <w:ind w:left="876"/>
      </w:pPr>
      <w:r w:rsidRPr="002F7108">
        <w:t xml:space="preserve">Crear una solicitud POST a la </w:t>
      </w:r>
      <w:proofErr w:type="spellStart"/>
      <w:r w:rsidRPr="002F7108">
        <w:t>url</w:t>
      </w:r>
      <w:proofErr w:type="spellEnd"/>
      <w:r w:rsidRPr="002F7108">
        <w:t xml:space="preserve"> https://www.saucedemo.com/api/products.</w:t>
      </w:r>
    </w:p>
    <w:p w:rsidR="00C7784A" w:rsidRPr="002F7108" w:rsidRDefault="00C7784A" w:rsidP="00C7784A">
      <w:pPr>
        <w:ind w:left="876"/>
      </w:pPr>
      <w:r w:rsidRPr="002F7108">
        <w:t xml:space="preserve">Incluir en los </w:t>
      </w:r>
      <w:proofErr w:type="spellStart"/>
      <w:r w:rsidRPr="002F7108">
        <w:t>Headers</w:t>
      </w:r>
      <w:proofErr w:type="spellEnd"/>
      <w:r w:rsidRPr="002F7108">
        <w:t xml:space="preserve">: </w:t>
      </w:r>
      <w:proofErr w:type="spellStart"/>
      <w:r w:rsidRPr="002F7108">
        <w:t>Authorization</w:t>
      </w:r>
      <w:proofErr w:type="spellEnd"/>
      <w:r w:rsidRPr="002F7108">
        <w:t xml:space="preserve">: </w:t>
      </w:r>
      <w:proofErr w:type="spellStart"/>
      <w:r w:rsidRPr="002F7108">
        <w:t>Bearer</w:t>
      </w:r>
      <w:proofErr w:type="spellEnd"/>
      <w:r w:rsidRPr="002F7108">
        <w:t xml:space="preserve"> {{</w:t>
      </w:r>
      <w:proofErr w:type="spellStart"/>
      <w:r w:rsidRPr="002F7108">
        <w:t>token</w:t>
      </w:r>
      <w:proofErr w:type="spellEnd"/>
      <w:r w:rsidRPr="002F7108">
        <w:t xml:space="preserve">}} y Content-Type: </w:t>
      </w:r>
      <w:proofErr w:type="spellStart"/>
      <w:r w:rsidRPr="002F7108">
        <w:t>application</w:t>
      </w:r>
      <w:proofErr w:type="spellEnd"/>
      <w:r w:rsidRPr="002F7108">
        <w:t>/</w:t>
      </w:r>
      <w:proofErr w:type="spellStart"/>
      <w:r w:rsidRPr="002F7108">
        <w:t>json</w:t>
      </w:r>
      <w:proofErr w:type="spellEnd"/>
      <w:r w:rsidRPr="002F7108">
        <w:t>.</w:t>
      </w:r>
    </w:p>
    <w:p w:rsidR="00C7784A" w:rsidRPr="002F7108" w:rsidRDefault="00C7784A" w:rsidP="00C7784A">
      <w:pPr>
        <w:ind w:left="876"/>
        <w:rPr>
          <w:b/>
        </w:rPr>
      </w:pPr>
      <w:r w:rsidRPr="002F7108">
        <w:t xml:space="preserve">En el </w:t>
      </w:r>
      <w:proofErr w:type="spellStart"/>
      <w:r w:rsidRPr="002F7108">
        <w:t>body</w:t>
      </w:r>
      <w:proofErr w:type="spellEnd"/>
      <w:r w:rsidRPr="002F7108">
        <w:t xml:space="preserve"> enviar: {"</w:t>
      </w:r>
      <w:proofErr w:type="spellStart"/>
      <w:r w:rsidRPr="002F7108">
        <w:t>name</w:t>
      </w:r>
      <w:proofErr w:type="spellEnd"/>
      <w:r w:rsidRPr="002F7108">
        <w:t>": "Test Product", "</w:t>
      </w:r>
      <w:proofErr w:type="spellStart"/>
      <w:r w:rsidRPr="002F7108">
        <w:t>description</w:t>
      </w:r>
      <w:proofErr w:type="spellEnd"/>
      <w:r w:rsidRPr="002F7108">
        <w:t>": "Producto de prueba", "</w:t>
      </w:r>
      <w:proofErr w:type="spellStart"/>
      <w:r w:rsidRPr="002F7108">
        <w:t>price</w:t>
      </w:r>
      <w:proofErr w:type="spellEnd"/>
      <w:r w:rsidRPr="002F7108">
        <w:t>": 9.99, "stock": 10}.</w:t>
      </w: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Resultado Esperado:</w:t>
      </w:r>
    </w:p>
    <w:p w:rsidR="00C7784A" w:rsidRPr="002F7108" w:rsidRDefault="00C7784A" w:rsidP="00C7784A">
      <w:pPr>
        <w:ind w:left="1080"/>
      </w:pPr>
      <w:r w:rsidRPr="002F7108">
        <w:t>Código de estado HTTP: 201 Created.</w:t>
      </w:r>
    </w:p>
    <w:p w:rsidR="00C7784A" w:rsidRPr="002F7108" w:rsidRDefault="00C7784A" w:rsidP="00C7784A">
      <w:pPr>
        <w:ind w:left="1080"/>
      </w:pPr>
      <w:r w:rsidRPr="002F7108">
        <w:t>Respuesta JSON contiene: {"id": &lt;</w:t>
      </w:r>
      <w:proofErr w:type="spellStart"/>
      <w:r w:rsidRPr="002F7108">
        <w:t>nuevo_id</w:t>
      </w:r>
      <w:proofErr w:type="spellEnd"/>
      <w:r w:rsidRPr="002F7108">
        <w:t>&gt;, "</w:t>
      </w:r>
      <w:proofErr w:type="spellStart"/>
      <w:r w:rsidRPr="002F7108">
        <w:t>name</w:t>
      </w:r>
      <w:proofErr w:type="spellEnd"/>
      <w:r w:rsidRPr="002F7108">
        <w:t>": "Test Product", "</w:t>
      </w:r>
      <w:proofErr w:type="spellStart"/>
      <w:r w:rsidRPr="002F7108">
        <w:t>description</w:t>
      </w:r>
      <w:proofErr w:type="spellEnd"/>
      <w:r w:rsidRPr="002F7108">
        <w:t>": "Producto de prueba", "</w:t>
      </w:r>
      <w:proofErr w:type="spellStart"/>
      <w:r w:rsidRPr="002F7108">
        <w:t>price</w:t>
      </w:r>
      <w:proofErr w:type="spellEnd"/>
      <w:r w:rsidRPr="002F7108">
        <w:t>": 9.99, "stock": 10}.</w:t>
      </w:r>
    </w:p>
    <w:p w:rsidR="00C7784A" w:rsidRPr="002F7108" w:rsidRDefault="00C7784A" w:rsidP="00C7784A">
      <w:pPr>
        <w:ind w:left="1080"/>
      </w:pPr>
      <w:r w:rsidRPr="002F7108">
        <w:t>El nuevo producto aparece en el inventario al consultar GET /api/</w:t>
      </w:r>
      <w:proofErr w:type="spellStart"/>
      <w:r w:rsidRPr="002F7108">
        <w:t>products</w:t>
      </w:r>
      <w:proofErr w:type="spellEnd"/>
      <w:r w:rsidRPr="002F7108">
        <w:t>.</w:t>
      </w: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Criterios de Aceptación:</w:t>
      </w:r>
    </w:p>
    <w:p w:rsidR="00C7784A" w:rsidRPr="002F7108" w:rsidRDefault="00C7784A" w:rsidP="00C7784A">
      <w:pPr>
        <w:ind w:left="1080"/>
      </w:pPr>
      <w:r w:rsidRPr="002F7108">
        <w:t>El código de estado es 201.</w:t>
      </w:r>
    </w:p>
    <w:p w:rsidR="00C7784A" w:rsidRPr="002F7108" w:rsidRDefault="00C7784A" w:rsidP="00C7784A">
      <w:pPr>
        <w:ind w:left="1080"/>
      </w:pPr>
      <w:r w:rsidRPr="002F7108">
        <w:t xml:space="preserve">Todos los campos del </w:t>
      </w:r>
      <w:proofErr w:type="spellStart"/>
      <w:r w:rsidRPr="002F7108">
        <w:t>payload</w:t>
      </w:r>
      <w:proofErr w:type="spellEnd"/>
      <w:r w:rsidRPr="002F7108">
        <w:t xml:space="preserve"> se reflejan correctamente en la respuesta.</w:t>
      </w:r>
    </w:p>
    <w:p w:rsidR="00C7784A" w:rsidRPr="002F7108" w:rsidRDefault="00C7784A" w:rsidP="005229A7">
      <w:pPr>
        <w:ind w:left="876"/>
        <w:rPr>
          <w:b/>
        </w:rPr>
      </w:pPr>
      <w:r w:rsidRPr="002F7108">
        <w:rPr>
          <w:b/>
        </w:rPr>
        <w:t>Prioridad: Alta</w:t>
      </w:r>
    </w:p>
    <w:p w:rsidR="005229A7" w:rsidRPr="002F7108" w:rsidRDefault="005229A7" w:rsidP="005229A7">
      <w:pPr>
        <w:ind w:left="876"/>
        <w:rPr>
          <w:b/>
        </w:rPr>
      </w:pPr>
    </w:p>
    <w:p w:rsidR="00C7784A" w:rsidRPr="002F7108" w:rsidRDefault="00C7784A" w:rsidP="00C7784A">
      <w:pPr>
        <w:ind w:left="876"/>
        <w:rPr>
          <w:b/>
        </w:rPr>
      </w:pPr>
      <w:r w:rsidRPr="002F7108">
        <w:rPr>
          <w:b/>
        </w:rPr>
        <w:t>--------------------------------------------------</w:t>
      </w:r>
      <w:r w:rsidR="005229A7" w:rsidRPr="002F7108">
        <w:rPr>
          <w:b/>
        </w:rPr>
        <w:t>--------------------------------------------------</w:t>
      </w:r>
    </w:p>
    <w:p w:rsidR="005229A7" w:rsidRPr="002F7108" w:rsidRDefault="005229A7" w:rsidP="00C7784A">
      <w:pPr>
        <w:ind w:left="876"/>
        <w:rPr>
          <w:b/>
        </w:rPr>
      </w:pP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ID:</w:t>
      </w:r>
      <w:r w:rsidRPr="002F7108">
        <w:t xml:space="preserve"> 2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 xml:space="preserve">Título: </w:t>
      </w:r>
      <w:r w:rsidRPr="002F7108">
        <w:t>Verificar error al crear producto con precio inválido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Precondiciones:</w:t>
      </w:r>
    </w:p>
    <w:p w:rsidR="005229A7" w:rsidRPr="002F7108" w:rsidRDefault="005229A7" w:rsidP="005229A7">
      <w:pPr>
        <w:ind w:left="1080"/>
      </w:pPr>
      <w:r w:rsidRPr="002F7108">
        <w:t>Entorno de prueba configurado con acceso a la API.</w:t>
      </w:r>
    </w:p>
    <w:p w:rsidR="005229A7" w:rsidRPr="002F7108" w:rsidRDefault="005229A7" w:rsidP="005229A7">
      <w:pPr>
        <w:ind w:left="1080"/>
      </w:pPr>
      <w:proofErr w:type="spellStart"/>
      <w:r w:rsidRPr="002F7108">
        <w:t>Token</w:t>
      </w:r>
      <w:proofErr w:type="spellEnd"/>
      <w:r w:rsidRPr="002F7108">
        <w:t xml:space="preserve"> de autenticación válido disponible.</w:t>
      </w:r>
    </w:p>
    <w:p w:rsidR="005229A7" w:rsidRPr="002F7108" w:rsidRDefault="005229A7" w:rsidP="005229A7">
      <w:pPr>
        <w:ind w:left="1080"/>
      </w:pPr>
      <w:r w:rsidRPr="002F7108">
        <w:lastRenderedPageBreak/>
        <w:t>Endpoint /api/</w:t>
      </w:r>
      <w:proofErr w:type="spellStart"/>
      <w:r w:rsidRPr="002F7108">
        <w:t>products</w:t>
      </w:r>
      <w:proofErr w:type="spellEnd"/>
      <w:r w:rsidRPr="002F7108">
        <w:t xml:space="preserve"> accesible.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Pasos:</w:t>
      </w:r>
    </w:p>
    <w:p w:rsidR="005229A7" w:rsidRPr="002F7108" w:rsidRDefault="005229A7" w:rsidP="005229A7">
      <w:pPr>
        <w:ind w:left="876"/>
      </w:pPr>
      <w:r w:rsidRPr="002F7108">
        <w:t xml:space="preserve">Crear una solicitud POST a la </w:t>
      </w:r>
      <w:proofErr w:type="spellStart"/>
      <w:r w:rsidRPr="002F7108">
        <w:t>url</w:t>
      </w:r>
      <w:proofErr w:type="spellEnd"/>
      <w:r w:rsidRPr="002F7108">
        <w:t xml:space="preserve"> https://www.saucedemo.com/api/products.</w:t>
      </w:r>
    </w:p>
    <w:p w:rsidR="005229A7" w:rsidRPr="002F7108" w:rsidRDefault="005229A7" w:rsidP="005229A7">
      <w:pPr>
        <w:ind w:left="876"/>
      </w:pPr>
      <w:r w:rsidRPr="002F7108">
        <w:t xml:space="preserve">Incluir en los </w:t>
      </w:r>
      <w:proofErr w:type="spellStart"/>
      <w:r w:rsidRPr="002F7108">
        <w:t>Headers</w:t>
      </w:r>
      <w:proofErr w:type="spellEnd"/>
      <w:r w:rsidRPr="002F7108">
        <w:t xml:space="preserve">: </w:t>
      </w:r>
      <w:proofErr w:type="spellStart"/>
      <w:r w:rsidRPr="002F7108">
        <w:t>Authorization</w:t>
      </w:r>
      <w:proofErr w:type="spellEnd"/>
      <w:r w:rsidRPr="002F7108">
        <w:t xml:space="preserve">: </w:t>
      </w:r>
      <w:proofErr w:type="spellStart"/>
      <w:r w:rsidRPr="002F7108">
        <w:t>Bearer</w:t>
      </w:r>
      <w:proofErr w:type="spellEnd"/>
      <w:r w:rsidRPr="002F7108">
        <w:t xml:space="preserve"> {{</w:t>
      </w:r>
      <w:proofErr w:type="spellStart"/>
      <w:r w:rsidRPr="002F7108">
        <w:t>token</w:t>
      </w:r>
      <w:proofErr w:type="spellEnd"/>
      <w:r w:rsidRPr="002F7108">
        <w:t xml:space="preserve">}} y Content-Type: </w:t>
      </w:r>
      <w:proofErr w:type="spellStart"/>
      <w:r w:rsidRPr="002F7108">
        <w:t>application</w:t>
      </w:r>
      <w:proofErr w:type="spellEnd"/>
      <w:r w:rsidRPr="002F7108">
        <w:t>/</w:t>
      </w:r>
      <w:proofErr w:type="spellStart"/>
      <w:r w:rsidRPr="002F7108">
        <w:t>json</w:t>
      </w:r>
      <w:proofErr w:type="spellEnd"/>
      <w:r w:rsidRPr="002F7108">
        <w:t>.</w:t>
      </w:r>
    </w:p>
    <w:p w:rsidR="005229A7" w:rsidRPr="002F7108" w:rsidRDefault="005229A7" w:rsidP="005229A7">
      <w:pPr>
        <w:ind w:left="876"/>
        <w:rPr>
          <w:b/>
        </w:rPr>
      </w:pPr>
      <w:r w:rsidRPr="002F7108">
        <w:t xml:space="preserve">En el </w:t>
      </w:r>
      <w:proofErr w:type="spellStart"/>
      <w:r w:rsidRPr="002F7108">
        <w:t>body</w:t>
      </w:r>
      <w:proofErr w:type="spellEnd"/>
      <w:r w:rsidRPr="002F7108">
        <w:t xml:space="preserve"> enviar: {"</w:t>
      </w:r>
      <w:proofErr w:type="spellStart"/>
      <w:r w:rsidRPr="002F7108">
        <w:t>name</w:t>
      </w:r>
      <w:proofErr w:type="spellEnd"/>
      <w:r w:rsidRPr="002F7108">
        <w:t>": "Test Product", "</w:t>
      </w:r>
      <w:proofErr w:type="spellStart"/>
      <w:r w:rsidRPr="002F7108">
        <w:t>description</w:t>
      </w:r>
      <w:proofErr w:type="spellEnd"/>
      <w:r w:rsidRPr="002F7108">
        <w:t>": "Producto de prueba", "</w:t>
      </w:r>
      <w:proofErr w:type="spellStart"/>
      <w:r w:rsidRPr="002F7108">
        <w:t>price</w:t>
      </w:r>
      <w:proofErr w:type="spellEnd"/>
      <w:r w:rsidRPr="002F7108">
        <w:t>": -5, "stock": 10}.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Resultado Esperado:</w:t>
      </w:r>
    </w:p>
    <w:p w:rsidR="005229A7" w:rsidRPr="002F7108" w:rsidRDefault="005229A7" w:rsidP="005229A7">
      <w:pPr>
        <w:ind w:left="1080"/>
      </w:pPr>
      <w:r w:rsidRPr="002F7108">
        <w:t xml:space="preserve">Código de estado HTTP: 400 </w:t>
      </w:r>
      <w:proofErr w:type="spellStart"/>
      <w:r w:rsidRPr="002F7108">
        <w:t>Bad</w:t>
      </w:r>
      <w:proofErr w:type="spellEnd"/>
      <w:r w:rsidRPr="002F7108">
        <w:t xml:space="preserve"> Request.</w:t>
      </w:r>
    </w:p>
    <w:p w:rsidR="005229A7" w:rsidRPr="002F7108" w:rsidRDefault="005229A7" w:rsidP="005229A7">
      <w:pPr>
        <w:ind w:left="1080"/>
      </w:pPr>
      <w:r w:rsidRPr="002F7108">
        <w:t>Respuesta JSON contiene: {"error": "Precio inválido, debe ser mayor a 0"}.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Criterios de Aceptación:</w:t>
      </w:r>
    </w:p>
    <w:p w:rsidR="005229A7" w:rsidRPr="002F7108" w:rsidRDefault="005229A7" w:rsidP="005229A7">
      <w:pPr>
        <w:ind w:left="1080"/>
      </w:pPr>
      <w:r w:rsidRPr="002F7108">
        <w:t>El código de estado es 400.</w:t>
      </w:r>
    </w:p>
    <w:p w:rsidR="005229A7" w:rsidRPr="002F7108" w:rsidRDefault="005229A7" w:rsidP="005229A7">
      <w:pPr>
        <w:ind w:left="1080"/>
      </w:pPr>
      <w:r w:rsidRPr="002F7108">
        <w:t>El mensaje de error es claro y específico.</w:t>
      </w:r>
    </w:p>
    <w:p w:rsidR="005229A7" w:rsidRPr="002F7108" w:rsidRDefault="005229A7" w:rsidP="005229A7">
      <w:pPr>
        <w:ind w:left="1080"/>
      </w:pPr>
      <w:r w:rsidRPr="002F7108">
        <w:t>No se crea ningún producto en el inventario</w:t>
      </w:r>
    </w:p>
    <w:p w:rsidR="005229A7" w:rsidRPr="002F7108" w:rsidRDefault="005229A7" w:rsidP="005229A7">
      <w:pPr>
        <w:ind w:left="876"/>
        <w:rPr>
          <w:b/>
        </w:rPr>
      </w:pPr>
      <w:r w:rsidRPr="002F7108">
        <w:rPr>
          <w:b/>
        </w:rPr>
        <w:t>Prioridad: Media</w:t>
      </w:r>
    </w:p>
    <w:p w:rsidR="00D862C1" w:rsidRDefault="00D862C1" w:rsidP="00D862C1">
      <w:pPr>
        <w:ind w:left="708"/>
        <w:rPr>
          <w:sz w:val="24"/>
          <w:szCs w:val="24"/>
        </w:rPr>
      </w:pPr>
    </w:p>
    <w:p w:rsidR="00D862C1" w:rsidRDefault="00D862C1" w:rsidP="00D862C1">
      <w:pPr>
        <w:ind w:left="708"/>
        <w:rPr>
          <w:sz w:val="24"/>
          <w:szCs w:val="24"/>
        </w:rPr>
      </w:pPr>
    </w:p>
    <w:p w:rsidR="00D862C1" w:rsidRPr="00A12C5C" w:rsidRDefault="00D862C1" w:rsidP="00D862C1">
      <w:pPr>
        <w:ind w:left="708"/>
        <w:rPr>
          <w:sz w:val="24"/>
          <w:szCs w:val="24"/>
          <w:u w:val="single"/>
        </w:rPr>
      </w:pPr>
      <w:bookmarkStart w:id="0" w:name="_GoBack"/>
      <w:bookmarkEnd w:id="0"/>
    </w:p>
    <w:p w:rsidR="007D246D" w:rsidRPr="007D246D" w:rsidRDefault="007D246D" w:rsidP="00E07AD9">
      <w:pPr>
        <w:ind w:firstLine="708"/>
        <w:rPr>
          <w:sz w:val="24"/>
          <w:szCs w:val="24"/>
        </w:rPr>
      </w:pPr>
    </w:p>
    <w:p w:rsidR="007D246D" w:rsidRPr="00E07AD9" w:rsidRDefault="007D246D" w:rsidP="00E07AD9">
      <w:pPr>
        <w:ind w:firstLine="708"/>
        <w:rPr>
          <w:b/>
          <w:sz w:val="24"/>
          <w:szCs w:val="24"/>
        </w:rPr>
      </w:pPr>
    </w:p>
    <w:p w:rsidR="00E07AD9" w:rsidRPr="00E07AD9" w:rsidRDefault="00E07AD9" w:rsidP="00E07AD9">
      <w:r>
        <w:cr/>
      </w:r>
    </w:p>
    <w:p w:rsidR="00E07AD9" w:rsidRPr="00E07AD9" w:rsidRDefault="00E07AD9" w:rsidP="00D62840">
      <w:pPr>
        <w:pStyle w:val="Prrafodelista"/>
      </w:pPr>
    </w:p>
    <w:p w:rsidR="00E07AD9" w:rsidRDefault="00E07AD9" w:rsidP="00D62840">
      <w:pPr>
        <w:pStyle w:val="Prrafodelista"/>
      </w:pPr>
    </w:p>
    <w:p w:rsidR="00E07AD9" w:rsidRDefault="00E07AD9" w:rsidP="00D62840">
      <w:pPr>
        <w:pStyle w:val="Prrafodelista"/>
      </w:pPr>
    </w:p>
    <w:p w:rsidR="00F52A52" w:rsidRPr="004B0AA9" w:rsidRDefault="00F52A52" w:rsidP="004B0AA9">
      <w:pPr>
        <w:rPr>
          <w:b/>
        </w:rPr>
      </w:pPr>
    </w:p>
    <w:sectPr w:rsidR="00F52A52" w:rsidRPr="004B0AA9" w:rsidSect="00E162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84464"/>
    <w:multiLevelType w:val="hybridMultilevel"/>
    <w:tmpl w:val="5DBC87AE"/>
    <w:lvl w:ilvl="0" w:tplc="FEB02E3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7460B"/>
    <w:multiLevelType w:val="hybridMultilevel"/>
    <w:tmpl w:val="DDEAF1A4"/>
    <w:lvl w:ilvl="0" w:tplc="B7B062DA">
      <w:start w:val="1"/>
      <w:numFmt w:val="decimal"/>
      <w:lvlText w:val="%1."/>
      <w:lvlJc w:val="left"/>
      <w:pPr>
        <w:ind w:left="123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56" w:hanging="360"/>
      </w:pPr>
    </w:lvl>
    <w:lvl w:ilvl="2" w:tplc="2C0A001B" w:tentative="1">
      <w:start w:val="1"/>
      <w:numFmt w:val="lowerRoman"/>
      <w:lvlText w:val="%3."/>
      <w:lvlJc w:val="right"/>
      <w:pPr>
        <w:ind w:left="2676" w:hanging="180"/>
      </w:pPr>
    </w:lvl>
    <w:lvl w:ilvl="3" w:tplc="2C0A000F" w:tentative="1">
      <w:start w:val="1"/>
      <w:numFmt w:val="decimal"/>
      <w:lvlText w:val="%4."/>
      <w:lvlJc w:val="left"/>
      <w:pPr>
        <w:ind w:left="3396" w:hanging="360"/>
      </w:pPr>
    </w:lvl>
    <w:lvl w:ilvl="4" w:tplc="2C0A0019" w:tentative="1">
      <w:start w:val="1"/>
      <w:numFmt w:val="lowerLetter"/>
      <w:lvlText w:val="%5."/>
      <w:lvlJc w:val="left"/>
      <w:pPr>
        <w:ind w:left="4116" w:hanging="360"/>
      </w:pPr>
    </w:lvl>
    <w:lvl w:ilvl="5" w:tplc="2C0A001B" w:tentative="1">
      <w:start w:val="1"/>
      <w:numFmt w:val="lowerRoman"/>
      <w:lvlText w:val="%6."/>
      <w:lvlJc w:val="right"/>
      <w:pPr>
        <w:ind w:left="4836" w:hanging="180"/>
      </w:pPr>
    </w:lvl>
    <w:lvl w:ilvl="6" w:tplc="2C0A000F" w:tentative="1">
      <w:start w:val="1"/>
      <w:numFmt w:val="decimal"/>
      <w:lvlText w:val="%7."/>
      <w:lvlJc w:val="left"/>
      <w:pPr>
        <w:ind w:left="5556" w:hanging="360"/>
      </w:pPr>
    </w:lvl>
    <w:lvl w:ilvl="7" w:tplc="2C0A0019" w:tentative="1">
      <w:start w:val="1"/>
      <w:numFmt w:val="lowerLetter"/>
      <w:lvlText w:val="%8."/>
      <w:lvlJc w:val="left"/>
      <w:pPr>
        <w:ind w:left="6276" w:hanging="360"/>
      </w:pPr>
    </w:lvl>
    <w:lvl w:ilvl="8" w:tplc="2C0A001B" w:tentative="1">
      <w:start w:val="1"/>
      <w:numFmt w:val="lowerRoman"/>
      <w:lvlText w:val="%9."/>
      <w:lvlJc w:val="right"/>
      <w:pPr>
        <w:ind w:left="6996" w:hanging="180"/>
      </w:pPr>
    </w:lvl>
  </w:abstractNum>
  <w:abstractNum w:abstractNumId="2" w15:restartNumberingAfterBreak="0">
    <w:nsid w:val="18977C00"/>
    <w:multiLevelType w:val="hybridMultilevel"/>
    <w:tmpl w:val="F67ECD72"/>
    <w:lvl w:ilvl="0" w:tplc="E8884EF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F5B44"/>
    <w:multiLevelType w:val="hybridMultilevel"/>
    <w:tmpl w:val="162E2DC6"/>
    <w:lvl w:ilvl="0" w:tplc="8F02ABBE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5703CA"/>
    <w:multiLevelType w:val="hybridMultilevel"/>
    <w:tmpl w:val="012A0B14"/>
    <w:lvl w:ilvl="0" w:tplc="4A9479CE">
      <w:start w:val="1"/>
      <w:numFmt w:val="decimal"/>
      <w:lvlText w:val="%1."/>
      <w:lvlJc w:val="left"/>
      <w:pPr>
        <w:ind w:left="1236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F5F35"/>
    <w:multiLevelType w:val="hybridMultilevel"/>
    <w:tmpl w:val="A21A2BBE"/>
    <w:lvl w:ilvl="0" w:tplc="D68AE4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EA2DE80">
      <w:start w:val="3"/>
      <w:numFmt w:val="bullet"/>
      <w:lvlText w:val="-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E937A5"/>
    <w:multiLevelType w:val="hybridMultilevel"/>
    <w:tmpl w:val="5B7639B4"/>
    <w:lvl w:ilvl="0" w:tplc="AC2EE7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6CE2EA7"/>
    <w:multiLevelType w:val="hybridMultilevel"/>
    <w:tmpl w:val="61AA1CCA"/>
    <w:lvl w:ilvl="0" w:tplc="593234EA">
      <w:start w:val="1"/>
      <w:numFmt w:val="decimal"/>
      <w:lvlText w:val="%1."/>
      <w:lvlJc w:val="left"/>
      <w:pPr>
        <w:ind w:left="123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56" w:hanging="360"/>
      </w:pPr>
    </w:lvl>
    <w:lvl w:ilvl="2" w:tplc="2C0A001B" w:tentative="1">
      <w:start w:val="1"/>
      <w:numFmt w:val="lowerRoman"/>
      <w:lvlText w:val="%3."/>
      <w:lvlJc w:val="right"/>
      <w:pPr>
        <w:ind w:left="2676" w:hanging="180"/>
      </w:pPr>
    </w:lvl>
    <w:lvl w:ilvl="3" w:tplc="2C0A000F" w:tentative="1">
      <w:start w:val="1"/>
      <w:numFmt w:val="decimal"/>
      <w:lvlText w:val="%4."/>
      <w:lvlJc w:val="left"/>
      <w:pPr>
        <w:ind w:left="3396" w:hanging="360"/>
      </w:pPr>
    </w:lvl>
    <w:lvl w:ilvl="4" w:tplc="2C0A0019" w:tentative="1">
      <w:start w:val="1"/>
      <w:numFmt w:val="lowerLetter"/>
      <w:lvlText w:val="%5."/>
      <w:lvlJc w:val="left"/>
      <w:pPr>
        <w:ind w:left="4116" w:hanging="360"/>
      </w:pPr>
    </w:lvl>
    <w:lvl w:ilvl="5" w:tplc="2C0A001B" w:tentative="1">
      <w:start w:val="1"/>
      <w:numFmt w:val="lowerRoman"/>
      <w:lvlText w:val="%6."/>
      <w:lvlJc w:val="right"/>
      <w:pPr>
        <w:ind w:left="4836" w:hanging="180"/>
      </w:pPr>
    </w:lvl>
    <w:lvl w:ilvl="6" w:tplc="2C0A000F" w:tentative="1">
      <w:start w:val="1"/>
      <w:numFmt w:val="decimal"/>
      <w:lvlText w:val="%7."/>
      <w:lvlJc w:val="left"/>
      <w:pPr>
        <w:ind w:left="5556" w:hanging="360"/>
      </w:pPr>
    </w:lvl>
    <w:lvl w:ilvl="7" w:tplc="2C0A0019" w:tentative="1">
      <w:start w:val="1"/>
      <w:numFmt w:val="lowerLetter"/>
      <w:lvlText w:val="%8."/>
      <w:lvlJc w:val="left"/>
      <w:pPr>
        <w:ind w:left="6276" w:hanging="360"/>
      </w:pPr>
    </w:lvl>
    <w:lvl w:ilvl="8" w:tplc="2C0A001B" w:tentative="1">
      <w:start w:val="1"/>
      <w:numFmt w:val="lowerRoman"/>
      <w:lvlText w:val="%9."/>
      <w:lvlJc w:val="right"/>
      <w:pPr>
        <w:ind w:left="6996" w:hanging="180"/>
      </w:pPr>
    </w:lvl>
  </w:abstractNum>
  <w:abstractNum w:abstractNumId="8" w15:restartNumberingAfterBreak="0">
    <w:nsid w:val="4B2107C1"/>
    <w:multiLevelType w:val="hybridMultilevel"/>
    <w:tmpl w:val="05549F8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D24A4"/>
    <w:multiLevelType w:val="hybridMultilevel"/>
    <w:tmpl w:val="5D3C4F26"/>
    <w:lvl w:ilvl="0" w:tplc="4A9479CE">
      <w:start w:val="1"/>
      <w:numFmt w:val="decimal"/>
      <w:lvlText w:val="%1."/>
      <w:lvlJc w:val="left"/>
      <w:pPr>
        <w:ind w:left="123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56" w:hanging="360"/>
      </w:pPr>
    </w:lvl>
    <w:lvl w:ilvl="2" w:tplc="2C0A001B" w:tentative="1">
      <w:start w:val="1"/>
      <w:numFmt w:val="lowerRoman"/>
      <w:lvlText w:val="%3."/>
      <w:lvlJc w:val="right"/>
      <w:pPr>
        <w:ind w:left="2676" w:hanging="180"/>
      </w:pPr>
    </w:lvl>
    <w:lvl w:ilvl="3" w:tplc="2C0A000F" w:tentative="1">
      <w:start w:val="1"/>
      <w:numFmt w:val="decimal"/>
      <w:lvlText w:val="%4."/>
      <w:lvlJc w:val="left"/>
      <w:pPr>
        <w:ind w:left="3396" w:hanging="360"/>
      </w:pPr>
    </w:lvl>
    <w:lvl w:ilvl="4" w:tplc="2C0A0019" w:tentative="1">
      <w:start w:val="1"/>
      <w:numFmt w:val="lowerLetter"/>
      <w:lvlText w:val="%5."/>
      <w:lvlJc w:val="left"/>
      <w:pPr>
        <w:ind w:left="4116" w:hanging="360"/>
      </w:pPr>
    </w:lvl>
    <w:lvl w:ilvl="5" w:tplc="2C0A001B" w:tentative="1">
      <w:start w:val="1"/>
      <w:numFmt w:val="lowerRoman"/>
      <w:lvlText w:val="%6."/>
      <w:lvlJc w:val="right"/>
      <w:pPr>
        <w:ind w:left="4836" w:hanging="180"/>
      </w:pPr>
    </w:lvl>
    <w:lvl w:ilvl="6" w:tplc="2C0A000F" w:tentative="1">
      <w:start w:val="1"/>
      <w:numFmt w:val="decimal"/>
      <w:lvlText w:val="%7."/>
      <w:lvlJc w:val="left"/>
      <w:pPr>
        <w:ind w:left="5556" w:hanging="360"/>
      </w:pPr>
    </w:lvl>
    <w:lvl w:ilvl="7" w:tplc="2C0A0019" w:tentative="1">
      <w:start w:val="1"/>
      <w:numFmt w:val="lowerLetter"/>
      <w:lvlText w:val="%8."/>
      <w:lvlJc w:val="left"/>
      <w:pPr>
        <w:ind w:left="6276" w:hanging="360"/>
      </w:pPr>
    </w:lvl>
    <w:lvl w:ilvl="8" w:tplc="2C0A001B" w:tentative="1">
      <w:start w:val="1"/>
      <w:numFmt w:val="lowerRoman"/>
      <w:lvlText w:val="%9."/>
      <w:lvlJc w:val="right"/>
      <w:pPr>
        <w:ind w:left="6996" w:hanging="180"/>
      </w:pPr>
    </w:lvl>
  </w:abstractNum>
  <w:abstractNum w:abstractNumId="10" w15:restartNumberingAfterBreak="0">
    <w:nsid w:val="4D31106E"/>
    <w:multiLevelType w:val="hybridMultilevel"/>
    <w:tmpl w:val="EAF09694"/>
    <w:lvl w:ilvl="0" w:tplc="DE0863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69F3407"/>
    <w:multiLevelType w:val="hybridMultilevel"/>
    <w:tmpl w:val="3F8E91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2"/>
  </w:num>
  <w:num w:numId="5">
    <w:abstractNumId w:val="11"/>
  </w:num>
  <w:num w:numId="6">
    <w:abstractNumId w:val="5"/>
  </w:num>
  <w:num w:numId="7">
    <w:abstractNumId w:val="7"/>
  </w:num>
  <w:num w:numId="8">
    <w:abstractNumId w:val="6"/>
  </w:num>
  <w:num w:numId="9">
    <w:abstractNumId w:val="1"/>
  </w:num>
  <w:num w:numId="10">
    <w:abstractNumId w:val="10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A52"/>
    <w:rsid w:val="00000F25"/>
    <w:rsid w:val="000E5F77"/>
    <w:rsid w:val="002F7108"/>
    <w:rsid w:val="00354C0A"/>
    <w:rsid w:val="0044265F"/>
    <w:rsid w:val="004B0AA9"/>
    <w:rsid w:val="004F77AB"/>
    <w:rsid w:val="005229A7"/>
    <w:rsid w:val="00525A43"/>
    <w:rsid w:val="00605289"/>
    <w:rsid w:val="007D246D"/>
    <w:rsid w:val="008B6A80"/>
    <w:rsid w:val="008E7E4B"/>
    <w:rsid w:val="0092090F"/>
    <w:rsid w:val="009568F5"/>
    <w:rsid w:val="00A12C5C"/>
    <w:rsid w:val="00A70BBB"/>
    <w:rsid w:val="00BD2E92"/>
    <w:rsid w:val="00C32B94"/>
    <w:rsid w:val="00C7784A"/>
    <w:rsid w:val="00CA54D5"/>
    <w:rsid w:val="00CB4A01"/>
    <w:rsid w:val="00D62840"/>
    <w:rsid w:val="00D862C1"/>
    <w:rsid w:val="00E07AD9"/>
    <w:rsid w:val="00E16276"/>
    <w:rsid w:val="00F41E7E"/>
    <w:rsid w:val="00F52A52"/>
    <w:rsid w:val="00FC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B5C3B5"/>
  <w15:chartTrackingRefBased/>
  <w15:docId w15:val="{089D0E76-82A0-4314-8EE7-C355C721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9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84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628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62840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D62840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D62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1627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12C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6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040872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43486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7702235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8831776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840783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047164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4476482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1218644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458580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8163893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673738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346807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0673317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5601472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5966086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23072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009673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852460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135332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3529107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809168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7174384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871084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1547977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277680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144814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8564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5955902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233008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285971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32108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651691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999180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163392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1483929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6954991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501067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997121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018208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937676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1564617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193823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1297800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499723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313145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1404862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4817709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5333657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020548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863821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624572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835526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9408769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966797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211506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7204605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5123426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678124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171868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229054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2210397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9907729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4218769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122547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710297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6469063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506450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6512489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591880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47915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899226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8940746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6788612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4782379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4631229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1013677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9934616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5302479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1013612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1009845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2177969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400586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4504205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738431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0745465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427404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190031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502788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051284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690001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12187107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791631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0127379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8084203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7397758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6478197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011548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193236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0102086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588294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13865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360926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364139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64173416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416319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6413806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8633293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677255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5870070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8192253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468835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8938203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943446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3748026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7491100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66093390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420105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0208590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6928196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601149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015321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3471096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7101054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53477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9171962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4492223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9107682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8283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aucedemo.com" TargetMode="External"/><Relationship Id="rId13" Type="http://schemas.openxmlformats.org/officeDocument/2006/relationships/hyperlink" Target="https://www.saucedemo.com/checkout-step-one.html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www.saucedemo.com" TargetMode="External"/><Relationship Id="rId12" Type="http://schemas.openxmlformats.org/officeDocument/2006/relationships/hyperlink" Target="http://www.saucedemo.com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www.saucedemo.com" TargetMode="External"/><Relationship Id="rId11" Type="http://schemas.openxmlformats.org/officeDocument/2006/relationships/hyperlink" Target="http://www.saucedemo.com" TargetMode="External"/><Relationship Id="rId5" Type="http://schemas.openxmlformats.org/officeDocument/2006/relationships/hyperlink" Target="http://www.saucedemo.com" TargetMode="External"/><Relationship Id="rId15" Type="http://schemas.openxmlformats.org/officeDocument/2006/relationships/hyperlink" Target="https://drive.google.com/file/d/1mQRPmHDAIWT3ne0w-KyHLJsyJrt7dr43/view?usp=sharin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saucedemo.com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saucedemo.com" TargetMode="External"/><Relationship Id="rId14" Type="http://schemas.openxmlformats.org/officeDocument/2006/relationships/hyperlink" Target="https://www.saucedemo.com/inventory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2409</Words>
  <Characters>13255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gerop</dc:creator>
  <cp:keywords/>
  <dc:description/>
  <cp:lastModifiedBy>gerop</cp:lastModifiedBy>
  <cp:revision>10</cp:revision>
  <cp:lastPrinted>2025-07-31T15:03:00Z</cp:lastPrinted>
  <dcterms:created xsi:type="dcterms:W3CDTF">2025-07-31T17:46:00Z</dcterms:created>
  <dcterms:modified xsi:type="dcterms:W3CDTF">2025-08-02T02:09:00Z</dcterms:modified>
</cp:coreProperties>
</file>