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26D2" w14:textId="77777777" w:rsidR="006534D8" w:rsidRPr="006534D8" w:rsidRDefault="006534D8" w:rsidP="006534D8">
      <w:r w:rsidRPr="006534D8">
        <w:t xml:space="preserve">Welcome to </w:t>
      </w:r>
      <w:bookmarkStart w:id="0" w:name="_GoBack"/>
      <w:r w:rsidRPr="006534D8">
        <w:rPr>
          <w:b/>
          <w:bCs/>
        </w:rPr>
        <w:t xml:space="preserve">Exploratory Data Analysis </w:t>
      </w:r>
      <w:proofErr w:type="gramStart"/>
      <w:r w:rsidRPr="006534D8">
        <w:rPr>
          <w:b/>
          <w:bCs/>
        </w:rPr>
        <w:t>With</w:t>
      </w:r>
      <w:proofErr w:type="gramEnd"/>
      <w:r w:rsidRPr="006534D8">
        <w:rPr>
          <w:b/>
          <w:bCs/>
        </w:rPr>
        <w:t xml:space="preserve"> Python and Pandas</w:t>
      </w:r>
      <w:bookmarkEnd w:id="0"/>
      <w:r w:rsidRPr="006534D8">
        <w:t xml:space="preserve">. This is a project-based course which should take approximately 2 hours to finish. Before diving into the project, please </w:t>
      </w:r>
      <w:proofErr w:type="gramStart"/>
      <w:r w:rsidRPr="006534D8">
        <w:t>take a look</w:t>
      </w:r>
      <w:proofErr w:type="gramEnd"/>
      <w:r w:rsidRPr="006534D8">
        <w:t xml:space="preserve"> at the course objectives and structure:</w:t>
      </w:r>
    </w:p>
    <w:p w14:paraId="512B175C" w14:textId="77777777" w:rsidR="006534D8" w:rsidRPr="006534D8" w:rsidRDefault="006534D8" w:rsidP="006534D8">
      <w:pPr>
        <w:rPr>
          <w:b/>
          <w:bCs/>
        </w:rPr>
      </w:pPr>
      <w:r w:rsidRPr="006534D8">
        <w:rPr>
          <w:b/>
          <w:bCs/>
        </w:rPr>
        <w:t>Course Objectives</w:t>
      </w:r>
    </w:p>
    <w:p w14:paraId="7D2C12CA" w14:textId="77777777" w:rsidR="006534D8" w:rsidRPr="006534D8" w:rsidRDefault="006534D8" w:rsidP="006534D8">
      <w:r w:rsidRPr="006534D8">
        <w:t xml:space="preserve">In this course, we are going to focus on </w:t>
      </w:r>
      <w:r w:rsidRPr="006534D8">
        <w:rPr>
          <w:b/>
          <w:bCs/>
        </w:rPr>
        <w:t>three</w:t>
      </w:r>
      <w:r w:rsidRPr="006534D8">
        <w:t xml:space="preserve"> learning objectives:</w:t>
      </w:r>
    </w:p>
    <w:p w14:paraId="1ED9BE94" w14:textId="77777777" w:rsidR="006534D8" w:rsidRPr="006534D8" w:rsidRDefault="006534D8" w:rsidP="006534D8">
      <w:pPr>
        <w:numPr>
          <w:ilvl w:val="0"/>
          <w:numId w:val="1"/>
        </w:numPr>
      </w:pPr>
      <w:r w:rsidRPr="006534D8">
        <w:t>Apply practical Exploratory Data Analysis (EDA) techniques on any tabular dataset using Python.</w:t>
      </w:r>
    </w:p>
    <w:p w14:paraId="2270FC86" w14:textId="77777777" w:rsidR="006534D8" w:rsidRPr="006534D8" w:rsidRDefault="006534D8" w:rsidP="006534D8">
      <w:pPr>
        <w:numPr>
          <w:ilvl w:val="0"/>
          <w:numId w:val="1"/>
        </w:numPr>
      </w:pPr>
      <w:r w:rsidRPr="006534D8">
        <w:t>Produce data visualizations using Seaborn and Matplotlib</w:t>
      </w:r>
    </w:p>
    <w:p w14:paraId="63946277" w14:textId="77777777" w:rsidR="006534D8" w:rsidRPr="006534D8" w:rsidRDefault="006534D8" w:rsidP="006534D8">
      <w:pPr>
        <w:numPr>
          <w:ilvl w:val="0"/>
          <w:numId w:val="1"/>
        </w:numPr>
      </w:pPr>
      <w:r w:rsidRPr="006534D8">
        <w:t>Identify and handle duplicate and missing data</w:t>
      </w:r>
    </w:p>
    <w:p w14:paraId="4E925B80" w14:textId="77777777" w:rsidR="006534D8" w:rsidRPr="006534D8" w:rsidRDefault="006534D8" w:rsidP="006534D8">
      <w:r w:rsidRPr="006534D8">
        <w:t xml:space="preserve">By the end of the course, you will be able to dive in and explore a sales dataset from a supermarket retail </w:t>
      </w:r>
      <w:proofErr w:type="gramStart"/>
      <w:r w:rsidRPr="006534D8">
        <w:t>chain, and</w:t>
      </w:r>
      <w:proofErr w:type="gramEnd"/>
      <w:r w:rsidRPr="006534D8">
        <w:t xml:space="preserve"> apply those skills to any tabular dataset using Python. You will learn to use external Python packages such as Pandas, </w:t>
      </w:r>
      <w:proofErr w:type="spellStart"/>
      <w:r w:rsidRPr="006534D8">
        <w:t>Numpy</w:t>
      </w:r>
      <w:proofErr w:type="spellEnd"/>
      <w:r w:rsidRPr="006534D8">
        <w:t xml:space="preserve">, Seaborn, Matplotlib and more to retrieve valuable information from your dataset. </w:t>
      </w:r>
    </w:p>
    <w:p w14:paraId="5FCD2965" w14:textId="77777777" w:rsidR="006534D8" w:rsidRPr="006534D8" w:rsidRDefault="006534D8" w:rsidP="006534D8">
      <w:pPr>
        <w:rPr>
          <w:b/>
          <w:bCs/>
        </w:rPr>
      </w:pPr>
      <w:r w:rsidRPr="006534D8">
        <w:rPr>
          <w:b/>
          <w:bCs/>
        </w:rPr>
        <w:t>Course Structure</w:t>
      </w:r>
    </w:p>
    <w:p w14:paraId="5CB9F71C" w14:textId="77777777" w:rsidR="006534D8" w:rsidRPr="006534D8" w:rsidRDefault="006534D8" w:rsidP="006534D8">
      <w:r w:rsidRPr="006534D8">
        <w:t>This course is divided into 3 parts:</w:t>
      </w:r>
    </w:p>
    <w:p w14:paraId="6549CAD5" w14:textId="77777777" w:rsidR="006534D8" w:rsidRPr="006534D8" w:rsidRDefault="006534D8" w:rsidP="006534D8">
      <w:pPr>
        <w:numPr>
          <w:ilvl w:val="0"/>
          <w:numId w:val="2"/>
        </w:numPr>
      </w:pPr>
      <w:r w:rsidRPr="006534D8">
        <w:t>Course Overview: This introductory reading material.</w:t>
      </w:r>
    </w:p>
    <w:p w14:paraId="5AF7292A" w14:textId="77777777" w:rsidR="006534D8" w:rsidRPr="006534D8" w:rsidRDefault="006534D8" w:rsidP="006534D8">
      <w:pPr>
        <w:numPr>
          <w:ilvl w:val="0"/>
          <w:numId w:val="2"/>
        </w:numPr>
      </w:pPr>
      <w:r w:rsidRPr="006534D8">
        <w:rPr>
          <w:b/>
          <w:bCs/>
        </w:rPr>
        <w:t xml:space="preserve">Exploratory Data Analysis </w:t>
      </w:r>
      <w:proofErr w:type="gramStart"/>
      <w:r w:rsidRPr="006534D8">
        <w:rPr>
          <w:b/>
          <w:bCs/>
        </w:rPr>
        <w:t>With</w:t>
      </w:r>
      <w:proofErr w:type="gramEnd"/>
      <w:r w:rsidRPr="006534D8">
        <w:rPr>
          <w:b/>
          <w:bCs/>
        </w:rPr>
        <w:t xml:space="preserve"> Python and Pandas: </w:t>
      </w:r>
      <w:r w:rsidRPr="006534D8">
        <w:t>This is the hands on project that we will work on in Rhyme.</w:t>
      </w:r>
    </w:p>
    <w:p w14:paraId="56F31DA7" w14:textId="77777777" w:rsidR="006534D8" w:rsidRPr="006534D8" w:rsidRDefault="006534D8" w:rsidP="006534D8">
      <w:pPr>
        <w:numPr>
          <w:ilvl w:val="0"/>
          <w:numId w:val="2"/>
        </w:numPr>
      </w:pPr>
      <w:r w:rsidRPr="006534D8">
        <w:t>Graded Quiz: This is the final assignment that you need to pass in order to finish the course successfully.</w:t>
      </w:r>
    </w:p>
    <w:p w14:paraId="47C57100" w14:textId="77777777" w:rsidR="006534D8" w:rsidRPr="006534D8" w:rsidRDefault="006534D8" w:rsidP="006534D8">
      <w:pPr>
        <w:rPr>
          <w:b/>
          <w:bCs/>
        </w:rPr>
      </w:pPr>
      <w:r w:rsidRPr="006534D8">
        <w:rPr>
          <w:b/>
          <w:bCs/>
        </w:rPr>
        <w:t>Project Structure</w:t>
      </w:r>
    </w:p>
    <w:p w14:paraId="7C8CE4F6" w14:textId="77777777" w:rsidR="006534D8" w:rsidRPr="006534D8" w:rsidRDefault="006534D8" w:rsidP="006534D8">
      <w:r w:rsidRPr="006534D8">
        <w:t xml:space="preserve">The </w:t>
      </w:r>
      <w:proofErr w:type="gramStart"/>
      <w:r w:rsidRPr="006534D8">
        <w:t>hands on</w:t>
      </w:r>
      <w:proofErr w:type="gramEnd"/>
      <w:r w:rsidRPr="006534D8">
        <w:t xml:space="preserve"> project on </w:t>
      </w:r>
      <w:r w:rsidRPr="006534D8">
        <w:rPr>
          <w:b/>
          <w:bCs/>
        </w:rPr>
        <w:t>Exploratory Data Analysis With Python and Pandas</w:t>
      </w:r>
      <w:r w:rsidRPr="006534D8">
        <w:t xml:space="preserve"> is divided into following tasks:</w:t>
      </w:r>
    </w:p>
    <w:p w14:paraId="4438BB03" w14:textId="77777777" w:rsidR="006534D8" w:rsidRPr="006534D8" w:rsidRDefault="006534D8" w:rsidP="006534D8">
      <w:pPr>
        <w:rPr>
          <w:b/>
          <w:bCs/>
        </w:rPr>
      </w:pPr>
      <w:r w:rsidRPr="006534D8">
        <w:rPr>
          <w:b/>
          <w:bCs/>
        </w:rPr>
        <w:t>Task 1: Initial Data Exploration</w:t>
      </w:r>
    </w:p>
    <w:p w14:paraId="4F6B2F7D" w14:textId="77777777" w:rsidR="006534D8" w:rsidRPr="006534D8" w:rsidRDefault="006534D8" w:rsidP="006534D8">
      <w:pPr>
        <w:numPr>
          <w:ilvl w:val="0"/>
          <w:numId w:val="3"/>
        </w:numPr>
      </w:pPr>
      <w:r w:rsidRPr="006534D8">
        <w:t>In this task, we are introduced to the project and learning outcomes.</w:t>
      </w:r>
    </w:p>
    <w:p w14:paraId="5E09C099" w14:textId="77777777" w:rsidR="006534D8" w:rsidRPr="006534D8" w:rsidRDefault="006534D8" w:rsidP="006534D8">
      <w:pPr>
        <w:numPr>
          <w:ilvl w:val="0"/>
          <w:numId w:val="3"/>
        </w:numPr>
      </w:pPr>
      <w:r w:rsidRPr="006534D8">
        <w:t>Once we are familiarized with the Rhyme interface, we begin working in </w:t>
      </w:r>
      <w:proofErr w:type="spellStart"/>
      <w:r w:rsidRPr="006534D8">
        <w:fldChar w:fldCharType="begin"/>
      </w:r>
      <w:r w:rsidRPr="006534D8">
        <w:instrText xml:space="preserve"> HYPERLINK "https://jupyter.org/" \t "_blank" </w:instrText>
      </w:r>
      <w:r w:rsidRPr="006534D8">
        <w:fldChar w:fldCharType="separate"/>
      </w:r>
      <w:r w:rsidRPr="006534D8">
        <w:rPr>
          <w:rStyle w:val="Hyperlink"/>
        </w:rPr>
        <w:t>Jupyter</w:t>
      </w:r>
      <w:proofErr w:type="spellEnd"/>
      <w:r w:rsidRPr="006534D8">
        <w:rPr>
          <w:rStyle w:val="Hyperlink"/>
        </w:rPr>
        <w:t xml:space="preserve"> Notebooks</w:t>
      </w:r>
      <w:r w:rsidRPr="006534D8">
        <w:fldChar w:fldCharType="end"/>
      </w:r>
      <w:r w:rsidRPr="006534D8">
        <w:t>, a web-based interactive computational environment for creating notebook documents.</w:t>
      </w:r>
    </w:p>
    <w:p w14:paraId="372EA6E4" w14:textId="77777777" w:rsidR="006534D8" w:rsidRPr="006534D8" w:rsidRDefault="006534D8" w:rsidP="006534D8">
      <w:pPr>
        <w:numPr>
          <w:ilvl w:val="0"/>
          <w:numId w:val="3"/>
        </w:numPr>
      </w:pPr>
      <w:r w:rsidRPr="006534D8">
        <w:t>Next, we will import essential libraries such as NumPy, Pandas, Seaborn, Matplotlib and so on.</w:t>
      </w:r>
    </w:p>
    <w:p w14:paraId="13C55598" w14:textId="77777777" w:rsidR="006534D8" w:rsidRPr="006534D8" w:rsidRDefault="006534D8" w:rsidP="006534D8">
      <w:pPr>
        <w:numPr>
          <w:ilvl w:val="0"/>
          <w:numId w:val="3"/>
        </w:numPr>
      </w:pPr>
      <w:r w:rsidRPr="006534D8">
        <w:t>We use Pandas to read in the data, get a brief glimpse of the first few rows, and calculate some quick summary statistics of the numeric columns.</w:t>
      </w:r>
    </w:p>
    <w:p w14:paraId="147156C1" w14:textId="77777777" w:rsidR="006534D8" w:rsidRPr="006534D8" w:rsidRDefault="006534D8" w:rsidP="006534D8">
      <w:pPr>
        <w:rPr>
          <w:b/>
          <w:bCs/>
        </w:rPr>
      </w:pPr>
      <w:r w:rsidRPr="006534D8">
        <w:rPr>
          <w:b/>
          <w:bCs/>
        </w:rPr>
        <w:t>Task 2: Univariate Analysis</w:t>
      </w:r>
    </w:p>
    <w:p w14:paraId="5B19D5DF" w14:textId="77777777" w:rsidR="006534D8" w:rsidRPr="006534D8" w:rsidRDefault="006534D8" w:rsidP="006534D8">
      <w:pPr>
        <w:numPr>
          <w:ilvl w:val="0"/>
          <w:numId w:val="4"/>
        </w:numPr>
      </w:pPr>
      <w:r w:rsidRPr="006534D8">
        <w:t>In this task, we conduct univariate analysis on both continuous and categorical variables.</w:t>
      </w:r>
    </w:p>
    <w:p w14:paraId="092EA8DA" w14:textId="77777777" w:rsidR="006534D8" w:rsidRPr="006534D8" w:rsidRDefault="006534D8" w:rsidP="006534D8">
      <w:pPr>
        <w:numPr>
          <w:ilvl w:val="0"/>
          <w:numId w:val="4"/>
        </w:numPr>
      </w:pPr>
      <w:r w:rsidRPr="006534D8">
        <w:t xml:space="preserve">We first plot the distribution of customer ratings with seaborn </w:t>
      </w:r>
      <w:proofErr w:type="gramStart"/>
      <w:r w:rsidRPr="006534D8">
        <w:t>and also</w:t>
      </w:r>
      <w:proofErr w:type="gramEnd"/>
      <w:r w:rsidRPr="006534D8">
        <w:t xml:space="preserve"> overlay the mean, 25th and 75th percentile quantiles calculated using </w:t>
      </w:r>
      <w:proofErr w:type="spellStart"/>
      <w:r w:rsidRPr="006534D8">
        <w:t>Numpy</w:t>
      </w:r>
      <w:proofErr w:type="spellEnd"/>
      <w:r w:rsidRPr="006534D8">
        <w:t>.</w:t>
      </w:r>
    </w:p>
    <w:p w14:paraId="5E1068B1" w14:textId="77777777" w:rsidR="006534D8" w:rsidRPr="006534D8" w:rsidRDefault="006534D8" w:rsidP="006534D8">
      <w:pPr>
        <w:numPr>
          <w:ilvl w:val="0"/>
          <w:numId w:val="4"/>
        </w:numPr>
      </w:pPr>
      <w:r w:rsidRPr="006534D8">
        <w:lastRenderedPageBreak/>
        <w:t>We then use Pandas' .hist() method to plot the distribution for all numeric variables.</w:t>
      </w:r>
    </w:p>
    <w:p w14:paraId="368D42AA" w14:textId="77777777" w:rsidR="006534D8" w:rsidRPr="006534D8" w:rsidRDefault="006534D8" w:rsidP="006534D8">
      <w:pPr>
        <w:numPr>
          <w:ilvl w:val="0"/>
          <w:numId w:val="4"/>
        </w:numPr>
      </w:pPr>
      <w:r w:rsidRPr="006534D8">
        <w:t xml:space="preserve">Using </w:t>
      </w:r>
      <w:proofErr w:type="spellStart"/>
      <w:r w:rsidRPr="006534D8">
        <w:t>Seaborn's</w:t>
      </w:r>
      <w:proofErr w:type="spellEnd"/>
      <w:r w:rsidRPr="006534D8">
        <w:t xml:space="preserve"> .</w:t>
      </w:r>
      <w:proofErr w:type="spellStart"/>
      <w:r w:rsidRPr="006534D8">
        <w:t>countplot</w:t>
      </w:r>
      <w:proofErr w:type="spellEnd"/>
      <w:r w:rsidRPr="006534D8">
        <w:t>() method, we see the frequency distribution of 'Branch' and 'Payment' which are categorical variables.</w:t>
      </w:r>
    </w:p>
    <w:p w14:paraId="644350F7" w14:textId="77777777" w:rsidR="006534D8" w:rsidRPr="006534D8" w:rsidRDefault="006534D8" w:rsidP="006534D8">
      <w:pPr>
        <w:rPr>
          <w:b/>
          <w:bCs/>
        </w:rPr>
      </w:pPr>
      <w:r w:rsidRPr="006534D8">
        <w:rPr>
          <w:b/>
          <w:bCs/>
        </w:rPr>
        <w:t>Task 3: Bivariate Analysis</w:t>
      </w:r>
    </w:p>
    <w:p w14:paraId="05861270" w14:textId="77777777" w:rsidR="006534D8" w:rsidRPr="006534D8" w:rsidRDefault="006534D8" w:rsidP="006534D8">
      <w:pPr>
        <w:numPr>
          <w:ilvl w:val="0"/>
          <w:numId w:val="5"/>
        </w:numPr>
      </w:pPr>
      <w:r w:rsidRPr="006534D8">
        <w:t>In this task, we conduct bivariate analysis on both continuous and categorical variables.</w:t>
      </w:r>
    </w:p>
    <w:p w14:paraId="037E0C16" w14:textId="77777777" w:rsidR="006534D8" w:rsidRPr="006534D8" w:rsidRDefault="006534D8" w:rsidP="006534D8">
      <w:pPr>
        <w:numPr>
          <w:ilvl w:val="0"/>
          <w:numId w:val="5"/>
        </w:numPr>
      </w:pPr>
      <w:r w:rsidRPr="006534D8">
        <w:t>We use Seaborn to plot scatterplots and regression plots to identify the relationship between customer rating and gross income.</w:t>
      </w:r>
    </w:p>
    <w:p w14:paraId="15A260B7" w14:textId="77777777" w:rsidR="006534D8" w:rsidRPr="006534D8" w:rsidRDefault="006534D8" w:rsidP="006534D8">
      <w:pPr>
        <w:numPr>
          <w:ilvl w:val="0"/>
          <w:numId w:val="5"/>
        </w:numPr>
      </w:pPr>
      <w:r w:rsidRPr="006534D8">
        <w:t>Additionally, we use Seaborn to plot a boxplot to check the difference in aggregate sales figures between the three branches of supermarkets, and to compare sales patterns between men and women.</w:t>
      </w:r>
    </w:p>
    <w:p w14:paraId="11651337" w14:textId="77777777" w:rsidR="006534D8" w:rsidRPr="006534D8" w:rsidRDefault="006534D8" w:rsidP="006534D8">
      <w:pPr>
        <w:numPr>
          <w:ilvl w:val="0"/>
          <w:numId w:val="5"/>
        </w:numPr>
      </w:pPr>
      <w:r w:rsidRPr="006534D8">
        <w:t>We plot a time series graph to check for trends in gross income over a period of three months.</w:t>
      </w:r>
    </w:p>
    <w:p w14:paraId="6D9EEA70" w14:textId="77777777" w:rsidR="006534D8" w:rsidRPr="006534D8" w:rsidRDefault="006534D8" w:rsidP="006534D8">
      <w:pPr>
        <w:rPr>
          <w:b/>
          <w:bCs/>
        </w:rPr>
      </w:pPr>
      <w:r w:rsidRPr="006534D8">
        <w:rPr>
          <w:b/>
          <w:bCs/>
        </w:rPr>
        <w:t xml:space="preserve">Task 4: Dealing </w:t>
      </w:r>
      <w:proofErr w:type="gramStart"/>
      <w:r w:rsidRPr="006534D8">
        <w:rPr>
          <w:b/>
          <w:bCs/>
        </w:rPr>
        <w:t>With</w:t>
      </w:r>
      <w:proofErr w:type="gramEnd"/>
      <w:r w:rsidRPr="006534D8">
        <w:rPr>
          <w:b/>
          <w:bCs/>
        </w:rPr>
        <w:t xml:space="preserve"> Duplicate Rows and Missing Values</w:t>
      </w:r>
    </w:p>
    <w:p w14:paraId="0494B324" w14:textId="77777777" w:rsidR="006534D8" w:rsidRPr="006534D8" w:rsidRDefault="006534D8" w:rsidP="006534D8">
      <w:pPr>
        <w:numPr>
          <w:ilvl w:val="0"/>
          <w:numId w:val="6"/>
        </w:numPr>
      </w:pPr>
      <w:r w:rsidRPr="006534D8">
        <w:t>In this task, we identify and deal with duplicate rows and missing values in our dataset.</w:t>
      </w:r>
    </w:p>
    <w:p w14:paraId="57A927A5" w14:textId="77777777" w:rsidR="006534D8" w:rsidRPr="006534D8" w:rsidRDefault="006534D8" w:rsidP="006534D8">
      <w:pPr>
        <w:numPr>
          <w:ilvl w:val="0"/>
          <w:numId w:val="6"/>
        </w:numPr>
      </w:pPr>
      <w:r w:rsidRPr="006534D8">
        <w:t>We calculate the number of duplicate rows and delete them using Pandas.</w:t>
      </w:r>
    </w:p>
    <w:p w14:paraId="0F62CE4B" w14:textId="77777777" w:rsidR="006534D8" w:rsidRPr="006534D8" w:rsidRDefault="006534D8" w:rsidP="006534D8">
      <w:pPr>
        <w:numPr>
          <w:ilvl w:val="0"/>
          <w:numId w:val="6"/>
        </w:numPr>
      </w:pPr>
      <w:r w:rsidRPr="006534D8">
        <w:t>We then do the same with missing values, but instead of deleting those rows, we replace missing values by the means of their respective columns.</w:t>
      </w:r>
    </w:p>
    <w:p w14:paraId="5C90D58E" w14:textId="77777777" w:rsidR="006534D8" w:rsidRPr="006534D8" w:rsidRDefault="006534D8" w:rsidP="006534D8">
      <w:pPr>
        <w:numPr>
          <w:ilvl w:val="0"/>
          <w:numId w:val="6"/>
        </w:numPr>
      </w:pPr>
      <w:r w:rsidRPr="006534D8">
        <w:t>We explore our dataset using Pandas Profiler to see how we can automate a lot of exploratory data analysis given certain conditions are met.</w:t>
      </w:r>
    </w:p>
    <w:p w14:paraId="3B5D9F46" w14:textId="77777777" w:rsidR="006534D8" w:rsidRPr="006534D8" w:rsidRDefault="006534D8" w:rsidP="006534D8">
      <w:pPr>
        <w:rPr>
          <w:b/>
          <w:bCs/>
        </w:rPr>
      </w:pPr>
      <w:r w:rsidRPr="006534D8">
        <w:rPr>
          <w:b/>
          <w:bCs/>
        </w:rPr>
        <w:t>Task 5: Correlation Analysis</w:t>
      </w:r>
    </w:p>
    <w:p w14:paraId="11B40F7B" w14:textId="77777777" w:rsidR="006534D8" w:rsidRPr="006534D8" w:rsidRDefault="006534D8" w:rsidP="006534D8">
      <w:pPr>
        <w:numPr>
          <w:ilvl w:val="0"/>
          <w:numId w:val="7"/>
        </w:numPr>
      </w:pPr>
      <w:r w:rsidRPr="006534D8">
        <w:t>In this task, we conduct correlation analysis on the numeric variables in our dataset.</w:t>
      </w:r>
    </w:p>
    <w:p w14:paraId="43C2AD5C" w14:textId="77777777" w:rsidR="006534D8" w:rsidRPr="006534D8" w:rsidRDefault="006534D8" w:rsidP="006534D8">
      <w:pPr>
        <w:numPr>
          <w:ilvl w:val="0"/>
          <w:numId w:val="7"/>
        </w:numPr>
      </w:pPr>
      <w:r w:rsidRPr="006534D8">
        <w:t xml:space="preserve">We use </w:t>
      </w:r>
      <w:proofErr w:type="spellStart"/>
      <w:r w:rsidRPr="006534D8">
        <w:t>Numpy</w:t>
      </w:r>
      <w:proofErr w:type="spellEnd"/>
      <w:r w:rsidRPr="006534D8">
        <w:t xml:space="preserve"> to calculate the correlation between two numeric variables.</w:t>
      </w:r>
    </w:p>
    <w:p w14:paraId="1E818DCC" w14:textId="77777777" w:rsidR="006534D8" w:rsidRPr="006534D8" w:rsidRDefault="006534D8" w:rsidP="006534D8">
      <w:pPr>
        <w:numPr>
          <w:ilvl w:val="0"/>
          <w:numId w:val="7"/>
        </w:numPr>
      </w:pPr>
      <w:r w:rsidRPr="006534D8">
        <w:t>We then use pandas to calculate a correlation matrix to show all pairwise correlations of numeric variables.</w:t>
      </w:r>
    </w:p>
    <w:p w14:paraId="6B2989BF" w14:textId="77777777" w:rsidR="006534D8" w:rsidRPr="006534D8" w:rsidRDefault="006534D8" w:rsidP="006534D8">
      <w:pPr>
        <w:numPr>
          <w:ilvl w:val="0"/>
          <w:numId w:val="7"/>
        </w:numPr>
      </w:pPr>
      <w:r w:rsidRPr="006534D8">
        <w:t>Finally, we use seaborn to plot the calculated correlation matrix as a heatmap that is easily interpretable.</w:t>
      </w:r>
    </w:p>
    <w:p w14:paraId="33965EE5" w14:textId="77777777" w:rsidR="00D94033" w:rsidRDefault="006534D8"/>
    <w:sectPr w:rsidR="00D94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2322D"/>
    <w:multiLevelType w:val="multilevel"/>
    <w:tmpl w:val="7006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806CC"/>
    <w:multiLevelType w:val="multilevel"/>
    <w:tmpl w:val="CB286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B0534"/>
    <w:multiLevelType w:val="multilevel"/>
    <w:tmpl w:val="806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46AB8"/>
    <w:multiLevelType w:val="multilevel"/>
    <w:tmpl w:val="B8EC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522C1"/>
    <w:multiLevelType w:val="multilevel"/>
    <w:tmpl w:val="1B92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93413"/>
    <w:multiLevelType w:val="multilevel"/>
    <w:tmpl w:val="1BA8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33050"/>
    <w:multiLevelType w:val="multilevel"/>
    <w:tmpl w:val="7918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D8"/>
    <w:rsid w:val="006534D8"/>
    <w:rsid w:val="00713414"/>
    <w:rsid w:val="00D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810D"/>
  <w15:chartTrackingRefBased/>
  <w15:docId w15:val="{308D55C4-ED30-4C00-AE9B-A73795F9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1</cp:revision>
  <dcterms:created xsi:type="dcterms:W3CDTF">2020-10-13T01:45:00Z</dcterms:created>
  <dcterms:modified xsi:type="dcterms:W3CDTF">2020-10-13T01:46:00Z</dcterms:modified>
</cp:coreProperties>
</file>