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2630A19F" w:rsidR="0054760D" w:rsidRPr="00322373" w:rsidRDefault="00B5330B" w:rsidP="00B5330B">
      <w:pPr>
        <w:pStyle w:val="Titolo1"/>
        <w:rPr>
          <w:lang w:val="en-US"/>
        </w:rPr>
      </w:pPr>
      <w:proofErr w:type="spellStart"/>
      <w:r w:rsidRPr="00322373">
        <w:rPr>
          <w:lang w:val="en-US"/>
        </w:rPr>
        <w:t>EpiDEMExtended</w:t>
      </w:r>
      <w:proofErr w:type="spellEnd"/>
      <w:r w:rsidRPr="00322373">
        <w:rPr>
          <w:lang w:val="en-US"/>
        </w:rPr>
        <w:t xml:space="preserve"> report</w:t>
      </w:r>
    </w:p>
    <w:p w14:paraId="33ABBFF1" w14:textId="11EEF83B" w:rsidR="00B5330B" w:rsidRPr="002C71CF" w:rsidRDefault="00B5330B" w:rsidP="00B5330B">
      <w:pPr>
        <w:pStyle w:val="Titolo2"/>
        <w:rPr>
          <w:lang w:val="en-US"/>
        </w:rPr>
      </w:pPr>
    </w:p>
    <w:p w14:paraId="138D6994" w14:textId="5EEF5EE2" w:rsidR="00B5330B" w:rsidRPr="00F51D7E" w:rsidRDefault="00B5330B" w:rsidP="00B5330B">
      <w:pPr>
        <w:pStyle w:val="Titolo2"/>
        <w:rPr>
          <w:u w:val="single"/>
          <w:lang w:val="en-US"/>
        </w:rPr>
      </w:pPr>
      <w:r w:rsidRPr="00F51D7E">
        <w:rPr>
          <w:u w:val="single"/>
          <w:lang w:val="en-US"/>
        </w:rPr>
        <w:t>Introduction</w:t>
      </w:r>
    </w:p>
    <w:p w14:paraId="2017F83E" w14:textId="3797DFE2" w:rsidR="00B5330B" w:rsidRDefault="00B5330B" w:rsidP="00B5330B">
      <w:pPr>
        <w:rPr>
          <w:lang w:val="en-US"/>
        </w:rPr>
      </w:pPr>
      <w:proofErr w:type="spellStart"/>
      <w:r w:rsidRPr="00B5330B">
        <w:rPr>
          <w:lang w:val="en-US"/>
        </w:rPr>
        <w:t>EpiDEMExtended</w:t>
      </w:r>
      <w:proofErr w:type="spellEnd"/>
      <w:r w:rsidRPr="00B5330B">
        <w:rPr>
          <w:lang w:val="en-US"/>
        </w:rPr>
        <w:t xml:space="preserve"> is a model created t</w:t>
      </w:r>
      <w:r>
        <w:rPr>
          <w:lang w:val="en-US"/>
        </w:rPr>
        <w:t>o simulate the spread of a pandemic in a population at the variation of different parameters. The model is implemented in NetLogo</w:t>
      </w:r>
      <w:r w:rsidR="00130344" w:rsidRPr="00130344">
        <w:rPr>
          <w:vertAlign w:val="superscript"/>
          <w:lang w:val="en-US"/>
        </w:rPr>
        <w:t>1</w:t>
      </w:r>
      <w:r>
        <w:rPr>
          <w:lang w:val="en-US"/>
        </w:rPr>
        <w:t xml:space="preserve"> and is an extension of </w:t>
      </w:r>
      <w:proofErr w:type="spellStart"/>
      <w:r>
        <w:rPr>
          <w:lang w:val="en-US"/>
        </w:rPr>
        <w:t>epiDEM</w:t>
      </w:r>
      <w:proofErr w:type="spellEnd"/>
      <w:r>
        <w:rPr>
          <w:lang w:val="en-US"/>
        </w:rPr>
        <w:t xml:space="preserve"> Basic</w:t>
      </w:r>
      <w:r w:rsidR="00130344" w:rsidRPr="00130344">
        <w:rPr>
          <w:vertAlign w:val="superscript"/>
          <w:lang w:val="en-US"/>
        </w:rPr>
        <w:t>2</w:t>
      </w:r>
      <w:r>
        <w:rPr>
          <w:lang w:val="en-US"/>
        </w:rPr>
        <w:t xml:space="preserve">, one of the library models that come pre-installed with </w:t>
      </w:r>
      <w:proofErr w:type="spellStart"/>
      <w:r>
        <w:rPr>
          <w:lang w:val="en-US"/>
        </w:rPr>
        <w:t>NetLogo</w:t>
      </w:r>
      <w:proofErr w:type="spellEnd"/>
      <w:r>
        <w:rPr>
          <w:lang w:val="en-US"/>
        </w:rPr>
        <w:t xml:space="preserve">. </w:t>
      </w:r>
      <w:proofErr w:type="spellStart"/>
      <w:r>
        <w:rPr>
          <w:lang w:val="en-US"/>
        </w:rPr>
        <w:t>EpiDEM</w:t>
      </w:r>
      <w:proofErr w:type="spellEnd"/>
      <w:r>
        <w:rPr>
          <w:lang w:val="en-US"/>
        </w:rPr>
        <w:t xml:space="preserve"> Basic simulates a</w:t>
      </w:r>
      <w:r w:rsidR="00F360C5">
        <w:rPr>
          <w:lang w:val="en-US"/>
        </w:rPr>
        <w:t>n</w:t>
      </w:r>
      <w:r>
        <w:rPr>
          <w:lang w:val="en-US"/>
        </w:rPr>
        <w:t xml:space="preserve">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w:t>
      </w:r>
      <w:proofErr w:type="gramStart"/>
      <w:r w:rsidR="006F084D">
        <w:rPr>
          <w:lang w:val="en-US"/>
        </w:rPr>
        <w:t>actually recovered</w:t>
      </w:r>
      <w:proofErr w:type="gramEnd"/>
      <w:r w:rsidR="006F084D">
        <w:rPr>
          <w:lang w:val="en-US"/>
        </w:rPr>
        <w:t xml:space="preserve">).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2FCD899C" w14:textId="43E7B28A" w:rsidR="009336C8" w:rsidRPr="00487C1E" w:rsidRDefault="00602530" w:rsidP="00F247CE">
      <w:pPr>
        <w:rPr>
          <w:lang w:val="en-US"/>
        </w:rPr>
      </w:pPr>
      <w:proofErr w:type="spellStart"/>
      <w:r>
        <w:rPr>
          <w:lang w:val="en-US"/>
        </w:rPr>
        <w:t>EpiDEMExtended</w:t>
      </w:r>
      <w:proofErr w:type="spellEnd"/>
      <w:r>
        <w:rPr>
          <w:lang w:val="en-US"/>
        </w:rPr>
        <w:t xml:space="preserve"> starts from here, adding various elements to the model</w:t>
      </w:r>
      <w:r w:rsidR="00315B2A">
        <w:rPr>
          <w:lang w:val="en-US"/>
        </w:rPr>
        <w:t xml:space="preserve"> and trying to simulate the spread of a specific recent disease, Covid-19, using real Italian data</w:t>
      </w:r>
      <w:r>
        <w:rPr>
          <w:lang w:val="en-US"/>
        </w:rPr>
        <w:t xml:space="preserve">.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r w:rsidR="001521CB">
        <w:rPr>
          <w:lang w:val="en-US"/>
        </w:rPr>
        <w:t xml:space="preserve"> </w:t>
      </w:r>
      <w:r w:rsidR="009336C8">
        <w:rPr>
          <w:lang w:val="en-US"/>
        </w:rPr>
        <w:t xml:space="preserve">However, in order to have a </w:t>
      </w:r>
      <w:proofErr w:type="gramStart"/>
      <w:r w:rsidR="009336C8">
        <w:rPr>
          <w:lang w:val="en-US"/>
        </w:rPr>
        <w:t>first</w:t>
      </w:r>
      <w:r w:rsidR="00322373">
        <w:rPr>
          <w:lang w:val="en-US"/>
        </w:rPr>
        <w:t>-</w:t>
      </w:r>
      <w:r w:rsidR="009336C8">
        <w:rPr>
          <w:lang w:val="en-US"/>
        </w:rPr>
        <w:t>glance</w:t>
      </w:r>
      <w:proofErr w:type="gramEnd"/>
      <w:r w:rsidR="009336C8">
        <w:rPr>
          <w:lang w:val="en-US"/>
        </w:rPr>
        <w:t xml:space="preserve"> understanding of the work done, here are summed up the enhancements apported to the model:</w:t>
      </w:r>
    </w:p>
    <w:p w14:paraId="580B80E4" w14:textId="08E00B47" w:rsidR="009336C8" w:rsidRDefault="009336C8" w:rsidP="009336C8">
      <w:pPr>
        <w:pStyle w:val="Paragrafoelenco"/>
        <w:numPr>
          <w:ilvl w:val="0"/>
          <w:numId w:val="3"/>
        </w:numPr>
        <w:rPr>
          <w:lang w:val="en-US"/>
        </w:rPr>
      </w:pPr>
      <w:r>
        <w:rPr>
          <w:lang w:val="en-US"/>
        </w:rPr>
        <w:t>The population has been divided into age classes with different susceptibilities to the disease</w:t>
      </w:r>
      <w:r w:rsidR="00A27DCE">
        <w:rPr>
          <w:lang w:val="en-US"/>
        </w:rPr>
        <w:t xml:space="preserve"> (that the user can modify if he wishes)</w:t>
      </w:r>
    </w:p>
    <w:p w14:paraId="4094883D" w14:textId="630568BD" w:rsidR="00487C1E" w:rsidRDefault="00487C1E" w:rsidP="009336C8">
      <w:pPr>
        <w:pStyle w:val="Paragrafoelenco"/>
        <w:numPr>
          <w:ilvl w:val="0"/>
          <w:numId w:val="3"/>
        </w:numPr>
        <w:rPr>
          <w:lang w:val="en-US"/>
        </w:rPr>
      </w:pPr>
      <w:r>
        <w:rPr>
          <w:lang w:val="en-US"/>
        </w:rPr>
        <w:t>The population has been divided into families</w:t>
      </w:r>
      <w:r w:rsidR="00A27DCE">
        <w:rPr>
          <w:lang w:val="en-US"/>
        </w:rPr>
        <w:t xml:space="preserve"> (depending on user-defined parameters) and</w:t>
      </w:r>
      <w:r>
        <w:rPr>
          <w:lang w:val="en-US"/>
        </w:rPr>
        <w:t xml:space="preserve"> to each has been assigned a house</w:t>
      </w:r>
      <w:r w:rsidR="00A27DCE">
        <w:rPr>
          <w:lang w:val="en-US"/>
        </w:rPr>
        <w:t>, houses also being new additions to the model</w:t>
      </w:r>
    </w:p>
    <w:p w14:paraId="1CE382C4" w14:textId="0665CC96" w:rsidR="00487C1E" w:rsidRDefault="00487C1E" w:rsidP="009336C8">
      <w:pPr>
        <w:pStyle w:val="Paragrafoelenco"/>
        <w:numPr>
          <w:ilvl w:val="0"/>
          <w:numId w:val="3"/>
        </w:numPr>
        <w:rPr>
          <w:lang w:val="en-US"/>
        </w:rPr>
      </w:pPr>
      <w:r>
        <w:rPr>
          <w:lang w:val="en-US"/>
        </w:rPr>
        <w:t xml:space="preserve">The population now </w:t>
      </w:r>
      <w:r w:rsidR="00A27DCE">
        <w:rPr>
          <w:lang w:val="en-US"/>
        </w:rPr>
        <w:t xml:space="preserve">does not move at random but follows a (user-defined) cycle to visit various </w:t>
      </w:r>
      <w:r w:rsidR="00F247CE">
        <w:rPr>
          <w:lang w:val="en-US"/>
        </w:rPr>
        <w:t xml:space="preserve">new </w:t>
      </w:r>
      <w:r w:rsidR="00A27DCE">
        <w:rPr>
          <w:lang w:val="en-US"/>
        </w:rPr>
        <w:t>elements in the simulation</w:t>
      </w:r>
      <w:r w:rsidR="00F247CE">
        <w:rPr>
          <w:lang w:val="en-US"/>
        </w:rPr>
        <w:t>, called activities</w:t>
      </w:r>
    </w:p>
    <w:p w14:paraId="728A06B4" w14:textId="6098DB84" w:rsidR="00F247CE" w:rsidRDefault="00F247CE" w:rsidP="009336C8">
      <w:pPr>
        <w:pStyle w:val="Paragrafoelenco"/>
        <w:numPr>
          <w:ilvl w:val="0"/>
          <w:numId w:val="3"/>
        </w:numPr>
        <w:rPr>
          <w:lang w:val="en-US"/>
        </w:rPr>
      </w:pPr>
      <w:r>
        <w:rPr>
          <w:lang w:val="en-US"/>
        </w:rPr>
        <w:t>The susceptibility to the disease now also depends on the current activity</w:t>
      </w:r>
    </w:p>
    <w:p w14:paraId="076713AB" w14:textId="34481571" w:rsidR="00F247CE" w:rsidRDefault="00F247CE" w:rsidP="009336C8">
      <w:pPr>
        <w:pStyle w:val="Paragrafoelenco"/>
        <w:numPr>
          <w:ilvl w:val="0"/>
          <w:numId w:val="3"/>
        </w:numPr>
        <w:rPr>
          <w:lang w:val="en-US"/>
        </w:rPr>
      </w:pPr>
      <w:r>
        <w:rPr>
          <w:lang w:val="en-US"/>
        </w:rPr>
        <w:t xml:space="preserve">The disease transmission can now also be environmental, not only due to </w:t>
      </w:r>
      <w:proofErr w:type="gramStart"/>
      <w:r>
        <w:rPr>
          <w:lang w:val="en-US"/>
        </w:rPr>
        <w:t>individuals</w:t>
      </w:r>
      <w:proofErr w:type="gramEnd"/>
      <w:r>
        <w:rPr>
          <w:lang w:val="en-US"/>
        </w:rPr>
        <w:t xml:space="preserve"> closeness</w:t>
      </w:r>
    </w:p>
    <w:p w14:paraId="5FB9C9AE" w14:textId="6D531856" w:rsidR="00870AA7" w:rsidRDefault="00870AA7" w:rsidP="009336C8">
      <w:pPr>
        <w:pStyle w:val="Paragrafoelenco"/>
        <w:numPr>
          <w:ilvl w:val="0"/>
          <w:numId w:val="3"/>
        </w:numPr>
        <w:rPr>
          <w:lang w:val="en-US"/>
        </w:rPr>
      </w:pPr>
      <w:r>
        <w:rPr>
          <w:lang w:val="en-US"/>
        </w:rPr>
        <w:t xml:space="preserve">The possibility to enforce a quarantine (with different gravity levels) has been added, allowing to modify individuals </w:t>
      </w:r>
      <w:proofErr w:type="spellStart"/>
      <w:r>
        <w:rPr>
          <w:lang w:val="en-US"/>
        </w:rPr>
        <w:t>behaviours</w:t>
      </w:r>
      <w:proofErr w:type="spellEnd"/>
    </w:p>
    <w:p w14:paraId="5982F2E3" w14:textId="1FB77718" w:rsidR="00870AA7" w:rsidRPr="009336C8" w:rsidRDefault="00870AA7" w:rsidP="009336C8">
      <w:pPr>
        <w:pStyle w:val="Paragrafoelenco"/>
        <w:numPr>
          <w:ilvl w:val="0"/>
          <w:numId w:val="3"/>
        </w:numPr>
        <w:rPr>
          <w:lang w:val="en-US"/>
        </w:rPr>
      </w:pPr>
      <w:r>
        <w:rPr>
          <w:lang w:val="en-US"/>
        </w:rPr>
        <w:t>To check the results of these additions, various</w:t>
      </w:r>
      <w:r w:rsidR="0098402C">
        <w:rPr>
          <w:lang w:val="en-US"/>
        </w:rPr>
        <w:t xml:space="preserve"> new</w:t>
      </w:r>
      <w:r>
        <w:rPr>
          <w:lang w:val="en-US"/>
        </w:rPr>
        <w:t xml:space="preserve"> outputs have been </w:t>
      </w:r>
      <w:r w:rsidR="0098402C">
        <w:rPr>
          <w:lang w:val="en-US"/>
        </w:rPr>
        <w:t>inserted</w:t>
      </w:r>
    </w:p>
    <w:p w14:paraId="555A7ED6" w14:textId="77CBA50D" w:rsidR="002C71CF" w:rsidRPr="00F51D7E" w:rsidRDefault="002C71CF" w:rsidP="002C71CF">
      <w:pPr>
        <w:pStyle w:val="Titolo2"/>
        <w:rPr>
          <w:u w:val="single"/>
          <w:lang w:val="en-US"/>
        </w:rPr>
      </w:pPr>
      <w:r w:rsidRPr="00F51D7E">
        <w:rPr>
          <w:u w:val="single"/>
          <w:lang w:val="en-US"/>
        </w:rPr>
        <w:t>High level model</w:t>
      </w:r>
    </w:p>
    <w:p w14:paraId="2710628C" w14:textId="7FDA53AC" w:rsidR="009450A5" w:rsidRDefault="002C71CF" w:rsidP="002C71CF">
      <w:pPr>
        <w:rPr>
          <w:lang w:val="en-US"/>
        </w:rPr>
      </w:pPr>
      <w:proofErr w:type="spellStart"/>
      <w:r>
        <w:rPr>
          <w:lang w:val="en-US"/>
        </w:rPr>
        <w:t>EpiDEMExtended</w:t>
      </w:r>
      <w:proofErr w:type="spellEnd"/>
      <w:r>
        <w:rPr>
          <w:lang w:val="en-US"/>
        </w:rPr>
        <w:t xml:space="preserve"> </w:t>
      </w:r>
      <w:r w:rsidR="009450A5">
        <w:rPr>
          <w:lang w:val="en-US"/>
        </w:rPr>
        <w:t>presents different types of agents who partake in the simulation:</w:t>
      </w:r>
    </w:p>
    <w:p w14:paraId="44FC7F9D" w14:textId="32EDEA0F"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3FC57F0F"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182CB241" w:rsidR="003F3CE0" w:rsidRDefault="003F3CE0" w:rsidP="00C22700">
      <w:pPr>
        <w:pStyle w:val="Paragrafoelenco"/>
        <w:numPr>
          <w:ilvl w:val="0"/>
          <w:numId w:val="2"/>
        </w:numPr>
        <w:spacing w:afterLines="160" w:after="384"/>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9BC04A9" w14:textId="0D84379C" w:rsidR="00F51D7E" w:rsidRPr="00C22700" w:rsidRDefault="00F51D7E" w:rsidP="00C22700">
      <w:pPr>
        <w:pStyle w:val="Titolo3"/>
        <w:rPr>
          <w:color w:val="2F5496" w:themeColor="accent1" w:themeShade="BF"/>
          <w:lang w:val="en-US"/>
        </w:rPr>
      </w:pPr>
      <w:r w:rsidRPr="00C22700">
        <w:rPr>
          <w:color w:val="2F5496" w:themeColor="accent1" w:themeShade="BF"/>
          <w:lang w:val="en-US"/>
        </w:rPr>
        <w:t>Activities</w:t>
      </w:r>
    </w:p>
    <w:p w14:paraId="31EF1D70" w14:textId="24561059" w:rsidR="003F3CE0" w:rsidRDefault="00130344" w:rsidP="00C22700">
      <w:pPr>
        <w:spacing w:after="0"/>
        <w:rPr>
          <w:lang w:val="en-US"/>
        </w:rPr>
      </w:pPr>
      <w:r w:rsidRPr="00130344">
        <w:rPr>
          <w:noProof/>
          <w:lang w:val="en-US"/>
        </w:rPr>
        <mc:AlternateContent>
          <mc:Choice Requires="wps">
            <w:drawing>
              <wp:anchor distT="45720" distB="45720" distL="114300" distR="114300" simplePos="0" relativeHeight="251674624" behindDoc="1" locked="0" layoutInCell="1" allowOverlap="1" wp14:anchorId="1FABBB5C" wp14:editId="47CE5ADA">
                <wp:simplePos x="0" y="0"/>
                <wp:positionH relativeFrom="column">
                  <wp:posOffset>-720090</wp:posOffset>
                </wp:positionH>
                <wp:positionV relativeFrom="paragraph">
                  <wp:posOffset>329565</wp:posOffset>
                </wp:positionV>
                <wp:extent cx="7551420" cy="670560"/>
                <wp:effectExtent l="0" t="0" r="11430" b="1524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670560"/>
                        </a:xfrm>
                        <a:prstGeom prst="rect">
                          <a:avLst/>
                        </a:prstGeom>
                        <a:solidFill>
                          <a:srgbClr val="FFFFFF"/>
                        </a:solidFill>
                        <a:ln w="9525">
                          <a:solidFill>
                            <a:schemeClr val="bg1"/>
                          </a:solidFill>
                          <a:miter lim="800000"/>
                          <a:headEnd/>
                          <a:tailEnd/>
                        </a:ln>
                      </wps:spPr>
                      <wps:txbx>
                        <w:txbxContent>
                          <w:p w14:paraId="039F4ADE" w14:textId="77777777" w:rsidR="00130344" w:rsidRPr="00130344" w:rsidRDefault="00130344" w:rsidP="00130344">
                            <w:pPr>
                              <w:spacing w:before="100" w:beforeAutospacing="1" w:after="100" w:afterAutospacing="1" w:line="240" w:lineRule="auto"/>
                              <w:rPr>
                                <w:sz w:val="18"/>
                                <w:szCs w:val="18"/>
                                <w:lang w:val="en-US"/>
                              </w:rPr>
                            </w:pPr>
                            <w:r>
                              <w:rPr>
                                <w:sz w:val="18"/>
                                <w:szCs w:val="18"/>
                              </w:rPr>
                              <w:t xml:space="preserve">1. </w:t>
                            </w:r>
                            <w:r w:rsidRPr="00130344">
                              <w:rPr>
                                <w:sz w:val="18"/>
                                <w:szCs w:val="18"/>
                              </w:rPr>
                              <w:t xml:space="preserve">Wilensky, U. (1999). NetLogo. </w:t>
                            </w:r>
                            <w:hyperlink r:id="rId6" w:history="1">
                              <w:r w:rsidRPr="00130344">
                                <w:rPr>
                                  <w:rStyle w:val="Collegamentoipertestuale"/>
                                  <w:sz w:val="18"/>
                                  <w:szCs w:val="18"/>
                                </w:rPr>
                                <w:t>http://ccl.northwestern.edu/netlogo/</w:t>
                              </w:r>
                            </w:hyperlink>
                            <w:r w:rsidRPr="00130344">
                              <w:rPr>
                                <w:sz w:val="18"/>
                                <w:szCs w:val="18"/>
                              </w:rPr>
                              <w:t>. Center for Connected Learning and Computer-Based Modeling, Northwestern University, Evanston, IL</w:t>
                            </w:r>
                            <w:r>
                              <w:rPr>
                                <w:sz w:val="18"/>
                                <w:szCs w:val="18"/>
                              </w:rPr>
                              <w:br/>
                              <w:t xml:space="preserve">2. </w:t>
                            </w:r>
                            <w:r w:rsidRPr="00130344">
                              <w:rPr>
                                <w:sz w:val="18"/>
                                <w:szCs w:val="18"/>
                              </w:rPr>
                              <w:t xml:space="preserve">Yang, C. and Wilensky, U. (2011). NetLogo epiDEM Basic model. </w:t>
                            </w:r>
                            <w:hyperlink r:id="rId7" w:history="1">
                              <w:r w:rsidRPr="00130344">
                                <w:rPr>
                                  <w:rStyle w:val="Collegamentoipertestuale"/>
                                  <w:sz w:val="18"/>
                                  <w:szCs w:val="18"/>
                                </w:rPr>
                                <w:t>http://ccl.northwestern.edu/netlogo/models/epiDEMBasic</w:t>
                              </w:r>
                            </w:hyperlink>
                            <w:r w:rsidRPr="00130344">
                              <w:rPr>
                                <w:sz w:val="18"/>
                                <w:szCs w:val="18"/>
                              </w:rPr>
                              <w:t xml:space="preserve">. Center for Connected Learning and Computer-Based Modeling, Northwestern University, Evanston, IL </w:t>
                            </w:r>
                          </w:p>
                          <w:p w14:paraId="1994F618" w14:textId="1107E85D" w:rsidR="00130344" w:rsidRPr="00130344" w:rsidRDefault="00130344" w:rsidP="00130344">
                            <w:pPr>
                              <w:spacing w:before="100" w:beforeAutospacing="1" w:after="100" w:afterAutospacing="1" w:line="240" w:lineRule="auto"/>
                              <w:rPr>
                                <w:sz w:val="18"/>
                                <w:szCs w:val="18"/>
                                <w:lang w:val="en-US"/>
                              </w:rPr>
                            </w:pPr>
                          </w:p>
                          <w:p w14:paraId="6ED70410" w14:textId="71232694" w:rsidR="00130344" w:rsidRPr="00130344" w:rsidRDefault="0013034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BBB5C" id="_x0000_t202" coordsize="21600,21600" o:spt="202" path="m,l,21600r21600,l21600,xe">
                <v:stroke joinstyle="miter"/>
                <v:path gradientshapeok="t" o:connecttype="rect"/>
              </v:shapetype>
              <v:shape id="Casella di testo 2" o:spid="_x0000_s1026" type="#_x0000_t202" style="position:absolute;margin-left:-56.7pt;margin-top:25.95pt;width:594.6pt;height:52.8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" strokecolor="white [3212]">
                <v:textbox>
                  <w:txbxContent>
                    <w:p w14:paraId="039F4ADE" w14:textId="77777777" w:rsidR="00130344" w:rsidRPr="00130344" w:rsidRDefault="00130344" w:rsidP="00130344">
                      <w:pPr>
                        <w:spacing w:before="100" w:beforeAutospacing="1" w:after="100" w:afterAutospacing="1" w:line="240" w:lineRule="auto"/>
                        <w:rPr>
                          <w:sz w:val="18"/>
                          <w:szCs w:val="18"/>
                          <w:lang w:val="en-US"/>
                        </w:rPr>
                      </w:pPr>
                      <w:r>
                        <w:rPr>
                          <w:sz w:val="18"/>
                          <w:szCs w:val="18"/>
                        </w:rPr>
                        <w:t xml:space="preserve">1. </w:t>
                      </w:r>
                      <w:r w:rsidRPr="00130344">
                        <w:rPr>
                          <w:sz w:val="18"/>
                          <w:szCs w:val="18"/>
                        </w:rPr>
                        <w:t xml:space="preserve">Wilensky, U. (1999). </w:t>
                      </w:r>
                      <w:proofErr w:type="spellStart"/>
                      <w:r w:rsidRPr="00130344">
                        <w:rPr>
                          <w:sz w:val="18"/>
                          <w:szCs w:val="18"/>
                        </w:rPr>
                        <w:t>NetLogo</w:t>
                      </w:r>
                      <w:proofErr w:type="spellEnd"/>
                      <w:r w:rsidRPr="00130344">
                        <w:rPr>
                          <w:sz w:val="18"/>
                          <w:szCs w:val="18"/>
                        </w:rPr>
                        <w:t xml:space="preserve">. </w:t>
                      </w:r>
                      <w:hyperlink r:id="rId8" w:history="1">
                        <w:r w:rsidRPr="00130344">
                          <w:rPr>
                            <w:rStyle w:val="Collegamentoipertestuale"/>
                            <w:sz w:val="18"/>
                            <w:szCs w:val="18"/>
                          </w:rPr>
                          <w:t>http://ccl.northwestern.edu/netlogo/</w:t>
                        </w:r>
                      </w:hyperlink>
                      <w:r w:rsidRPr="00130344">
                        <w:rPr>
                          <w:sz w:val="18"/>
                          <w:szCs w:val="18"/>
                        </w:rPr>
                        <w:t xml:space="preserve">. </w:t>
                      </w:r>
                      <w:proofErr w:type="spellStart"/>
                      <w:r w:rsidRPr="00130344">
                        <w:rPr>
                          <w:sz w:val="18"/>
                          <w:szCs w:val="18"/>
                        </w:rPr>
                        <w:t>Center</w:t>
                      </w:r>
                      <w:proofErr w:type="spellEnd"/>
                      <w:r w:rsidRPr="00130344">
                        <w:rPr>
                          <w:sz w:val="18"/>
                          <w:szCs w:val="18"/>
                        </w:rPr>
                        <w:t xml:space="preserve"> for Connected Learning and Computer-Based </w:t>
                      </w:r>
                      <w:proofErr w:type="spellStart"/>
                      <w:r w:rsidRPr="00130344">
                        <w:rPr>
                          <w:sz w:val="18"/>
                          <w:szCs w:val="18"/>
                        </w:rPr>
                        <w:t>Modeling</w:t>
                      </w:r>
                      <w:proofErr w:type="spellEnd"/>
                      <w:r w:rsidRPr="00130344">
                        <w:rPr>
                          <w:sz w:val="18"/>
                          <w:szCs w:val="18"/>
                        </w:rPr>
                        <w:t xml:space="preserve">, </w:t>
                      </w:r>
                      <w:proofErr w:type="spellStart"/>
                      <w:r w:rsidRPr="00130344">
                        <w:rPr>
                          <w:sz w:val="18"/>
                          <w:szCs w:val="18"/>
                        </w:rPr>
                        <w:t>Northwestern</w:t>
                      </w:r>
                      <w:proofErr w:type="spellEnd"/>
                      <w:r w:rsidRPr="00130344">
                        <w:rPr>
                          <w:sz w:val="18"/>
                          <w:szCs w:val="18"/>
                        </w:rPr>
                        <w:t xml:space="preserve"> University, Evanston, IL</w:t>
                      </w:r>
                      <w:r>
                        <w:rPr>
                          <w:sz w:val="18"/>
                          <w:szCs w:val="18"/>
                        </w:rPr>
                        <w:br/>
                        <w:t xml:space="preserve">2. </w:t>
                      </w:r>
                      <w:r w:rsidRPr="00130344">
                        <w:rPr>
                          <w:sz w:val="18"/>
                          <w:szCs w:val="18"/>
                        </w:rPr>
                        <w:t xml:space="preserve">Yang, C. and Wilensky, U. (2011). </w:t>
                      </w:r>
                      <w:proofErr w:type="spellStart"/>
                      <w:r w:rsidRPr="00130344">
                        <w:rPr>
                          <w:sz w:val="18"/>
                          <w:szCs w:val="18"/>
                        </w:rPr>
                        <w:t>NetLogo</w:t>
                      </w:r>
                      <w:proofErr w:type="spellEnd"/>
                      <w:r w:rsidRPr="00130344">
                        <w:rPr>
                          <w:sz w:val="18"/>
                          <w:szCs w:val="18"/>
                        </w:rPr>
                        <w:t xml:space="preserve"> </w:t>
                      </w:r>
                      <w:proofErr w:type="spellStart"/>
                      <w:r w:rsidRPr="00130344">
                        <w:rPr>
                          <w:sz w:val="18"/>
                          <w:szCs w:val="18"/>
                        </w:rPr>
                        <w:t>epiDEM</w:t>
                      </w:r>
                      <w:proofErr w:type="spellEnd"/>
                      <w:r w:rsidRPr="00130344">
                        <w:rPr>
                          <w:sz w:val="18"/>
                          <w:szCs w:val="18"/>
                        </w:rPr>
                        <w:t xml:space="preserve"> Basic model. </w:t>
                      </w:r>
                      <w:hyperlink r:id="rId9" w:history="1">
                        <w:r w:rsidRPr="00130344">
                          <w:rPr>
                            <w:rStyle w:val="Collegamentoipertestuale"/>
                            <w:sz w:val="18"/>
                            <w:szCs w:val="18"/>
                          </w:rPr>
                          <w:t>http://ccl.northwestern.edu/netlogo/m</w:t>
                        </w:r>
                        <w:r w:rsidRPr="00130344">
                          <w:rPr>
                            <w:rStyle w:val="Collegamentoipertestuale"/>
                            <w:sz w:val="18"/>
                            <w:szCs w:val="18"/>
                          </w:rPr>
                          <w:t>o</w:t>
                        </w:r>
                        <w:r w:rsidRPr="00130344">
                          <w:rPr>
                            <w:rStyle w:val="Collegamentoipertestuale"/>
                            <w:sz w:val="18"/>
                            <w:szCs w:val="18"/>
                          </w:rPr>
                          <w:t>dels/epiDEMBasic</w:t>
                        </w:r>
                      </w:hyperlink>
                      <w:r w:rsidRPr="00130344">
                        <w:rPr>
                          <w:sz w:val="18"/>
                          <w:szCs w:val="18"/>
                        </w:rPr>
                        <w:t xml:space="preserve">. </w:t>
                      </w:r>
                      <w:proofErr w:type="spellStart"/>
                      <w:r w:rsidRPr="00130344">
                        <w:rPr>
                          <w:sz w:val="18"/>
                          <w:szCs w:val="18"/>
                        </w:rPr>
                        <w:t>Center</w:t>
                      </w:r>
                      <w:proofErr w:type="spellEnd"/>
                      <w:r w:rsidRPr="00130344">
                        <w:rPr>
                          <w:sz w:val="18"/>
                          <w:szCs w:val="18"/>
                        </w:rPr>
                        <w:t xml:space="preserve"> for Connected Learning and Computer-Based </w:t>
                      </w:r>
                      <w:proofErr w:type="spellStart"/>
                      <w:r w:rsidRPr="00130344">
                        <w:rPr>
                          <w:sz w:val="18"/>
                          <w:szCs w:val="18"/>
                        </w:rPr>
                        <w:t>Modeling</w:t>
                      </w:r>
                      <w:proofErr w:type="spellEnd"/>
                      <w:r w:rsidRPr="00130344">
                        <w:rPr>
                          <w:sz w:val="18"/>
                          <w:szCs w:val="18"/>
                        </w:rPr>
                        <w:t xml:space="preserve">, </w:t>
                      </w:r>
                      <w:proofErr w:type="spellStart"/>
                      <w:r w:rsidRPr="00130344">
                        <w:rPr>
                          <w:sz w:val="18"/>
                          <w:szCs w:val="18"/>
                        </w:rPr>
                        <w:t>Northwestern</w:t>
                      </w:r>
                      <w:proofErr w:type="spellEnd"/>
                      <w:r w:rsidRPr="00130344">
                        <w:rPr>
                          <w:sz w:val="18"/>
                          <w:szCs w:val="18"/>
                        </w:rPr>
                        <w:t xml:space="preserve"> University, Evanston, IL </w:t>
                      </w:r>
                    </w:p>
                    <w:p w14:paraId="1994F618" w14:textId="1107E85D" w:rsidR="00130344" w:rsidRPr="00130344" w:rsidRDefault="00130344" w:rsidP="00130344">
                      <w:pPr>
                        <w:spacing w:before="100" w:beforeAutospacing="1" w:after="100" w:afterAutospacing="1" w:line="240" w:lineRule="auto"/>
                        <w:rPr>
                          <w:sz w:val="18"/>
                          <w:szCs w:val="18"/>
                          <w:lang w:val="en-US"/>
                        </w:rPr>
                      </w:pPr>
                    </w:p>
                    <w:p w14:paraId="6ED70410" w14:textId="71232694" w:rsidR="00130344" w:rsidRPr="00130344" w:rsidRDefault="00130344">
                      <w:pPr>
                        <w:rPr>
                          <w:lang w:val="en-US"/>
                        </w:rPr>
                      </w:pPr>
                    </w:p>
                  </w:txbxContent>
                </v:textbox>
              </v:shape>
            </w:pict>
          </mc:Fallback>
        </mc:AlternateContent>
      </w:r>
      <w:r w:rsidR="003F3CE0">
        <w:rPr>
          <w:lang w:val="en-US"/>
        </w:rPr>
        <w:t>Activities are furtherly divided in 4 sub-groups:</w:t>
      </w:r>
    </w:p>
    <w:p w14:paraId="5FAB5327" w14:textId="09A8265E" w:rsidR="003F3CE0" w:rsidRDefault="003F3CE0" w:rsidP="003F3CE0">
      <w:pPr>
        <w:pStyle w:val="Paragrafoelenco"/>
        <w:numPr>
          <w:ilvl w:val="0"/>
          <w:numId w:val="2"/>
        </w:numPr>
        <w:rPr>
          <w:lang w:val="en-US"/>
        </w:rPr>
      </w:pPr>
      <w:r>
        <w:rPr>
          <w:lang w:val="en-US"/>
        </w:rPr>
        <w:lastRenderedPageBreak/>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 xml:space="preserve">Health activities -&gt; hospitals, clinics, </w:t>
      </w:r>
      <w:proofErr w:type="gramStart"/>
      <w:r>
        <w:rPr>
          <w:lang w:val="en-US"/>
        </w:rPr>
        <w:t>chemis</w:t>
      </w:r>
      <w:r w:rsidR="00013F51">
        <w:rPr>
          <w:lang w:val="en-US"/>
        </w:rPr>
        <w:t>ts’</w:t>
      </w:r>
      <w:proofErr w:type="gramEnd"/>
      <w:r>
        <w:rPr>
          <w:lang w:val="en-US"/>
        </w:rPr>
        <w:t xml:space="preserve"> and such are part of this category</w:t>
      </w:r>
    </w:p>
    <w:p w14:paraId="12BD4DED" w14:textId="3A7ADAED"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2F688672" w:rsidR="009E7B09" w:rsidRDefault="00ED6904" w:rsidP="002C71CF">
      <w:pPr>
        <w:rPr>
          <w:lang w:val="en-US"/>
        </w:rPr>
      </w:pPr>
      <w:r>
        <w:rPr>
          <w:lang w:val="en-US"/>
        </w:rPr>
        <w:t xml:space="preserve">Activities are defined in files, specifying </w:t>
      </w:r>
      <w:r w:rsidR="0097340E">
        <w:rPr>
          <w:lang w:val="en-US"/>
        </w:rPr>
        <w:t>their description</w:t>
      </w:r>
      <w:r>
        <w:rPr>
          <w:lang w:val="en-US"/>
        </w:rPr>
        <w:t xml:space="preserve"> (</w:t>
      </w:r>
      <w:r w:rsidR="0097340E">
        <w:rPr>
          <w:lang w:val="en-US"/>
        </w:rPr>
        <w:t>such as “restaurant”, referred to as kind</w:t>
      </w:r>
      <w:r>
        <w:rPr>
          <w:lang w:val="en-US"/>
        </w:rPr>
        <w:t>), its productive value (economical importance of the activity) and its capability of smart working (how possible it would be to work from home).</w:t>
      </w:r>
    </w:p>
    <w:p w14:paraId="0DCFECE3" w14:textId="5D0C3B21" w:rsidR="00C22700" w:rsidRPr="00C22700" w:rsidRDefault="00C22700" w:rsidP="00C22700">
      <w:pPr>
        <w:pStyle w:val="Titolo3"/>
        <w:rPr>
          <w:color w:val="2F5496" w:themeColor="accent1" w:themeShade="BF"/>
          <w:lang w:val="en-US"/>
        </w:rPr>
      </w:pPr>
      <w:r w:rsidRPr="00C22700">
        <w:rPr>
          <w:color w:val="2F5496" w:themeColor="accent1" w:themeShade="BF"/>
          <w:lang w:val="en-US"/>
        </w:rPr>
        <w:t>Individuals - structure</w:t>
      </w:r>
    </w:p>
    <w:p w14:paraId="5F6207A0" w14:textId="2B5598B4"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ED40A3">
      <w:pPr>
        <w:rPr>
          <w:lang w:val="en-US"/>
        </w:rPr>
      </w:pPr>
      <w:r>
        <w:rPr>
          <w:lang w:val="en-US"/>
        </w:rPr>
        <w:t xml:space="preserve">The percentage of each class can be specified from file. </w:t>
      </w:r>
    </w:p>
    <w:p w14:paraId="78B97B88" w14:textId="3E7460F3" w:rsidR="00BB5157" w:rsidRDefault="00DC21D7" w:rsidP="00ED40A3">
      <w:pPr>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description</w:t>
      </w:r>
      <w:r w:rsidR="00706BF3">
        <w:rPr>
          <w:lang w:val="en-US"/>
        </w:rPr>
        <w:t xml:space="preserve">).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w:t>
      </w:r>
      <w:proofErr w:type="gramStart"/>
      <w:r w:rsidR="00706BF3">
        <w:rPr>
          <w:lang w:val="en-US"/>
        </w:rPr>
        <w:t>more or less probable</w:t>
      </w:r>
      <w:proofErr w:type="gramEnd"/>
      <w:r w:rsidR="00706BF3">
        <w:rPr>
          <w:lang w:val="en-US"/>
        </w:rPr>
        <w:t xml:space="preserv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p w14:paraId="11B82B9D" w14:textId="68C5B589" w:rsidR="00C22700" w:rsidRPr="00C22700" w:rsidRDefault="00C22700" w:rsidP="00C22700">
      <w:pPr>
        <w:pStyle w:val="Titolo3"/>
        <w:rPr>
          <w:color w:val="2F5496" w:themeColor="accent1" w:themeShade="BF"/>
          <w:lang w:val="en-US"/>
        </w:rPr>
      </w:pPr>
      <w:r w:rsidRPr="00C22700">
        <w:rPr>
          <w:color w:val="2F5496" w:themeColor="accent1" w:themeShade="BF"/>
          <w:lang w:val="en-US"/>
        </w:rPr>
        <w:t xml:space="preserve">Individuals - </w:t>
      </w:r>
      <w:proofErr w:type="spellStart"/>
      <w:r w:rsidRPr="00C22700">
        <w:rPr>
          <w:color w:val="2F5496" w:themeColor="accent1" w:themeShade="BF"/>
          <w:lang w:val="en-US"/>
        </w:rPr>
        <w:t>behaviour</w:t>
      </w:r>
      <w:proofErr w:type="spellEnd"/>
    </w:p>
    <w:bookmarkEnd w:id="0"/>
    <w:p w14:paraId="6B403A26" w14:textId="64405D4E" w:rsidR="0038004D" w:rsidRPr="00B14553" w:rsidRDefault="0038004D" w:rsidP="00C22700">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w:t>
      </w:r>
      <w:r w:rsidR="00AE5CB6">
        <w:rPr>
          <w:lang w:val="en-US"/>
        </w:rPr>
        <w:t xml:space="preserve"> instead</w:t>
      </w:r>
      <w:r w:rsidR="00D74944">
        <w:rPr>
          <w:lang w:val="en-US"/>
        </w:rPr>
        <w:t xml:space="preserve"> </w:t>
      </w:r>
      <w:r w:rsidR="00AE5CB6">
        <w:rPr>
          <w:lang w:val="en-US"/>
        </w:rPr>
        <w:t>stay home</w:t>
      </w:r>
      <w:r w:rsidR="00D74944">
        <w:rPr>
          <w:lang w:val="en-US"/>
        </w:rPr>
        <w:t xml:space="preserve">. This </w:t>
      </w:r>
      <w:r w:rsidR="00AE5CB6">
        <w:rPr>
          <w:lang w:val="en-US"/>
        </w:rPr>
        <w:t>might</w:t>
      </w:r>
      <w:r w:rsidR="002E2D18">
        <w:rPr>
          <w:lang w:val="en-US"/>
        </w:rPr>
        <w:t xml:space="preserve"> not</w:t>
      </w:r>
      <w:r w:rsidR="00D74944">
        <w:rPr>
          <w:lang w:val="en-US"/>
        </w:rPr>
        <w:t xml:space="preserve"> always happen: </w:t>
      </w:r>
      <w:r w:rsidR="00AE5CB6">
        <w:rPr>
          <w:lang w:val="en-US"/>
        </w:rPr>
        <w:t xml:space="preserve">if the user decided to allow illegal </w:t>
      </w:r>
      <w:proofErr w:type="spellStart"/>
      <w:r w:rsidR="00AE5CB6">
        <w:rPr>
          <w:lang w:val="en-US"/>
        </w:rPr>
        <w:t>behaviours</w:t>
      </w:r>
      <w:proofErr w:type="spellEnd"/>
      <w:r w:rsidR="00AE5CB6">
        <w:rPr>
          <w:lang w:val="en-US"/>
        </w:rPr>
        <w:t xml:space="preserve">, </w:t>
      </w:r>
      <w:r w:rsidR="00D74944">
        <w:rPr>
          <w:lang w:val="en-US"/>
        </w:rPr>
        <w:t xml:space="preserve">an individual </w:t>
      </w:r>
      <w:r w:rsidR="002E2D18">
        <w:rPr>
          <w:lang w:val="en-US"/>
        </w:rPr>
        <w:t>may</w:t>
      </w:r>
      <w:r w:rsidR="00D74944">
        <w:rPr>
          <w:lang w:val="en-US"/>
        </w:rPr>
        <w:t xml:space="preserve">, with a probability </w:t>
      </w:r>
      <w:r w:rsidR="002E2D18">
        <w:rPr>
          <w:lang w:val="en-US"/>
        </w:rPr>
        <w:t xml:space="preserve">of 5%, decide not to </w:t>
      </w:r>
      <w:r w:rsidR="002E2D18">
        <w:rPr>
          <w:lang w:val="en-US"/>
        </w:rPr>
        <w:lastRenderedPageBreak/>
        <w:t xml:space="preserve">follow the law and move </w:t>
      </w:r>
      <w:r w:rsidR="00D95D79">
        <w:rPr>
          <w:lang w:val="en-US"/>
        </w:rPr>
        <w:t>towards a random leisure activity</w:t>
      </w:r>
      <w:r w:rsidR="00210FE1">
        <w:rPr>
          <w:lang w:val="en-US"/>
        </w:rPr>
        <w:t xml:space="preserve"> </w:t>
      </w:r>
      <w:r w:rsidR="00210FE1" w:rsidRPr="00B14553">
        <w:rPr>
          <w:lang w:val="en-US"/>
        </w:rPr>
        <w:t xml:space="preserve">(allowing illegal </w:t>
      </w:r>
      <w:proofErr w:type="spellStart"/>
      <w:r w:rsidR="00210FE1" w:rsidRPr="00B14553">
        <w:rPr>
          <w:lang w:val="en-US"/>
        </w:rPr>
        <w:t>behaviours</w:t>
      </w:r>
      <w:proofErr w:type="spellEnd"/>
      <w:r w:rsidR="00210FE1" w:rsidRPr="00B14553">
        <w:rPr>
          <w:lang w:val="en-US"/>
        </w:rPr>
        <w:t xml:space="preserve"> will </w:t>
      </w:r>
      <w:r w:rsidR="00B14553" w:rsidRPr="00B14553">
        <w:rPr>
          <w:lang w:val="en-US"/>
        </w:rPr>
        <w:t xml:space="preserve">have some side effects that will be described </w:t>
      </w:r>
      <w:hyperlink w:anchor="illegalMovement" w:history="1">
        <w:r w:rsidR="00B14553" w:rsidRPr="00B14553">
          <w:rPr>
            <w:rStyle w:val="Collegamentoipertestuale"/>
            <w:lang w:val="en-US"/>
          </w:rPr>
          <w:t>later</w:t>
        </w:r>
      </w:hyperlink>
      <w:r w:rsidR="00B14553" w:rsidRPr="00B14553">
        <w:rPr>
          <w:lang w:val="en-US"/>
        </w:rPr>
        <w:t xml:space="preserve"> in the implementation part</w:t>
      </w:r>
      <w:r w:rsidR="00210FE1" w:rsidRPr="00B14553">
        <w:rPr>
          <w:lang w:val="en-US"/>
        </w:rPr>
        <w:t>)</w:t>
      </w:r>
      <w:r w:rsidR="002E2D18" w:rsidRPr="00B14553">
        <w:rPr>
          <w:lang w:val="en-US"/>
        </w:rPr>
        <w:t>.</w:t>
      </w:r>
    </w:p>
    <w:p w14:paraId="504E467B" w14:textId="3C9F18F7" w:rsidR="00C22700" w:rsidRPr="00E536FE" w:rsidRDefault="00C22700" w:rsidP="00C22700">
      <w:pPr>
        <w:pStyle w:val="Titolo3"/>
        <w:rPr>
          <w:lang w:val="en-US"/>
        </w:rPr>
      </w:pPr>
      <w:r w:rsidRPr="00E536FE">
        <w:rPr>
          <w:color w:val="2F5496" w:themeColor="accent1" w:themeShade="BF"/>
          <w:lang w:val="en-US"/>
        </w:rPr>
        <w:t>Infection – direct disease transmission</w:t>
      </w:r>
    </w:p>
    <w:p w14:paraId="36C3569D" w14:textId="1530CCB2" w:rsidR="002E2D18" w:rsidRDefault="00B854D1" w:rsidP="00870AA7">
      <w:pPr>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for that age class (data regarding the contacts has been obtained from a</w:t>
      </w:r>
      <w:r w:rsidR="00DC5C63">
        <w:rPr>
          <w:lang w:val="en-US"/>
        </w:rPr>
        <w:t xml:space="preserve"> Covid-19 related</w:t>
      </w:r>
      <w:r w:rsidR="00222D03">
        <w:rPr>
          <w:lang w:val="en-US"/>
        </w:rPr>
        <w:t xml:space="preserve"> </w:t>
      </w:r>
      <w:hyperlink r:id="rId10" w:history="1">
        <w:r w:rsidR="00222D03" w:rsidRPr="002601AD">
          <w:rPr>
            <w:rStyle w:val="Collegamentoipertestuale"/>
            <w:lang w:val="en-US"/>
          </w:rPr>
          <w:t>study</w:t>
        </w:r>
      </w:hyperlink>
      <w:r w:rsidR="00222D03">
        <w:rPr>
          <w:lang w:val="en-US"/>
        </w:rPr>
        <w:t xml:space="preserve"> conducted by the </w:t>
      </w:r>
      <w:r w:rsidR="00315B2A">
        <w:rPr>
          <w:lang w:val="en-US"/>
        </w:rPr>
        <w:t>I</w:t>
      </w:r>
      <w:r w:rsidR="00222D03">
        <w:rPr>
          <w:lang w:val="en-US"/>
        </w:rPr>
        <w:t xml:space="preserve">talian </w:t>
      </w:r>
      <w:proofErr w:type="spellStart"/>
      <w:r w:rsidR="00222D03">
        <w:rPr>
          <w:lang w:val="en-US"/>
        </w:rPr>
        <w:t>Comitato</w:t>
      </w:r>
      <w:proofErr w:type="spellEnd"/>
      <w:r w:rsidR="00222D03">
        <w:rPr>
          <w:lang w:val="en-US"/>
        </w:rPr>
        <w:t xml:space="preserve"> </w:t>
      </w:r>
      <w:proofErr w:type="spellStart"/>
      <w:r w:rsidR="00222D03">
        <w:rPr>
          <w:lang w:val="en-US"/>
        </w:rPr>
        <w:t>tecnico</w:t>
      </w:r>
      <w:proofErr w:type="spellEnd"/>
      <w:r w:rsidR="00222D03">
        <w:rPr>
          <w:lang w:val="en-US"/>
        </w:rPr>
        <w:t xml:space="preserve"> </w:t>
      </w:r>
      <w:proofErr w:type="spellStart"/>
      <w:r w:rsidR="00222D03">
        <w:rPr>
          <w:lang w:val="en-US"/>
        </w:rPr>
        <w:t>scientifico</w:t>
      </w:r>
      <w:proofErr w:type="spellEnd"/>
      <w:r w:rsidR="00222D03">
        <w:rPr>
          <w:lang w:val="en-US"/>
        </w:rPr>
        <w:t>)</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w:t>
      </w:r>
      <w:r w:rsidR="00605B27">
        <w:rPr>
          <w:lang w:val="en-US"/>
        </w:rPr>
        <w:t xml:space="preserve">for example, </w:t>
      </w:r>
      <w:r w:rsidR="00290AE8">
        <w:rPr>
          <w:lang w:val="en-US"/>
        </w:rPr>
        <w:t>a student does</w:t>
      </w:r>
      <w:r w:rsidR="00013F51">
        <w:rPr>
          <w:lang w:val="en-US"/>
        </w:rPr>
        <w:t xml:space="preserve"> not</w:t>
      </w:r>
      <w:r w:rsidR="00290AE8">
        <w:rPr>
          <w:lang w:val="en-US"/>
        </w:rPr>
        <w:t xml:space="preserve"> need a work susceptibility).</w:t>
      </w:r>
    </w:p>
    <w:p w14:paraId="6F2AA884" w14:textId="582CC804" w:rsidR="00C22700" w:rsidRPr="00ED40A3" w:rsidRDefault="00ED40A3" w:rsidP="00870AA7">
      <w:pPr>
        <w:pStyle w:val="Titolo3"/>
        <w:rPr>
          <w:color w:val="2F5496" w:themeColor="accent1" w:themeShade="BF"/>
          <w:lang w:val="en-US"/>
        </w:rPr>
      </w:pPr>
      <w:r w:rsidRPr="00ED40A3">
        <w:rPr>
          <w:color w:val="2F5496" w:themeColor="accent1" w:themeShade="BF"/>
          <w:lang w:val="en-US"/>
        </w:rPr>
        <w:t>Infection – environmental disease transmission</w:t>
      </w:r>
    </w:p>
    <w:p w14:paraId="4F06A12C" w14:textId="1C49EE1C" w:rsidR="00290AE8" w:rsidRDefault="00290AE8" w:rsidP="00870AA7">
      <w:pPr>
        <w:spacing w:after="0"/>
        <w:rPr>
          <w:lang w:val="en-US"/>
        </w:rPr>
      </w:pPr>
      <w:r>
        <w:rPr>
          <w:lang w:val="en-US"/>
        </w:rPr>
        <w:t xml:space="preserve">Moving to the other way of getting infected, by “environmental” infection is meant getting infected due to moving where an infected person has recently been, </w:t>
      </w:r>
      <w:proofErr w:type="gramStart"/>
      <w:r>
        <w:rPr>
          <w:lang w:val="en-US"/>
        </w:rPr>
        <w:t>coming in contact with</w:t>
      </w:r>
      <w:proofErr w:type="gramEnd"/>
      <w:r>
        <w:rPr>
          <w:lang w:val="en-US"/>
        </w:rPr>
        <w:t xml:space="preserve">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38A23935" w14:textId="10CF91BB" w:rsidR="00ED40A3" w:rsidRPr="00ED40A3" w:rsidRDefault="00ED40A3" w:rsidP="00870AA7">
      <w:pPr>
        <w:pStyle w:val="Titolo3"/>
        <w:spacing w:before="160"/>
        <w:rPr>
          <w:color w:val="2F5496" w:themeColor="accent1" w:themeShade="BF"/>
          <w:lang w:val="en-US"/>
        </w:rPr>
      </w:pPr>
      <w:r w:rsidRPr="00ED40A3">
        <w:rPr>
          <w:color w:val="2F5496" w:themeColor="accent1" w:themeShade="BF"/>
          <w:lang w:val="en-US"/>
        </w:rPr>
        <w:t>Outputs</w:t>
      </w:r>
    </w:p>
    <w:p w14:paraId="602F1F82" w14:textId="0F4924E1" w:rsidR="00164FFD" w:rsidRDefault="009E7B09" w:rsidP="00164FFD">
      <w:pPr>
        <w:rPr>
          <w:lang w:val="en-US"/>
        </w:rPr>
      </w:pPr>
      <w:r>
        <w:rPr>
          <w:lang w:val="en-US"/>
        </w:rPr>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w:t>
      </w:r>
      <w:r w:rsidR="00690063">
        <w:rPr>
          <w:lang w:val="en-US"/>
        </w:rPr>
        <w:t>, plus a sixth total number of infected people counter</w:t>
      </w:r>
      <w:r w:rsidR="0097340E">
        <w:rPr>
          <w:lang w:val="en-US"/>
        </w:rPr>
        <w:t xml:space="preserve"> and a seventh number of currently infected people counter</w:t>
      </w:r>
      <w:r w:rsidR="00164FFD">
        <w:rPr>
          <w:lang w:val="en-US"/>
        </w:rPr>
        <w:t>) and an estimate of the global productivity, that changes as the quarantine level does, due to some activities being kept close (the percentage of closed activities</w:t>
      </w:r>
      <w:r w:rsidR="0097340E">
        <w:rPr>
          <w:lang w:val="en-US"/>
        </w:rPr>
        <w:t xml:space="preserve"> is also shown</w:t>
      </w:r>
      <w:r w:rsidR="00164FFD">
        <w:rPr>
          <w:lang w:val="en-US"/>
        </w:rPr>
        <w:t>).</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729C3382" w:rsidR="007C1215" w:rsidRDefault="007C1215" w:rsidP="007C1215">
      <w:pPr>
        <w:pStyle w:val="Titolo2"/>
        <w:rPr>
          <w:u w:val="single"/>
          <w:lang w:val="en-US"/>
        </w:rPr>
      </w:pPr>
      <w:r w:rsidRPr="00F51D7E">
        <w:rPr>
          <w:u w:val="single"/>
          <w:lang w:val="en-US"/>
        </w:rPr>
        <w:t>Activities</w:t>
      </w:r>
    </w:p>
    <w:p w14:paraId="6D70FF81" w14:textId="7B3AA716" w:rsidR="00662BD9" w:rsidRPr="00662BD9" w:rsidRDefault="00662BD9" w:rsidP="00870AA7">
      <w:pPr>
        <w:pStyle w:val="Titolo3"/>
        <w:spacing w:before="0"/>
        <w:rPr>
          <w:lang w:val="en-US"/>
        </w:rPr>
      </w:pPr>
      <w:r w:rsidRPr="00662BD9">
        <w:rPr>
          <w:color w:val="2F5496" w:themeColor="accent1" w:themeShade="BF"/>
          <w:lang w:val="en-US"/>
        </w:rPr>
        <w:t>General implementation</w:t>
      </w:r>
    </w:p>
    <w:p w14:paraId="778D604A" w14:textId="77777777" w:rsidR="00A81F90" w:rsidRDefault="00845078" w:rsidP="0075206A">
      <w:pPr>
        <w:spacing w:after="0"/>
        <w:rPr>
          <w:lang w:val="en-US"/>
        </w:rPr>
      </w:pPr>
      <w:proofErr w:type="spellStart"/>
      <w:r>
        <w:rPr>
          <w:lang w:val="en-US"/>
        </w:rPr>
        <w:t>Implementationally</w:t>
      </w:r>
      <w:proofErr w:type="spellEnd"/>
      <w:r>
        <w:rPr>
          <w:lang w:val="en-US"/>
        </w:rPr>
        <w:t xml:space="preserve">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w:t>
      </w:r>
      <w:r w:rsidR="00A81F90">
        <w:rPr>
          <w:lang w:val="en-US"/>
        </w:rPr>
        <w:lastRenderedPageBreak/>
        <w:t>(a single activity breed could have been employed)</w:t>
      </w:r>
      <w:r w:rsidR="005B7ECD">
        <w:rPr>
          <w:lang w:val="en-US"/>
        </w:rPr>
        <w:t xml:space="preserve">, but will allow, if necessary, to specify a particular attribute only for a certain type of activity (for example it may be of interest in the future to keep track of the daily income of certain activities and it would not make much sense for education activities to have such a counter). </w:t>
      </w:r>
    </w:p>
    <w:p w14:paraId="73C4DA92" w14:textId="77777777" w:rsidR="00662BD9" w:rsidRDefault="005B7ECD" w:rsidP="0075206A">
      <w:pPr>
        <w:spacing w:after="0"/>
        <w:rPr>
          <w:lang w:val="en-US"/>
        </w:rPr>
      </w:pPr>
      <w:r>
        <w:rPr>
          <w:lang w:val="en-US"/>
        </w:rPr>
        <w:t xml:space="preserve">As stated before, activities are read from file. </w:t>
      </w:r>
      <w:proofErr w:type="gramStart"/>
      <w:r>
        <w:rPr>
          <w:lang w:val="en-US"/>
        </w:rPr>
        <w:t>In particular, there</w:t>
      </w:r>
      <w:proofErr w:type="gramEnd"/>
      <w:r>
        <w:rPr>
          <w:lang w:val="en-US"/>
        </w:rPr>
        <w:t xml:space="preserve"> is a file per type/breed of activity (“leisure-activities.txt”, “education-activities.txt”, “health-activities.txt”, “professional-activities.txt”)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 xml:space="preserve">their attributes, proper </w:t>
      </w:r>
      <w:proofErr w:type="spellStart"/>
      <w:r w:rsidR="0033592B">
        <w:rPr>
          <w:lang w:val="en-US"/>
        </w:rPr>
        <w:t>colour</w:t>
      </w:r>
      <w:proofErr w:type="spellEnd"/>
      <w:r w:rsidR="0033592B">
        <w:rPr>
          <w:lang w:val="en-US"/>
        </w:rPr>
        <w:t xml:space="preserve"> and location. It is not allowed for two activities to be on the same patch.</w:t>
      </w:r>
    </w:p>
    <w:p w14:paraId="783B7CC8" w14:textId="0345BDB0" w:rsidR="00A81F90" w:rsidRDefault="00662BD9" w:rsidP="00870AA7">
      <w:pPr>
        <w:pStyle w:val="Titolo3"/>
        <w:spacing w:before="160"/>
        <w:rPr>
          <w:lang w:val="en-US"/>
        </w:rPr>
      </w:pPr>
      <w:r w:rsidRPr="00662BD9">
        <w:rPr>
          <w:color w:val="2F5496" w:themeColor="accent1" w:themeShade="BF"/>
          <w:lang w:val="en-US"/>
        </w:rPr>
        <w:t>Quarantine effect</w:t>
      </w:r>
      <w:r w:rsidR="0033592B">
        <w:rPr>
          <w:lang w:val="en-US"/>
        </w:rPr>
        <w:t xml:space="preserve"> </w:t>
      </w:r>
    </w:p>
    <w:p w14:paraId="3A23B028" w14:textId="2C7452D1"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proofErr w:type="gramStart"/>
      <w:r w:rsidR="00D84F5F">
        <w:rPr>
          <w:lang w:val="en-US"/>
        </w:rPr>
        <w:t>In particular, it</w:t>
      </w:r>
      <w:proofErr w:type="gramEnd"/>
      <w:r w:rsidR="00D84F5F">
        <w:rPr>
          <w:lang w:val="en-US"/>
        </w:rPr>
        <w:t xml:space="preserve">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proofErr w:type="gramStart"/>
      <w:r>
        <w:rPr>
          <w:lang w:val="en-US"/>
        </w:rPr>
        <w:t>remain</w:t>
      </w:r>
      <w:proofErr w:type="gramEnd"/>
      <w:r>
        <w:rPr>
          <w:lang w:val="en-US"/>
        </w:rPr>
        <w:t xml:space="preserve">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section</w:t>
        </w:r>
      </w:hyperlink>
      <w:r w:rsidR="000E0D49" w:rsidRPr="00D84F5F">
        <w:rPr>
          <w:lang w:val="en-US"/>
        </w:rPr>
        <w:t>.</w:t>
      </w:r>
    </w:p>
    <w:p w14:paraId="71F21A30" w14:textId="02D9B70D" w:rsidR="000E0D49" w:rsidRDefault="000E0D49" w:rsidP="000E0D49">
      <w:pPr>
        <w:pStyle w:val="Titolo2"/>
        <w:rPr>
          <w:u w:val="single"/>
          <w:lang w:val="en-US"/>
        </w:rPr>
      </w:pPr>
      <w:r w:rsidRPr="00F51D7E">
        <w:rPr>
          <w:u w:val="single"/>
          <w:lang w:val="en-US"/>
        </w:rPr>
        <w:t>People</w:t>
      </w:r>
    </w:p>
    <w:p w14:paraId="7550192E" w14:textId="376B056C"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General implementation</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(home-risk, school-risk, work-risk, leisure-risk, transports-risk)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w:t>
      </w:r>
      <w:proofErr w:type="spellStart"/>
      <w:r w:rsidR="007B39FB">
        <w:rPr>
          <w:lang w:val="en-US"/>
        </w:rPr>
        <w:t>booleans</w:t>
      </w:r>
      <w:proofErr w:type="spellEnd"/>
      <w:r w:rsidR="007B39FB">
        <w:rPr>
          <w:lang w:val="en-US"/>
        </w:rPr>
        <w:t xml:space="preserve">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7856971E" w:rsidR="0075206A" w:rsidRDefault="00516DE4" w:rsidP="003F28EA">
      <w:pPr>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2CF0571B" w14:textId="5A1B7EC1" w:rsidR="00662BD9" w:rsidRPr="00662BD9" w:rsidRDefault="00662BD9" w:rsidP="00662BD9">
      <w:pPr>
        <w:pStyle w:val="Titolo3"/>
        <w:rPr>
          <w:color w:val="2F5496" w:themeColor="accent1" w:themeShade="BF"/>
          <w:lang w:val="en-US"/>
        </w:rPr>
      </w:pPr>
      <w:r w:rsidRPr="00662BD9">
        <w:rPr>
          <w:color w:val="2F5496" w:themeColor="accent1" w:themeShade="BF"/>
          <w:lang w:val="en-US"/>
        </w:rPr>
        <w:t>Movement</w:t>
      </w:r>
      <w:r w:rsidR="00E536FE">
        <w:rPr>
          <w:color w:val="2F5496" w:themeColor="accent1" w:themeShade="BF"/>
          <w:lang w:val="en-US"/>
        </w:rPr>
        <w:t xml:space="preserve"> – general implementation</w:t>
      </w:r>
    </w:p>
    <w:p w14:paraId="23D50043" w14:textId="1588677B" w:rsidR="003F28EA" w:rsidRDefault="00612758" w:rsidP="003F28EA">
      <w:pPr>
        <w:spacing w:after="0"/>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xml:space="preserve">, people move depending on cycles defined in a file (“activities-durations.txt”). </w:t>
      </w:r>
      <w:proofErr w:type="gramStart"/>
      <w:r>
        <w:rPr>
          <w:lang w:val="en-US"/>
        </w:rPr>
        <w:t>In particular, each</w:t>
      </w:r>
      <w:proofErr w:type="gramEnd"/>
      <w:r>
        <w:rPr>
          <w:lang w:val="en-US"/>
        </w:rPr>
        <w:t xml:space="preserve"> cycle can be made of any number of activities and every activity can have any</w:t>
      </w:r>
      <w:r w:rsidR="00641A43">
        <w:rPr>
          <w:lang w:val="en-US"/>
        </w:rPr>
        <w:t xml:space="preserve"> (positive)</w:t>
      </w:r>
      <w:r>
        <w:rPr>
          <w:lang w:val="en-US"/>
        </w:rPr>
        <w:t xml:space="preserve"> duration </w:t>
      </w:r>
      <w:r w:rsidR="00641A43">
        <w:rPr>
          <w:lang w:val="en-US"/>
        </w:rPr>
        <w:t xml:space="preserve">one </w:t>
      </w:r>
      <w:r w:rsidR="00641A43">
        <w:rPr>
          <w:lang w:val="en-US"/>
        </w:rPr>
        <w:lastRenderedPageBreak/>
        <w:t>wishes. To specify a cycle in the file, this must be written one couple activity-duration per row, putting the 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w:t>
      </w:r>
    </w:p>
    <w:p w14:paraId="2CF6A750" w14:textId="6BDA855B" w:rsidR="00E536FE" w:rsidRDefault="00E536FE" w:rsidP="003F28EA">
      <w:pPr>
        <w:spacing w:after="0"/>
        <w:rPr>
          <w:lang w:val="en-US"/>
        </w:rPr>
      </w:pPr>
      <w:r>
        <w:rPr>
          <w:lang w:val="en-US"/>
        </w:rPr>
        <w:t>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 even for the same person in different moments during the simulation.</w:t>
      </w:r>
    </w:p>
    <w:p w14:paraId="393AECB2" w14:textId="75B93CB9" w:rsidR="00E536FE" w:rsidRPr="00E536FE" w:rsidRDefault="00E536FE" w:rsidP="00E536FE">
      <w:pPr>
        <w:pStyle w:val="Titolo3"/>
        <w:spacing w:before="160"/>
        <w:rPr>
          <w:color w:val="2F5496" w:themeColor="accent1" w:themeShade="BF"/>
          <w:lang w:val="en-US"/>
        </w:rPr>
      </w:pPr>
      <w:r w:rsidRPr="00E536FE">
        <w:rPr>
          <w:color w:val="2F5496" w:themeColor="accent1" w:themeShade="BF"/>
          <w:lang w:val="en-US"/>
        </w:rPr>
        <w:t>Movement – related modifiers</w:t>
      </w:r>
    </w:p>
    <w:p w14:paraId="234F2E25" w14:textId="434F84E1" w:rsidR="00210FE1" w:rsidRDefault="00E536FE" w:rsidP="003F28EA">
      <w:pPr>
        <w:spacing w:after="0"/>
        <w:rPr>
          <w:lang w:val="en-US"/>
        </w:rPr>
      </w:pPr>
      <w:r>
        <w:rPr>
          <w:lang w:val="en-US"/>
        </w:rPr>
        <w:t>A</w:t>
      </w:r>
      <w:r w:rsidR="00210FE1">
        <w:rPr>
          <w:lang w:val="en-US"/>
        </w:rPr>
        <w:t xml:space="preserve"> single activities cycle is supposedly set as related to a single day, so the durations resemble this idea. Due to the fact that a</w:t>
      </w:r>
      <w:r>
        <w:rPr>
          <w:lang w:val="en-US"/>
        </w:rPr>
        <w:t xml:space="preserve">n </w:t>
      </w:r>
      <w:r w:rsidR="00210FE1">
        <w:rPr>
          <w:lang w:val="en-US"/>
        </w:rPr>
        <w:t>“</w:t>
      </w:r>
      <w:r>
        <w:rPr>
          <w:lang w:val="en-US"/>
        </w:rPr>
        <w:t xml:space="preserve">activity </w:t>
      </w:r>
      <w:r w:rsidR="00210FE1">
        <w:rPr>
          <w:lang w:val="en-US"/>
        </w:rPr>
        <w:t xml:space="preserve">duration unit” corresponds to a tick in the simulation and the fact that each movement of a person from a patch to the adjacent one requires a tick as well, the durations of activities may be disproportionally short compared to the time it took to get to them. If one wishes to avoid this, a </w:t>
      </w:r>
      <w:proofErr w:type="spellStart"/>
      <w:r w:rsidR="00210FE1">
        <w:rPr>
          <w:lang w:val="en-US"/>
        </w:rPr>
        <w:t>boolean</w:t>
      </w:r>
      <w:proofErr w:type="spellEnd"/>
      <w:r w:rsidR="00210FE1">
        <w:rPr>
          <w:lang w:val="en-US"/>
        </w:rPr>
        <w:t xml:space="preserve"> observer variable (more-realistic-activities-durations?) can be set, adjusting the durations to be preponderant with respect to the total average travelling time</w:t>
      </w:r>
      <w:r w:rsidR="00990F3B">
        <w:rPr>
          <w:lang w:val="en-US"/>
        </w:rPr>
        <w:t>.</w:t>
      </w:r>
      <w:r w:rsidR="00210FE1">
        <w:rPr>
          <w:lang w:val="en-US"/>
        </w:rPr>
        <w:t xml:space="preserve"> </w:t>
      </w:r>
      <w:r w:rsidR="00990F3B">
        <w:rPr>
          <w:lang w:val="en-US"/>
        </w:rPr>
        <w:t>T</w:t>
      </w:r>
      <w:r w:rsidR="00210FE1">
        <w:rPr>
          <w:lang w:val="en-US"/>
        </w:rPr>
        <w:t>his</w:t>
      </w:r>
      <w:r w:rsidR="00990F3B">
        <w:rPr>
          <w:lang w:val="en-US"/>
        </w:rPr>
        <w:t>, though, will</w:t>
      </w:r>
      <w:r w:rsidR="00210FE1">
        <w:rPr>
          <w:lang w:val="en-US"/>
        </w:rPr>
        <w:t xml:space="preserve"> also automatically modif</w:t>
      </w:r>
      <w:r w:rsidR="00990F3B">
        <w:rPr>
          <w:lang w:val="en-US"/>
        </w:rPr>
        <w:t>y</w:t>
      </w:r>
      <w:r w:rsidR="00210FE1">
        <w:rPr>
          <w:lang w:val="en-US"/>
        </w:rPr>
        <w:t xml:space="preserve"> accordingly </w:t>
      </w:r>
      <w:r w:rsidR="00990F3B">
        <w:rPr>
          <w:lang w:val="en-US"/>
        </w:rPr>
        <w:t xml:space="preserve">other time-related variables, namely each of the recovery-time variables of the individuals and the variable infect-each-n-ticks (explained </w:t>
      </w:r>
      <w:hyperlink w:anchor="infectEachNTicks" w:history="1">
        <w:r w:rsidR="00990F3B" w:rsidRPr="00990F3B">
          <w:rPr>
            <w:rStyle w:val="Collegamentoipertestuale"/>
            <w:lang w:val="en-US"/>
          </w:rPr>
          <w:t>later</w:t>
        </w:r>
      </w:hyperlink>
      <w:r w:rsidR="00990F3B">
        <w:rPr>
          <w:lang w:val="en-US"/>
        </w:rPr>
        <w:t xml:space="preserve"> in the infection section). These variables will be scaled by the same factor that the activities durations were scaled by (</w:t>
      </w:r>
      <w:r w:rsidR="001F38AB">
        <w:rPr>
          <w:lang w:val="en-US"/>
        </w:rPr>
        <w:t xml:space="preserve">factor editable in </w:t>
      </w:r>
      <w:r w:rsidR="00210FE1">
        <w:rPr>
          <w:lang w:val="en-US"/>
        </w:rPr>
        <w:t>the function adjust-</w:t>
      </w:r>
      <w:r w:rsidR="002937A6">
        <w:rPr>
          <w:lang w:val="en-US"/>
        </w:rPr>
        <w:t>time-related-elements</w:t>
      </w:r>
      <w:r w:rsidR="00210FE1">
        <w:rPr>
          <w:lang w:val="en-US"/>
        </w:rPr>
        <w:t>).</w:t>
      </w:r>
    </w:p>
    <w:p w14:paraId="39E80963" w14:textId="14AD76E0" w:rsidR="00A81F90" w:rsidRDefault="00094979" w:rsidP="00210FE1">
      <w:pPr>
        <w:spacing w:after="0"/>
        <w:rPr>
          <w:lang w:val="en-US"/>
        </w:rPr>
      </w:pPr>
      <w:r>
        <w:rPr>
          <w:lang w:val="en-US"/>
        </w:rPr>
        <w:t>Regarding</w:t>
      </w:r>
      <w:r w:rsidR="00336BD9">
        <w:rPr>
          <w:lang w:val="en-US"/>
        </w:rPr>
        <w:t xml:space="preserve"> the quarantine</w:t>
      </w:r>
      <w:r>
        <w:rPr>
          <w:lang w:val="en-US"/>
        </w:rPr>
        <w:t>, its</w:t>
      </w:r>
      <w:r w:rsidR="00336BD9">
        <w:rPr>
          <w:lang w:val="en-US"/>
        </w:rPr>
        <w:t xml:space="preserve"> presence may be handled</w:t>
      </w:r>
      <w:r>
        <w:rPr>
          <w:lang w:val="en-US"/>
        </w:rPr>
        <w:t xml:space="preserve"> when determining the next target of movement</w:t>
      </w:r>
      <w:r w:rsidR="000469FD">
        <w:rPr>
          <w:lang w:val="en-US"/>
        </w:rPr>
        <w:t xml:space="preserve">. </w:t>
      </w:r>
      <w:r>
        <w:rPr>
          <w:lang w:val="en-US"/>
        </w:rPr>
        <w:t>Its effect will</w:t>
      </w:r>
      <w:r w:rsidR="000469FD">
        <w:rPr>
          <w:lang w:val="en-US"/>
        </w:rPr>
        <w:t xml:space="preserve"> result in </w:t>
      </w:r>
      <w:r>
        <w:rPr>
          <w:lang w:val="en-US"/>
        </w:rPr>
        <w:t>going (or staying)</w:t>
      </w:r>
      <w:r w:rsidR="00B14553">
        <w:rPr>
          <w:lang w:val="en-US"/>
        </w:rPr>
        <w:t xml:space="preserve"> home</w:t>
      </w:r>
      <w:r w:rsidR="00336BD9">
        <w:rPr>
          <w:lang w:val="en-US"/>
        </w:rPr>
        <w:t xml:space="preserve"> if the activity the person would have normally done has been closed or moving </w:t>
      </w:r>
      <w:r w:rsidR="000469FD">
        <w:rPr>
          <w:lang w:val="en-US"/>
        </w:rPr>
        <w:t xml:space="preserve">as usual if the quarantine did not close that </w:t>
      </w:r>
      <w:proofErr w:type="gramStart"/>
      <w:r w:rsidR="000469FD">
        <w:rPr>
          <w:lang w:val="en-US"/>
        </w:rPr>
        <w:t>particular activity</w:t>
      </w:r>
      <w:proofErr w:type="gramEnd"/>
      <w:r w:rsidR="000469FD">
        <w:rPr>
          <w:lang w:val="en-US"/>
        </w:rPr>
        <w:t xml:space="preserve">. </w:t>
      </w:r>
      <w:bookmarkStart w:id="3" w:name="illegalMovement"/>
      <w:r w:rsidR="000469FD">
        <w:rPr>
          <w:lang w:val="en-US"/>
        </w:rPr>
        <w:t xml:space="preserve">A third option is, however, possible if the user </w:t>
      </w:r>
      <w:r w:rsidR="002B2C67">
        <w:rPr>
          <w:lang w:val="en-US"/>
        </w:rPr>
        <w:t xml:space="preserve">decided to allow illegal </w:t>
      </w:r>
      <w:proofErr w:type="spellStart"/>
      <w:r w:rsidR="002B2C67">
        <w:rPr>
          <w:lang w:val="en-US"/>
        </w:rPr>
        <w:t>behaviours</w:t>
      </w:r>
      <w:proofErr w:type="spellEnd"/>
      <w:r w:rsidR="002B2C67">
        <w:rPr>
          <w:lang w:val="en-US"/>
        </w:rPr>
        <w:t xml:space="preserve"> </w:t>
      </w:r>
      <w:r w:rsidR="000469FD">
        <w:rPr>
          <w:lang w:val="en-US"/>
        </w:rPr>
        <w:t>(</w:t>
      </w:r>
      <w:r w:rsidR="002B2C67">
        <w:rPr>
          <w:lang w:val="en-US"/>
        </w:rPr>
        <w:t xml:space="preserve">by </w:t>
      </w:r>
      <w:r w:rsidR="0045195C">
        <w:rPr>
          <w:lang w:val="en-US"/>
        </w:rPr>
        <w:t>turning</w:t>
      </w:r>
      <w:r w:rsidR="000469FD">
        <w:rPr>
          <w:lang w:val="en-US"/>
        </w:rPr>
        <w:t xml:space="preserve"> on</w:t>
      </w:r>
      <w:r w:rsidR="002B2C67">
        <w:rPr>
          <w:lang w:val="en-US"/>
        </w:rPr>
        <w:t xml:space="preserve"> the switch possible-illegal-</w:t>
      </w:r>
      <w:proofErr w:type="spellStart"/>
      <w:r w:rsidR="002B2C67">
        <w:rPr>
          <w:lang w:val="en-US"/>
        </w:rPr>
        <w:t>behaviours</w:t>
      </w:r>
      <w:proofErr w:type="spellEnd"/>
      <w:r w:rsidR="002B2C67">
        <w:rPr>
          <w:lang w:val="en-US"/>
        </w:rPr>
        <w:t>?</w:t>
      </w:r>
      <w:r w:rsidR="000469FD">
        <w:rPr>
          <w:lang w:val="en-US"/>
        </w:rPr>
        <w:t>). In this case, if</w:t>
      </w:r>
      <w:r w:rsidR="002B2C67">
        <w:rPr>
          <w:lang w:val="en-US"/>
        </w:rPr>
        <w:t xml:space="preserve"> the</w:t>
      </w:r>
      <w:r w:rsidR="00336BD9">
        <w:rPr>
          <w:lang w:val="en-US"/>
        </w:rPr>
        <w:t xml:space="preserve"> 5% probability of infringing the </w:t>
      </w:r>
      <w:r w:rsidR="00A81F90">
        <w:rPr>
          <w:lang w:val="en-US"/>
        </w:rPr>
        <w:t>quarantine law</w:t>
      </w:r>
      <w:r w:rsidR="00D95D79">
        <w:rPr>
          <w:lang w:val="en-US"/>
        </w:rPr>
        <w:t xml:space="preserve"> </w:t>
      </w:r>
      <w:r w:rsidR="000469FD">
        <w:rPr>
          <w:lang w:val="en-US"/>
        </w:rPr>
        <w:t>is</w:t>
      </w:r>
      <w:r w:rsidR="00D95D79">
        <w:rPr>
          <w:lang w:val="en-US"/>
        </w:rPr>
        <w:t xml:space="preserve"> satisfied</w:t>
      </w:r>
      <w:r w:rsidR="000469FD">
        <w:rPr>
          <w:lang w:val="en-US"/>
        </w:rPr>
        <w:t xml:space="preserve"> and the current activity does not equal “home” (</w:t>
      </w:r>
      <w:r w:rsidR="000469FD" w:rsidRPr="000469FD">
        <w:rPr>
          <w:lang w:val="en-US"/>
        </w:rPr>
        <w:t>t</w:t>
      </w:r>
      <w:r w:rsidR="000469FD">
        <w:rPr>
          <w:lang w:val="en-US"/>
        </w:rPr>
        <w:t>o avoid</w:t>
      </w:r>
      <w:r w:rsidR="000469FD" w:rsidRPr="000469FD">
        <w:rPr>
          <w:lang w:val="en-US"/>
        </w:rPr>
        <w:t xml:space="preserve"> the individuals not being at home when they should have been</w:t>
      </w:r>
      <w:r w:rsidR="000469FD">
        <w:rPr>
          <w:lang w:val="en-US"/>
        </w:rPr>
        <w:t xml:space="preserve">, for example </w:t>
      </w:r>
      <w:r w:rsidR="000469FD" w:rsidRPr="000469FD">
        <w:rPr>
          <w:lang w:val="en-US"/>
        </w:rPr>
        <w:t>to have lunch/dinner or to sleep during the night</w:t>
      </w:r>
      <w:r w:rsidR="000469FD">
        <w:rPr>
          <w:lang w:val="en-US"/>
        </w:rPr>
        <w:t>)</w:t>
      </w:r>
      <w:r w:rsidR="0045195C">
        <w:rPr>
          <w:lang w:val="en-US"/>
        </w:rPr>
        <w:t>, then the person will not follow the law and go to a random leisure activity</w:t>
      </w:r>
      <w:r w:rsidR="00336BD9">
        <w:rPr>
          <w:lang w:val="en-US"/>
        </w:rPr>
        <w:t>.</w:t>
      </w:r>
      <w:r w:rsidR="0045195C">
        <w:rPr>
          <w:lang w:val="en-US"/>
        </w:rPr>
        <w:t xml:space="preserve"> It is very important to underline, though, that enabling the just mentioned illegal </w:t>
      </w:r>
      <w:proofErr w:type="spellStart"/>
      <w:r w:rsidR="0045195C">
        <w:rPr>
          <w:lang w:val="en-US"/>
        </w:rPr>
        <w:t>behaviours</w:t>
      </w:r>
      <w:proofErr w:type="spellEnd"/>
      <w:r w:rsidR="0045195C">
        <w:rPr>
          <w:lang w:val="en-US"/>
        </w:rPr>
        <w:t xml:space="preserve"> switch will also automatically turn on the more-realistic-activities-durations? switch: this due to a problem </w:t>
      </w:r>
      <w:r w:rsidR="0045195C" w:rsidRPr="00C341FF">
        <w:rPr>
          <w:lang w:val="en-US"/>
        </w:rPr>
        <w:t xml:space="preserve">(described </w:t>
      </w:r>
      <w:hyperlink w:anchor="_Illegal_behaviours_problem" w:history="1">
        <w:r w:rsidR="0045195C" w:rsidRPr="00C341FF">
          <w:rPr>
            <w:rStyle w:val="Collegamentoipertestuale"/>
            <w:lang w:val="en-US"/>
          </w:rPr>
          <w:t>later</w:t>
        </w:r>
      </w:hyperlink>
      <w:r w:rsidR="00C341FF" w:rsidRPr="00C341FF">
        <w:rPr>
          <w:lang w:val="en-US"/>
        </w:rPr>
        <w:t>)</w:t>
      </w:r>
      <w:r w:rsidR="0045195C">
        <w:rPr>
          <w:lang w:val="en-US"/>
        </w:rPr>
        <w:t xml:space="preserve"> that will occur with illegal </w:t>
      </w:r>
      <w:proofErr w:type="spellStart"/>
      <w:r w:rsidR="0045195C">
        <w:rPr>
          <w:lang w:val="en-US"/>
        </w:rPr>
        <w:t>behaviours</w:t>
      </w:r>
      <w:proofErr w:type="spellEnd"/>
      <w:r w:rsidR="0045195C">
        <w:rPr>
          <w:lang w:val="en-US"/>
        </w:rPr>
        <w:t xml:space="preserve"> if the duration</w:t>
      </w:r>
      <w:r w:rsidR="000E3FD5">
        <w:rPr>
          <w:lang w:val="en-US"/>
        </w:rPr>
        <w:t>s</w:t>
      </w:r>
      <w:r w:rsidR="0045195C">
        <w:rPr>
          <w:lang w:val="en-US"/>
        </w:rPr>
        <w:t xml:space="preserve"> of activities </w:t>
      </w:r>
      <w:r w:rsidR="000E3FD5">
        <w:rPr>
          <w:lang w:val="en-US"/>
        </w:rPr>
        <w:t>are</w:t>
      </w:r>
      <w:r w:rsidR="0045195C">
        <w:rPr>
          <w:lang w:val="en-US"/>
        </w:rPr>
        <w:t xml:space="preserve"> not preponderant compared to the travelling times.</w:t>
      </w:r>
      <w:bookmarkEnd w:id="3"/>
    </w:p>
    <w:p w14:paraId="23A3F86D" w14:textId="6F14C826" w:rsidR="00A81F90" w:rsidRPr="00F51D7E" w:rsidRDefault="00A81F90" w:rsidP="00210FE1">
      <w:pPr>
        <w:pStyle w:val="Titolo2"/>
        <w:spacing w:before="160"/>
        <w:rPr>
          <w:u w:val="single"/>
          <w:lang w:val="en-US"/>
        </w:rPr>
      </w:pPr>
      <w:bookmarkStart w:id="4" w:name="_Houses_and_families"/>
      <w:bookmarkEnd w:id="2"/>
      <w:bookmarkEnd w:id="4"/>
      <w:r w:rsidRPr="00F51D7E">
        <w:rPr>
          <w:u w:val="single"/>
          <w:lang w:val="en-US"/>
        </w:rPr>
        <w:t>Houses and families</w:t>
      </w:r>
    </w:p>
    <w:p w14:paraId="1CF78822" w14:textId="0DE74B38" w:rsidR="00C91271" w:rsidRDefault="00A81F90" w:rsidP="00C741C0">
      <w:pPr>
        <w:spacing w:after="0"/>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lastRenderedPageBreak/>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w:t>
      </w:r>
      <w:proofErr w:type="gramStart"/>
      <w:r>
        <w:rPr>
          <w:lang w:val="en-US"/>
        </w:rPr>
        <w:t>in order to</w:t>
      </w:r>
      <w:proofErr w:type="gramEnd"/>
      <w:r>
        <w:rPr>
          <w:lang w:val="en-US"/>
        </w:rPr>
        <w:t xml:space="preserve"> create families.</w:t>
      </w:r>
    </w:p>
    <w:p w14:paraId="43C0AEA3" w14:textId="31A63598" w:rsidR="00B81144" w:rsidRDefault="006E6616" w:rsidP="00B81144">
      <w:pPr>
        <w:rPr>
          <w:lang w:val="en-US"/>
        </w:rPr>
      </w:pPr>
      <w:r>
        <w:rPr>
          <w:lang w:val="en-US"/>
        </w:rPr>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 xml:space="preserve">When such a case happens, the person who could not form a family is assigned to an already existent one, which is why </w:t>
      </w:r>
      <w:r w:rsidR="000E3FD5">
        <w:rPr>
          <w:lang w:val="en-US"/>
        </w:rPr>
        <w:t xml:space="preserve">it </w:t>
      </w:r>
      <w:r w:rsidR="002353C2">
        <w:rPr>
          <w:lang w:val="en-US"/>
        </w:rPr>
        <w:t>has been said that the rules regarding the maximum number of members per family being 4 and the maximum number of children per family being 2 may not always hold.</w:t>
      </w:r>
    </w:p>
    <w:p w14:paraId="50F637F3" w14:textId="70DB946F" w:rsidR="00B81144" w:rsidRDefault="00B81144" w:rsidP="00B81144">
      <w:pPr>
        <w:pStyle w:val="Titolo2"/>
        <w:rPr>
          <w:u w:val="single"/>
          <w:lang w:val="en-US"/>
        </w:rPr>
      </w:pPr>
      <w:r w:rsidRPr="00F51D7E">
        <w:rPr>
          <w:u w:val="single"/>
          <w:lang w:val="en-US"/>
        </w:rPr>
        <w:t>Infection</w:t>
      </w:r>
    </w:p>
    <w:p w14:paraId="32DA597D" w14:textId="4774661D"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Direct disease transmission</w:t>
      </w:r>
    </w:p>
    <w:p w14:paraId="6177E4DD" w14:textId="383B36F9"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w:t>
      </w:r>
      <w:proofErr w:type="spellStart"/>
      <w:r>
        <w:rPr>
          <w:lang w:val="en-US"/>
        </w:rPr>
        <w:t>neighbouring</w:t>
      </w:r>
      <w:proofErr w:type="spellEnd"/>
      <w:r>
        <w:rPr>
          <w:lang w:val="en-US"/>
        </w:rPr>
        <w:t xml:space="preserve">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 xml:space="preserve">would make </w:t>
      </w:r>
      <w:r w:rsidR="00506B3E">
        <w:rPr>
          <w:lang w:val="en-US"/>
        </w:rPr>
        <w:t>the infected person</w:t>
      </w:r>
      <w:r w:rsidR="00EC7F1D">
        <w:rPr>
          <w:lang w:val="en-US"/>
        </w:rPr>
        <w:t>, in a real-life scenario,</w:t>
      </w:r>
      <w:r>
        <w:rPr>
          <w:lang w:val="en-US"/>
        </w:rPr>
        <w:t xml:space="preserve"> most likely separated from people not doing that activity</w:t>
      </w:r>
      <w:r w:rsidR="00EC7F1D">
        <w:rPr>
          <w:lang w:val="en-US"/>
        </w:rPr>
        <w:t xml:space="preserve"> (</w:t>
      </w:r>
      <w:r w:rsidR="00506B3E">
        <w:rPr>
          <w:lang w:val="en-US"/>
        </w:rPr>
        <w:t>he/she</w:t>
      </w:r>
      <w:r w:rsidR="00EC7F1D">
        <w:rPr>
          <w:lang w:val="en-US"/>
        </w:rPr>
        <w:t xml:space="preserve"> would probably be inside a building) or at least not really close (if </w:t>
      </w:r>
      <w:r w:rsidR="00506B3E">
        <w:rPr>
          <w:lang w:val="en-US"/>
        </w:rPr>
        <w:t>he/she</w:t>
      </w:r>
      <w:r w:rsidR="00EC7F1D">
        <w:rPr>
          <w:lang w:val="en-US"/>
        </w:rPr>
        <w:t xml:space="preserve"> </w:t>
      </w:r>
      <w:r w:rsidR="00506B3E">
        <w:rPr>
          <w:lang w:val="en-US"/>
        </w:rPr>
        <w:t>is</w:t>
      </w:r>
      <w:r w:rsidR="00EC7F1D">
        <w:rPr>
          <w:lang w:val="en-US"/>
        </w:rPr>
        <w:t xml:space="preserve"> inside a park </w:t>
      </w:r>
      <w:r w:rsidR="00506B3E">
        <w:rPr>
          <w:lang w:val="en-US"/>
        </w:rPr>
        <w:t>then</w:t>
      </w:r>
      <w:r w:rsidR="00EC7F1D">
        <w:rPr>
          <w:lang w:val="en-US"/>
        </w:rPr>
        <w:t xml:space="preserve"> will not be near people outside of it). Hence an infected moving person only infects other moving people (= not doing an activity) in the </w:t>
      </w:r>
      <w:proofErr w:type="spellStart"/>
      <w:r w:rsidR="00EC7F1D">
        <w:rPr>
          <w:lang w:val="en-US"/>
        </w:rPr>
        <w:t>neighbouring</w:t>
      </w:r>
      <w:proofErr w:type="spellEnd"/>
      <w:r w:rsidR="00EC7F1D">
        <w:rPr>
          <w:lang w:val="en-US"/>
        </w:rPr>
        <w:t xml:space="preserve"> patches, while a not moving infected person only infects other not moving people (= doing the same activity as </w:t>
      </w:r>
      <w:r w:rsidR="00506B3E">
        <w:rPr>
          <w:lang w:val="en-US"/>
        </w:rPr>
        <w:t>he/she is</w:t>
      </w:r>
      <w:r w:rsidR="00EC7F1D">
        <w:rPr>
          <w:lang w:val="en-US"/>
        </w:rPr>
        <w:t xml:space="preserve">) in the same patch. </w:t>
      </w:r>
    </w:p>
    <w:p w14:paraId="05744111" w14:textId="085F49B4"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4A9B24C1" w14:textId="2247F3CD" w:rsidR="00662BD9" w:rsidRPr="00662BD9" w:rsidRDefault="00662BD9" w:rsidP="00662BD9">
      <w:pPr>
        <w:pStyle w:val="Titolo3"/>
        <w:spacing w:before="160"/>
        <w:rPr>
          <w:color w:val="2F5496" w:themeColor="accent1" w:themeShade="BF"/>
          <w:lang w:val="en-US"/>
        </w:rPr>
      </w:pPr>
      <w:r w:rsidRPr="00662BD9">
        <w:rPr>
          <w:color w:val="2F5496" w:themeColor="accent1" w:themeShade="BF"/>
          <w:lang w:val="en-US"/>
        </w:rPr>
        <w:t>Environmental disease transmission</w:t>
      </w:r>
    </w:p>
    <w:p w14:paraId="67DFC81D" w14:textId="3929803A" w:rsidR="00886B92" w:rsidRDefault="00886B92" w:rsidP="00DC5C63">
      <w:pPr>
        <w:spacing w:after="0"/>
        <w:rPr>
          <w:lang w:val="en-US"/>
        </w:rPr>
      </w:pPr>
      <w:r>
        <w:rPr>
          <w:lang w:val="en-US"/>
        </w:rPr>
        <w:t xml:space="preserve">Moving to the environmental infection, an infected person can infect the patch he currently is on (patches have a </w:t>
      </w:r>
      <w:proofErr w:type="spellStart"/>
      <w:r>
        <w:rPr>
          <w:lang w:val="en-US"/>
        </w:rPr>
        <w:t>boolean</w:t>
      </w:r>
      <w:proofErr w:type="spellEnd"/>
      <w:r>
        <w:rPr>
          <w:lang w:val="en-US"/>
        </w:rPr>
        <w:t xml:space="preserve"> called patch-infected? to keep track of this) only if moving (same reason as before, if not moving </w:t>
      </w:r>
      <w:r w:rsidR="00506B3E">
        <w:rPr>
          <w:lang w:val="en-US"/>
        </w:rPr>
        <w:t>he/she is</w:t>
      </w:r>
      <w:r>
        <w:rPr>
          <w:lang w:val="en-US"/>
        </w:rPr>
        <w:t xml:space="preserve"> inside an activity </w:t>
      </w:r>
      <w:r w:rsidR="00506B3E">
        <w:rPr>
          <w:lang w:val="en-US"/>
        </w:rPr>
        <w:t xml:space="preserve">patch </w:t>
      </w:r>
      <w:r>
        <w:rPr>
          <w:lang w:val="en-US"/>
        </w:rPr>
        <w:t xml:space="preserve">and will infect only people in the same state due to closeness). </w:t>
      </w:r>
      <w:r w:rsidRPr="00506B3E">
        <w:rPr>
          <w:lang w:val="en-US"/>
        </w:rPr>
        <w:t xml:space="preserve">When </w:t>
      </w:r>
      <w:r w:rsidR="00506B3E" w:rsidRPr="00506B3E">
        <w:rPr>
          <w:lang w:val="en-US"/>
        </w:rPr>
        <w:t>a patch gets infected a</w:t>
      </w:r>
      <w:r w:rsidR="00506B3E">
        <w:rPr>
          <w:lang w:val="en-US"/>
        </w:rPr>
        <w:t xml:space="preserve">ny susceptible person passing through that will have a chance of getting infected as well. This chance varies depending on how long the patch has been infected for. </w:t>
      </w:r>
      <w:proofErr w:type="gramStart"/>
      <w:r w:rsidR="00506B3E">
        <w:rPr>
          <w:lang w:val="en-US"/>
        </w:rPr>
        <w:t xml:space="preserve">In particular, </w:t>
      </w:r>
      <w:r w:rsidR="00506B3E">
        <w:rPr>
          <w:lang w:val="en-US"/>
        </w:rPr>
        <w:lastRenderedPageBreak/>
        <w:t>each</w:t>
      </w:r>
      <w:proofErr w:type="gramEnd"/>
      <w:r w:rsidR="00506B3E">
        <w:rPr>
          <w:lang w:val="en-US"/>
        </w:rPr>
        <w:t xml:space="preserve"> patch also has a variable called patch-infection-time-left, </w:t>
      </w:r>
      <w:r w:rsidR="00770364">
        <w:rPr>
          <w:lang w:val="en-US"/>
        </w:rPr>
        <w:t xml:space="preserve">that is </w:t>
      </w:r>
      <w:r w:rsidR="00506B3E">
        <w:rPr>
          <w:lang w:val="en-US"/>
        </w:rPr>
        <w:t>set to patch-</w:t>
      </w:r>
      <w:r w:rsidR="00770364">
        <w:rPr>
          <w:lang w:val="en-US"/>
        </w:rPr>
        <w:t>infection-</w:t>
      </w:r>
      <w:r w:rsidR="00506B3E">
        <w:rPr>
          <w:lang w:val="en-US"/>
        </w:rPr>
        <w:t>decay-time</w:t>
      </w:r>
      <w:r w:rsidR="00770364">
        <w:rPr>
          <w:lang w:val="en-US"/>
        </w:rPr>
        <w:t xml:space="preserve"> (how long a patch will be infected for) as soon as the patch gets infected</w:t>
      </w:r>
      <w:r w:rsidR="00506B3E">
        <w:rPr>
          <w:lang w:val="en-US"/>
        </w:rPr>
        <w:t>. This is used to scale down the base infection chance (called base-patch-infection-chance) by a factor equal to patch-infection-time-left / patch-infection-decay-time</w:t>
      </w:r>
      <w:r w:rsidR="00770364">
        <w:rPr>
          <w:lang w:val="en-US"/>
        </w:rPr>
        <w:t>, making the infection more likely if the patch has just been infected. Both base-patch-infection-chance and patch-infection-decay-time can be set by the user before or during the simulation.</w:t>
      </w:r>
    </w:p>
    <w:p w14:paraId="08290106" w14:textId="218BC2FC" w:rsidR="00933A4C" w:rsidRPr="00933A4C" w:rsidRDefault="00933A4C" w:rsidP="00933A4C">
      <w:pPr>
        <w:pStyle w:val="Titolo3"/>
        <w:spacing w:before="160"/>
        <w:rPr>
          <w:color w:val="2F5496" w:themeColor="accent1" w:themeShade="BF"/>
          <w:lang w:val="en-US"/>
        </w:rPr>
      </w:pPr>
      <w:r w:rsidRPr="00933A4C">
        <w:rPr>
          <w:color w:val="2F5496" w:themeColor="accent1" w:themeShade="BF"/>
          <w:lang w:val="en-US"/>
        </w:rPr>
        <w:t>Infection – spreading speed modifier</w:t>
      </w:r>
    </w:p>
    <w:p w14:paraId="481244C2" w14:textId="58057825" w:rsidR="00DC5C63" w:rsidRPr="00506B3E" w:rsidRDefault="00DC5C63" w:rsidP="00C741C0">
      <w:pPr>
        <w:rPr>
          <w:lang w:val="en-US"/>
        </w:rPr>
      </w:pPr>
      <w:bookmarkStart w:id="5" w:name="infectEachNTicks"/>
      <w:r>
        <w:rPr>
          <w:lang w:val="en-US"/>
        </w:rPr>
        <w:t>The spreading speed of the infection is extremely high (even without the environmental component) with the currently set susceptibilities, to the point that the quarantine effects are hardly visible</w:t>
      </w:r>
      <w:r w:rsidR="001849D8">
        <w:rPr>
          <w:lang w:val="en-US"/>
        </w:rPr>
        <w:t xml:space="preserve">. This happens </w:t>
      </w:r>
      <w:r>
        <w:rPr>
          <w:lang w:val="en-US"/>
        </w:rPr>
        <w:t>since the majority of people is infected during</w:t>
      </w:r>
      <w:r w:rsidR="001849D8">
        <w:rPr>
          <w:lang w:val="en-US"/>
        </w:rPr>
        <w:t xml:space="preserve"> the execution of</w:t>
      </w:r>
      <w:r>
        <w:rPr>
          <w:lang w:val="en-US"/>
        </w:rPr>
        <w:t xml:space="preserve"> the first activity</w:t>
      </w:r>
      <w:r w:rsidR="001849D8">
        <w:rPr>
          <w:lang w:val="en-US"/>
        </w:rPr>
        <w:t xml:space="preserve"> of their first activities cycle</w:t>
      </w:r>
      <w:r>
        <w:rPr>
          <w:lang w:val="en-US"/>
        </w:rPr>
        <w:t xml:space="preserve"> </w:t>
      </w:r>
      <w:r w:rsidR="001849D8">
        <w:rPr>
          <w:lang w:val="en-US"/>
        </w:rPr>
        <w:t xml:space="preserve">in </w:t>
      </w:r>
      <w:r>
        <w:rPr>
          <w:lang w:val="en-US"/>
        </w:rPr>
        <w:t>the simulation</w:t>
      </w:r>
      <w:r w:rsidR="001849D8">
        <w:rPr>
          <w:lang w:val="en-US"/>
        </w:rPr>
        <w:t xml:space="preserve"> and the quarantine effects are enforced only from the next activity determination after the quarantine-level variable has been changed. So, to make the effects of the quarantine more noticeable, one can vary the frequency at which people infect other people around them (</w:t>
      </w:r>
      <w:r w:rsidR="00EC3E5F">
        <w:rPr>
          <w:lang w:val="en-US"/>
        </w:rPr>
        <w:t>affecting both the direct transmission and the environmental transmission</w:t>
      </w:r>
      <w:r w:rsidR="001849D8">
        <w:rPr>
          <w:lang w:val="en-US"/>
        </w:rPr>
        <w:t>). This can be done by modifying the variable infect-each-n-ticks</w:t>
      </w:r>
      <w:r w:rsidR="00280C26">
        <w:rPr>
          <w:lang w:val="en-US"/>
        </w:rPr>
        <w:t xml:space="preserve"> (normally set to 1)</w:t>
      </w:r>
      <w:r w:rsidR="001849D8">
        <w:rPr>
          <w:lang w:val="en-US"/>
        </w:rPr>
        <w:t xml:space="preserve"> so that, as the name says, infected people will only try to infect each specified number of ticks passed</w:t>
      </w:r>
      <w:r w:rsidR="006F0DE6">
        <w:rPr>
          <w:lang w:val="en-US"/>
        </w:rPr>
        <w:t>, slowing down the</w:t>
      </w:r>
      <w:r w:rsidR="00EC3E5F">
        <w:rPr>
          <w:lang w:val="en-US"/>
        </w:rPr>
        <w:t xml:space="preserve"> direct</w:t>
      </w:r>
      <w:r w:rsidR="006F0DE6">
        <w:rPr>
          <w:lang w:val="en-US"/>
        </w:rPr>
        <w:t xml:space="preserve"> infection spread</w:t>
      </w:r>
      <w:r w:rsidR="00EC3E5F">
        <w:rPr>
          <w:lang w:val="en-US"/>
        </w:rPr>
        <w:t>. The environmental spread, if activated, will be diminished</w:t>
      </w:r>
      <w:r w:rsidR="006F0DE6">
        <w:rPr>
          <w:lang w:val="en-US"/>
        </w:rPr>
        <w:t xml:space="preserve"> </w:t>
      </w:r>
      <w:r w:rsidR="00EC3E5F">
        <w:rPr>
          <w:lang w:val="en-US"/>
        </w:rPr>
        <w:t>too, since people will be checked to possibly get infected environmentally only every infect-each-n-ticks ticks. So</w:t>
      </w:r>
      <w:r w:rsidR="00933A4C">
        <w:rPr>
          <w:lang w:val="en-US"/>
        </w:rPr>
        <w:t>,</w:t>
      </w:r>
      <w:r w:rsidR="00EC3E5F">
        <w:rPr>
          <w:lang w:val="en-US"/>
        </w:rPr>
        <w:t xml:space="preserve"> by modifying the infect-each-n-ticks variable, one can m</w:t>
      </w:r>
      <w:r w:rsidR="006F0DE6">
        <w:rPr>
          <w:lang w:val="en-US"/>
        </w:rPr>
        <w:t>ak</w:t>
      </w:r>
      <w:r w:rsidR="00EC3E5F">
        <w:rPr>
          <w:lang w:val="en-US"/>
        </w:rPr>
        <w:t>e</w:t>
      </w:r>
      <w:r w:rsidR="006F0DE6">
        <w:rPr>
          <w:lang w:val="en-US"/>
        </w:rPr>
        <w:t xml:space="preserve"> more visible in the outputs the presence of the quarantine.</w:t>
      </w:r>
      <w:bookmarkEnd w:id="5"/>
    </w:p>
    <w:p w14:paraId="2122070F" w14:textId="6942E6DD" w:rsidR="00886B92" w:rsidRPr="00F51D7E" w:rsidRDefault="00886B92" w:rsidP="00C741C0">
      <w:pPr>
        <w:pStyle w:val="Titolo2"/>
        <w:rPr>
          <w:u w:val="single"/>
          <w:lang w:val="en-US"/>
        </w:rPr>
      </w:pPr>
      <w:r w:rsidRPr="00F51D7E">
        <w:rPr>
          <w:u w:val="single"/>
          <w:lang w:val="en-US"/>
        </w:rPr>
        <w:t>Outputs</w:t>
      </w:r>
    </w:p>
    <w:p w14:paraId="469F97F5" w14:textId="0A4AEDF5" w:rsidR="00886B92" w:rsidRDefault="00770364" w:rsidP="00C741C0">
      <w:pPr>
        <w:spacing w:after="0"/>
        <w:rPr>
          <w:lang w:val="en-US"/>
        </w:rPr>
      </w:pPr>
      <w:r>
        <w:rPr>
          <w:lang w:val="en-US"/>
        </w:rPr>
        <w:t xml:space="preserve">Regarding the added outputs, the counters of how many people were infected in each situation are easily obtained: people have a </w:t>
      </w:r>
      <w:proofErr w:type="spellStart"/>
      <w:r>
        <w:rPr>
          <w:lang w:val="en-US"/>
        </w:rPr>
        <w:t>boolean</w:t>
      </w:r>
      <w:proofErr w:type="spellEnd"/>
      <w:r>
        <w:rPr>
          <w:lang w:val="en-US"/>
        </w:rPr>
        <w:t xml:space="preserve"> per situation that is set to true if infected in that situation so all that is left to output every counter is</w:t>
      </w:r>
      <w:r w:rsidR="00570293">
        <w:rPr>
          <w:lang w:val="en-US"/>
        </w:rPr>
        <w:t xml:space="preserve"> just</w:t>
      </w:r>
      <w:r>
        <w:rPr>
          <w:lang w:val="en-US"/>
        </w:rPr>
        <w:t xml:space="preserve"> to count the number of people with the corresponding </w:t>
      </w:r>
      <w:proofErr w:type="spellStart"/>
      <w:r>
        <w:rPr>
          <w:lang w:val="en-US"/>
        </w:rPr>
        <w:t>boolean</w:t>
      </w:r>
      <w:proofErr w:type="spellEnd"/>
      <w:r>
        <w:rPr>
          <w:lang w:val="en-US"/>
        </w:rPr>
        <w:t xml:space="preserve"> set to true.</w:t>
      </w:r>
    </w:p>
    <w:p w14:paraId="77978307" w14:textId="0B1D5A07" w:rsidR="00570293" w:rsidRDefault="00570293" w:rsidP="00570293">
      <w:pPr>
        <w:spacing w:after="0"/>
        <w:rPr>
          <w:lang w:val="en-US"/>
        </w:rPr>
      </w:pPr>
      <w:r>
        <w:rPr>
          <w:lang w:val="en-US"/>
        </w:rPr>
        <w:t xml:space="preserve">About the productivity-related outputs, instead, the global productivity is calculated </w:t>
      </w:r>
      <w:r w:rsidR="001A518E">
        <w:rPr>
          <w:lang w:val="en-US"/>
        </w:rPr>
        <w:t xml:space="preserve">keeping in mind the effect of the quarantine. The productivity for open activities is their production-value, while for closed activities it is the product of the production-value </w:t>
      </w:r>
      <w:r w:rsidR="00EA7676">
        <w:rPr>
          <w:lang w:val="en-US"/>
        </w:rPr>
        <w:t>by</w:t>
      </w:r>
      <w:r w:rsidR="001A518E">
        <w:rPr>
          <w:lang w:val="en-US"/>
        </w:rPr>
        <w:t xml:space="preserve"> the smart-working-capability. Since the smart-working-capability is a normalized value, this results in scaling the productivity of closed activities depending on how well those can be executed from home. The global productivity is obtained as the sum of the productivities of open and closed activities.</w:t>
      </w:r>
    </w:p>
    <w:p w14:paraId="3E5D0C78" w14:textId="5188992B" w:rsidR="005C6730" w:rsidRDefault="005C6730" w:rsidP="00570293">
      <w:pPr>
        <w:spacing w:after="0"/>
        <w:rPr>
          <w:lang w:val="en-US"/>
        </w:rPr>
      </w:pPr>
      <w:r>
        <w:rPr>
          <w:lang w:val="en-US"/>
        </w:rPr>
        <w:t xml:space="preserve">Finally, to find the number of closed activities </w:t>
      </w:r>
      <w:r w:rsidR="00280C26">
        <w:rPr>
          <w:lang w:val="en-US"/>
        </w:rPr>
        <w:t>it is sufficient to count</w:t>
      </w:r>
      <w:r>
        <w:rPr>
          <w:lang w:val="en-US"/>
        </w:rPr>
        <w:t xml:space="preserve"> the ones whose </w:t>
      </w:r>
      <w:proofErr w:type="spellStart"/>
      <w:r>
        <w:rPr>
          <w:lang w:val="en-US"/>
        </w:rPr>
        <w:t>colour</w:t>
      </w:r>
      <w:proofErr w:type="spellEnd"/>
      <w:r>
        <w:rPr>
          <w:lang w:val="en-US"/>
        </w:rPr>
        <w:t xml:space="preserve"> is grey.</w:t>
      </w:r>
    </w:p>
    <w:p w14:paraId="0068E9C1" w14:textId="136A5755" w:rsidR="00B14553" w:rsidRPr="00CE1085" w:rsidRDefault="00CE1085" w:rsidP="00B14553">
      <w:pPr>
        <w:pStyle w:val="Titolo2"/>
        <w:spacing w:before="160"/>
        <w:rPr>
          <w:u w:val="single"/>
          <w:lang w:val="en-US"/>
        </w:rPr>
      </w:pPr>
      <w:bookmarkStart w:id="6" w:name="_Illegal_behaviours_problem"/>
      <w:bookmarkEnd w:id="6"/>
      <w:r w:rsidRPr="00CE1085">
        <w:rPr>
          <w:u w:val="single"/>
          <w:lang w:val="en-US"/>
        </w:rPr>
        <w:t xml:space="preserve">Illegal </w:t>
      </w:r>
      <w:proofErr w:type="spellStart"/>
      <w:r w:rsidRPr="00CE1085">
        <w:rPr>
          <w:u w:val="single"/>
          <w:lang w:val="en-US"/>
        </w:rPr>
        <w:t>behaviours</w:t>
      </w:r>
      <w:proofErr w:type="spellEnd"/>
      <w:r w:rsidRPr="00CE1085">
        <w:rPr>
          <w:u w:val="single"/>
          <w:lang w:val="en-US"/>
        </w:rPr>
        <w:t xml:space="preserve"> problem</w:t>
      </w:r>
      <w:r w:rsidR="00B14553" w:rsidRPr="00CE1085">
        <w:rPr>
          <w:u w:val="single"/>
          <w:lang w:val="en-US"/>
        </w:rPr>
        <w:t xml:space="preserve"> and future developments</w:t>
      </w:r>
    </w:p>
    <w:p w14:paraId="6A64DF1E" w14:textId="12D20B55" w:rsidR="00321460" w:rsidRDefault="00CE1085" w:rsidP="00094979">
      <w:pPr>
        <w:rPr>
          <w:lang w:val="en-US"/>
        </w:rPr>
      </w:pPr>
      <w:r w:rsidRPr="00CE1085">
        <w:rPr>
          <w:lang w:val="en-US"/>
        </w:rPr>
        <w:t>As stated before, if t</w:t>
      </w:r>
      <w:r>
        <w:rPr>
          <w:lang w:val="en-US"/>
        </w:rPr>
        <w:t>he user decides to activate the switch possible-illegal-</w:t>
      </w:r>
      <w:proofErr w:type="spellStart"/>
      <w:r>
        <w:rPr>
          <w:lang w:val="en-US"/>
        </w:rPr>
        <w:t>behaviours</w:t>
      </w:r>
      <w:proofErr w:type="spellEnd"/>
      <w:r>
        <w:rPr>
          <w:lang w:val="en-US"/>
        </w:rPr>
        <w:t xml:space="preserve">?, allowing the individuals to </w:t>
      </w:r>
      <w:r w:rsidR="00321460">
        <w:rPr>
          <w:lang w:val="en-US"/>
        </w:rPr>
        <w:t>have a possibility to</w:t>
      </w:r>
      <w:r>
        <w:rPr>
          <w:lang w:val="en-US"/>
        </w:rPr>
        <w:t xml:space="preserve"> move illegally, the switch more-realistic-activities-durations will be activated as well and </w:t>
      </w:r>
      <w:r w:rsidR="00321460">
        <w:rPr>
          <w:lang w:val="en-US"/>
        </w:rPr>
        <w:t xml:space="preserve">the already mentioned time-related variables (activities durations, recovery times and infect-each-n-ticks) will be </w:t>
      </w:r>
      <w:r w:rsidR="00EF090C">
        <w:rPr>
          <w:lang w:val="en-US"/>
        </w:rPr>
        <w:t>made longer</w:t>
      </w:r>
      <w:r w:rsidR="00321460">
        <w:rPr>
          <w:lang w:val="en-US"/>
        </w:rPr>
        <w:t xml:space="preserve">. </w:t>
      </w:r>
      <w:r w:rsidR="00321460" w:rsidRPr="00321460">
        <w:rPr>
          <w:lang w:val="en-US"/>
        </w:rPr>
        <w:t xml:space="preserve">This is done </w:t>
      </w:r>
      <w:proofErr w:type="gramStart"/>
      <w:r w:rsidR="00321460" w:rsidRPr="00321460">
        <w:rPr>
          <w:lang w:val="en-US"/>
        </w:rPr>
        <w:t>in order to</w:t>
      </w:r>
      <w:proofErr w:type="gramEnd"/>
      <w:r w:rsidR="00321460" w:rsidRPr="00321460">
        <w:rPr>
          <w:lang w:val="en-US"/>
        </w:rPr>
        <w:t xml:space="preserve"> avoid people moving i</w:t>
      </w:r>
      <w:r w:rsidR="00321460">
        <w:rPr>
          <w:lang w:val="en-US"/>
        </w:rPr>
        <w:t>llegally more frequently than expected (more than the usual 5%) at the quarantine levels where the movements are more limited (the higher ones)</w:t>
      </w:r>
      <w:r w:rsidR="00EF090C">
        <w:rPr>
          <w:lang w:val="en-US"/>
        </w:rPr>
        <w:t xml:space="preserve">. Let us see why: as said before, </w:t>
      </w:r>
      <w:r w:rsidR="002C0671">
        <w:rPr>
          <w:lang w:val="en-US"/>
        </w:rPr>
        <w:t xml:space="preserve">the check to decide whether an individual will behave illegally or not is done when determining the next target of movement, the next activity to reach. </w:t>
      </w:r>
      <w:r w:rsidR="002C0671" w:rsidRPr="002C0671">
        <w:rPr>
          <w:lang w:val="en-US"/>
        </w:rPr>
        <w:t>At higher quarantine levels, however, most of th</w:t>
      </w:r>
      <w:r w:rsidR="002C0671">
        <w:rPr>
          <w:lang w:val="en-US"/>
        </w:rPr>
        <w:t>e activities are closed and people are forced to stay home. Being the duration of activities generally</w:t>
      </w:r>
      <w:r w:rsidR="00612AE8">
        <w:rPr>
          <w:lang w:val="en-US"/>
        </w:rPr>
        <w:t xml:space="preserve"> much</w:t>
      </w:r>
      <w:r w:rsidR="002C0671">
        <w:rPr>
          <w:lang w:val="en-US"/>
        </w:rPr>
        <w:t xml:space="preserve"> shorter than the time it takes to get to them, when people don’t have to spend time in reaching their next activity (because it most likely will have been s</w:t>
      </w:r>
      <w:r w:rsidR="00612AE8">
        <w:rPr>
          <w:lang w:val="en-US"/>
        </w:rPr>
        <w:t>ub</w:t>
      </w:r>
      <w:r w:rsidR="002C0671">
        <w:rPr>
          <w:lang w:val="en-US"/>
        </w:rPr>
        <w:t>stituted with “home”</w:t>
      </w:r>
      <w:r w:rsidR="00612AE8">
        <w:rPr>
          <w:lang w:val="en-US"/>
        </w:rPr>
        <w:t>, where they already are</w:t>
      </w:r>
      <w:r w:rsidR="002C0671">
        <w:rPr>
          <w:lang w:val="en-US"/>
        </w:rPr>
        <w:t>)</w:t>
      </w:r>
      <w:r w:rsidR="00612AE8">
        <w:rPr>
          <w:lang w:val="en-US"/>
        </w:rPr>
        <w:t>, the overall time necessary to finish that activity will shrink a lot. This means that the determination of successive activities will happen more frequently and, consequently, the check to behave illegally will be carried out much more, so that the probability to act against the law will indirectly increase.</w:t>
      </w:r>
      <w:r w:rsidR="00612AE8">
        <w:rPr>
          <w:lang w:val="en-US"/>
        </w:rPr>
        <w:br/>
        <w:t xml:space="preserve">To solve this problem activities durations must be made preponderant compared to the travelling times, maintaining a more </w:t>
      </w:r>
      <w:r w:rsidR="00F947AE">
        <w:rPr>
          <w:lang w:val="en-US"/>
        </w:rPr>
        <w:t>constant</w:t>
      </w:r>
      <w:r w:rsidR="00612AE8">
        <w:rPr>
          <w:lang w:val="en-US"/>
        </w:rPr>
        <w:t xml:space="preserve"> </w:t>
      </w:r>
      <w:r w:rsidR="005F0159">
        <w:rPr>
          <w:lang w:val="en-US"/>
        </w:rPr>
        <w:t xml:space="preserve">illegal </w:t>
      </w:r>
      <w:proofErr w:type="spellStart"/>
      <w:r w:rsidR="00612AE8">
        <w:rPr>
          <w:lang w:val="en-US"/>
        </w:rPr>
        <w:t>behaviour</w:t>
      </w:r>
      <w:r w:rsidR="005F0159">
        <w:rPr>
          <w:lang w:val="en-US"/>
        </w:rPr>
        <w:t>s</w:t>
      </w:r>
      <w:proofErr w:type="spellEnd"/>
      <w:r w:rsidR="005F0159">
        <w:rPr>
          <w:lang w:val="en-US"/>
        </w:rPr>
        <w:t xml:space="preserve"> frequency</w:t>
      </w:r>
      <w:r w:rsidR="00612AE8">
        <w:rPr>
          <w:lang w:val="en-US"/>
        </w:rPr>
        <w:t xml:space="preserve"> through all</w:t>
      </w:r>
      <w:r w:rsidR="005F0159">
        <w:rPr>
          <w:lang w:val="en-US"/>
        </w:rPr>
        <w:t xml:space="preserve"> quarantine</w:t>
      </w:r>
      <w:r w:rsidR="00612AE8">
        <w:rPr>
          <w:lang w:val="en-US"/>
        </w:rPr>
        <w:t xml:space="preserve"> levels, since the lack of </w:t>
      </w:r>
      <w:r w:rsidR="005F0159">
        <w:rPr>
          <w:lang w:val="en-US"/>
        </w:rPr>
        <w:lastRenderedPageBreak/>
        <w:t>travelling times at higher levels will not influence that much the overall time necessary to finish activities, keeping a new activity determination frequency similar to the one of lower quarantine</w:t>
      </w:r>
      <w:r w:rsidR="00F947AE">
        <w:rPr>
          <w:lang w:val="en-US"/>
        </w:rPr>
        <w:t xml:space="preserve"> levels, so that the</w:t>
      </w:r>
      <w:r w:rsidR="00C341FF">
        <w:rPr>
          <w:lang w:val="en-US"/>
        </w:rPr>
        <w:t xml:space="preserve"> </w:t>
      </w:r>
      <w:r w:rsidR="00F947AE">
        <w:rPr>
          <w:lang w:val="en-US"/>
        </w:rPr>
        <w:t xml:space="preserve">illegal </w:t>
      </w:r>
      <w:proofErr w:type="spellStart"/>
      <w:r w:rsidR="00F947AE">
        <w:rPr>
          <w:lang w:val="en-US"/>
        </w:rPr>
        <w:t>behaviours</w:t>
      </w:r>
      <w:proofErr w:type="spellEnd"/>
      <w:r w:rsidR="00F947AE">
        <w:rPr>
          <w:lang w:val="en-US"/>
        </w:rPr>
        <w:t xml:space="preserve"> check will be done more uniformly at all levels.</w:t>
      </w:r>
      <w:r w:rsidR="00C341FF">
        <w:rPr>
          <w:lang w:val="en-US"/>
        </w:rPr>
        <w:t xml:space="preserve"> So this is why the switch more-realistic-activities-durations is enabled automatically.</w:t>
      </w:r>
      <w:r w:rsidR="00C341FF">
        <w:rPr>
          <w:lang w:val="en-US"/>
        </w:rPr>
        <w:br/>
      </w:r>
      <w:r w:rsidR="00F947AE">
        <w:rPr>
          <w:lang w:val="en-US"/>
        </w:rPr>
        <w:t xml:space="preserve">Obtaining proper invariance, though, is not easy </w:t>
      </w:r>
      <w:r w:rsidR="00C341FF">
        <w:rPr>
          <w:lang w:val="en-US"/>
        </w:rPr>
        <w:t xml:space="preserve">since the factor by which multiply the time-related elements </w:t>
      </w:r>
      <w:r w:rsidR="00D36515">
        <w:rPr>
          <w:lang w:val="en-US"/>
        </w:rPr>
        <w:t xml:space="preserve">(that can be seen and modified in the function adjust-time-related-elements) </w:t>
      </w:r>
      <w:r w:rsidR="00C341FF">
        <w:rPr>
          <w:lang w:val="en-US"/>
        </w:rPr>
        <w:t xml:space="preserve">must be high enough that the probability of illegal </w:t>
      </w:r>
      <w:proofErr w:type="spellStart"/>
      <w:r w:rsidR="00C341FF">
        <w:rPr>
          <w:lang w:val="en-US"/>
        </w:rPr>
        <w:t>behaviours</w:t>
      </w:r>
      <w:proofErr w:type="spellEnd"/>
      <w:r w:rsidR="00C341FF">
        <w:rPr>
          <w:lang w:val="en-US"/>
        </w:rPr>
        <w:t xml:space="preserve"> will fall around 5% at all levels, but low enough that the simulation will have an acceptable duration (or </w:t>
      </w:r>
      <w:r w:rsidR="00EA7676">
        <w:rPr>
          <w:lang w:val="en-US"/>
        </w:rPr>
        <w:t xml:space="preserve">another solution could be </w:t>
      </w:r>
      <w:r w:rsidR="00C341FF">
        <w:rPr>
          <w:lang w:val="en-US"/>
        </w:rPr>
        <w:t xml:space="preserve">maintaining really high activities durations and employing parallelization of the simulation). </w:t>
      </w:r>
      <w:r w:rsidR="00EA7676">
        <w:rPr>
          <w:lang w:val="en-US"/>
        </w:rPr>
        <w:t>I</w:t>
      </w:r>
      <w:r w:rsidR="00D36515">
        <w:rPr>
          <w:lang w:val="en-US"/>
        </w:rPr>
        <w:t>n</w:t>
      </w:r>
      <w:r w:rsidR="00C341FF">
        <w:rPr>
          <w:lang w:val="en-US"/>
        </w:rPr>
        <w:t xml:space="preserve"> the next </w:t>
      </w:r>
      <w:r w:rsidR="00D36515">
        <w:rPr>
          <w:lang w:val="en-US"/>
        </w:rPr>
        <w:t xml:space="preserve">section, where some simulation results are shown, </w:t>
      </w:r>
      <w:r w:rsidR="00EA7676">
        <w:rPr>
          <w:lang w:val="en-US"/>
        </w:rPr>
        <w:t>will be described the used</w:t>
      </w:r>
      <w:r w:rsidR="00D36515">
        <w:rPr>
          <w:lang w:val="en-US"/>
        </w:rPr>
        <w:t xml:space="preserve"> parameter configuration</w:t>
      </w:r>
      <w:r w:rsidR="00EA7676">
        <w:rPr>
          <w:lang w:val="en-US"/>
        </w:rPr>
        <w:t>, configuration</w:t>
      </w:r>
      <w:r w:rsidR="00D36515">
        <w:rPr>
          <w:lang w:val="en-US"/>
        </w:rPr>
        <w:t xml:space="preserve"> that</w:t>
      </w:r>
      <w:r w:rsidR="00EA7676">
        <w:rPr>
          <w:lang w:val="en-US"/>
        </w:rPr>
        <w:t xml:space="preserve"> </w:t>
      </w:r>
      <w:r w:rsidR="003C062F">
        <w:rPr>
          <w:lang w:val="en-US"/>
        </w:rPr>
        <w:t>maintains acceptable runs durations but</w:t>
      </w:r>
      <w:r w:rsidR="00D36515">
        <w:rPr>
          <w:lang w:val="en-US"/>
        </w:rPr>
        <w:t xml:space="preserve"> only limits th</w:t>
      </w:r>
      <w:r w:rsidR="003C062F">
        <w:rPr>
          <w:lang w:val="en-US"/>
        </w:rPr>
        <w:t xml:space="preserve">e illegal </w:t>
      </w:r>
      <w:proofErr w:type="spellStart"/>
      <w:r w:rsidR="003C062F">
        <w:rPr>
          <w:lang w:val="en-US"/>
        </w:rPr>
        <w:t>behaviours</w:t>
      </w:r>
      <w:proofErr w:type="spellEnd"/>
      <w:r w:rsidR="00D36515">
        <w:rPr>
          <w:lang w:val="en-US"/>
        </w:rPr>
        <w:t xml:space="preserve"> problem, </w:t>
      </w:r>
      <w:r w:rsidR="003C062F">
        <w:rPr>
          <w:lang w:val="en-US"/>
        </w:rPr>
        <w:t>without</w:t>
      </w:r>
      <w:r w:rsidR="00D36515">
        <w:rPr>
          <w:lang w:val="en-US"/>
        </w:rPr>
        <w:t xml:space="preserve"> completely solv</w:t>
      </w:r>
      <w:r w:rsidR="003C062F">
        <w:rPr>
          <w:lang w:val="en-US"/>
        </w:rPr>
        <w:t>ing</w:t>
      </w:r>
      <w:r w:rsidR="00D36515">
        <w:rPr>
          <w:lang w:val="en-US"/>
        </w:rPr>
        <w:t xml:space="preserve"> it: the fine-tuning of the simulation falls under the future developments.</w:t>
      </w:r>
    </w:p>
    <w:p w14:paraId="6FAF7B31" w14:textId="3F23EC46" w:rsidR="00352975" w:rsidRDefault="00D36515" w:rsidP="00094979">
      <w:pPr>
        <w:rPr>
          <w:lang w:val="en-US"/>
        </w:rPr>
      </w:pPr>
      <w:r>
        <w:rPr>
          <w:lang w:val="en-US"/>
        </w:rPr>
        <w:t>Other hypothetical future developments may be</w:t>
      </w:r>
      <w:r w:rsidR="00352975">
        <w:rPr>
          <w:lang w:val="en-US"/>
        </w:rPr>
        <w:t>:</w:t>
      </w:r>
      <w:r>
        <w:rPr>
          <w:lang w:val="en-US"/>
        </w:rPr>
        <w:t xml:space="preserve"> </w:t>
      </w:r>
    </w:p>
    <w:p w14:paraId="02CC2EE3" w14:textId="2F945899" w:rsidR="00D36515" w:rsidRDefault="00352975" w:rsidP="00352975">
      <w:pPr>
        <w:pStyle w:val="Paragrafoelenco"/>
        <w:numPr>
          <w:ilvl w:val="0"/>
          <w:numId w:val="1"/>
        </w:numPr>
        <w:rPr>
          <w:lang w:val="en-US"/>
        </w:rPr>
      </w:pPr>
      <w:r>
        <w:rPr>
          <w:lang w:val="en-US"/>
        </w:rPr>
        <w:t>T</w:t>
      </w:r>
      <w:r w:rsidR="00D36515" w:rsidRPr="00352975">
        <w:rPr>
          <w:lang w:val="en-US"/>
        </w:rPr>
        <w:t xml:space="preserve">he addition of the possibility of dying due to the disease, if the individual could not recover after a certain </w:t>
      </w:r>
      <w:proofErr w:type="gramStart"/>
      <w:r w:rsidR="00D36515" w:rsidRPr="00352975">
        <w:rPr>
          <w:lang w:val="en-US"/>
        </w:rPr>
        <w:t>period of time</w:t>
      </w:r>
      <w:proofErr w:type="gramEnd"/>
      <w:r w:rsidR="00D36515" w:rsidRPr="00352975">
        <w:rPr>
          <w:lang w:val="en-US"/>
        </w:rPr>
        <w:t>, thus shifting to a</w:t>
      </w:r>
      <w:r w:rsidR="005B3AFE">
        <w:rPr>
          <w:lang w:val="en-US"/>
        </w:rPr>
        <w:t>n</w:t>
      </w:r>
      <w:r w:rsidR="00D36515" w:rsidRPr="00352975">
        <w:rPr>
          <w:lang w:val="en-US"/>
        </w:rPr>
        <w:t xml:space="preserve"> SIRD (</w:t>
      </w:r>
      <w:r w:rsidRPr="00352975">
        <w:rPr>
          <w:lang w:val="en-US"/>
        </w:rPr>
        <w:t>susceptible-infectious-recovered-deceased</w:t>
      </w:r>
      <w:r w:rsidR="00D36515" w:rsidRPr="00352975">
        <w:rPr>
          <w:lang w:val="en-US"/>
        </w:rPr>
        <w:t>)</w:t>
      </w:r>
      <w:r w:rsidRPr="00352975">
        <w:rPr>
          <w:lang w:val="en-US"/>
        </w:rPr>
        <w:t xml:space="preserve"> epidemiologic model</w:t>
      </w:r>
    </w:p>
    <w:p w14:paraId="58A3DCA2" w14:textId="062A1D7F" w:rsidR="00352975" w:rsidRDefault="00352975" w:rsidP="00352975">
      <w:pPr>
        <w:pStyle w:val="Paragrafoelenco"/>
        <w:numPr>
          <w:ilvl w:val="0"/>
          <w:numId w:val="1"/>
        </w:numPr>
        <w:rPr>
          <w:lang w:val="en-US"/>
        </w:rPr>
      </w:pPr>
      <w:r>
        <w:rPr>
          <w:lang w:val="en-US"/>
        </w:rPr>
        <w:t>The addition of possible mutations of the virus, that would make cured people susceptible again</w:t>
      </w:r>
    </w:p>
    <w:p w14:paraId="2D7A7BBE" w14:textId="162D0DDE" w:rsidR="00DF01DE" w:rsidRDefault="00DF01DE" w:rsidP="00352975">
      <w:pPr>
        <w:pStyle w:val="Titolo2"/>
        <w:rPr>
          <w:u w:val="single"/>
          <w:lang w:val="it-IT"/>
        </w:rPr>
      </w:pPr>
      <w:proofErr w:type="spellStart"/>
      <w:r w:rsidRPr="00352975">
        <w:rPr>
          <w:u w:val="single"/>
          <w:lang w:val="it-IT"/>
        </w:rPr>
        <w:t>Results</w:t>
      </w:r>
      <w:proofErr w:type="spellEnd"/>
    </w:p>
    <w:p w14:paraId="5979B6D1" w14:textId="7E64FB70" w:rsidR="00C77F59" w:rsidRPr="00C77F59" w:rsidRDefault="00C77F59" w:rsidP="00C77F59">
      <w:pPr>
        <w:pStyle w:val="Titolo3"/>
        <w:rPr>
          <w:color w:val="2F5496" w:themeColor="accent1" w:themeShade="BF"/>
          <w:lang w:val="en-US"/>
        </w:rPr>
      </w:pPr>
      <w:r w:rsidRPr="00C77F59">
        <w:rPr>
          <w:color w:val="2F5496" w:themeColor="accent1" w:themeShade="BF"/>
          <w:lang w:val="en-US"/>
        </w:rPr>
        <w:t>Results – description</w:t>
      </w:r>
    </w:p>
    <w:p w14:paraId="58567C35" w14:textId="77777777" w:rsidR="00134B0E" w:rsidRDefault="005B3AFE" w:rsidP="00DF01DE">
      <w:pPr>
        <w:rPr>
          <w:lang w:val="en-US"/>
        </w:rPr>
      </w:pPr>
      <w:r w:rsidRPr="005B3AFE">
        <w:rPr>
          <w:lang w:val="en-US"/>
        </w:rPr>
        <w:t xml:space="preserve">As just explained, the parameter </w:t>
      </w:r>
      <w:r>
        <w:rPr>
          <w:lang w:val="en-US"/>
        </w:rPr>
        <w:t xml:space="preserve">configuration used for these result runs does not completely solve the illegal </w:t>
      </w:r>
      <w:proofErr w:type="spellStart"/>
      <w:r>
        <w:rPr>
          <w:lang w:val="en-US"/>
        </w:rPr>
        <w:t>behaviours</w:t>
      </w:r>
      <w:proofErr w:type="spellEnd"/>
      <w:r>
        <w:rPr>
          <w:lang w:val="en-US"/>
        </w:rPr>
        <w:t xml:space="preserve"> problem. </w:t>
      </w:r>
      <w:proofErr w:type="gramStart"/>
      <w:r>
        <w:rPr>
          <w:lang w:val="en-US"/>
        </w:rPr>
        <w:t>However</w:t>
      </w:r>
      <w:proofErr w:type="gramEnd"/>
      <w:r>
        <w:rPr>
          <w:lang w:val="en-US"/>
        </w:rPr>
        <w:t xml:space="preserve"> it reduces it, allowing to obtain outputs that are coherent with what one would expect. In particular, </w:t>
      </w:r>
      <w:r w:rsidR="00016343">
        <w:rPr>
          <w:lang w:val="en-US"/>
        </w:rPr>
        <w:t>it has been found that</w:t>
      </w:r>
      <w:r w:rsidR="001F38AB">
        <w:rPr>
          <w:lang w:val="en-US"/>
        </w:rPr>
        <w:t>,</w:t>
      </w:r>
      <w:r w:rsidR="00016343">
        <w:rPr>
          <w:lang w:val="en-US"/>
        </w:rPr>
        <w:t xml:space="preserve"> </w:t>
      </w:r>
      <w:r w:rsidR="001F38AB">
        <w:rPr>
          <w:lang w:val="en-US"/>
        </w:rPr>
        <w:t xml:space="preserve">by </w:t>
      </w:r>
      <w:r w:rsidR="00016343">
        <w:rPr>
          <w:lang w:val="en-US"/>
        </w:rPr>
        <w:t xml:space="preserve">using the parameters shown in the images (transcribing only the ones useful for these </w:t>
      </w:r>
      <w:r w:rsidR="00016343" w:rsidRPr="00CF4066">
        <w:rPr>
          <w:lang w:val="en-US"/>
        </w:rPr>
        <w:t>first</w:t>
      </w:r>
      <w:r w:rsidR="00016343">
        <w:rPr>
          <w:lang w:val="en-US"/>
        </w:rPr>
        <w:t xml:space="preserve"> runs: initial-people = 5000, recovery-chance = 30, average-recovery-time = 500, infect-each-n-ticks = 20, possible-illegal-</w:t>
      </w:r>
      <w:proofErr w:type="spellStart"/>
      <w:r w:rsidR="00016343">
        <w:rPr>
          <w:lang w:val="en-US"/>
        </w:rPr>
        <w:t>behaviours</w:t>
      </w:r>
      <w:proofErr w:type="spellEnd"/>
      <w:r w:rsidR="00016343">
        <w:rPr>
          <w:lang w:val="en-US"/>
        </w:rPr>
        <w:t xml:space="preserve"> = true, more-realistic-activities-durations = true) and</w:t>
      </w:r>
      <w:r>
        <w:rPr>
          <w:lang w:val="en-US"/>
        </w:rPr>
        <w:t xml:space="preserve"> setting the tuning factor inside the function adjust-time-related-elements</w:t>
      </w:r>
      <w:r w:rsidR="00016343">
        <w:rPr>
          <w:lang w:val="en-US"/>
        </w:rPr>
        <w:t xml:space="preserve"> so that activities durations (and the other time-related variables) would have been scaled up 15 times</w:t>
      </w:r>
      <w:r w:rsidR="001F38AB">
        <w:rPr>
          <w:lang w:val="en-US"/>
        </w:rPr>
        <w:t xml:space="preserve">, the illegal </w:t>
      </w:r>
      <w:proofErr w:type="spellStart"/>
      <w:r w:rsidR="001F38AB">
        <w:rPr>
          <w:lang w:val="en-US"/>
        </w:rPr>
        <w:t>behaviours</w:t>
      </w:r>
      <w:proofErr w:type="spellEnd"/>
      <w:r w:rsidR="001F38AB">
        <w:rPr>
          <w:lang w:val="en-US"/>
        </w:rPr>
        <w:t xml:space="preserve"> problem was for the most part contained.</w:t>
      </w:r>
    </w:p>
    <w:p w14:paraId="532FFE03" w14:textId="1F0977F9" w:rsidR="00134B0E" w:rsidRDefault="001F38AB" w:rsidP="00DF01DE">
      <w:pPr>
        <w:rPr>
          <w:lang w:val="en-US"/>
        </w:rPr>
      </w:pPr>
      <w:r>
        <w:rPr>
          <w:lang w:val="en-US"/>
        </w:rPr>
        <w:t xml:space="preserve">In </w:t>
      </w:r>
      <w:r w:rsidR="00CF5087" w:rsidRPr="000F1F56">
        <w:rPr>
          <w:i/>
          <w:iCs/>
          <w:lang w:val="en-US"/>
        </w:rPr>
        <w:t>Figure</w:t>
      </w:r>
      <w:r w:rsidRPr="000F1F56">
        <w:rPr>
          <w:i/>
          <w:iCs/>
          <w:lang w:val="en-US"/>
        </w:rPr>
        <w:t xml:space="preserve"> 1</w:t>
      </w:r>
      <w:r>
        <w:rPr>
          <w:lang w:val="en-US"/>
        </w:rPr>
        <w:t xml:space="preserve"> are shown the results of the run with the described parameters and, in addition</w:t>
      </w:r>
      <w:r w:rsidR="003C062F">
        <w:rPr>
          <w:lang w:val="en-US"/>
        </w:rPr>
        <w:t>,</w:t>
      </w:r>
      <w:r>
        <w:rPr>
          <w:lang w:val="en-US"/>
        </w:rPr>
        <w:t xml:space="preserve"> the quarantine-level variable maintained to 0.</w:t>
      </w:r>
      <w:r w:rsidR="00CF5087">
        <w:rPr>
          <w:lang w:val="en-US"/>
        </w:rPr>
        <w:t xml:space="preserve"> We can see how not enforcing any kind of quarantine allowed the virus to spread freely, nearly infecting the totality of the population. Due to the increased duration of activities, people are mostly infected while doing them, in fact around 50% of the population was infected while performing their dutiful activity (school or work). This is coherent with reality, since there will be higher density of people inside school and workplaces, </w:t>
      </w:r>
      <w:proofErr w:type="spellStart"/>
      <w:r w:rsidR="00CF5087">
        <w:rPr>
          <w:lang w:val="en-US"/>
        </w:rPr>
        <w:t>favouring</w:t>
      </w:r>
      <w:proofErr w:type="spellEnd"/>
      <w:r w:rsidR="00CF5087">
        <w:rPr>
          <w:lang w:val="en-US"/>
        </w:rPr>
        <w:t xml:space="preserve"> the infection spread.</w:t>
      </w:r>
    </w:p>
    <w:p w14:paraId="1E4F7F54" w14:textId="494C58DC" w:rsidR="00134B0E" w:rsidRDefault="00CF5087" w:rsidP="00DF01DE">
      <w:pPr>
        <w:rPr>
          <w:lang w:val="en-US"/>
        </w:rPr>
      </w:pPr>
      <w:r>
        <w:rPr>
          <w:lang w:val="en-US"/>
        </w:rPr>
        <w:t xml:space="preserve">In </w:t>
      </w:r>
      <w:r w:rsidRPr="000F1F56">
        <w:rPr>
          <w:i/>
          <w:iCs/>
          <w:lang w:val="en-US"/>
        </w:rPr>
        <w:t>Figure 2</w:t>
      </w:r>
      <w:r>
        <w:rPr>
          <w:lang w:val="en-US"/>
        </w:rPr>
        <w:t xml:space="preserve"> are instead shown the results of a run in which the quarantine level was set</w:t>
      </w:r>
      <w:r w:rsidR="00DB185D">
        <w:rPr>
          <w:lang w:val="en-US"/>
        </w:rPr>
        <w:t xml:space="preserve"> to 1</w:t>
      </w:r>
      <w:r>
        <w:rPr>
          <w:lang w:val="en-US"/>
        </w:rPr>
        <w:t xml:space="preserve"> at the 10</w:t>
      </w:r>
      <w:r w:rsidRPr="00CF5087">
        <w:rPr>
          <w:vertAlign w:val="superscript"/>
          <w:lang w:val="en-US"/>
        </w:rPr>
        <w:t>th</w:t>
      </w:r>
      <w:r>
        <w:rPr>
          <w:lang w:val="en-US"/>
        </w:rPr>
        <w:t xml:space="preserve"> tick. </w:t>
      </w:r>
      <w:r w:rsidR="00DB185D">
        <w:rPr>
          <w:lang w:val="en-US"/>
        </w:rPr>
        <w:t xml:space="preserve">Reminding the effects of the quarantine level 1, those are not very limiting: in </w:t>
      </w:r>
      <w:proofErr w:type="gramStart"/>
      <w:r w:rsidR="00DB185D">
        <w:rPr>
          <w:lang w:val="en-US"/>
        </w:rPr>
        <w:t>fact</w:t>
      </w:r>
      <w:proofErr w:type="gramEnd"/>
      <w:r w:rsidR="00DB185D">
        <w:rPr>
          <w:lang w:val="en-US"/>
        </w:rPr>
        <w:t xml:space="preserve"> this level consists in only closing all education activit</w:t>
      </w:r>
      <w:r w:rsidR="003C062F">
        <w:rPr>
          <w:lang w:val="en-US"/>
        </w:rPr>
        <w:t>i</w:t>
      </w:r>
      <w:r w:rsidR="00DB185D">
        <w:rPr>
          <w:lang w:val="en-US"/>
        </w:rPr>
        <w:t xml:space="preserve">es, keeping though still open every leisure activity, that can potentially be visited by any moving individual. </w:t>
      </w:r>
      <w:proofErr w:type="gramStart"/>
      <w:r w:rsidR="00DB185D">
        <w:rPr>
          <w:lang w:val="en-US"/>
        </w:rPr>
        <w:t>This is why</w:t>
      </w:r>
      <w:proofErr w:type="gramEnd"/>
      <w:r w:rsidR="00DB185D">
        <w:rPr>
          <w:lang w:val="en-US"/>
        </w:rPr>
        <w:t xml:space="preserve"> the results of this run are similar (graphs-wise at least) to the one with quarantine-level = 0. There are, however, differences: first of </w:t>
      </w:r>
      <w:proofErr w:type="gramStart"/>
      <w:r w:rsidR="00DB185D">
        <w:rPr>
          <w:lang w:val="en-US"/>
        </w:rPr>
        <w:t>all</w:t>
      </w:r>
      <w:proofErr w:type="gramEnd"/>
      <w:r w:rsidR="00DB185D">
        <w:rPr>
          <w:lang w:val="en-US"/>
        </w:rPr>
        <w:t xml:space="preserve"> there are obviously no infected people at school, since these were closed. People infected at work diminished too, since all teachers could not go to work anymore. This, though resulted in an increased number of people infected while doing recreational activities</w:t>
      </w:r>
      <w:r w:rsidR="004D528C">
        <w:rPr>
          <w:lang w:val="en-US"/>
        </w:rPr>
        <w:t xml:space="preserve"> and while at home. This probably due to</w:t>
      </w:r>
      <w:r w:rsidR="00DB185D">
        <w:rPr>
          <w:lang w:val="en-US"/>
        </w:rPr>
        <w:t xml:space="preserve"> teachers and students</w:t>
      </w:r>
      <w:r w:rsidR="004D528C">
        <w:rPr>
          <w:lang w:val="en-US"/>
        </w:rPr>
        <w:t xml:space="preserve"> who did not get infected respectively at work or school but while doing recreational activities and then were forced to stay home during their dutiful activity time slice, increasing the probability to meet another family member to infect. We can also notice how closing schools slightly worsened the productivity and how, on the bright side, R0 decreased.</w:t>
      </w:r>
    </w:p>
    <w:p w14:paraId="446D9E2F" w14:textId="57A8EE7E" w:rsidR="00134B0E" w:rsidRDefault="004D528C" w:rsidP="00DF01DE">
      <w:pPr>
        <w:rPr>
          <w:lang w:val="en-US"/>
        </w:rPr>
      </w:pPr>
      <w:r>
        <w:rPr>
          <w:lang w:val="en-US"/>
        </w:rPr>
        <w:lastRenderedPageBreak/>
        <w:t xml:space="preserve">Moving to </w:t>
      </w:r>
      <w:r w:rsidRPr="000F1F56">
        <w:rPr>
          <w:i/>
          <w:iCs/>
          <w:lang w:val="en-US"/>
        </w:rPr>
        <w:t>Figure 3</w:t>
      </w:r>
      <w:r>
        <w:rPr>
          <w:lang w:val="en-US"/>
        </w:rPr>
        <w:t>, here is represented a run where the quarantine-level was set to 2 at the 10</w:t>
      </w:r>
      <w:r w:rsidRPr="004D528C">
        <w:rPr>
          <w:vertAlign w:val="superscript"/>
          <w:lang w:val="en-US"/>
        </w:rPr>
        <w:t>th</w:t>
      </w:r>
      <w:r>
        <w:rPr>
          <w:lang w:val="en-US"/>
        </w:rPr>
        <w:t xml:space="preserve"> tick. Since level 2 has effects of a certain gravity (all activities closed aside from factories, hospitals and clinics), we can see </w:t>
      </w:r>
      <w:r w:rsidR="000F1F56">
        <w:rPr>
          <w:lang w:val="en-US"/>
        </w:rPr>
        <w:t>a</w:t>
      </w:r>
      <w:r w:rsidR="00185BDF">
        <w:rPr>
          <w:lang w:val="en-US"/>
        </w:rPr>
        <w:t xml:space="preserve"> significant </w:t>
      </w:r>
      <w:r w:rsidR="000F1F56">
        <w:rPr>
          <w:lang w:val="en-US"/>
        </w:rPr>
        <w:t xml:space="preserve">improvement in the results: now only 1452 people out of 5000 got infected before the disease disappeared. People infected while moving </w:t>
      </w:r>
      <w:r w:rsidR="003C062F">
        <w:rPr>
          <w:lang w:val="en-US"/>
        </w:rPr>
        <w:t>are</w:t>
      </w:r>
      <w:r w:rsidR="000F1F56">
        <w:rPr>
          <w:lang w:val="en-US"/>
        </w:rPr>
        <w:t xml:space="preserve"> nearly not present since movements are very limited and people tend to stay home</w:t>
      </w:r>
      <w:r w:rsidR="00185BDF">
        <w:rPr>
          <w:lang w:val="en-US"/>
        </w:rPr>
        <w:t xml:space="preserve">, although this means a relatively high presence of people infected while at their house. There still are infected people while at work since some activities are still open and we can see how the presence of illegal </w:t>
      </w:r>
      <w:proofErr w:type="spellStart"/>
      <w:r w:rsidR="00185BDF">
        <w:rPr>
          <w:lang w:val="en-US"/>
        </w:rPr>
        <w:t>behaviours</w:t>
      </w:r>
      <w:proofErr w:type="spellEnd"/>
      <w:r w:rsidR="00185BDF">
        <w:rPr>
          <w:lang w:val="en-US"/>
        </w:rPr>
        <w:t xml:space="preserve"> made so that some people got infected while being at leisure activit</w:t>
      </w:r>
      <w:r w:rsidR="007920AE">
        <w:rPr>
          <w:lang w:val="en-US"/>
        </w:rPr>
        <w:t>i</w:t>
      </w:r>
      <w:r w:rsidR="00185BDF">
        <w:rPr>
          <w:lang w:val="en-US"/>
        </w:rPr>
        <w:t xml:space="preserve">es, although closed. It is probably due to these two causes that the number of infected people is not extremely low. We can also notice how R0 </w:t>
      </w:r>
      <w:r w:rsidR="009D29AA">
        <w:rPr>
          <w:lang w:val="en-US"/>
        </w:rPr>
        <w:t>diminished</w:t>
      </w:r>
      <w:r w:rsidR="00185BDF">
        <w:rPr>
          <w:lang w:val="en-US"/>
        </w:rPr>
        <w:t xml:space="preserve"> a lot (making </w:t>
      </w:r>
      <w:proofErr w:type="gramStart"/>
      <w:r w:rsidR="00185BDF">
        <w:rPr>
          <w:lang w:val="en-US"/>
        </w:rPr>
        <w:t>by definition this</w:t>
      </w:r>
      <w:proofErr w:type="gramEnd"/>
      <w:r w:rsidR="00185BDF">
        <w:rPr>
          <w:lang w:val="en-US"/>
        </w:rPr>
        <w:t xml:space="preserve"> virus not a pandemic, since R0 &lt; 1), even though these good results are counterbalanced by a heavy decrease in productivity.</w:t>
      </w:r>
    </w:p>
    <w:p w14:paraId="315D2C41" w14:textId="06D229E6" w:rsidR="00134B0E" w:rsidRDefault="009D29AA" w:rsidP="00DF01DE">
      <w:pPr>
        <w:rPr>
          <w:lang w:val="en-US"/>
        </w:rPr>
      </w:pPr>
      <w:r>
        <w:rPr>
          <w:lang w:val="en-US"/>
        </w:rPr>
        <w:t xml:space="preserve">In </w:t>
      </w:r>
      <w:r w:rsidRPr="009D29AA">
        <w:rPr>
          <w:i/>
          <w:iCs/>
          <w:lang w:val="en-US"/>
        </w:rPr>
        <w:t xml:space="preserve">Figure </w:t>
      </w:r>
      <w:r w:rsidR="007920AE">
        <w:rPr>
          <w:i/>
          <w:iCs/>
          <w:lang w:val="en-US"/>
        </w:rPr>
        <w:t>4</w:t>
      </w:r>
      <w:r>
        <w:rPr>
          <w:lang w:val="en-US"/>
        </w:rPr>
        <w:t xml:space="preserve"> we can see a run where the quarantine-level was set to 3 at the 10</w:t>
      </w:r>
      <w:r w:rsidRPr="009D29AA">
        <w:rPr>
          <w:vertAlign w:val="superscript"/>
          <w:lang w:val="en-US"/>
        </w:rPr>
        <w:t>th</w:t>
      </w:r>
      <w:r>
        <w:rPr>
          <w:lang w:val="en-US"/>
        </w:rPr>
        <w:t xml:space="preserve"> tick. The results are generally </w:t>
      </w:r>
      <w:proofErr w:type="gramStart"/>
      <w:r>
        <w:rPr>
          <w:lang w:val="en-US"/>
        </w:rPr>
        <w:t>similar to</w:t>
      </w:r>
      <w:proofErr w:type="gramEnd"/>
      <w:r>
        <w:rPr>
          <w:lang w:val="en-US"/>
        </w:rPr>
        <w:t xml:space="preserve"> the ones of level 2, due to level 3 having only the additional effect of closing factories too, leaving open only hospitals and clinics. Despite only closing a small number of activities, these activities are factories, which are modelled as the most productive activities among all.</w:t>
      </w:r>
      <w:r w:rsidR="007920AE">
        <w:rPr>
          <w:lang w:val="en-US"/>
        </w:rPr>
        <w:t xml:space="preserve"> This, paired with the fact that factories have an extremely low smart-working capability, determines a significant decrease in productivity.</w:t>
      </w:r>
      <w:r>
        <w:rPr>
          <w:lang w:val="en-US"/>
        </w:rPr>
        <w:t xml:space="preserve"> We can though appreciate how the overall infected people got lower, as well as R0, the infected people while at work and the infected people while at home. The infected people while moving and while at leisure activities did not nearly change at all. This can be explained by how similarly levels 2 and 3 limit movements, resulting in a similar number of illegal </w:t>
      </w:r>
      <w:proofErr w:type="spellStart"/>
      <w:r>
        <w:rPr>
          <w:lang w:val="en-US"/>
        </w:rPr>
        <w:t>behaviours</w:t>
      </w:r>
      <w:proofErr w:type="spellEnd"/>
      <w:r>
        <w:rPr>
          <w:lang w:val="en-US"/>
        </w:rPr>
        <w:t xml:space="preserve"> and, consequently, of the underlined outputs.</w:t>
      </w:r>
    </w:p>
    <w:p w14:paraId="3E3C874E" w14:textId="7BE120AA" w:rsidR="00C77F59" w:rsidRDefault="007920AE" w:rsidP="00DF01DE">
      <w:pPr>
        <w:rPr>
          <w:lang w:val="en-US"/>
        </w:rPr>
      </w:pPr>
      <w:r>
        <w:rPr>
          <w:lang w:val="en-US"/>
        </w:rPr>
        <w:t xml:space="preserve">Finally, in </w:t>
      </w:r>
      <w:r w:rsidRPr="007920AE">
        <w:rPr>
          <w:i/>
          <w:iCs/>
          <w:lang w:val="en-US"/>
        </w:rPr>
        <w:t xml:space="preserve">Figure </w:t>
      </w:r>
      <w:r>
        <w:rPr>
          <w:i/>
          <w:iCs/>
          <w:lang w:val="en-US"/>
        </w:rPr>
        <w:t xml:space="preserve">5 </w:t>
      </w:r>
      <w:r>
        <w:rPr>
          <w:lang w:val="en-US"/>
        </w:rPr>
        <w:t>are shown the results of a quarantine-level 2 run where at the 10</w:t>
      </w:r>
      <w:r w:rsidRPr="007920AE">
        <w:rPr>
          <w:vertAlign w:val="superscript"/>
          <w:lang w:val="en-US"/>
        </w:rPr>
        <w:t>th</w:t>
      </w:r>
      <w:r>
        <w:rPr>
          <w:lang w:val="en-US"/>
        </w:rPr>
        <w:t xml:space="preserve"> tick was also activated the environmental infection (with related parameters patch-infection-decay-time = 5 and base-patch-infection-chance = 75)</w:t>
      </w:r>
      <w:r w:rsidR="00CF4066">
        <w:rPr>
          <w:lang w:val="en-US"/>
        </w:rPr>
        <w:t>. As stated before, the environmental infection too is affected by the influence of infect-each-n-ticks, which is why the results do not change much. It can be noticed though an increased number of people infected while moving (which is when the environmental infection acts) that</w:t>
      </w:r>
      <w:r w:rsidR="003C062F">
        <w:rPr>
          <w:lang w:val="en-US"/>
        </w:rPr>
        <w:t xml:space="preserve"> is</w:t>
      </w:r>
      <w:r w:rsidR="00CF4066">
        <w:rPr>
          <w:lang w:val="en-US"/>
        </w:rPr>
        <w:t xml:space="preserve"> reflect</w:t>
      </w:r>
      <w:r w:rsidR="003C062F">
        <w:rPr>
          <w:lang w:val="en-US"/>
        </w:rPr>
        <w:t>ed</w:t>
      </w:r>
      <w:r w:rsidR="00CF4066">
        <w:rPr>
          <w:lang w:val="en-US"/>
        </w:rPr>
        <w:t xml:space="preserve"> in a generally higher number of infected people around all outputs, as well as in a slightly larger R0.</w:t>
      </w:r>
    </w:p>
    <w:p w14:paraId="70FC3292" w14:textId="652E75BD" w:rsidR="00C77F59" w:rsidRDefault="00C77F59" w:rsidP="00DF01DE">
      <w:pPr>
        <w:rPr>
          <w:lang w:val="en-US"/>
        </w:rPr>
      </w:pPr>
      <w:r>
        <w:rPr>
          <w:lang w:val="en-US"/>
        </w:rPr>
        <w:t>All these result runs refer to the current simulation settings, comprising, aside from the already described parameter configuration, a 100x100 patches grid (each patch being of size 10 pixels)</w:t>
      </w:r>
      <w:r w:rsidR="00134B0E">
        <w:rPr>
          <w:lang w:val="en-US"/>
        </w:rPr>
        <w:t xml:space="preserve"> and an age-class and families people division, a set of susceptibilities, a set of activities cycles, a set of activities that can be found in the corresponding .txt configuration files.</w:t>
      </w:r>
    </w:p>
    <w:p w14:paraId="4267BD16" w14:textId="20CDBE46" w:rsidR="00134B0E" w:rsidRDefault="00134B0E" w:rsidP="00DF01DE">
      <w:pPr>
        <w:rPr>
          <w:lang w:val="en-US"/>
        </w:rPr>
      </w:pPr>
    </w:p>
    <w:p w14:paraId="10094FA3" w14:textId="5040C946" w:rsidR="00134B0E" w:rsidRDefault="00134B0E" w:rsidP="00DF01DE">
      <w:pPr>
        <w:rPr>
          <w:lang w:val="en-US"/>
        </w:rPr>
      </w:pPr>
    </w:p>
    <w:p w14:paraId="607670F2" w14:textId="3AD7F10C" w:rsidR="00134B0E" w:rsidRDefault="00134B0E" w:rsidP="00DF01DE">
      <w:pPr>
        <w:rPr>
          <w:lang w:val="en-US"/>
        </w:rPr>
      </w:pPr>
    </w:p>
    <w:p w14:paraId="094719E0" w14:textId="07B868EA" w:rsidR="00134B0E" w:rsidRDefault="00134B0E" w:rsidP="00DF01DE">
      <w:pPr>
        <w:rPr>
          <w:lang w:val="en-US"/>
        </w:rPr>
      </w:pPr>
    </w:p>
    <w:p w14:paraId="489D97DF" w14:textId="60D82F0F" w:rsidR="00134B0E" w:rsidRDefault="00134B0E" w:rsidP="00DF01DE">
      <w:pPr>
        <w:rPr>
          <w:lang w:val="en-US"/>
        </w:rPr>
      </w:pPr>
    </w:p>
    <w:p w14:paraId="6092459D" w14:textId="668578D7" w:rsidR="00134B0E" w:rsidRDefault="00134B0E" w:rsidP="00DF01DE">
      <w:pPr>
        <w:rPr>
          <w:lang w:val="en-US"/>
        </w:rPr>
      </w:pPr>
    </w:p>
    <w:p w14:paraId="2979C405" w14:textId="3F61CD95" w:rsidR="00134B0E" w:rsidRDefault="00134B0E" w:rsidP="00DF01DE">
      <w:pPr>
        <w:rPr>
          <w:lang w:val="en-US"/>
        </w:rPr>
      </w:pPr>
    </w:p>
    <w:p w14:paraId="261897D6" w14:textId="1885A3E4" w:rsidR="00134B0E" w:rsidRDefault="00134B0E" w:rsidP="00DF01DE">
      <w:pPr>
        <w:rPr>
          <w:lang w:val="en-US"/>
        </w:rPr>
      </w:pPr>
    </w:p>
    <w:p w14:paraId="59ED2FAD" w14:textId="7B4AF57B" w:rsidR="00134B0E" w:rsidRDefault="00134B0E" w:rsidP="00DF01DE">
      <w:pPr>
        <w:rPr>
          <w:lang w:val="en-US"/>
        </w:rPr>
      </w:pPr>
    </w:p>
    <w:p w14:paraId="05B876A2" w14:textId="10ABDD93" w:rsidR="00134B0E" w:rsidRDefault="00134B0E" w:rsidP="00DF01DE">
      <w:pPr>
        <w:rPr>
          <w:lang w:val="en-US"/>
        </w:rPr>
      </w:pPr>
    </w:p>
    <w:p w14:paraId="2C601723" w14:textId="13A7F6E8" w:rsidR="00134B0E" w:rsidRDefault="00134B0E" w:rsidP="00DF01DE">
      <w:pPr>
        <w:rPr>
          <w:lang w:val="en-US"/>
        </w:rPr>
      </w:pPr>
    </w:p>
    <w:p w14:paraId="0EA40370" w14:textId="5202FB2F" w:rsidR="00134B0E" w:rsidRDefault="00134B0E" w:rsidP="00134B0E">
      <w:pPr>
        <w:pStyle w:val="Titolo3"/>
        <w:rPr>
          <w:color w:val="2F5496" w:themeColor="accent1" w:themeShade="BF"/>
          <w:lang w:val="en-US"/>
        </w:rPr>
      </w:pPr>
      <w:r w:rsidRPr="00134B0E">
        <w:rPr>
          <w:color w:val="2F5496" w:themeColor="accent1" w:themeShade="BF"/>
          <w:lang w:val="en-US"/>
        </w:rPr>
        <w:t>Results – figures</w:t>
      </w:r>
    </w:p>
    <w:p w14:paraId="52A46EC4" w14:textId="36BC852B" w:rsidR="00134B0E" w:rsidRDefault="002E6628" w:rsidP="00134B0E">
      <w:pPr>
        <w:rPr>
          <w:lang w:val="en-US"/>
        </w:rPr>
      </w:pPr>
      <w:r>
        <w:rPr>
          <w:noProof/>
        </w:rPr>
        <mc:AlternateContent>
          <mc:Choice Requires="wps">
            <w:drawing>
              <wp:anchor distT="0" distB="0" distL="114300" distR="114300" simplePos="0" relativeHeight="251663360" behindDoc="0" locked="0" layoutInCell="1" allowOverlap="1" wp14:anchorId="25EFABA6" wp14:editId="26A8DE1D">
                <wp:simplePos x="0" y="0"/>
                <wp:positionH relativeFrom="column">
                  <wp:posOffset>918210</wp:posOffset>
                </wp:positionH>
                <wp:positionV relativeFrom="paragraph">
                  <wp:posOffset>4111625</wp:posOffset>
                </wp:positionV>
                <wp:extent cx="4229735"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4229735" cy="635"/>
                        </a:xfrm>
                        <a:prstGeom prst="rect">
                          <a:avLst/>
                        </a:prstGeom>
                        <a:solidFill>
                          <a:prstClr val="white"/>
                        </a:solidFill>
                        <a:ln>
                          <a:noFill/>
                        </a:ln>
                      </wps:spPr>
                      <wps:txbx>
                        <w:txbxContent>
                          <w:p w14:paraId="46309E3F" w14:textId="7466A404" w:rsidR="00CF038B" w:rsidRPr="00981524"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results of a quarantine 0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FABA6" id="Casella di testo 1" o:spid="_x0000_s1027" type="#_x0000_t202" style="position:absolute;margin-left:72.3pt;margin-top:323.75pt;width:333.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" stroked="f">
                <v:textbox style="mso-fit-shape-to-text:t" inset="0,0,0,0">
                  <w:txbxContent>
                    <w:p w14:paraId="46309E3F" w14:textId="7466A404" w:rsidR="00CF038B" w:rsidRPr="00981524"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results of a quarantine 0 run</w:t>
                      </w:r>
                    </w:p>
                  </w:txbxContent>
                </v:textbox>
                <w10:wrap type="topAndBottom"/>
              </v:shape>
            </w:pict>
          </mc:Fallback>
        </mc:AlternateContent>
      </w:r>
      <w:r w:rsidR="00186247">
        <w:rPr>
          <w:noProof/>
        </w:rPr>
        <mc:AlternateContent>
          <mc:Choice Requires="wps">
            <w:drawing>
              <wp:anchor distT="0" distB="0" distL="114300" distR="114300" simplePos="0" relativeHeight="251665408" behindDoc="0" locked="0" layoutInCell="1" allowOverlap="1" wp14:anchorId="051F00E5" wp14:editId="6583F11A">
                <wp:simplePos x="0" y="0"/>
                <wp:positionH relativeFrom="column">
                  <wp:posOffset>873760</wp:posOffset>
                </wp:positionH>
                <wp:positionV relativeFrom="page">
                  <wp:posOffset>9629140</wp:posOffset>
                </wp:positionV>
                <wp:extent cx="4240530" cy="266700"/>
                <wp:effectExtent l="0" t="0" r="7620" b="0"/>
                <wp:wrapTopAndBottom/>
                <wp:docPr id="12" name="Casella di testo 12"/>
                <wp:cNvGraphicFramePr/>
                <a:graphic xmlns:a="http://schemas.openxmlformats.org/drawingml/2006/main">
                  <a:graphicData uri="http://schemas.microsoft.com/office/word/2010/wordprocessingShape">
                    <wps:wsp>
                      <wps:cNvSpPr txBox="1"/>
                      <wps:spPr>
                        <a:xfrm>
                          <a:off x="0" y="0"/>
                          <a:ext cx="4240530" cy="266700"/>
                        </a:xfrm>
                        <a:prstGeom prst="rect">
                          <a:avLst/>
                        </a:prstGeom>
                        <a:solidFill>
                          <a:prstClr val="white"/>
                        </a:solidFill>
                        <a:ln>
                          <a:noFill/>
                        </a:ln>
                      </wps:spPr>
                      <wps:txbx>
                        <w:txbxContent>
                          <w:p w14:paraId="390C35F2" w14:textId="7F1FFDC1" w:rsidR="00CF038B" w:rsidRPr="00FD2C26" w:rsidRDefault="00CF038B" w:rsidP="00186247">
                            <w:pPr>
                              <w:pStyle w:val="Didascalia"/>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results of quarantine 1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F00E5" id="Casella di testo 12" o:spid="_x0000_s1028" type="#_x0000_t202" style="position:absolute;margin-left:68.8pt;margin-top:758.2pt;width:333.9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" stroked="f">
                <v:textbox style="mso-fit-shape-to-text:t" inset="0,0,0,0">
                  <w:txbxContent>
                    <w:p w14:paraId="390C35F2" w14:textId="7F1FFDC1" w:rsidR="00CF038B" w:rsidRPr="00FD2C26" w:rsidRDefault="00CF038B" w:rsidP="00186247">
                      <w:pPr>
                        <w:pStyle w:val="Didascalia"/>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results of quarantine 1 run</w:t>
                      </w:r>
                    </w:p>
                  </w:txbxContent>
                </v:textbox>
                <w10:wrap type="topAndBottom" anchory="page"/>
              </v:shape>
            </w:pict>
          </mc:Fallback>
        </mc:AlternateContent>
      </w:r>
      <w:r w:rsidR="00186247">
        <w:rPr>
          <w:noProof/>
        </w:rPr>
        <w:drawing>
          <wp:anchor distT="0" distB="0" distL="114300" distR="114300" simplePos="0" relativeHeight="251659264" behindDoc="0" locked="0" layoutInCell="1" allowOverlap="1" wp14:anchorId="5D4C92BE" wp14:editId="11548AD7">
            <wp:simplePos x="0" y="0"/>
            <wp:positionH relativeFrom="column">
              <wp:posOffset>1079591</wp:posOffset>
            </wp:positionH>
            <wp:positionV relativeFrom="page">
              <wp:posOffset>5826236</wp:posOffset>
            </wp:positionV>
            <wp:extent cx="3938400" cy="3679200"/>
            <wp:effectExtent l="0" t="0" r="508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400" cy="36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247">
        <w:rPr>
          <w:noProof/>
        </w:rPr>
        <w:drawing>
          <wp:anchor distT="0" distB="0" distL="114300" distR="114300" simplePos="0" relativeHeight="251658240" behindDoc="0" locked="0" layoutInCell="1" allowOverlap="1" wp14:anchorId="348BCB26" wp14:editId="794D8108">
            <wp:simplePos x="0" y="0"/>
            <wp:positionH relativeFrom="column">
              <wp:posOffset>1070610</wp:posOffset>
            </wp:positionH>
            <wp:positionV relativeFrom="page">
              <wp:posOffset>1776186</wp:posOffset>
            </wp:positionV>
            <wp:extent cx="3927475" cy="3671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475" cy="367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B0E">
        <w:rPr>
          <w:lang w:val="en-US"/>
        </w:rPr>
        <w:t>All figures can be also seen in the folder “results”</w:t>
      </w:r>
      <w:r w:rsidR="00502BD8">
        <w:rPr>
          <w:lang w:val="en-US"/>
        </w:rPr>
        <w:t xml:space="preserve"> on the </w:t>
      </w:r>
      <w:proofErr w:type="spellStart"/>
      <w:r w:rsidR="00502BD8">
        <w:rPr>
          <w:lang w:val="en-US"/>
        </w:rPr>
        <w:t>Github</w:t>
      </w:r>
      <w:proofErr w:type="spellEnd"/>
      <w:r w:rsidR="00502BD8">
        <w:rPr>
          <w:lang w:val="en-US"/>
        </w:rPr>
        <w:t xml:space="preserve"> repository</w:t>
      </w:r>
      <w:r w:rsidR="00186247">
        <w:rPr>
          <w:lang w:val="en-US"/>
        </w:rPr>
        <w:t xml:space="preserve"> </w:t>
      </w:r>
      <w:r w:rsidR="00502BD8">
        <w:rPr>
          <w:lang w:val="en-US"/>
        </w:rPr>
        <w:t>(</w:t>
      </w:r>
      <w:hyperlink r:id="rId13" w:history="1">
        <w:r w:rsidR="00CF038B">
          <w:rPr>
            <w:rStyle w:val="Collegamentoipertestuale"/>
          </w:rPr>
          <w:t>https://github.com/gpisanelli/EpiDEMExtended</w:t>
        </w:r>
      </w:hyperlink>
      <w:r w:rsidR="00502BD8">
        <w:rPr>
          <w:lang w:val="en-US"/>
        </w:rPr>
        <w:t>)</w:t>
      </w:r>
    </w:p>
    <w:p w14:paraId="13AC9105" w14:textId="0D60BB5C" w:rsidR="00502BD8" w:rsidRDefault="002E6628" w:rsidP="00134B0E">
      <w:pPr>
        <w:rPr>
          <w:lang w:val="en-US"/>
        </w:rPr>
      </w:pPr>
      <w:r>
        <w:rPr>
          <w:noProof/>
        </w:rPr>
        <w:lastRenderedPageBreak/>
        <mc:AlternateContent>
          <mc:Choice Requires="wps">
            <w:drawing>
              <wp:anchor distT="0" distB="0" distL="114300" distR="114300" simplePos="0" relativeHeight="251669504" behindDoc="0" locked="0" layoutInCell="1" allowOverlap="1" wp14:anchorId="222BA54F" wp14:editId="08FD7D99">
                <wp:simplePos x="0" y="0"/>
                <wp:positionH relativeFrom="column">
                  <wp:posOffset>886460</wp:posOffset>
                </wp:positionH>
                <wp:positionV relativeFrom="paragraph">
                  <wp:posOffset>8366760</wp:posOffset>
                </wp:positionV>
                <wp:extent cx="4225925" cy="635"/>
                <wp:effectExtent l="0" t="0" r="3175" b="0"/>
                <wp:wrapTopAndBottom/>
                <wp:docPr id="15" name="Casella di testo 15"/>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0485761F" w14:textId="2FE4D60B" w:rsidR="00CF038B" w:rsidRPr="005231EA" w:rsidRDefault="00CF038B" w:rsidP="00CF038B">
                            <w:pPr>
                              <w:pStyle w:val="Didascalia"/>
                              <w:jc w:val="center"/>
                              <w:rPr>
                                <w:noProof/>
                              </w:rPr>
                            </w:pPr>
                            <w:r>
                              <w:t xml:space="preserve">Figure 4 - results of a quarantine 3 </w:t>
                            </w:r>
                            <w:r>
                              <w:t>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BA54F" id="Casella di testo 15" o:spid="_x0000_s1029" type="#_x0000_t202" style="position:absolute;margin-left:69.8pt;margin-top:658.8pt;width:33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" stroked="f">
                <v:textbox style="mso-fit-shape-to-text:t" inset="0,0,0,0">
                  <w:txbxContent>
                    <w:p w14:paraId="0485761F" w14:textId="2FE4D60B" w:rsidR="00CF038B" w:rsidRPr="005231EA" w:rsidRDefault="00CF038B" w:rsidP="00CF038B">
                      <w:pPr>
                        <w:pStyle w:val="Didascalia"/>
                        <w:jc w:val="center"/>
                        <w:rPr>
                          <w:noProof/>
                        </w:rPr>
                      </w:pPr>
                      <w:r>
                        <w:t xml:space="preserve">Figure 4 - results of a quarantine 3 </w:t>
                      </w:r>
                      <w:proofErr w:type="gramStart"/>
                      <w:r>
                        <w:t>run</w:t>
                      </w:r>
                      <w:proofErr w:type="gramEnd"/>
                    </w:p>
                  </w:txbxContent>
                </v:textbox>
                <w10:wrap type="topAndBottom"/>
              </v:shape>
            </w:pict>
          </mc:Fallback>
        </mc:AlternateContent>
      </w:r>
      <w:r>
        <w:rPr>
          <w:noProof/>
        </w:rPr>
        <w:drawing>
          <wp:anchor distT="0" distB="0" distL="114300" distR="114300" simplePos="0" relativeHeight="251661312" behindDoc="0" locked="0" layoutInCell="1" allowOverlap="1" wp14:anchorId="2C8552F8" wp14:editId="0E1E9ABE">
            <wp:simplePos x="0" y="0"/>
            <wp:positionH relativeFrom="column">
              <wp:posOffset>941070</wp:posOffset>
            </wp:positionH>
            <wp:positionV relativeFrom="paragraph">
              <wp:posOffset>4334238</wp:posOffset>
            </wp:positionV>
            <wp:extent cx="4225925" cy="3941445"/>
            <wp:effectExtent l="0" t="0" r="3175" b="190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5925" cy="3941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F3E330E" wp14:editId="030EE18A">
                <wp:simplePos x="0" y="0"/>
                <wp:positionH relativeFrom="column">
                  <wp:posOffset>941070</wp:posOffset>
                </wp:positionH>
                <wp:positionV relativeFrom="paragraph">
                  <wp:posOffset>3996508</wp:posOffset>
                </wp:positionV>
                <wp:extent cx="4240530" cy="635"/>
                <wp:effectExtent l="0" t="0" r="7620" b="0"/>
                <wp:wrapTopAndBottom/>
                <wp:docPr id="13" name="Casella di testo 13"/>
                <wp:cNvGraphicFramePr/>
                <a:graphic xmlns:a="http://schemas.openxmlformats.org/drawingml/2006/main">
                  <a:graphicData uri="http://schemas.microsoft.com/office/word/2010/wordprocessingShape">
                    <wps:wsp>
                      <wps:cNvSpPr txBox="1"/>
                      <wps:spPr>
                        <a:xfrm>
                          <a:off x="0" y="0"/>
                          <a:ext cx="4240530" cy="635"/>
                        </a:xfrm>
                        <a:prstGeom prst="rect">
                          <a:avLst/>
                        </a:prstGeom>
                        <a:solidFill>
                          <a:prstClr val="white"/>
                        </a:solidFill>
                        <a:ln>
                          <a:noFill/>
                        </a:ln>
                      </wps:spPr>
                      <wps:txbx>
                        <w:txbxContent>
                          <w:p w14:paraId="56CD2104" w14:textId="0D769330" w:rsidR="00CF038B" w:rsidRPr="0080718C" w:rsidRDefault="00CF038B" w:rsidP="00CF038B">
                            <w:pPr>
                              <w:pStyle w:val="Didascalia"/>
                              <w:jc w:val="center"/>
                              <w:rPr>
                                <w:noProof/>
                              </w:rPr>
                            </w:pPr>
                            <w:r>
                              <w:t xml:space="preserve">Figure 3 - results of a quarantine 2 </w:t>
                            </w:r>
                            <w:r>
                              <w:t>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E330E" id="Casella di testo 13" o:spid="_x0000_s1030" type="#_x0000_t202" style="position:absolute;margin-left:74.1pt;margin-top:314.7pt;width:33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" stroked="f">
                <v:textbox style="mso-fit-shape-to-text:t" inset="0,0,0,0">
                  <w:txbxContent>
                    <w:p w14:paraId="56CD2104" w14:textId="0D769330" w:rsidR="00CF038B" w:rsidRPr="0080718C" w:rsidRDefault="00CF038B" w:rsidP="00CF038B">
                      <w:pPr>
                        <w:pStyle w:val="Didascalia"/>
                        <w:jc w:val="center"/>
                        <w:rPr>
                          <w:noProof/>
                        </w:rPr>
                      </w:pPr>
                      <w:r>
                        <w:t xml:space="preserve">Figure 3 - results of a quarantine 2 </w:t>
                      </w:r>
                      <w:proofErr w:type="gramStart"/>
                      <w:r>
                        <w:t>run</w:t>
                      </w:r>
                      <w:proofErr w:type="gramEnd"/>
                    </w:p>
                  </w:txbxContent>
                </v:textbox>
                <w10:wrap type="topAndBottom"/>
              </v:shape>
            </w:pict>
          </mc:Fallback>
        </mc:AlternateContent>
      </w:r>
      <w:r>
        <w:rPr>
          <w:noProof/>
        </w:rPr>
        <w:drawing>
          <wp:anchor distT="0" distB="0" distL="114300" distR="114300" simplePos="0" relativeHeight="251660288" behindDoc="0" locked="0" layoutInCell="1" allowOverlap="1" wp14:anchorId="3922934B" wp14:editId="239CF16D">
            <wp:simplePos x="0" y="0"/>
            <wp:positionH relativeFrom="column">
              <wp:posOffset>1017270</wp:posOffset>
            </wp:positionH>
            <wp:positionV relativeFrom="paragraph">
              <wp:posOffset>0</wp:posOffset>
            </wp:positionV>
            <wp:extent cx="4240530" cy="3952240"/>
            <wp:effectExtent l="0" t="0" r="762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0530" cy="3952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75021" w14:textId="60A7DF7B" w:rsidR="00502BD8" w:rsidRDefault="002E6628" w:rsidP="007E41C0">
      <w:pPr>
        <w:rPr>
          <w:lang w:val="en-US"/>
        </w:rPr>
      </w:pPr>
      <w:r>
        <w:rPr>
          <w:noProof/>
        </w:rPr>
        <w:lastRenderedPageBreak/>
        <mc:AlternateContent>
          <mc:Choice Requires="wps">
            <w:drawing>
              <wp:anchor distT="0" distB="0" distL="114300" distR="114300" simplePos="0" relativeHeight="251672576" behindDoc="0" locked="0" layoutInCell="1" allowOverlap="1" wp14:anchorId="142C70AE" wp14:editId="65347C6F">
                <wp:simplePos x="0" y="0"/>
                <wp:positionH relativeFrom="column">
                  <wp:posOffset>861967</wp:posOffset>
                </wp:positionH>
                <wp:positionV relativeFrom="paragraph">
                  <wp:posOffset>4097474</wp:posOffset>
                </wp:positionV>
                <wp:extent cx="422592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4D6364FB" w14:textId="7F4DFAA7" w:rsidR="00CF038B" w:rsidRPr="00C21261" w:rsidRDefault="00CF038B" w:rsidP="00CF038B">
                            <w:pPr>
                              <w:pStyle w:val="Didascalia"/>
                              <w:jc w:val="center"/>
                              <w:rPr>
                                <w:noProof/>
                              </w:rPr>
                            </w:pPr>
                            <w:r>
                              <w:t xml:space="preserve">Figure 5 - results of a quarantine 2 </w:t>
                            </w:r>
                            <w:r>
                              <w:t>run with environmental infection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C70AE" id="Casella di testo 16" o:spid="_x0000_s1031" type="#_x0000_t202" style="position:absolute;margin-left:67.85pt;margin-top:322.65pt;width:332.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" stroked="f">
                <v:textbox style="mso-fit-shape-to-text:t" inset="0,0,0,0">
                  <w:txbxContent>
                    <w:p w14:paraId="4D6364FB" w14:textId="7F4DFAA7" w:rsidR="00CF038B" w:rsidRPr="00C21261" w:rsidRDefault="00CF038B" w:rsidP="00CF038B">
                      <w:pPr>
                        <w:pStyle w:val="Didascalia"/>
                        <w:jc w:val="center"/>
                        <w:rPr>
                          <w:noProof/>
                        </w:rPr>
                      </w:pPr>
                      <w:r>
                        <w:t xml:space="preserve">Figure 5 - results of a quarantine 2 </w:t>
                      </w:r>
                      <w:proofErr w:type="gramStart"/>
                      <w:r>
                        <w:t>run</w:t>
                      </w:r>
                      <w:proofErr w:type="gramEnd"/>
                      <w:r>
                        <w:t xml:space="preserve"> with environmental infection</w:t>
                      </w:r>
                    </w:p>
                  </w:txbxContent>
                </v:textbox>
                <w10:wrap type="topAndBottom"/>
              </v:shape>
            </w:pict>
          </mc:Fallback>
        </mc:AlternateContent>
      </w:r>
    </w:p>
    <w:p w14:paraId="5BADA31B" w14:textId="52E9712E" w:rsidR="00502BD8" w:rsidRDefault="00CF038B" w:rsidP="00CF038B">
      <w:pPr>
        <w:rPr>
          <w:lang w:val="en-US"/>
        </w:rPr>
      </w:pPr>
      <w:r>
        <w:rPr>
          <w:noProof/>
        </w:rPr>
        <w:drawing>
          <wp:anchor distT="0" distB="0" distL="114300" distR="114300" simplePos="0" relativeHeight="251670528" behindDoc="0" locked="0" layoutInCell="1" allowOverlap="1" wp14:anchorId="55DC2E90" wp14:editId="124247D8">
            <wp:simplePos x="0" y="0"/>
            <wp:positionH relativeFrom="column">
              <wp:posOffset>981710</wp:posOffset>
            </wp:positionH>
            <wp:positionV relativeFrom="page">
              <wp:posOffset>936625</wp:posOffset>
            </wp:positionV>
            <wp:extent cx="4225925" cy="3970655"/>
            <wp:effectExtent l="0" t="0" r="317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5925" cy="3970655"/>
                    </a:xfrm>
                    <a:prstGeom prst="rect">
                      <a:avLst/>
                    </a:prstGeom>
                    <a:noFill/>
                    <a:ln>
                      <a:noFill/>
                    </a:ln>
                  </pic:spPr>
                </pic:pic>
              </a:graphicData>
            </a:graphic>
          </wp:anchor>
        </w:drawing>
      </w:r>
    </w:p>
    <w:p w14:paraId="40BE46C1" w14:textId="31525F91" w:rsidR="00502BD8" w:rsidRDefault="00502BD8" w:rsidP="00134B0E">
      <w:pPr>
        <w:rPr>
          <w:lang w:val="en-US"/>
        </w:rPr>
      </w:pPr>
    </w:p>
    <w:p w14:paraId="14538987" w14:textId="03277C20" w:rsidR="00134B0E" w:rsidRDefault="00134B0E" w:rsidP="00CF038B">
      <w:pPr>
        <w:rPr>
          <w:lang w:val="en-US"/>
        </w:rPr>
      </w:pPr>
    </w:p>
    <w:p w14:paraId="3322A3DB" w14:textId="47FB12BF" w:rsidR="00502BD8" w:rsidRPr="00502BD8" w:rsidRDefault="00502BD8" w:rsidP="00134B0E">
      <w:pPr>
        <w:jc w:val="center"/>
        <w:rPr>
          <w:lang w:val="en-US"/>
        </w:rPr>
      </w:pPr>
    </w:p>
    <w:sectPr w:rsidR="00502BD8" w:rsidRPr="00502B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0F5C35"/>
    <w:multiLevelType w:val="multilevel"/>
    <w:tmpl w:val="689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BD0EBF"/>
    <w:multiLevelType w:val="hybridMultilevel"/>
    <w:tmpl w:val="A4FE51BA"/>
    <w:lvl w:ilvl="0" w:tplc="5ED6973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76353D"/>
    <w:multiLevelType w:val="multilevel"/>
    <w:tmpl w:val="402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16343"/>
    <w:rsid w:val="000469FD"/>
    <w:rsid w:val="00057366"/>
    <w:rsid w:val="00094979"/>
    <w:rsid w:val="000D524E"/>
    <w:rsid w:val="000E0D49"/>
    <w:rsid w:val="000E3FD5"/>
    <w:rsid w:val="000F1F56"/>
    <w:rsid w:val="00130344"/>
    <w:rsid w:val="00134B0E"/>
    <w:rsid w:val="001521CB"/>
    <w:rsid w:val="00164FFD"/>
    <w:rsid w:val="001849D8"/>
    <w:rsid w:val="00184E15"/>
    <w:rsid w:val="00185BDF"/>
    <w:rsid w:val="00186247"/>
    <w:rsid w:val="001A0FD5"/>
    <w:rsid w:val="001A518E"/>
    <w:rsid w:val="001F310B"/>
    <w:rsid w:val="001F38AB"/>
    <w:rsid w:val="0020706E"/>
    <w:rsid w:val="00210FE1"/>
    <w:rsid w:val="00222D03"/>
    <w:rsid w:val="002268FA"/>
    <w:rsid w:val="002353C2"/>
    <w:rsid w:val="002601AD"/>
    <w:rsid w:val="00270AAF"/>
    <w:rsid w:val="00280C26"/>
    <w:rsid w:val="00290AE8"/>
    <w:rsid w:val="002937A6"/>
    <w:rsid w:val="002A12F0"/>
    <w:rsid w:val="002B2C67"/>
    <w:rsid w:val="002C0671"/>
    <w:rsid w:val="002C71CF"/>
    <w:rsid w:val="002E2D18"/>
    <w:rsid w:val="002E6628"/>
    <w:rsid w:val="00315B2A"/>
    <w:rsid w:val="00321460"/>
    <w:rsid w:val="00322373"/>
    <w:rsid w:val="0033592B"/>
    <w:rsid w:val="00336BD9"/>
    <w:rsid w:val="00352975"/>
    <w:rsid w:val="0038004D"/>
    <w:rsid w:val="003C062F"/>
    <w:rsid w:val="003C29E2"/>
    <w:rsid w:val="003F28EA"/>
    <w:rsid w:val="003F3CE0"/>
    <w:rsid w:val="004004A6"/>
    <w:rsid w:val="0045195C"/>
    <w:rsid w:val="00470A05"/>
    <w:rsid w:val="00487C1E"/>
    <w:rsid w:val="004D528C"/>
    <w:rsid w:val="00502BD8"/>
    <w:rsid w:val="00506B3E"/>
    <w:rsid w:val="00516DE4"/>
    <w:rsid w:val="0054760D"/>
    <w:rsid w:val="00570293"/>
    <w:rsid w:val="005A25A1"/>
    <w:rsid w:val="005B3AFE"/>
    <w:rsid w:val="005B7ECD"/>
    <w:rsid w:val="005C6730"/>
    <w:rsid w:val="005F0159"/>
    <w:rsid w:val="00602530"/>
    <w:rsid w:val="00605B27"/>
    <w:rsid w:val="00612758"/>
    <w:rsid w:val="00612AE8"/>
    <w:rsid w:val="00641A43"/>
    <w:rsid w:val="00662BD9"/>
    <w:rsid w:val="00690063"/>
    <w:rsid w:val="006E6616"/>
    <w:rsid w:val="006F084D"/>
    <w:rsid w:val="006F0DE6"/>
    <w:rsid w:val="00703D34"/>
    <w:rsid w:val="00706BF3"/>
    <w:rsid w:val="007230E8"/>
    <w:rsid w:val="0075206A"/>
    <w:rsid w:val="00770364"/>
    <w:rsid w:val="007920AE"/>
    <w:rsid w:val="007B39FB"/>
    <w:rsid w:val="007C1215"/>
    <w:rsid w:val="007E41C0"/>
    <w:rsid w:val="007F0A6C"/>
    <w:rsid w:val="0082418C"/>
    <w:rsid w:val="00845078"/>
    <w:rsid w:val="00870AA7"/>
    <w:rsid w:val="00886B92"/>
    <w:rsid w:val="008943DF"/>
    <w:rsid w:val="00912EFA"/>
    <w:rsid w:val="00923973"/>
    <w:rsid w:val="009336C8"/>
    <w:rsid w:val="00933A4C"/>
    <w:rsid w:val="009450A5"/>
    <w:rsid w:val="0095280B"/>
    <w:rsid w:val="0097340E"/>
    <w:rsid w:val="0098402C"/>
    <w:rsid w:val="00990F3B"/>
    <w:rsid w:val="009D29AA"/>
    <w:rsid w:val="009E7B09"/>
    <w:rsid w:val="00A27DCE"/>
    <w:rsid w:val="00A62975"/>
    <w:rsid w:val="00A81F90"/>
    <w:rsid w:val="00AC7AB8"/>
    <w:rsid w:val="00AE5CB6"/>
    <w:rsid w:val="00B14553"/>
    <w:rsid w:val="00B43C40"/>
    <w:rsid w:val="00B5330B"/>
    <w:rsid w:val="00B81144"/>
    <w:rsid w:val="00B854D1"/>
    <w:rsid w:val="00BB5157"/>
    <w:rsid w:val="00C07024"/>
    <w:rsid w:val="00C22700"/>
    <w:rsid w:val="00C341FF"/>
    <w:rsid w:val="00C662A4"/>
    <w:rsid w:val="00C741C0"/>
    <w:rsid w:val="00C77F59"/>
    <w:rsid w:val="00C91271"/>
    <w:rsid w:val="00CE1085"/>
    <w:rsid w:val="00CF038B"/>
    <w:rsid w:val="00CF4066"/>
    <w:rsid w:val="00CF5087"/>
    <w:rsid w:val="00CF530E"/>
    <w:rsid w:val="00D13375"/>
    <w:rsid w:val="00D36515"/>
    <w:rsid w:val="00D57EF8"/>
    <w:rsid w:val="00D74944"/>
    <w:rsid w:val="00D84F5F"/>
    <w:rsid w:val="00D95D79"/>
    <w:rsid w:val="00DB185D"/>
    <w:rsid w:val="00DC21D7"/>
    <w:rsid w:val="00DC5C63"/>
    <w:rsid w:val="00DF01DE"/>
    <w:rsid w:val="00E40B60"/>
    <w:rsid w:val="00E536FE"/>
    <w:rsid w:val="00EA7676"/>
    <w:rsid w:val="00EC3E5F"/>
    <w:rsid w:val="00EC7F1D"/>
    <w:rsid w:val="00ED40A3"/>
    <w:rsid w:val="00ED6904"/>
    <w:rsid w:val="00EF090C"/>
    <w:rsid w:val="00F01F02"/>
    <w:rsid w:val="00F247CE"/>
    <w:rsid w:val="00F360C5"/>
    <w:rsid w:val="00F51D7E"/>
    <w:rsid w:val="00F6049B"/>
    <w:rsid w:val="00F70BCE"/>
    <w:rsid w:val="00F86951"/>
    <w:rsid w:val="00F947AE"/>
    <w:rsid w:val="00FD1AFC"/>
    <w:rsid w:val="00FD538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51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 w:type="character" w:customStyle="1" w:styleId="Titolo3Carattere">
    <w:name w:val="Titolo 3 Carattere"/>
    <w:basedOn w:val="Carpredefinitoparagrafo"/>
    <w:link w:val="Titolo3"/>
    <w:uiPriority w:val="9"/>
    <w:rsid w:val="00F51D7E"/>
    <w:rPr>
      <w:rFonts w:asciiTheme="majorHAnsi" w:eastAsiaTheme="majorEastAsia" w:hAnsiTheme="majorHAnsi" w:cstheme="majorBidi"/>
      <w:color w:val="1F3763" w:themeColor="accent1" w:themeShade="7F"/>
      <w:sz w:val="24"/>
      <w:szCs w:val="24"/>
      <w:lang w:val="en-GB"/>
    </w:rPr>
  </w:style>
  <w:style w:type="paragraph" w:styleId="Didascalia">
    <w:name w:val="caption"/>
    <w:basedOn w:val="Normale"/>
    <w:next w:val="Normale"/>
    <w:uiPriority w:val="35"/>
    <w:unhideWhenUsed/>
    <w:qFormat/>
    <w:rsid w:val="00FD53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311956">
      <w:bodyDiv w:val="1"/>
      <w:marLeft w:val="0"/>
      <w:marRight w:val="0"/>
      <w:marTop w:val="0"/>
      <w:marBottom w:val="0"/>
      <w:divBdr>
        <w:top w:val="none" w:sz="0" w:space="0" w:color="auto"/>
        <w:left w:val="none" w:sz="0" w:space="0" w:color="auto"/>
        <w:bottom w:val="none" w:sz="0" w:space="0" w:color="auto"/>
        <w:right w:val="none" w:sz="0" w:space="0" w:color="auto"/>
      </w:divBdr>
    </w:div>
    <w:div w:id="11176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l.northwestern.edu/netlogo/" TargetMode="External"/><Relationship Id="rId13" Type="http://schemas.openxmlformats.org/officeDocument/2006/relationships/hyperlink" Target="https://github.com/gpisanelli/EpiDEMExtend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cl.northwestern.edu/netlogo/models/epiDEMBasic"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ccl.northwestern.edu/netlogo/"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quotidianosanita.it/allegati/allegato1389403.pdf" TargetMode="External"/><Relationship Id="rId4" Type="http://schemas.openxmlformats.org/officeDocument/2006/relationships/settings" Target="settings.xml"/><Relationship Id="rId9" Type="http://schemas.openxmlformats.org/officeDocument/2006/relationships/hyperlink" Target="http://ccl.northwestern.edu/netlogo/models/epiDEMBasic"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9C1A-9C96-4983-B430-22D39B2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12</Pages>
  <Words>5357</Words>
  <Characters>30538</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43</cp:revision>
  <dcterms:created xsi:type="dcterms:W3CDTF">2020-05-23T14:18:00Z</dcterms:created>
  <dcterms:modified xsi:type="dcterms:W3CDTF">2020-07-16T09:45:00Z</dcterms:modified>
</cp:coreProperties>
</file>