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112AC" w14:textId="77777777" w:rsidR="00DB619D" w:rsidRDefault="00DB619D" w:rsidP="00DB619D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b/>
          <w:bCs/>
          <w:color w:val="000000"/>
          <w:sz w:val="19"/>
          <w:szCs w:val="19"/>
          <w:bdr w:val="none" w:sz="0" w:space="0" w:color="auto" w:frame="1"/>
          <w:shd w:val="clear" w:color="auto" w:fill="F0F0F5"/>
        </w:rPr>
      </w:pPr>
      <w:r>
        <w:rPr>
          <w:rStyle w:val="Strong"/>
          <w:rFonts w:ascii="gotham" w:hAnsi="gotham" w:cs="Segoe UI"/>
          <w:color w:val="3F4971"/>
          <w:sz w:val="21"/>
          <w:szCs w:val="21"/>
          <w:bdr w:val="none" w:sz="0" w:space="0" w:color="auto" w:frame="1"/>
          <w:shd w:val="clear" w:color="auto" w:fill="F0F0F5"/>
        </w:rPr>
        <w:t>At YES Prep, we value the time you put into the application essays, and it is an important piece of our screening process. We encourage an essay-length between 250 and 300 words. Please note that the application system will time out after some time, so it is a good practice to draft your essays in a separate document and save them to your computer before submitting. We only accept original content for our essay questions, and we reserve the right to verify original content.</w:t>
      </w:r>
      <w:r>
        <w:rPr>
          <w:rFonts w:ascii="Segoe UI" w:hAnsi="Segoe UI" w:cs="Segoe UI"/>
          <w:b/>
          <w:bCs/>
          <w:color w:val="3F4971"/>
          <w:sz w:val="21"/>
          <w:szCs w:val="21"/>
          <w:bdr w:val="none" w:sz="0" w:space="0" w:color="auto" w:frame="1"/>
          <w:shd w:val="clear" w:color="auto" w:fill="F0F0F5"/>
        </w:rPr>
        <w:br/>
      </w:r>
    </w:p>
    <w:p w14:paraId="3F573EED" w14:textId="1CD18B54" w:rsidR="001220D1" w:rsidRDefault="00DB619D"/>
    <w:p w14:paraId="2DDAD92D" w14:textId="3FCA6E03" w:rsidR="00DB619D" w:rsidRDefault="00DB619D"/>
    <w:p w14:paraId="39CBD932" w14:textId="77777777" w:rsidR="00DB619D" w:rsidRPr="00DB619D" w:rsidRDefault="00DB619D" w:rsidP="00DB619D">
      <w:pPr>
        <w:spacing w:after="75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sz w:val="19"/>
          <w:szCs w:val="19"/>
          <w:bdr w:val="none" w:sz="0" w:space="0" w:color="auto" w:frame="1"/>
          <w:shd w:val="clear" w:color="auto" w:fill="F0F0F5"/>
        </w:rPr>
      </w:pPr>
      <w:r w:rsidRPr="00DB619D">
        <w:rPr>
          <w:rFonts w:ascii="Segoe UI" w:eastAsia="Times New Roman" w:hAnsi="Segoe UI" w:cs="Segoe UI"/>
          <w:b/>
          <w:bCs/>
          <w:color w:val="000000"/>
          <w:sz w:val="19"/>
          <w:szCs w:val="19"/>
          <w:bdr w:val="none" w:sz="0" w:space="0" w:color="auto" w:frame="1"/>
          <w:shd w:val="clear" w:color="auto" w:fill="F0F0F5"/>
        </w:rPr>
        <w:t>Why are you interested in joining the education reform movement at YES Prep Public Schools?</w:t>
      </w:r>
      <w:r w:rsidRPr="00DB619D">
        <w:rPr>
          <w:rFonts w:ascii="Segoe UI" w:eastAsia="Times New Roman" w:hAnsi="Segoe UI" w:cs="Segoe UI"/>
          <w:b/>
          <w:bCs/>
          <w:color w:val="E52D00"/>
          <w:sz w:val="19"/>
          <w:szCs w:val="19"/>
          <w:bdr w:val="none" w:sz="0" w:space="0" w:color="auto" w:frame="1"/>
        </w:rPr>
        <w:t> *</w:t>
      </w:r>
    </w:p>
    <w:p w14:paraId="53EB3AB0" w14:textId="32B6AD32" w:rsidR="00DB619D" w:rsidRDefault="00DB619D"/>
    <w:p w14:paraId="251F1C1A" w14:textId="3585C91E" w:rsidR="00DB619D" w:rsidRDefault="00DB619D"/>
    <w:p w14:paraId="0CC39763" w14:textId="77777777" w:rsidR="00DB619D" w:rsidRPr="00DB619D" w:rsidRDefault="00DB619D" w:rsidP="00DB619D">
      <w:pPr>
        <w:spacing w:after="75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sz w:val="19"/>
          <w:szCs w:val="19"/>
          <w:bdr w:val="none" w:sz="0" w:space="0" w:color="auto" w:frame="1"/>
          <w:shd w:val="clear" w:color="auto" w:fill="F0F0F5"/>
        </w:rPr>
      </w:pPr>
      <w:r w:rsidRPr="00DB619D">
        <w:rPr>
          <w:rFonts w:ascii="Segoe UI" w:eastAsia="Times New Roman" w:hAnsi="Segoe UI" w:cs="Segoe UI"/>
          <w:b/>
          <w:bCs/>
          <w:color w:val="000000"/>
          <w:sz w:val="19"/>
          <w:szCs w:val="19"/>
          <w:bdr w:val="none" w:sz="0" w:space="0" w:color="auto" w:frame="1"/>
          <w:shd w:val="clear" w:color="auto" w:fill="F0F0F5"/>
        </w:rPr>
        <w:t>At YES Prep, we value resilience and learning from failure. Tell us about a time when you had an academic or professional failure that negatively impacted others. What was your role &amp; how did you respond?</w:t>
      </w:r>
    </w:p>
    <w:p w14:paraId="68815C29" w14:textId="77777777" w:rsidR="00DB619D" w:rsidRDefault="00DB619D"/>
    <w:sectPr w:rsidR="00DB619D" w:rsidSect="0005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9D"/>
    <w:rsid w:val="00055F20"/>
    <w:rsid w:val="000D2441"/>
    <w:rsid w:val="00D866DF"/>
    <w:rsid w:val="00D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C16A"/>
  <w15:chartTrackingRefBased/>
  <w15:docId w15:val="{7AEEDB1E-E60D-4B11-8E29-FCD6216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61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DB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8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73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39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Pivaro</dc:creator>
  <cp:keywords/>
  <dc:description/>
  <cp:lastModifiedBy>Gabriel Pivaro</cp:lastModifiedBy>
  <cp:revision>1</cp:revision>
  <dcterms:created xsi:type="dcterms:W3CDTF">2021-02-21T17:27:00Z</dcterms:created>
  <dcterms:modified xsi:type="dcterms:W3CDTF">2021-02-21T17:27:00Z</dcterms:modified>
</cp:coreProperties>
</file>